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35" w:rsidRDefault="00B43D35" w:rsidP="00B43D35">
      <w:pPr>
        <w:pStyle w:val="Default"/>
      </w:pPr>
    </w:p>
    <w:p w:rsidR="00B43D35" w:rsidRPr="00B40865" w:rsidRDefault="00B43D35" w:rsidP="00B43D35">
      <w:pPr>
        <w:pStyle w:val="Bezmezer"/>
        <w:jc w:val="center"/>
      </w:pPr>
      <w:r w:rsidRPr="00B40865">
        <w:t>Základní umělecká škola Kutná Hora</w:t>
      </w:r>
    </w:p>
    <w:p w:rsidR="00B43D35" w:rsidRDefault="00B43D35" w:rsidP="00B43D35">
      <w:pPr>
        <w:pStyle w:val="Bezmezer"/>
        <w:jc w:val="center"/>
      </w:pPr>
      <w:r>
        <w:t>Vladislavova 376, 284 01Kutná Hora</w:t>
      </w:r>
    </w:p>
    <w:p w:rsidR="00B43D35" w:rsidRDefault="00B43D35" w:rsidP="00B43D35">
      <w:pPr>
        <w:pStyle w:val="Bezmezer"/>
        <w:pBdr>
          <w:bottom w:val="single" w:sz="12" w:space="1" w:color="auto"/>
        </w:pBdr>
        <w:jc w:val="center"/>
      </w:pPr>
      <w:r>
        <w:t xml:space="preserve">tel.:327513710, email: </w:t>
      </w:r>
      <w:hyperlink r:id="rId6" w:history="1">
        <w:r w:rsidRPr="00DB377E">
          <w:rPr>
            <w:rStyle w:val="Hypertextovodkaz"/>
          </w:rPr>
          <w:t>zuskh@zuskh.cz</w:t>
        </w:r>
      </w:hyperlink>
      <w:r>
        <w:t>.</w:t>
      </w:r>
    </w:p>
    <w:p w:rsidR="00B43D35" w:rsidRDefault="00B43D35" w:rsidP="00B43D35">
      <w:pPr>
        <w:pStyle w:val="Bezmezer"/>
        <w:jc w:val="center"/>
      </w:pPr>
    </w:p>
    <w:p w:rsidR="00B43D35" w:rsidRDefault="00B43D35" w:rsidP="00B43D35">
      <w:pPr>
        <w:pStyle w:val="Default"/>
        <w:rPr>
          <w:b/>
          <w:bCs/>
          <w:sz w:val="28"/>
          <w:szCs w:val="28"/>
        </w:rPr>
      </w:pPr>
    </w:p>
    <w:p w:rsidR="00B43D35" w:rsidRDefault="00B43D35" w:rsidP="00B43D35">
      <w:pPr>
        <w:pStyle w:val="Default"/>
        <w:rPr>
          <w:b/>
          <w:bCs/>
          <w:sz w:val="28"/>
          <w:szCs w:val="28"/>
        </w:rPr>
      </w:pPr>
      <w:r w:rsidRPr="00B43D35">
        <w:rPr>
          <w:b/>
          <w:bCs/>
          <w:sz w:val="36"/>
          <w:szCs w:val="28"/>
          <w:highlight w:val="lightGray"/>
        </w:rPr>
        <w:t>Objednávka</w:t>
      </w:r>
      <w:r w:rsidRPr="00B43D35">
        <w:rPr>
          <w:b/>
          <w:bCs/>
          <w:sz w:val="36"/>
          <w:szCs w:val="28"/>
        </w:rPr>
        <w:br/>
      </w:r>
    </w:p>
    <w:p w:rsidR="00B43D35" w:rsidRDefault="00B43D35" w:rsidP="00B43D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AKORDEON </w:t>
      </w:r>
    </w:p>
    <w:p w:rsidR="00B43D35" w:rsidRDefault="00B43D35" w:rsidP="00B43D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PIGINI </w:t>
      </w:r>
    </w:p>
    <w:p w:rsidR="00B43D35" w:rsidRDefault="00B43D35" w:rsidP="00B43D3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Série: Konvertor </w:t>
      </w:r>
    </w:p>
    <w:p w:rsidR="00B43D35" w:rsidRDefault="00B43D35" w:rsidP="00B43D35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Convertor</w:t>
      </w:r>
      <w:proofErr w:type="spellEnd"/>
      <w:r>
        <w:rPr>
          <w:b/>
          <w:bCs/>
          <w:sz w:val="28"/>
          <w:szCs w:val="28"/>
        </w:rPr>
        <w:t xml:space="preserve"> 37/P3 </w:t>
      </w: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Pravá ruka </w:t>
      </w:r>
    </w:p>
    <w:p w:rsidR="00B43D35" w:rsidRDefault="00B43D35" w:rsidP="00B43D3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- Rozsah: 37 Sol/Sol </w:t>
      </w:r>
    </w:p>
    <w:p w:rsidR="00B43D35" w:rsidRDefault="00B43D35" w:rsidP="00B43D3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- Hlasů: 3 (16+8+4) </w:t>
      </w:r>
    </w:p>
    <w:p w:rsidR="00B43D35" w:rsidRDefault="00B43D35" w:rsidP="00B43D3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- Registrů: 7 </w:t>
      </w: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Bradových registrů: 2 </w:t>
      </w:r>
    </w:p>
    <w:p w:rsidR="00B43D35" w:rsidRDefault="00B43D35" w:rsidP="00B43D35">
      <w:pPr>
        <w:pStyle w:val="Default"/>
        <w:rPr>
          <w:sz w:val="23"/>
          <w:szCs w:val="23"/>
        </w:rPr>
      </w:pP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Levá ruka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Rozsah MB: 37 Do/Do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Hlasů MB: 2 (16+8)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Registrů MB: 5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Basů: 96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Hlasů SB: 4 </w:t>
      </w: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Registrů SB: 2 </w:t>
      </w:r>
    </w:p>
    <w:p w:rsidR="00B43D35" w:rsidRDefault="00B43D35" w:rsidP="00B43D35">
      <w:pPr>
        <w:pStyle w:val="Default"/>
        <w:rPr>
          <w:sz w:val="23"/>
          <w:szCs w:val="23"/>
        </w:rPr>
      </w:pPr>
    </w:p>
    <w:p w:rsidR="00B43D35" w:rsidRDefault="00B43D35" w:rsidP="00B43D35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- Rozměry v cm: 40 x 20 </w:t>
      </w: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Hmotnost v kg: 9,3 </w:t>
      </w:r>
    </w:p>
    <w:p w:rsidR="00B43D35" w:rsidRDefault="00B43D35" w:rsidP="00B43D35">
      <w:pPr>
        <w:pStyle w:val="Default"/>
        <w:rPr>
          <w:sz w:val="23"/>
          <w:szCs w:val="23"/>
        </w:rPr>
      </w:pP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Specifikace dle přání zákazníka: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Barva: černá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Ladění: 440 Hz </w:t>
      </w:r>
    </w:p>
    <w:p w:rsidR="00B43D35" w:rsidRDefault="00B43D35" w:rsidP="00B43D35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- Bradové registry: 8, 16+8+4 </w:t>
      </w: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Systém v levé ruce: C </w:t>
      </w:r>
    </w:p>
    <w:p w:rsidR="00B43D35" w:rsidRDefault="00B43D35" w:rsidP="00B43D35">
      <w:pPr>
        <w:pStyle w:val="Default"/>
        <w:rPr>
          <w:sz w:val="23"/>
          <w:szCs w:val="23"/>
        </w:rPr>
      </w:pPr>
    </w:p>
    <w:p w:rsidR="00B43D35" w:rsidRDefault="00B43D35" w:rsidP="00B43D35">
      <w:pPr>
        <w:pStyle w:val="Default"/>
        <w:rPr>
          <w:b/>
          <w:bCs/>
          <w:sz w:val="32"/>
          <w:szCs w:val="40"/>
        </w:rPr>
      </w:pPr>
      <w:r w:rsidRPr="00B43D35">
        <w:rPr>
          <w:b/>
          <w:bCs/>
          <w:sz w:val="22"/>
          <w:szCs w:val="28"/>
        </w:rPr>
        <w:t xml:space="preserve">Celková cena (včetně DPH): </w:t>
      </w:r>
      <w:r w:rsidRPr="00B43D35">
        <w:rPr>
          <w:b/>
          <w:bCs/>
          <w:sz w:val="23"/>
          <w:szCs w:val="23"/>
        </w:rPr>
        <w:t>100.152,- Kč</w:t>
      </w:r>
      <w:r w:rsidRPr="00B43D35">
        <w:rPr>
          <w:b/>
          <w:bCs/>
          <w:sz w:val="32"/>
          <w:szCs w:val="40"/>
        </w:rPr>
        <w:t xml:space="preserve"> </w:t>
      </w:r>
    </w:p>
    <w:p w:rsidR="00B43D35" w:rsidRPr="00B43D35" w:rsidRDefault="00B43D35" w:rsidP="00B43D35">
      <w:pPr>
        <w:pStyle w:val="Default"/>
        <w:rPr>
          <w:sz w:val="23"/>
          <w:szCs w:val="23"/>
        </w:rPr>
      </w:pPr>
      <w:r w:rsidRPr="00B43D35">
        <w:rPr>
          <w:sz w:val="23"/>
          <w:szCs w:val="23"/>
        </w:rPr>
        <w:t xml:space="preserve">Uvedené ceny jsou včetně DPH. V ceně je zahrnuto: akordeon, pevný tvrzený ochranný kufr na nástroj, kožené kvalitní řemeny, záruka 24 měsíců a bezpečný transport z Itálie. </w:t>
      </w:r>
    </w:p>
    <w:p w:rsidR="00B43D35" w:rsidRPr="00B43D35" w:rsidRDefault="00B43D35" w:rsidP="00B43D35">
      <w:pPr>
        <w:pStyle w:val="Default"/>
        <w:rPr>
          <w:sz w:val="23"/>
          <w:szCs w:val="23"/>
        </w:rPr>
      </w:pPr>
    </w:p>
    <w:p w:rsidR="00B43D35" w:rsidRDefault="00B43D35" w:rsidP="00B43D35">
      <w:pPr>
        <w:pStyle w:val="Default"/>
        <w:rPr>
          <w:sz w:val="23"/>
          <w:szCs w:val="23"/>
        </w:rPr>
      </w:pPr>
      <w:r w:rsidRPr="00B43D35">
        <w:rPr>
          <w:b/>
          <w:sz w:val="23"/>
          <w:szCs w:val="23"/>
        </w:rPr>
        <w:t xml:space="preserve"> Garantovaná </w:t>
      </w:r>
      <w:bookmarkStart w:id="0" w:name="_GoBack"/>
      <w:bookmarkEnd w:id="0"/>
      <w:r w:rsidRPr="00B43D35">
        <w:rPr>
          <w:b/>
          <w:sz w:val="23"/>
          <w:szCs w:val="23"/>
        </w:rPr>
        <w:t>dodací doba</w:t>
      </w:r>
      <w:r w:rsidRPr="00B43D35">
        <w:rPr>
          <w:sz w:val="23"/>
          <w:szCs w:val="23"/>
        </w:rPr>
        <w:t xml:space="preserve">: </w:t>
      </w:r>
      <w:r w:rsidRPr="00B43D35">
        <w:rPr>
          <w:sz w:val="23"/>
          <w:szCs w:val="23"/>
        </w:rPr>
        <w:t>prosinec 2016</w:t>
      </w:r>
      <w:r w:rsidRPr="00B43D35">
        <w:rPr>
          <w:sz w:val="23"/>
          <w:szCs w:val="23"/>
        </w:rPr>
        <w:t xml:space="preserve"> </w:t>
      </w:r>
    </w:p>
    <w:p w:rsidR="00B43D35" w:rsidRDefault="00B43D35" w:rsidP="00B43D35">
      <w:pPr>
        <w:pStyle w:val="Default"/>
        <w:rPr>
          <w:sz w:val="23"/>
          <w:szCs w:val="23"/>
        </w:rPr>
      </w:pPr>
    </w:p>
    <w:p w:rsidR="00B43D35" w:rsidRPr="00B43D35" w:rsidRDefault="00B43D35" w:rsidP="00B43D35">
      <w:pPr>
        <w:pStyle w:val="Default"/>
        <w:rPr>
          <w:b/>
          <w:sz w:val="23"/>
          <w:szCs w:val="23"/>
        </w:rPr>
      </w:pPr>
      <w:r w:rsidRPr="00B43D35">
        <w:rPr>
          <w:b/>
          <w:sz w:val="23"/>
          <w:szCs w:val="23"/>
        </w:rPr>
        <w:t>Fakturační údaje:</w:t>
      </w:r>
    </w:p>
    <w:p w:rsidR="00B43D35" w:rsidRPr="00B40865" w:rsidRDefault="00B43D35" w:rsidP="00B43D35">
      <w:pPr>
        <w:pStyle w:val="Bezmezer"/>
      </w:pPr>
      <w:r w:rsidRPr="00B40865">
        <w:t>Základní umělecká škola Kutná Hora</w:t>
      </w:r>
    </w:p>
    <w:p w:rsidR="00B43D35" w:rsidRDefault="00B43D35" w:rsidP="00B43D35">
      <w:pPr>
        <w:pStyle w:val="Bezmezer"/>
      </w:pPr>
      <w:r>
        <w:t>Vladislavova 376, 284 01Kutná Hora</w:t>
      </w:r>
    </w:p>
    <w:p w:rsidR="00B43D35" w:rsidRDefault="00B43D35" w:rsidP="00B43D35">
      <w:pPr>
        <w:pStyle w:val="Bezmezer"/>
      </w:pPr>
      <w:r>
        <w:t>IČO: 70974357</w:t>
      </w:r>
    </w:p>
    <w:p w:rsidR="00B43D35" w:rsidRDefault="00B43D35" w:rsidP="00B43D35">
      <w:pPr>
        <w:pStyle w:val="Default"/>
        <w:rPr>
          <w:sz w:val="23"/>
          <w:szCs w:val="23"/>
        </w:rPr>
      </w:pPr>
    </w:p>
    <w:p w:rsidR="00B43D35" w:rsidRDefault="00B43D35" w:rsidP="00B43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Kutné Hoře dne: </w:t>
      </w:r>
      <w:proofErr w:type="gramStart"/>
      <w:r>
        <w:rPr>
          <w:sz w:val="23"/>
          <w:szCs w:val="23"/>
        </w:rPr>
        <w:t>14.9.2016</w:t>
      </w:r>
      <w:proofErr w:type="gramEnd"/>
    </w:p>
    <w:p w:rsidR="00B43D35" w:rsidRDefault="00B43D35" w:rsidP="00B43D35">
      <w:pPr>
        <w:pStyle w:val="Default"/>
        <w:ind w:left="7080"/>
        <w:rPr>
          <w:sz w:val="23"/>
          <w:szCs w:val="23"/>
        </w:rPr>
      </w:pPr>
      <w:proofErr w:type="spellStart"/>
      <w:r>
        <w:rPr>
          <w:sz w:val="23"/>
          <w:szCs w:val="23"/>
        </w:rPr>
        <w:t>MgA</w:t>
      </w:r>
      <w:proofErr w:type="spellEnd"/>
      <w:r>
        <w:rPr>
          <w:sz w:val="23"/>
          <w:szCs w:val="23"/>
        </w:rPr>
        <w:t>. Kateřina Fillová</w:t>
      </w:r>
    </w:p>
    <w:p w:rsidR="00B43D35" w:rsidRPr="00B43D35" w:rsidRDefault="00B43D35" w:rsidP="00B43D35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 xml:space="preserve">         ředitelka</w:t>
      </w:r>
    </w:p>
    <w:sectPr w:rsidR="00B43D35" w:rsidRPr="00B43D35" w:rsidSect="00B43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6CE4"/>
    <w:multiLevelType w:val="multilevel"/>
    <w:tmpl w:val="214A80E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2C79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02616"/>
    <w:multiLevelType w:val="multilevel"/>
    <w:tmpl w:val="A6AA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1209A6"/>
    <w:multiLevelType w:val="multilevel"/>
    <w:tmpl w:val="AC280838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pacing w:val="0"/>
        <w:position w:val="-2"/>
      </w:rPr>
    </w:lvl>
    <w:lvl w:ilvl="1">
      <w:start w:val="1"/>
      <w:numFmt w:val="decimal"/>
      <w:lvlText w:val="%1.%2."/>
      <w:lvlJc w:val="left"/>
      <w:pPr>
        <w:ind w:left="584" w:hanging="357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35"/>
    <w:rsid w:val="00005043"/>
    <w:rsid w:val="002960F1"/>
    <w:rsid w:val="00556B33"/>
    <w:rsid w:val="008B2B5E"/>
    <w:rsid w:val="00B43D35"/>
    <w:rsid w:val="00E55635"/>
    <w:rsid w:val="00E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  <w:style w:type="paragraph" w:customStyle="1" w:styleId="Default">
    <w:name w:val="Default"/>
    <w:rsid w:val="00B43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rsid w:val="00B43D35"/>
    <w:rPr>
      <w:color w:val="0000FF"/>
      <w:u w:val="single"/>
    </w:rPr>
  </w:style>
  <w:style w:type="paragraph" w:styleId="Bezmezer">
    <w:name w:val="No Spacing"/>
    <w:uiPriority w:val="1"/>
    <w:qFormat/>
    <w:rsid w:val="00B43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  <w:style w:type="paragraph" w:customStyle="1" w:styleId="Default">
    <w:name w:val="Default"/>
    <w:rsid w:val="00B43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rsid w:val="00B43D35"/>
    <w:rPr>
      <w:color w:val="0000FF"/>
      <w:u w:val="single"/>
    </w:rPr>
  </w:style>
  <w:style w:type="paragraph" w:styleId="Bezmezer">
    <w:name w:val="No Spacing"/>
    <w:uiPriority w:val="1"/>
    <w:qFormat/>
    <w:rsid w:val="00B43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skh@zusk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dcterms:created xsi:type="dcterms:W3CDTF">2016-09-14T09:07:00Z</dcterms:created>
  <dcterms:modified xsi:type="dcterms:W3CDTF">2016-09-14T09:14:00Z</dcterms:modified>
</cp:coreProperties>
</file>