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FA4E4" w14:textId="77777777" w:rsidR="0005046C" w:rsidRPr="0005046C" w:rsidRDefault="0005046C" w:rsidP="0005046C">
      <w:pPr>
        <w:spacing w:after="0" w:line="240" w:lineRule="auto"/>
        <w:jc w:val="center"/>
        <w:rPr>
          <w:rFonts w:ascii="Times New Roman" w:hAnsi="Times New Roman" w:cs="Times New Roman"/>
          <w:b/>
          <w:sz w:val="28"/>
          <w:szCs w:val="20"/>
          <w:lang w:val="cs-CZ"/>
        </w:rPr>
      </w:pPr>
      <w:r w:rsidRPr="0005046C">
        <w:rPr>
          <w:rFonts w:ascii="Times New Roman" w:hAnsi="Times New Roman" w:cs="Times New Roman"/>
          <w:b/>
          <w:sz w:val="28"/>
          <w:szCs w:val="20"/>
          <w:lang w:val="cs-CZ"/>
        </w:rPr>
        <w:t>SMLOUVA O DÍLO</w:t>
      </w:r>
    </w:p>
    <w:p w14:paraId="1DD5BA3D" w14:textId="77777777" w:rsidR="0005046C" w:rsidRDefault="0005046C" w:rsidP="0005046C">
      <w:pPr>
        <w:spacing w:after="0" w:line="240" w:lineRule="auto"/>
        <w:jc w:val="center"/>
        <w:rPr>
          <w:rFonts w:ascii="Times New Roman" w:hAnsi="Times New Roman" w:cs="Times New Roman"/>
          <w:b/>
          <w:sz w:val="28"/>
          <w:szCs w:val="20"/>
          <w:lang w:val="cs-CZ"/>
        </w:rPr>
      </w:pPr>
      <w:r w:rsidRPr="0005046C">
        <w:rPr>
          <w:rFonts w:ascii="Times New Roman" w:hAnsi="Times New Roman" w:cs="Times New Roman"/>
          <w:b/>
          <w:sz w:val="28"/>
          <w:szCs w:val="20"/>
          <w:lang w:val="cs-CZ"/>
        </w:rPr>
        <w:t>Na zpr</w:t>
      </w:r>
      <w:r w:rsidR="00786361">
        <w:rPr>
          <w:rFonts w:ascii="Times New Roman" w:hAnsi="Times New Roman" w:cs="Times New Roman"/>
          <w:b/>
          <w:sz w:val="28"/>
          <w:szCs w:val="20"/>
          <w:lang w:val="cs-CZ"/>
        </w:rPr>
        <w:t xml:space="preserve">acování projektové dokumentace </w:t>
      </w:r>
      <w:r w:rsidRPr="0005046C">
        <w:rPr>
          <w:rFonts w:ascii="Times New Roman" w:hAnsi="Times New Roman" w:cs="Times New Roman"/>
          <w:b/>
          <w:sz w:val="28"/>
          <w:szCs w:val="20"/>
          <w:lang w:val="cs-CZ"/>
        </w:rPr>
        <w:t>pro stavební povolení</w:t>
      </w:r>
    </w:p>
    <w:p w14:paraId="2B566FEE" w14:textId="77777777" w:rsidR="0005046C" w:rsidRPr="0005046C" w:rsidRDefault="0005046C" w:rsidP="0005046C">
      <w:pPr>
        <w:spacing w:after="0" w:line="240" w:lineRule="auto"/>
        <w:jc w:val="center"/>
        <w:rPr>
          <w:rFonts w:ascii="Times New Roman" w:hAnsi="Times New Roman" w:cs="Times New Roman"/>
          <w:b/>
          <w:sz w:val="28"/>
          <w:szCs w:val="20"/>
          <w:lang w:val="cs-CZ"/>
        </w:rPr>
      </w:pPr>
      <w:r w:rsidRPr="0005046C">
        <w:rPr>
          <w:rFonts w:ascii="Times New Roman" w:hAnsi="Times New Roman" w:cs="Times New Roman"/>
          <w:sz w:val="24"/>
          <w:szCs w:val="20"/>
          <w:lang w:val="cs-CZ"/>
        </w:rPr>
        <w:t>Uzavřená ve smyslu ustanovení § 2586 a násl. Zákona č. 89/2012 Sb., občanského zákoníku</w:t>
      </w:r>
    </w:p>
    <w:p w14:paraId="2E10D906" w14:textId="77777777" w:rsidR="0005046C" w:rsidRPr="0005046C" w:rsidRDefault="0005046C" w:rsidP="0005046C">
      <w:pPr>
        <w:spacing w:after="0" w:line="240" w:lineRule="auto"/>
        <w:rPr>
          <w:rFonts w:ascii="Times New Roman" w:hAnsi="Times New Roman" w:cs="Times New Roman"/>
          <w:sz w:val="20"/>
          <w:szCs w:val="20"/>
          <w:lang w:val="cs-CZ"/>
        </w:rPr>
      </w:pPr>
    </w:p>
    <w:p w14:paraId="576293AB" w14:textId="77777777" w:rsidR="0005046C" w:rsidRPr="0005046C" w:rsidRDefault="0005046C" w:rsidP="0005046C">
      <w:pPr>
        <w:spacing w:after="0" w:line="240" w:lineRule="auto"/>
        <w:jc w:val="center"/>
        <w:rPr>
          <w:rFonts w:ascii="Times New Roman" w:hAnsi="Times New Roman" w:cs="Times New Roman"/>
          <w:b/>
          <w:sz w:val="20"/>
          <w:szCs w:val="20"/>
          <w:lang w:val="cs-CZ"/>
        </w:rPr>
      </w:pPr>
    </w:p>
    <w:p w14:paraId="7BC7F4D0" w14:textId="77777777" w:rsidR="0005046C" w:rsidRPr="00747D45" w:rsidRDefault="0005046C" w:rsidP="000C15BA">
      <w:pPr>
        <w:spacing w:after="0" w:line="240" w:lineRule="auto"/>
        <w:rPr>
          <w:rFonts w:ascii="Times New Roman" w:hAnsi="Times New Roman" w:cs="Times New Roman"/>
          <w:b/>
          <w:sz w:val="24"/>
          <w:szCs w:val="24"/>
          <w:lang w:val="cs-CZ"/>
        </w:rPr>
      </w:pPr>
      <w:r w:rsidRPr="00747D45">
        <w:rPr>
          <w:rFonts w:ascii="Times New Roman" w:hAnsi="Times New Roman" w:cs="Times New Roman"/>
          <w:b/>
          <w:sz w:val="24"/>
          <w:szCs w:val="24"/>
          <w:lang w:val="cs-CZ"/>
        </w:rPr>
        <w:t>Číslo smlouvy:</w:t>
      </w:r>
    </w:p>
    <w:p w14:paraId="6347691F" w14:textId="77777777" w:rsidR="0005046C" w:rsidRPr="00747D45" w:rsidRDefault="0005046C" w:rsidP="0005046C">
      <w:pPr>
        <w:spacing w:after="0" w:line="240" w:lineRule="auto"/>
        <w:jc w:val="center"/>
        <w:rPr>
          <w:rFonts w:ascii="Times New Roman" w:hAnsi="Times New Roman" w:cs="Times New Roman"/>
          <w:b/>
          <w:sz w:val="22"/>
          <w:szCs w:val="24"/>
          <w:lang w:val="cs-CZ"/>
        </w:rPr>
      </w:pPr>
      <w:r w:rsidRPr="00747D45">
        <w:rPr>
          <w:rFonts w:ascii="Times New Roman" w:hAnsi="Times New Roman" w:cs="Times New Roman"/>
          <w:b/>
          <w:sz w:val="22"/>
          <w:szCs w:val="24"/>
          <w:lang w:val="cs-CZ"/>
        </w:rPr>
        <w:t>1</w:t>
      </w:r>
    </w:p>
    <w:p w14:paraId="4598B602" w14:textId="77777777" w:rsidR="0005046C" w:rsidRPr="00747D45" w:rsidRDefault="0005046C" w:rsidP="0005046C">
      <w:pPr>
        <w:spacing w:after="0" w:line="240" w:lineRule="auto"/>
        <w:jc w:val="center"/>
        <w:rPr>
          <w:rFonts w:ascii="Times New Roman" w:hAnsi="Times New Roman" w:cs="Times New Roman"/>
          <w:b/>
          <w:sz w:val="22"/>
          <w:szCs w:val="24"/>
          <w:lang w:val="cs-CZ"/>
        </w:rPr>
      </w:pPr>
      <w:r w:rsidRPr="00747D45">
        <w:rPr>
          <w:rFonts w:ascii="Times New Roman" w:hAnsi="Times New Roman" w:cs="Times New Roman"/>
          <w:b/>
          <w:sz w:val="22"/>
          <w:szCs w:val="24"/>
          <w:lang w:val="cs-CZ"/>
        </w:rPr>
        <w:t>SMLUVNÍ STRANY</w:t>
      </w:r>
    </w:p>
    <w:p w14:paraId="10F77329" w14:textId="77777777" w:rsidR="0005046C" w:rsidRPr="0005046C" w:rsidRDefault="0005046C" w:rsidP="0005046C">
      <w:pPr>
        <w:spacing w:after="0" w:line="240" w:lineRule="auto"/>
        <w:rPr>
          <w:rFonts w:ascii="Times New Roman" w:hAnsi="Times New Roman" w:cs="Times New Roman"/>
          <w:sz w:val="20"/>
          <w:szCs w:val="20"/>
          <w:lang w:val="cs-CZ"/>
        </w:rPr>
      </w:pPr>
    </w:p>
    <w:p w14:paraId="0009A093" w14:textId="5380C4B5" w:rsidR="0005046C" w:rsidRPr="0005046C" w:rsidRDefault="0005046C" w:rsidP="0005046C">
      <w:pPr>
        <w:spacing w:after="0" w:line="240" w:lineRule="auto"/>
        <w:rPr>
          <w:rFonts w:ascii="Times New Roman" w:hAnsi="Times New Roman" w:cs="Times New Roman"/>
          <w:sz w:val="20"/>
          <w:szCs w:val="20"/>
          <w:lang w:val="cs-CZ"/>
        </w:rPr>
      </w:pPr>
      <w:r w:rsidRPr="0005046C">
        <w:rPr>
          <w:rFonts w:ascii="Times New Roman" w:hAnsi="Times New Roman" w:cs="Times New Roman"/>
          <w:b/>
          <w:sz w:val="20"/>
          <w:szCs w:val="20"/>
          <w:lang w:val="cs-CZ"/>
        </w:rPr>
        <w:t>1.1</w:t>
      </w:r>
      <w:r w:rsidRPr="0005046C">
        <w:rPr>
          <w:rFonts w:ascii="Times New Roman" w:hAnsi="Times New Roman" w:cs="Times New Roman"/>
          <w:sz w:val="20"/>
          <w:szCs w:val="20"/>
          <w:lang w:val="cs-CZ"/>
        </w:rPr>
        <w:tab/>
      </w:r>
      <w:r w:rsidRPr="0005046C">
        <w:rPr>
          <w:rFonts w:ascii="Times New Roman" w:hAnsi="Times New Roman" w:cs="Times New Roman"/>
          <w:sz w:val="20"/>
          <w:szCs w:val="20"/>
          <w:lang w:val="cs-CZ"/>
        </w:rPr>
        <w:tab/>
      </w:r>
      <w:r w:rsidR="00A40498">
        <w:rPr>
          <w:rFonts w:ascii="Times New Roman" w:hAnsi="Times New Roman" w:cs="Times New Roman"/>
          <w:sz w:val="20"/>
          <w:szCs w:val="20"/>
          <w:lang w:val="cs-CZ"/>
        </w:rPr>
        <w:tab/>
      </w:r>
      <w:r w:rsidR="000E0208" w:rsidRPr="000E0208">
        <w:rPr>
          <w:rFonts w:ascii="Times New Roman" w:hAnsi="Times New Roman" w:cs="Times New Roman"/>
          <w:sz w:val="20"/>
          <w:szCs w:val="20"/>
          <w:lang w:val="cs-CZ"/>
        </w:rPr>
        <w:t>Roudnické městské služby, příspěvková organizace</w:t>
      </w:r>
    </w:p>
    <w:p w14:paraId="0C61CF1E" w14:textId="6D29606C" w:rsidR="0005046C" w:rsidRPr="0005046C" w:rsidRDefault="0005046C" w:rsidP="0005046C">
      <w:pPr>
        <w:spacing w:after="0" w:line="240" w:lineRule="auto"/>
        <w:rPr>
          <w:rFonts w:ascii="Times New Roman" w:hAnsi="Times New Roman" w:cs="Times New Roman"/>
          <w:sz w:val="20"/>
          <w:szCs w:val="20"/>
          <w:lang w:val="cs-CZ"/>
        </w:rPr>
      </w:pPr>
      <w:r>
        <w:rPr>
          <w:rFonts w:ascii="Times New Roman" w:hAnsi="Times New Roman" w:cs="Times New Roman"/>
          <w:sz w:val="20"/>
          <w:szCs w:val="20"/>
          <w:lang w:val="cs-CZ"/>
        </w:rPr>
        <w:t xml:space="preserve">Se </w:t>
      </w:r>
      <w:proofErr w:type="gramStart"/>
      <w:r>
        <w:rPr>
          <w:rFonts w:ascii="Times New Roman" w:hAnsi="Times New Roman" w:cs="Times New Roman"/>
          <w:sz w:val="20"/>
          <w:szCs w:val="20"/>
          <w:lang w:val="cs-CZ"/>
        </w:rPr>
        <w:t xml:space="preserve">sídlem:   </w:t>
      </w:r>
      <w:proofErr w:type="gramEnd"/>
      <w:r>
        <w:rPr>
          <w:rFonts w:ascii="Times New Roman" w:hAnsi="Times New Roman" w:cs="Times New Roman"/>
          <w:sz w:val="20"/>
          <w:szCs w:val="20"/>
          <w:lang w:val="cs-CZ"/>
        </w:rPr>
        <w:t xml:space="preserve">        </w:t>
      </w:r>
      <w:r w:rsidR="00A40498">
        <w:rPr>
          <w:rFonts w:ascii="Times New Roman" w:hAnsi="Times New Roman" w:cs="Times New Roman"/>
          <w:sz w:val="20"/>
          <w:szCs w:val="20"/>
          <w:lang w:val="cs-CZ"/>
        </w:rPr>
        <w:tab/>
      </w:r>
      <w:r w:rsidR="00A40498">
        <w:rPr>
          <w:rFonts w:ascii="Times New Roman" w:hAnsi="Times New Roman" w:cs="Times New Roman"/>
          <w:sz w:val="20"/>
          <w:szCs w:val="20"/>
          <w:lang w:val="cs-CZ"/>
        </w:rPr>
        <w:tab/>
      </w:r>
      <w:r w:rsidR="000E0208" w:rsidRPr="000E0208">
        <w:rPr>
          <w:rFonts w:ascii="Times New Roman" w:hAnsi="Times New Roman" w:cs="Times New Roman"/>
          <w:sz w:val="20"/>
          <w:szCs w:val="20"/>
          <w:lang w:val="cs-CZ"/>
        </w:rPr>
        <w:t>Žižkova 2482, 413 01 Roudnice nad Labem</w:t>
      </w:r>
    </w:p>
    <w:p w14:paraId="1F536FB8" w14:textId="4B054425" w:rsidR="0005046C" w:rsidRPr="0005046C" w:rsidRDefault="0005046C" w:rsidP="0005046C">
      <w:pPr>
        <w:spacing w:after="0" w:line="240" w:lineRule="auto"/>
        <w:rPr>
          <w:rFonts w:ascii="Times New Roman" w:hAnsi="Times New Roman" w:cs="Times New Roman"/>
          <w:sz w:val="20"/>
          <w:szCs w:val="20"/>
          <w:lang w:val="cs-CZ"/>
        </w:rPr>
      </w:pPr>
      <w:proofErr w:type="gramStart"/>
      <w:r>
        <w:rPr>
          <w:rFonts w:ascii="Times New Roman" w:hAnsi="Times New Roman" w:cs="Times New Roman"/>
          <w:sz w:val="20"/>
          <w:szCs w:val="20"/>
          <w:lang w:val="cs-CZ"/>
        </w:rPr>
        <w:t xml:space="preserve">Zastoupena:   </w:t>
      </w:r>
      <w:proofErr w:type="gramEnd"/>
      <w:r>
        <w:rPr>
          <w:rFonts w:ascii="Times New Roman" w:hAnsi="Times New Roman" w:cs="Times New Roman"/>
          <w:sz w:val="20"/>
          <w:szCs w:val="20"/>
          <w:lang w:val="cs-CZ"/>
        </w:rPr>
        <w:t xml:space="preserve">     </w:t>
      </w:r>
      <w:r w:rsidR="00A40498">
        <w:rPr>
          <w:rFonts w:ascii="Times New Roman" w:hAnsi="Times New Roman" w:cs="Times New Roman"/>
          <w:sz w:val="20"/>
          <w:szCs w:val="20"/>
          <w:lang w:val="cs-CZ"/>
        </w:rPr>
        <w:tab/>
      </w:r>
      <w:r w:rsidR="00A40498">
        <w:rPr>
          <w:rFonts w:ascii="Times New Roman" w:hAnsi="Times New Roman" w:cs="Times New Roman"/>
          <w:sz w:val="20"/>
          <w:szCs w:val="20"/>
          <w:lang w:val="cs-CZ"/>
        </w:rPr>
        <w:tab/>
      </w:r>
      <w:r w:rsidR="000E0208" w:rsidRPr="000E0208">
        <w:rPr>
          <w:rFonts w:ascii="Times New Roman" w:hAnsi="Times New Roman" w:cs="Times New Roman"/>
          <w:sz w:val="20"/>
          <w:szCs w:val="20"/>
          <w:lang w:val="cs-CZ"/>
        </w:rPr>
        <w:t>Ing. Martinem Chudobou, ředitelem</w:t>
      </w:r>
    </w:p>
    <w:p w14:paraId="5EF1A15B" w14:textId="658D57A9" w:rsidR="0005046C" w:rsidRPr="0005046C" w:rsidRDefault="0005046C" w:rsidP="0005046C">
      <w:pPr>
        <w:spacing w:after="0" w:line="240" w:lineRule="auto"/>
        <w:rPr>
          <w:rFonts w:ascii="Times New Roman" w:hAnsi="Times New Roman" w:cs="Times New Roman"/>
          <w:sz w:val="20"/>
          <w:szCs w:val="20"/>
          <w:lang w:val="cs-CZ"/>
        </w:rPr>
      </w:pPr>
      <w:r>
        <w:rPr>
          <w:rFonts w:ascii="Times New Roman" w:hAnsi="Times New Roman" w:cs="Times New Roman"/>
          <w:sz w:val="20"/>
          <w:szCs w:val="20"/>
          <w:lang w:val="cs-CZ"/>
        </w:rPr>
        <w:t>IČ:</w:t>
      </w:r>
      <w:r>
        <w:rPr>
          <w:rFonts w:ascii="Times New Roman" w:hAnsi="Times New Roman" w:cs="Times New Roman"/>
          <w:sz w:val="20"/>
          <w:szCs w:val="20"/>
          <w:lang w:val="cs-CZ"/>
        </w:rPr>
        <w:tab/>
      </w:r>
      <w:r>
        <w:rPr>
          <w:rFonts w:ascii="Times New Roman" w:hAnsi="Times New Roman" w:cs="Times New Roman"/>
          <w:sz w:val="20"/>
          <w:szCs w:val="20"/>
          <w:lang w:val="cs-CZ"/>
        </w:rPr>
        <w:tab/>
      </w:r>
      <w:r w:rsidR="00A40498">
        <w:rPr>
          <w:rFonts w:ascii="Times New Roman" w:hAnsi="Times New Roman" w:cs="Times New Roman"/>
          <w:sz w:val="20"/>
          <w:szCs w:val="20"/>
          <w:lang w:val="cs-CZ"/>
        </w:rPr>
        <w:tab/>
      </w:r>
      <w:r w:rsidR="000E0208" w:rsidRPr="000E0208">
        <w:rPr>
          <w:rFonts w:ascii="Times New Roman" w:hAnsi="Times New Roman" w:cs="Times New Roman"/>
          <w:sz w:val="20"/>
          <w:szCs w:val="20"/>
          <w:lang w:val="cs-CZ"/>
        </w:rPr>
        <w:t>00264334</w:t>
      </w:r>
    </w:p>
    <w:p w14:paraId="76C7FA92" w14:textId="485A5703" w:rsidR="0005046C" w:rsidRPr="0005046C" w:rsidRDefault="0005046C" w:rsidP="0005046C">
      <w:pPr>
        <w:spacing w:after="0" w:line="240" w:lineRule="auto"/>
        <w:rPr>
          <w:rFonts w:ascii="Times New Roman" w:hAnsi="Times New Roman" w:cs="Times New Roman"/>
          <w:sz w:val="20"/>
          <w:szCs w:val="20"/>
          <w:lang w:val="cs-CZ"/>
        </w:rPr>
      </w:pPr>
      <w:r>
        <w:rPr>
          <w:rFonts w:ascii="Times New Roman" w:hAnsi="Times New Roman" w:cs="Times New Roman"/>
          <w:sz w:val="20"/>
          <w:szCs w:val="20"/>
          <w:lang w:val="cs-CZ"/>
        </w:rPr>
        <w:t xml:space="preserve">Bankovní </w:t>
      </w:r>
      <w:proofErr w:type="gramStart"/>
      <w:r>
        <w:rPr>
          <w:rFonts w:ascii="Times New Roman" w:hAnsi="Times New Roman" w:cs="Times New Roman"/>
          <w:sz w:val="20"/>
          <w:szCs w:val="20"/>
          <w:lang w:val="cs-CZ"/>
        </w:rPr>
        <w:t xml:space="preserve">spojení: </w:t>
      </w:r>
      <w:r w:rsidR="004578DA">
        <w:rPr>
          <w:rFonts w:ascii="Times New Roman" w:hAnsi="Times New Roman" w:cs="Times New Roman"/>
          <w:sz w:val="20"/>
          <w:szCs w:val="20"/>
          <w:lang w:val="cs-CZ"/>
        </w:rPr>
        <w:t xml:space="preserve">  </w:t>
      </w:r>
      <w:proofErr w:type="gramEnd"/>
      <w:r w:rsidR="004578DA">
        <w:rPr>
          <w:rFonts w:ascii="Times New Roman" w:hAnsi="Times New Roman" w:cs="Times New Roman"/>
          <w:sz w:val="20"/>
          <w:szCs w:val="20"/>
          <w:lang w:val="cs-CZ"/>
        </w:rPr>
        <w:t xml:space="preserve">           </w:t>
      </w:r>
      <w:r w:rsidR="00891FF5">
        <w:rPr>
          <w:rFonts w:ascii="Times New Roman" w:hAnsi="Times New Roman" w:cs="Times New Roman"/>
          <w:sz w:val="20"/>
          <w:szCs w:val="20"/>
          <w:lang w:val="cs-CZ"/>
        </w:rPr>
        <w:t>XXXXX</w:t>
      </w:r>
      <w:r w:rsidR="004578DA">
        <w:rPr>
          <w:rFonts w:ascii="Times New Roman" w:hAnsi="Times New Roman" w:cs="Times New Roman"/>
          <w:sz w:val="20"/>
          <w:szCs w:val="20"/>
          <w:lang w:val="cs-CZ"/>
        </w:rPr>
        <w:t>.</w:t>
      </w:r>
    </w:p>
    <w:p w14:paraId="70E49D0F" w14:textId="24B9232C" w:rsidR="0005046C" w:rsidRPr="0005046C" w:rsidRDefault="0005046C" w:rsidP="0005046C">
      <w:pPr>
        <w:spacing w:after="0" w:line="240" w:lineRule="auto"/>
        <w:rPr>
          <w:rFonts w:ascii="Times New Roman" w:hAnsi="Times New Roman" w:cs="Times New Roman"/>
          <w:sz w:val="20"/>
          <w:szCs w:val="20"/>
          <w:lang w:val="cs-CZ"/>
        </w:rPr>
      </w:pPr>
      <w:r>
        <w:rPr>
          <w:rFonts w:ascii="Times New Roman" w:hAnsi="Times New Roman" w:cs="Times New Roman"/>
          <w:sz w:val="20"/>
          <w:szCs w:val="20"/>
          <w:lang w:val="cs-CZ"/>
        </w:rPr>
        <w:t>Číslo účtu:</w:t>
      </w:r>
      <w:r>
        <w:rPr>
          <w:rFonts w:ascii="Times New Roman" w:hAnsi="Times New Roman" w:cs="Times New Roman"/>
          <w:sz w:val="20"/>
          <w:szCs w:val="20"/>
          <w:lang w:val="cs-CZ"/>
        </w:rPr>
        <w:tab/>
      </w:r>
      <w:r w:rsidR="004578DA">
        <w:rPr>
          <w:rFonts w:ascii="Times New Roman" w:hAnsi="Times New Roman" w:cs="Times New Roman"/>
          <w:sz w:val="20"/>
          <w:szCs w:val="20"/>
          <w:lang w:val="cs-CZ"/>
        </w:rPr>
        <w:t xml:space="preserve">               </w:t>
      </w:r>
      <w:r w:rsidR="00891FF5">
        <w:rPr>
          <w:rFonts w:ascii="Times New Roman" w:hAnsi="Times New Roman" w:cs="Times New Roman"/>
          <w:sz w:val="20"/>
          <w:szCs w:val="20"/>
          <w:lang w:val="cs-CZ"/>
        </w:rPr>
        <w:t>XXXXX</w:t>
      </w:r>
    </w:p>
    <w:p w14:paraId="41947EDD" w14:textId="77777777" w:rsidR="0005046C" w:rsidRPr="0005046C" w:rsidRDefault="0005046C" w:rsidP="0005046C">
      <w:pPr>
        <w:spacing w:after="0" w:line="240" w:lineRule="auto"/>
        <w:rPr>
          <w:rFonts w:ascii="Times New Roman" w:hAnsi="Times New Roman" w:cs="Times New Roman"/>
          <w:sz w:val="20"/>
          <w:szCs w:val="20"/>
          <w:lang w:val="cs-CZ"/>
        </w:rPr>
      </w:pPr>
      <w:r w:rsidRPr="0005046C">
        <w:rPr>
          <w:rFonts w:ascii="Times New Roman" w:hAnsi="Times New Roman" w:cs="Times New Roman"/>
          <w:sz w:val="20"/>
          <w:szCs w:val="20"/>
          <w:lang w:val="cs-CZ"/>
        </w:rPr>
        <w:t>dále jen “objednatel”</w:t>
      </w:r>
    </w:p>
    <w:p w14:paraId="78D3B98D" w14:textId="77777777" w:rsidR="0005046C" w:rsidRPr="0005046C" w:rsidRDefault="0005046C" w:rsidP="0005046C">
      <w:pPr>
        <w:spacing w:after="0" w:line="240" w:lineRule="auto"/>
        <w:rPr>
          <w:rFonts w:ascii="Times New Roman" w:hAnsi="Times New Roman" w:cs="Times New Roman"/>
          <w:sz w:val="20"/>
          <w:szCs w:val="20"/>
          <w:lang w:val="cs-CZ"/>
        </w:rPr>
      </w:pPr>
    </w:p>
    <w:p w14:paraId="6D824B2F" w14:textId="77777777" w:rsidR="0005046C" w:rsidRPr="0005046C" w:rsidRDefault="0005046C" w:rsidP="0005046C">
      <w:pPr>
        <w:spacing w:after="0" w:line="240" w:lineRule="auto"/>
        <w:rPr>
          <w:rFonts w:ascii="Times New Roman" w:hAnsi="Times New Roman" w:cs="Times New Roman"/>
          <w:sz w:val="20"/>
          <w:szCs w:val="20"/>
          <w:lang w:val="cs-CZ"/>
        </w:rPr>
      </w:pPr>
      <w:r w:rsidRPr="0005046C">
        <w:rPr>
          <w:rFonts w:ascii="Times New Roman" w:hAnsi="Times New Roman" w:cs="Times New Roman"/>
          <w:sz w:val="20"/>
          <w:szCs w:val="20"/>
          <w:lang w:val="cs-CZ"/>
        </w:rPr>
        <w:t>a</w:t>
      </w:r>
    </w:p>
    <w:p w14:paraId="3A8B38BE" w14:textId="77777777" w:rsidR="0005046C" w:rsidRPr="0005046C" w:rsidRDefault="0005046C" w:rsidP="0005046C">
      <w:pPr>
        <w:spacing w:after="0" w:line="240" w:lineRule="auto"/>
        <w:rPr>
          <w:rFonts w:ascii="Times New Roman" w:hAnsi="Times New Roman" w:cs="Times New Roman"/>
          <w:sz w:val="20"/>
          <w:szCs w:val="20"/>
          <w:lang w:val="cs-CZ"/>
        </w:rPr>
      </w:pPr>
    </w:p>
    <w:p w14:paraId="0A0CB5CE" w14:textId="77777777" w:rsidR="0005046C" w:rsidRPr="00E837BB" w:rsidRDefault="0005046C" w:rsidP="0005046C">
      <w:pPr>
        <w:spacing w:after="0" w:line="240" w:lineRule="auto"/>
        <w:rPr>
          <w:rFonts w:ascii="Times New Roman" w:hAnsi="Times New Roman" w:cs="Times New Roman"/>
          <w:i/>
          <w:sz w:val="20"/>
          <w:szCs w:val="20"/>
          <w:lang w:val="cs-CZ"/>
        </w:rPr>
      </w:pPr>
      <w:r w:rsidRPr="0005046C">
        <w:rPr>
          <w:rFonts w:ascii="Times New Roman" w:hAnsi="Times New Roman" w:cs="Times New Roman"/>
          <w:b/>
          <w:sz w:val="20"/>
          <w:szCs w:val="20"/>
          <w:lang w:val="cs-CZ"/>
        </w:rPr>
        <w:t>1.2</w:t>
      </w:r>
      <w:r w:rsidRPr="0005046C">
        <w:rPr>
          <w:rFonts w:ascii="Times New Roman" w:hAnsi="Times New Roman" w:cs="Times New Roman"/>
          <w:sz w:val="20"/>
          <w:szCs w:val="20"/>
          <w:lang w:val="cs-CZ"/>
        </w:rPr>
        <w:tab/>
        <w:t xml:space="preserve"> </w:t>
      </w:r>
      <w:r w:rsidRPr="0005046C">
        <w:rPr>
          <w:rFonts w:ascii="Times New Roman" w:hAnsi="Times New Roman" w:cs="Times New Roman"/>
          <w:sz w:val="20"/>
          <w:szCs w:val="20"/>
          <w:lang w:val="cs-CZ"/>
        </w:rPr>
        <w:tab/>
      </w:r>
      <w:r w:rsidR="00A40498">
        <w:rPr>
          <w:rFonts w:ascii="Times New Roman" w:hAnsi="Times New Roman" w:cs="Times New Roman"/>
          <w:sz w:val="20"/>
          <w:szCs w:val="20"/>
          <w:lang w:val="cs-CZ"/>
        </w:rPr>
        <w:tab/>
      </w:r>
      <w:r w:rsidR="00E837BB" w:rsidRPr="00E837BB">
        <w:rPr>
          <w:rFonts w:ascii="Times New Roman" w:hAnsi="Times New Roman" w:cs="Times New Roman"/>
          <w:i/>
          <w:sz w:val="20"/>
          <w:szCs w:val="20"/>
          <w:lang w:val="cs-CZ"/>
        </w:rPr>
        <w:t>(uchazeč)</w:t>
      </w:r>
    </w:p>
    <w:p w14:paraId="24A75F14" w14:textId="4A0DF23D" w:rsidR="0005046C" w:rsidRPr="00891FF5" w:rsidRDefault="00313D4E" w:rsidP="0005046C">
      <w:pPr>
        <w:spacing w:after="0" w:line="240" w:lineRule="auto"/>
        <w:rPr>
          <w:rFonts w:ascii="Times New Roman" w:hAnsi="Times New Roman" w:cs="Times New Roman"/>
          <w:sz w:val="20"/>
          <w:szCs w:val="20"/>
          <w:lang w:val="cs-CZ"/>
        </w:rPr>
      </w:pPr>
      <w:r w:rsidRPr="00891FF5">
        <w:rPr>
          <w:rFonts w:ascii="Times New Roman" w:hAnsi="Times New Roman" w:cs="Times New Roman"/>
          <w:sz w:val="20"/>
          <w:szCs w:val="20"/>
          <w:lang w:val="cs-CZ"/>
        </w:rPr>
        <w:t>Se sídlem:</w:t>
      </w:r>
      <w:r w:rsidRPr="00891FF5">
        <w:rPr>
          <w:rFonts w:ascii="Times New Roman" w:hAnsi="Times New Roman" w:cs="Times New Roman"/>
          <w:sz w:val="20"/>
          <w:szCs w:val="20"/>
          <w:lang w:val="cs-CZ"/>
        </w:rPr>
        <w:tab/>
      </w:r>
      <w:r w:rsidR="00891FF5">
        <w:rPr>
          <w:rFonts w:ascii="Times New Roman" w:hAnsi="Times New Roman" w:cs="Times New Roman"/>
          <w:sz w:val="20"/>
          <w:szCs w:val="20"/>
          <w:lang w:val="cs-CZ"/>
        </w:rPr>
        <w:tab/>
        <w:t>FAPAL s.r.o.</w:t>
      </w:r>
      <w:r w:rsidR="00A40498" w:rsidRPr="00891FF5">
        <w:rPr>
          <w:rFonts w:ascii="Times New Roman" w:hAnsi="Times New Roman" w:cs="Times New Roman"/>
          <w:sz w:val="20"/>
          <w:szCs w:val="20"/>
          <w:lang w:val="cs-CZ"/>
        </w:rPr>
        <w:tab/>
      </w:r>
    </w:p>
    <w:p w14:paraId="43F7416E" w14:textId="7F49C06C" w:rsidR="0005046C" w:rsidRPr="00891FF5" w:rsidRDefault="00313D4E" w:rsidP="0005046C">
      <w:pPr>
        <w:spacing w:after="0" w:line="240" w:lineRule="auto"/>
        <w:rPr>
          <w:rFonts w:ascii="Times New Roman" w:hAnsi="Times New Roman" w:cs="Times New Roman"/>
          <w:sz w:val="20"/>
          <w:szCs w:val="20"/>
          <w:lang w:val="cs-CZ"/>
        </w:rPr>
      </w:pPr>
      <w:r w:rsidRPr="00891FF5">
        <w:rPr>
          <w:rFonts w:ascii="Times New Roman" w:hAnsi="Times New Roman" w:cs="Times New Roman"/>
          <w:sz w:val="20"/>
          <w:szCs w:val="20"/>
          <w:lang w:val="cs-CZ"/>
        </w:rPr>
        <w:t>Zastoupen:</w:t>
      </w:r>
      <w:r w:rsidRPr="00891FF5">
        <w:rPr>
          <w:rFonts w:ascii="Times New Roman" w:hAnsi="Times New Roman" w:cs="Times New Roman"/>
          <w:sz w:val="20"/>
          <w:szCs w:val="20"/>
          <w:lang w:val="cs-CZ"/>
        </w:rPr>
        <w:tab/>
      </w:r>
      <w:r w:rsidR="00A40498" w:rsidRPr="00891FF5">
        <w:rPr>
          <w:rFonts w:ascii="Times New Roman" w:hAnsi="Times New Roman" w:cs="Times New Roman"/>
          <w:sz w:val="20"/>
          <w:szCs w:val="20"/>
          <w:lang w:val="cs-CZ"/>
        </w:rPr>
        <w:tab/>
      </w:r>
      <w:r w:rsidR="00891FF5">
        <w:rPr>
          <w:rFonts w:ascii="Times New Roman" w:hAnsi="Times New Roman" w:cs="Times New Roman"/>
          <w:sz w:val="20"/>
          <w:szCs w:val="20"/>
          <w:lang w:val="cs-CZ"/>
        </w:rPr>
        <w:t>Stará Mostecká 250/2, 412 01 Litoměřice</w:t>
      </w:r>
    </w:p>
    <w:p w14:paraId="7F95F784" w14:textId="0C05FC5C" w:rsidR="0005046C" w:rsidRPr="00891FF5" w:rsidRDefault="00313D4E" w:rsidP="0005046C">
      <w:pPr>
        <w:spacing w:after="0" w:line="240" w:lineRule="auto"/>
        <w:rPr>
          <w:rFonts w:ascii="Times New Roman" w:hAnsi="Times New Roman" w:cs="Times New Roman"/>
          <w:sz w:val="20"/>
          <w:szCs w:val="20"/>
          <w:lang w:val="cs-CZ"/>
        </w:rPr>
      </w:pPr>
      <w:r w:rsidRPr="00891FF5">
        <w:rPr>
          <w:rFonts w:ascii="Times New Roman" w:hAnsi="Times New Roman" w:cs="Times New Roman"/>
          <w:sz w:val="20"/>
          <w:szCs w:val="20"/>
          <w:lang w:val="cs-CZ"/>
        </w:rPr>
        <w:t>IČ:</w:t>
      </w:r>
      <w:r w:rsidRPr="00891FF5">
        <w:rPr>
          <w:rFonts w:ascii="Times New Roman" w:hAnsi="Times New Roman" w:cs="Times New Roman"/>
          <w:sz w:val="20"/>
          <w:szCs w:val="20"/>
          <w:lang w:val="cs-CZ"/>
        </w:rPr>
        <w:tab/>
      </w:r>
      <w:r w:rsidRPr="00891FF5">
        <w:rPr>
          <w:rFonts w:ascii="Times New Roman" w:hAnsi="Times New Roman" w:cs="Times New Roman"/>
          <w:sz w:val="20"/>
          <w:szCs w:val="20"/>
          <w:lang w:val="cs-CZ"/>
        </w:rPr>
        <w:tab/>
      </w:r>
      <w:r w:rsidR="00A40498" w:rsidRPr="00891FF5">
        <w:rPr>
          <w:rFonts w:ascii="Times New Roman" w:hAnsi="Times New Roman" w:cs="Times New Roman"/>
          <w:sz w:val="20"/>
          <w:szCs w:val="20"/>
          <w:lang w:val="cs-CZ"/>
        </w:rPr>
        <w:tab/>
      </w:r>
      <w:r w:rsidR="00891FF5">
        <w:rPr>
          <w:rFonts w:ascii="Times New Roman" w:hAnsi="Times New Roman" w:cs="Times New Roman"/>
          <w:sz w:val="20"/>
          <w:szCs w:val="20"/>
          <w:lang w:val="cs-CZ"/>
        </w:rPr>
        <w:t>06083927</w:t>
      </w:r>
    </w:p>
    <w:p w14:paraId="37458BFF" w14:textId="77215E3D" w:rsidR="0005046C" w:rsidRPr="00891FF5" w:rsidRDefault="00313D4E" w:rsidP="0005046C">
      <w:pPr>
        <w:spacing w:after="0" w:line="240" w:lineRule="auto"/>
        <w:rPr>
          <w:rFonts w:ascii="Times New Roman" w:hAnsi="Times New Roman" w:cs="Times New Roman"/>
          <w:sz w:val="20"/>
          <w:szCs w:val="20"/>
          <w:lang w:val="cs-CZ"/>
        </w:rPr>
      </w:pPr>
      <w:r w:rsidRPr="00891FF5">
        <w:rPr>
          <w:rFonts w:ascii="Times New Roman" w:hAnsi="Times New Roman" w:cs="Times New Roman"/>
          <w:sz w:val="20"/>
          <w:szCs w:val="20"/>
          <w:lang w:val="cs-CZ"/>
        </w:rPr>
        <w:t>DIČ:</w:t>
      </w:r>
      <w:r w:rsidRPr="00891FF5">
        <w:rPr>
          <w:rFonts w:ascii="Times New Roman" w:hAnsi="Times New Roman" w:cs="Times New Roman"/>
          <w:sz w:val="20"/>
          <w:szCs w:val="20"/>
          <w:lang w:val="cs-CZ"/>
        </w:rPr>
        <w:tab/>
      </w:r>
      <w:r w:rsidRPr="00891FF5">
        <w:rPr>
          <w:rFonts w:ascii="Times New Roman" w:hAnsi="Times New Roman" w:cs="Times New Roman"/>
          <w:sz w:val="20"/>
          <w:szCs w:val="20"/>
          <w:lang w:val="cs-CZ"/>
        </w:rPr>
        <w:tab/>
      </w:r>
      <w:r w:rsidR="00A40498" w:rsidRPr="00891FF5">
        <w:rPr>
          <w:rFonts w:ascii="Times New Roman" w:hAnsi="Times New Roman" w:cs="Times New Roman"/>
          <w:sz w:val="20"/>
          <w:szCs w:val="20"/>
          <w:lang w:val="cs-CZ"/>
        </w:rPr>
        <w:tab/>
      </w:r>
      <w:r w:rsidR="00891FF5">
        <w:rPr>
          <w:rFonts w:ascii="Times New Roman" w:hAnsi="Times New Roman" w:cs="Times New Roman"/>
          <w:sz w:val="20"/>
          <w:szCs w:val="20"/>
          <w:lang w:val="cs-CZ"/>
        </w:rPr>
        <w:t>CZ06083927</w:t>
      </w:r>
    </w:p>
    <w:p w14:paraId="02189806" w14:textId="0007C703" w:rsidR="0005046C" w:rsidRPr="00891FF5" w:rsidRDefault="00313D4E" w:rsidP="0005046C">
      <w:pPr>
        <w:spacing w:after="0" w:line="240" w:lineRule="auto"/>
        <w:rPr>
          <w:rFonts w:ascii="Times New Roman" w:hAnsi="Times New Roman" w:cs="Times New Roman"/>
          <w:sz w:val="20"/>
          <w:szCs w:val="20"/>
          <w:lang w:val="cs-CZ"/>
        </w:rPr>
      </w:pPr>
      <w:r w:rsidRPr="00891FF5">
        <w:rPr>
          <w:rFonts w:ascii="Times New Roman" w:hAnsi="Times New Roman" w:cs="Times New Roman"/>
          <w:sz w:val="20"/>
          <w:szCs w:val="20"/>
          <w:lang w:val="cs-CZ"/>
        </w:rPr>
        <w:t xml:space="preserve">Bankovní spojení: </w:t>
      </w:r>
      <w:r w:rsidR="00A40498" w:rsidRPr="00891FF5">
        <w:rPr>
          <w:rFonts w:ascii="Times New Roman" w:hAnsi="Times New Roman" w:cs="Times New Roman"/>
          <w:sz w:val="20"/>
          <w:szCs w:val="20"/>
          <w:lang w:val="cs-CZ"/>
        </w:rPr>
        <w:tab/>
      </w:r>
      <w:r w:rsidR="00891FF5">
        <w:rPr>
          <w:rFonts w:ascii="Times New Roman" w:hAnsi="Times New Roman" w:cs="Times New Roman"/>
          <w:sz w:val="20"/>
          <w:szCs w:val="20"/>
          <w:lang w:val="cs-CZ"/>
        </w:rPr>
        <w:t>XXXXX</w:t>
      </w:r>
    </w:p>
    <w:p w14:paraId="048CBE41" w14:textId="6B642EC7" w:rsidR="0005046C" w:rsidRPr="0005046C" w:rsidRDefault="00313D4E" w:rsidP="0005046C">
      <w:pPr>
        <w:spacing w:after="0" w:line="240" w:lineRule="auto"/>
        <w:rPr>
          <w:rFonts w:ascii="Times New Roman" w:hAnsi="Times New Roman" w:cs="Times New Roman"/>
          <w:sz w:val="20"/>
          <w:szCs w:val="20"/>
          <w:lang w:val="cs-CZ"/>
        </w:rPr>
      </w:pPr>
      <w:r w:rsidRPr="00891FF5">
        <w:rPr>
          <w:rFonts w:ascii="Times New Roman" w:hAnsi="Times New Roman" w:cs="Times New Roman"/>
          <w:sz w:val="20"/>
          <w:szCs w:val="20"/>
          <w:lang w:val="cs-CZ"/>
        </w:rPr>
        <w:t>Číslo účtu:</w:t>
      </w:r>
      <w:r>
        <w:rPr>
          <w:rFonts w:ascii="Times New Roman" w:hAnsi="Times New Roman" w:cs="Times New Roman"/>
          <w:sz w:val="20"/>
          <w:szCs w:val="20"/>
          <w:lang w:val="cs-CZ"/>
        </w:rPr>
        <w:tab/>
        <w:t xml:space="preserve">   </w:t>
      </w:r>
      <w:r w:rsidR="00A40498">
        <w:rPr>
          <w:rFonts w:ascii="Times New Roman" w:hAnsi="Times New Roman" w:cs="Times New Roman"/>
          <w:sz w:val="20"/>
          <w:szCs w:val="20"/>
          <w:lang w:val="cs-CZ"/>
        </w:rPr>
        <w:tab/>
      </w:r>
      <w:r w:rsidR="00891FF5">
        <w:rPr>
          <w:rFonts w:ascii="Times New Roman" w:hAnsi="Times New Roman" w:cs="Times New Roman"/>
          <w:sz w:val="20"/>
          <w:szCs w:val="20"/>
          <w:lang w:val="cs-CZ"/>
        </w:rPr>
        <w:t>XXXXX</w:t>
      </w:r>
    </w:p>
    <w:p w14:paraId="266B6D34" w14:textId="77777777" w:rsidR="0005046C" w:rsidRDefault="0005046C" w:rsidP="0005046C">
      <w:pPr>
        <w:spacing w:after="0" w:line="240" w:lineRule="auto"/>
        <w:rPr>
          <w:rFonts w:ascii="Times New Roman" w:hAnsi="Times New Roman" w:cs="Times New Roman"/>
          <w:sz w:val="20"/>
          <w:szCs w:val="20"/>
          <w:lang w:val="cs-CZ"/>
        </w:rPr>
      </w:pPr>
    </w:p>
    <w:p w14:paraId="02492719"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2</w:t>
      </w:r>
    </w:p>
    <w:p w14:paraId="4B6D8BB0"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ZÁKLADNÍ USTANOVENÍ</w:t>
      </w:r>
    </w:p>
    <w:p w14:paraId="4494B778" w14:textId="3185D053"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2.1</w:t>
      </w:r>
      <w:r w:rsidRPr="0005046C">
        <w:rPr>
          <w:rFonts w:ascii="Times New Roman" w:hAnsi="Times New Roman" w:cs="Times New Roman"/>
          <w:sz w:val="20"/>
          <w:szCs w:val="20"/>
          <w:lang w:val="cs-CZ"/>
        </w:rPr>
        <w:tab/>
        <w:t xml:space="preserve">Smluvní strany prohlašují, že údaje uvedené v čl. 1 této smlouvy jsou v souladu s právní skutečností v době uzavření smlouvy. Smluvní strany se zavazují, že změny dotčených údajů oznámí bez prodlení písemně druhé smluvní straně. </w:t>
      </w:r>
    </w:p>
    <w:p w14:paraId="184F4532"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2.2</w:t>
      </w:r>
      <w:r w:rsidRPr="0005046C">
        <w:rPr>
          <w:rFonts w:ascii="Times New Roman" w:hAnsi="Times New Roman" w:cs="Times New Roman"/>
          <w:sz w:val="20"/>
          <w:szCs w:val="20"/>
          <w:lang w:val="cs-CZ"/>
        </w:rPr>
        <w:tab/>
        <w:t>Smluvní strany prohlašují, že osoby podepisující tuto smlouvu jsou k tomuto úkonu oprávněny.</w:t>
      </w:r>
    </w:p>
    <w:p w14:paraId="341E5765"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2.3</w:t>
      </w:r>
      <w:r w:rsidRPr="0005046C">
        <w:rPr>
          <w:rFonts w:ascii="Times New Roman" w:hAnsi="Times New Roman" w:cs="Times New Roman"/>
          <w:sz w:val="20"/>
          <w:szCs w:val="20"/>
          <w:lang w:val="cs-CZ"/>
        </w:rPr>
        <w:tab/>
        <w:t>Zhotovitel prohlašuje, že je odborně způsobilý k zajištění předmětu plnění podle této smlouvy.</w:t>
      </w:r>
    </w:p>
    <w:p w14:paraId="0B0B9B6E" w14:textId="200FF4AB"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2.4</w:t>
      </w:r>
      <w:r w:rsidRPr="0005046C">
        <w:rPr>
          <w:rFonts w:ascii="Times New Roman" w:hAnsi="Times New Roman" w:cs="Times New Roman"/>
          <w:sz w:val="20"/>
          <w:szCs w:val="20"/>
          <w:lang w:val="cs-CZ"/>
        </w:rPr>
        <w:tab/>
        <w:t>Účelem této smlouvy je zajišt</w:t>
      </w:r>
      <w:r>
        <w:rPr>
          <w:rFonts w:ascii="Times New Roman" w:hAnsi="Times New Roman" w:cs="Times New Roman"/>
          <w:sz w:val="20"/>
          <w:szCs w:val="20"/>
          <w:lang w:val="cs-CZ"/>
        </w:rPr>
        <w:t>ění proje</w:t>
      </w:r>
      <w:r w:rsidR="004F78C6">
        <w:rPr>
          <w:rFonts w:ascii="Times New Roman" w:hAnsi="Times New Roman" w:cs="Times New Roman"/>
          <w:sz w:val="20"/>
          <w:szCs w:val="20"/>
          <w:lang w:val="cs-CZ"/>
        </w:rPr>
        <w:t>kční a inženýrské činnosti</w:t>
      </w:r>
      <w:r>
        <w:rPr>
          <w:rFonts w:ascii="Times New Roman" w:hAnsi="Times New Roman" w:cs="Times New Roman"/>
          <w:sz w:val="20"/>
          <w:szCs w:val="20"/>
          <w:lang w:val="cs-CZ"/>
        </w:rPr>
        <w:t xml:space="preserve"> </w:t>
      </w:r>
      <w:r w:rsidR="004F78C6">
        <w:rPr>
          <w:rFonts w:ascii="Times New Roman" w:hAnsi="Times New Roman" w:cs="Times New Roman"/>
          <w:sz w:val="20"/>
          <w:szCs w:val="20"/>
          <w:lang w:val="cs-CZ"/>
        </w:rPr>
        <w:t xml:space="preserve">na zpracování projektové </w:t>
      </w:r>
      <w:r>
        <w:rPr>
          <w:rFonts w:ascii="Times New Roman" w:hAnsi="Times New Roman" w:cs="Times New Roman"/>
          <w:sz w:val="20"/>
          <w:szCs w:val="20"/>
          <w:lang w:val="cs-CZ"/>
        </w:rPr>
        <w:t>dokumentace</w:t>
      </w:r>
      <w:r w:rsidR="004F78C6">
        <w:rPr>
          <w:rFonts w:ascii="Times New Roman" w:hAnsi="Times New Roman" w:cs="Times New Roman"/>
          <w:sz w:val="20"/>
          <w:szCs w:val="20"/>
          <w:lang w:val="cs-CZ"/>
        </w:rPr>
        <w:t xml:space="preserve"> k</w:t>
      </w:r>
      <w:r w:rsidR="00E837BB">
        <w:rPr>
          <w:rFonts w:ascii="Times New Roman" w:hAnsi="Times New Roman" w:cs="Times New Roman"/>
          <w:sz w:val="20"/>
          <w:szCs w:val="20"/>
          <w:lang w:val="cs-CZ"/>
        </w:rPr>
        <w:t> akci „</w:t>
      </w:r>
      <w:r w:rsidR="000E0208">
        <w:rPr>
          <w:rFonts w:ascii="Times New Roman" w:hAnsi="Times New Roman" w:cs="Times New Roman"/>
          <w:sz w:val="20"/>
          <w:szCs w:val="20"/>
          <w:lang w:val="cs-CZ"/>
        </w:rPr>
        <w:t xml:space="preserve">Sklady a zázemí </w:t>
      </w:r>
      <w:proofErr w:type="spellStart"/>
      <w:r w:rsidR="000E0208">
        <w:rPr>
          <w:rFonts w:ascii="Times New Roman" w:hAnsi="Times New Roman" w:cs="Times New Roman"/>
          <w:sz w:val="20"/>
          <w:szCs w:val="20"/>
          <w:lang w:val="cs-CZ"/>
        </w:rPr>
        <w:t>Podlusky</w:t>
      </w:r>
      <w:proofErr w:type="spellEnd"/>
      <w:r w:rsidR="004F78C6">
        <w:rPr>
          <w:rFonts w:ascii="Times New Roman" w:hAnsi="Times New Roman" w:cs="Times New Roman"/>
          <w:sz w:val="20"/>
          <w:szCs w:val="20"/>
          <w:lang w:val="cs-CZ"/>
        </w:rPr>
        <w:t>“</w:t>
      </w:r>
      <w:r>
        <w:rPr>
          <w:rFonts w:ascii="Times New Roman" w:hAnsi="Times New Roman" w:cs="Times New Roman"/>
          <w:sz w:val="20"/>
          <w:szCs w:val="20"/>
          <w:lang w:val="cs-CZ"/>
        </w:rPr>
        <w:t xml:space="preserve"> </w:t>
      </w:r>
    </w:p>
    <w:p w14:paraId="5756875A"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2.5</w:t>
      </w:r>
      <w:r w:rsidRPr="0005046C">
        <w:rPr>
          <w:rFonts w:ascii="Times New Roman" w:hAnsi="Times New Roman" w:cs="Times New Roman"/>
          <w:sz w:val="20"/>
          <w:szCs w:val="20"/>
          <w:lang w:val="cs-CZ"/>
        </w:rPr>
        <w:tab/>
        <w:t>Dle § 2e zákona č. 320/2001 Sb., o finanční kontrole ve veřejné správě a o změně některých zákonů (zákon o finanční kontrole), ve znění pozdějších předpisů, je Zhotovitel osobou povinnou spolupůsobit při výkonu finanční kontroly prováděné v souvislosti s úhradou zboží a služeb z veřejných výdajů nebo veřejné finanční podpory. Toto ustanovení se vztahuje i na jeho subdodavatele.</w:t>
      </w:r>
    </w:p>
    <w:p w14:paraId="2D9370F9" w14:textId="77777777" w:rsidR="0005046C" w:rsidRPr="00851CED"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2.6</w:t>
      </w:r>
      <w:r w:rsidRPr="0005046C">
        <w:rPr>
          <w:rFonts w:ascii="Times New Roman" w:hAnsi="Times New Roman" w:cs="Times New Roman"/>
          <w:sz w:val="20"/>
          <w:szCs w:val="20"/>
          <w:lang w:val="cs-CZ"/>
        </w:rPr>
        <w:tab/>
      </w:r>
      <w:r w:rsidRPr="00851CED">
        <w:rPr>
          <w:rFonts w:ascii="Times New Roman" w:hAnsi="Times New Roman" w:cs="Times New Roman"/>
          <w:sz w:val="20"/>
          <w:szCs w:val="20"/>
          <w:lang w:val="cs-CZ"/>
        </w:rPr>
        <w:t>Zhotovitel se zavazuje v rámci kontroly prováděné v souvislosti s financováním projektu z dotačních prostředků po předchozím oznámení ze strany Objednatele:</w:t>
      </w:r>
    </w:p>
    <w:p w14:paraId="0C61BBCE" w14:textId="77777777" w:rsidR="0005046C" w:rsidRPr="00851CED" w:rsidRDefault="0005046C" w:rsidP="0005046C">
      <w:pPr>
        <w:spacing w:after="0" w:line="240" w:lineRule="auto"/>
        <w:jc w:val="both"/>
        <w:rPr>
          <w:rFonts w:ascii="Times New Roman" w:hAnsi="Times New Roman" w:cs="Times New Roman"/>
          <w:sz w:val="20"/>
          <w:szCs w:val="20"/>
          <w:lang w:val="cs-CZ"/>
        </w:rPr>
      </w:pPr>
      <w:r w:rsidRPr="00851CED">
        <w:rPr>
          <w:rFonts w:ascii="Times New Roman" w:hAnsi="Times New Roman" w:cs="Times New Roman"/>
          <w:sz w:val="20"/>
          <w:szCs w:val="20"/>
          <w:lang w:val="cs-CZ"/>
        </w:rPr>
        <w:t>-</w:t>
      </w:r>
      <w:r w:rsidRPr="00851CED">
        <w:rPr>
          <w:rFonts w:ascii="Times New Roman" w:hAnsi="Times New Roman" w:cs="Times New Roman"/>
          <w:sz w:val="20"/>
          <w:szCs w:val="20"/>
          <w:lang w:val="cs-CZ"/>
        </w:rPr>
        <w:tab/>
        <w:t xml:space="preserve">umožnit po celou dobu realizace projektu osobám pověřeným kontrolou kontrolu dokladů souvisejících s </w:t>
      </w:r>
      <w:r w:rsidRPr="00851CED">
        <w:rPr>
          <w:rFonts w:ascii="Times New Roman" w:hAnsi="Times New Roman" w:cs="Times New Roman"/>
          <w:sz w:val="20"/>
          <w:szCs w:val="20"/>
          <w:lang w:val="cs-CZ"/>
        </w:rPr>
        <w:lastRenderedPageBreak/>
        <w:t>projektem.</w:t>
      </w:r>
    </w:p>
    <w:p w14:paraId="1C6E7BEB"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851CED">
        <w:rPr>
          <w:rFonts w:ascii="Times New Roman" w:hAnsi="Times New Roman" w:cs="Times New Roman"/>
          <w:sz w:val="20"/>
          <w:szCs w:val="20"/>
          <w:lang w:val="cs-CZ"/>
        </w:rPr>
        <w:t>-</w:t>
      </w:r>
      <w:r w:rsidRPr="00851CED">
        <w:rPr>
          <w:rFonts w:ascii="Times New Roman" w:hAnsi="Times New Roman" w:cs="Times New Roman"/>
          <w:sz w:val="20"/>
          <w:szCs w:val="20"/>
          <w:lang w:val="cs-CZ"/>
        </w:rPr>
        <w:tab/>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w:t>
      </w:r>
    </w:p>
    <w:p w14:paraId="5594B50B" w14:textId="77777777" w:rsidR="0005046C" w:rsidRPr="0005046C" w:rsidRDefault="00E837BB" w:rsidP="00E837BB">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 xml:space="preserve"> </w:t>
      </w:r>
    </w:p>
    <w:p w14:paraId="44F25C8F"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3</w:t>
      </w:r>
    </w:p>
    <w:p w14:paraId="20D5B391"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PŘEDMĚT SMLOUVY</w:t>
      </w:r>
    </w:p>
    <w:p w14:paraId="41567E71" w14:textId="261DEBFB" w:rsidR="00BF31F4" w:rsidRDefault="0005046C" w:rsidP="00E837BB">
      <w:pPr>
        <w:spacing w:after="0" w:line="240" w:lineRule="auto"/>
        <w:jc w:val="both"/>
        <w:rPr>
          <w:rFonts w:ascii="Times New Roman" w:hAnsi="Times New Roman" w:cs="Times New Roman"/>
          <w:sz w:val="20"/>
          <w:szCs w:val="20"/>
        </w:rPr>
      </w:pPr>
      <w:r w:rsidRPr="0005046C">
        <w:rPr>
          <w:rFonts w:ascii="Times New Roman" w:hAnsi="Times New Roman" w:cs="Times New Roman"/>
          <w:sz w:val="20"/>
          <w:szCs w:val="20"/>
          <w:lang w:val="cs-CZ"/>
        </w:rPr>
        <w:t>3.1</w:t>
      </w:r>
      <w:r w:rsidRPr="0005046C">
        <w:rPr>
          <w:rFonts w:ascii="Times New Roman" w:hAnsi="Times New Roman" w:cs="Times New Roman"/>
          <w:sz w:val="20"/>
          <w:szCs w:val="20"/>
          <w:lang w:val="cs-CZ"/>
        </w:rPr>
        <w:tab/>
        <w:t>Zhotovitel se zavazuje, že vypracuje (zhotoví) v rozsahu a za podmínek ujednaných v této smlouvě pro objednatele a objednateli odevzdá projektovou dokumentaci</w:t>
      </w:r>
      <w:r w:rsidR="00ED04C4">
        <w:rPr>
          <w:rFonts w:ascii="Times New Roman" w:hAnsi="Times New Roman" w:cs="Times New Roman"/>
          <w:sz w:val="20"/>
          <w:szCs w:val="20"/>
          <w:lang w:val="cs-CZ"/>
        </w:rPr>
        <w:t xml:space="preserve"> v etapách viz níže, </w:t>
      </w:r>
      <w:r w:rsidR="003A6360">
        <w:rPr>
          <w:rFonts w:ascii="Times New Roman" w:hAnsi="Times New Roman" w:cs="Times New Roman"/>
          <w:sz w:val="20"/>
          <w:szCs w:val="20"/>
          <w:lang w:val="cs-CZ"/>
        </w:rPr>
        <w:t>k akci „</w:t>
      </w:r>
      <w:r w:rsidR="000E0208">
        <w:rPr>
          <w:rFonts w:ascii="Times New Roman" w:hAnsi="Times New Roman" w:cs="Times New Roman"/>
          <w:sz w:val="20"/>
          <w:szCs w:val="20"/>
          <w:lang w:val="cs-CZ"/>
        </w:rPr>
        <w:t xml:space="preserve">Sklady a zázemí </w:t>
      </w:r>
      <w:proofErr w:type="spellStart"/>
      <w:r w:rsidR="000E0208">
        <w:rPr>
          <w:rFonts w:ascii="Times New Roman" w:hAnsi="Times New Roman" w:cs="Times New Roman"/>
          <w:sz w:val="20"/>
          <w:szCs w:val="20"/>
          <w:lang w:val="cs-CZ"/>
        </w:rPr>
        <w:t>Podlusky</w:t>
      </w:r>
      <w:proofErr w:type="spellEnd"/>
      <w:r w:rsidR="00F90E09">
        <w:rPr>
          <w:rFonts w:ascii="Times New Roman" w:hAnsi="Times New Roman" w:cs="Times New Roman"/>
          <w:sz w:val="20"/>
          <w:szCs w:val="20"/>
          <w:lang w:val="cs-CZ"/>
        </w:rPr>
        <w:t>,</w:t>
      </w:r>
      <w:r w:rsidR="003A6360">
        <w:rPr>
          <w:rFonts w:ascii="Times New Roman" w:hAnsi="Times New Roman" w:cs="Times New Roman"/>
          <w:sz w:val="20"/>
          <w:szCs w:val="20"/>
          <w:lang w:val="cs-CZ"/>
        </w:rPr>
        <w:t xml:space="preserve">“ </w:t>
      </w:r>
      <w:r w:rsidR="00F64C82">
        <w:rPr>
          <w:rFonts w:ascii="Times New Roman" w:hAnsi="Times New Roman" w:cs="Times New Roman"/>
          <w:sz w:val="20"/>
          <w:szCs w:val="20"/>
          <w:lang w:val="cs-CZ"/>
        </w:rPr>
        <w:t>vč. výkazu výměr, položko</w:t>
      </w:r>
      <w:r w:rsidRPr="0005046C">
        <w:rPr>
          <w:rFonts w:ascii="Times New Roman" w:hAnsi="Times New Roman" w:cs="Times New Roman"/>
          <w:sz w:val="20"/>
          <w:szCs w:val="20"/>
          <w:lang w:val="cs-CZ"/>
        </w:rPr>
        <w:t>vého rozpočtu</w:t>
      </w:r>
      <w:r>
        <w:rPr>
          <w:rFonts w:ascii="Times New Roman" w:hAnsi="Times New Roman" w:cs="Times New Roman"/>
          <w:sz w:val="20"/>
          <w:szCs w:val="20"/>
          <w:lang w:val="cs-CZ"/>
        </w:rPr>
        <w:t xml:space="preserve"> </w:t>
      </w:r>
      <w:r w:rsidRPr="0005046C">
        <w:rPr>
          <w:rFonts w:ascii="Times New Roman" w:hAnsi="Times New Roman" w:cs="Times New Roman"/>
          <w:sz w:val="20"/>
          <w:szCs w:val="20"/>
          <w:lang w:val="cs-CZ"/>
        </w:rPr>
        <w:t>a zaji</w:t>
      </w:r>
      <w:r w:rsidR="00ED04C4">
        <w:rPr>
          <w:rFonts w:ascii="Times New Roman" w:hAnsi="Times New Roman" w:cs="Times New Roman"/>
          <w:sz w:val="20"/>
          <w:szCs w:val="20"/>
          <w:lang w:val="cs-CZ"/>
        </w:rPr>
        <w:t>stí</w:t>
      </w:r>
      <w:r w:rsidRPr="0005046C">
        <w:rPr>
          <w:rFonts w:ascii="Times New Roman" w:hAnsi="Times New Roman" w:cs="Times New Roman"/>
          <w:sz w:val="20"/>
          <w:szCs w:val="20"/>
          <w:lang w:val="cs-CZ"/>
        </w:rPr>
        <w:t xml:space="preserve"> </w:t>
      </w:r>
      <w:r w:rsidR="00990E3E">
        <w:rPr>
          <w:rFonts w:ascii="Times New Roman" w:hAnsi="Times New Roman" w:cs="Times New Roman"/>
          <w:szCs w:val="21"/>
          <w:lang w:val="cs-CZ"/>
        </w:rPr>
        <w:t>veškeré podklady pro projektovou dokumentaci a inženýrskou činnost k vydání pravomocného stavebního povolení:</w:t>
      </w:r>
      <w:r w:rsidR="00990E3E">
        <w:rPr>
          <w:rFonts w:ascii="Times New Roman" w:hAnsi="Times New Roman" w:cs="Times New Roman"/>
          <w:b/>
          <w:sz w:val="20"/>
          <w:szCs w:val="20"/>
          <w:lang w:val="cs-CZ"/>
        </w:rPr>
        <w:t xml:space="preserve"> </w:t>
      </w:r>
      <w:r w:rsidR="00E837BB">
        <w:rPr>
          <w:rFonts w:ascii="Times New Roman" w:hAnsi="Times New Roman" w:cs="Times New Roman"/>
          <w:b/>
          <w:sz w:val="20"/>
          <w:szCs w:val="20"/>
          <w:lang w:val="cs-CZ"/>
        </w:rPr>
        <w:t xml:space="preserve"> </w:t>
      </w:r>
    </w:p>
    <w:p w14:paraId="20EE938B" w14:textId="77777777" w:rsidR="00E75297" w:rsidRPr="00E75297" w:rsidRDefault="00E75297" w:rsidP="00E75297">
      <w:pPr>
        <w:shd w:val="clear" w:color="auto" w:fill="FFFFFF"/>
        <w:spacing w:before="240" w:after="240"/>
        <w:rPr>
          <w:rFonts w:ascii="Times New Roman" w:hAnsi="Times New Roman"/>
          <w:b/>
          <w:sz w:val="20"/>
          <w:szCs w:val="20"/>
          <w:lang w:val="cs-CZ"/>
        </w:rPr>
      </w:pPr>
      <w:bookmarkStart w:id="0" w:name="_Hlk81306865"/>
      <w:r w:rsidRPr="00E75297">
        <w:rPr>
          <w:rFonts w:ascii="Times New Roman" w:hAnsi="Times New Roman"/>
          <w:b/>
          <w:sz w:val="20"/>
          <w:szCs w:val="20"/>
          <w:u w:val="single"/>
          <w:lang w:val="cs-CZ"/>
        </w:rPr>
        <w:t xml:space="preserve">I. </w:t>
      </w:r>
      <w:proofErr w:type="gramStart"/>
      <w:r w:rsidRPr="00E75297">
        <w:rPr>
          <w:rFonts w:ascii="Times New Roman" w:hAnsi="Times New Roman"/>
          <w:b/>
          <w:sz w:val="20"/>
          <w:szCs w:val="20"/>
          <w:u w:val="single"/>
          <w:lang w:val="cs-CZ"/>
        </w:rPr>
        <w:t>Etapa</w:t>
      </w:r>
      <w:bookmarkStart w:id="1" w:name="_Hlk526716081"/>
      <w:r w:rsidRPr="00E75297">
        <w:rPr>
          <w:rFonts w:ascii="Times New Roman" w:hAnsi="Times New Roman"/>
          <w:b/>
          <w:sz w:val="20"/>
          <w:szCs w:val="20"/>
          <w:u w:val="single"/>
          <w:lang w:val="cs-CZ"/>
        </w:rPr>
        <w:t xml:space="preserve"> </w:t>
      </w:r>
      <w:r w:rsidRPr="00E75297">
        <w:rPr>
          <w:rFonts w:ascii="Times New Roman" w:hAnsi="Times New Roman"/>
          <w:b/>
          <w:sz w:val="20"/>
          <w:szCs w:val="20"/>
          <w:lang w:val="cs-CZ"/>
        </w:rPr>
        <w:t xml:space="preserve"> </w:t>
      </w:r>
      <w:r w:rsidRPr="00E75297">
        <w:rPr>
          <w:rFonts w:ascii="Times New Roman" w:hAnsi="Times New Roman"/>
          <w:b/>
          <w:szCs w:val="21"/>
          <w:lang w:val="cs-CZ"/>
        </w:rPr>
        <w:t>Zajištění</w:t>
      </w:r>
      <w:proofErr w:type="gramEnd"/>
      <w:r w:rsidRPr="00E75297">
        <w:rPr>
          <w:rFonts w:ascii="Times New Roman" w:hAnsi="Times New Roman"/>
          <w:b/>
          <w:szCs w:val="21"/>
          <w:lang w:val="cs-CZ"/>
        </w:rPr>
        <w:t xml:space="preserve"> projektové dokumentace a inženýrskou činnost pro územní řízení a stavební povolení včetně inženýringu pro získání společného územního rozhodnutí a stavebního povolení.</w:t>
      </w:r>
      <w:r w:rsidRPr="00E75297">
        <w:rPr>
          <w:rFonts w:ascii="Times New Roman" w:hAnsi="Times New Roman"/>
          <w:b/>
          <w:sz w:val="20"/>
          <w:szCs w:val="20"/>
          <w:lang w:val="cs-CZ"/>
        </w:rPr>
        <w:t xml:space="preserve"> </w:t>
      </w:r>
    </w:p>
    <w:p w14:paraId="7B9EF63D" w14:textId="77777777" w:rsidR="00E75297" w:rsidRPr="00E75297" w:rsidRDefault="00E75297" w:rsidP="00E75297">
      <w:pPr>
        <w:shd w:val="clear" w:color="auto" w:fill="FFFFFF"/>
        <w:spacing w:before="240" w:after="240"/>
        <w:rPr>
          <w:rFonts w:ascii="Times New Roman" w:hAnsi="Times New Roman"/>
          <w:bCs/>
          <w:sz w:val="20"/>
          <w:szCs w:val="20"/>
          <w:lang w:val="cs-CZ"/>
        </w:rPr>
      </w:pPr>
      <w:r w:rsidRPr="00E75297">
        <w:rPr>
          <w:rFonts w:ascii="Times New Roman" w:hAnsi="Times New Roman"/>
          <w:bCs/>
          <w:sz w:val="20"/>
          <w:szCs w:val="20"/>
          <w:lang w:val="cs-CZ"/>
        </w:rPr>
        <w:t>Dokumentace bude obsahovat min:</w:t>
      </w:r>
    </w:p>
    <w:p w14:paraId="1C596B96" w14:textId="77777777" w:rsidR="00E75297" w:rsidRPr="00E75297" w:rsidRDefault="00E75297" w:rsidP="00E75297">
      <w:pPr>
        <w:widowControl/>
        <w:numPr>
          <w:ilvl w:val="0"/>
          <w:numId w:val="10"/>
        </w:numPr>
        <w:shd w:val="clear" w:color="auto" w:fill="FFFFFF"/>
        <w:tabs>
          <w:tab w:val="clear" w:pos="720"/>
          <w:tab w:val="left" w:pos="1276"/>
        </w:tabs>
        <w:suppressAutoHyphens/>
        <w:spacing w:after="24" w:line="240" w:lineRule="auto"/>
        <w:ind w:left="426" w:firstLine="283"/>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průvodní zprávu</w:t>
      </w:r>
    </w:p>
    <w:p w14:paraId="2D8122D9" w14:textId="77777777" w:rsidR="00E75297" w:rsidRPr="00E75297" w:rsidRDefault="00E75297" w:rsidP="00E75297">
      <w:pPr>
        <w:widowControl/>
        <w:numPr>
          <w:ilvl w:val="0"/>
          <w:numId w:val="10"/>
        </w:numPr>
        <w:shd w:val="clear" w:color="auto" w:fill="FFFFFF"/>
        <w:tabs>
          <w:tab w:val="clear" w:pos="720"/>
          <w:tab w:val="left" w:pos="1276"/>
        </w:tabs>
        <w:suppressAutoHyphens/>
        <w:spacing w:after="24" w:line="240" w:lineRule="auto"/>
        <w:ind w:left="426" w:firstLine="283"/>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souhrnnou technickou zpráva</w:t>
      </w:r>
    </w:p>
    <w:p w14:paraId="4E22B200" w14:textId="77777777" w:rsidR="00E75297" w:rsidRPr="00E75297" w:rsidRDefault="00E75297" w:rsidP="00E75297">
      <w:pPr>
        <w:widowControl/>
        <w:numPr>
          <w:ilvl w:val="0"/>
          <w:numId w:val="10"/>
        </w:numPr>
        <w:shd w:val="clear" w:color="auto" w:fill="FFFFFF"/>
        <w:tabs>
          <w:tab w:val="clear" w:pos="720"/>
          <w:tab w:val="left" w:pos="1276"/>
        </w:tabs>
        <w:suppressAutoHyphens/>
        <w:spacing w:after="24" w:line="240" w:lineRule="auto"/>
        <w:ind w:left="426" w:firstLine="283"/>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situační výkresy</w:t>
      </w:r>
    </w:p>
    <w:p w14:paraId="24139BAB" w14:textId="77777777" w:rsidR="00E75297" w:rsidRPr="00E75297" w:rsidRDefault="00E75297" w:rsidP="00E75297">
      <w:pPr>
        <w:widowControl/>
        <w:numPr>
          <w:ilvl w:val="0"/>
          <w:numId w:val="10"/>
        </w:numPr>
        <w:shd w:val="clear" w:color="auto" w:fill="FFFFFF"/>
        <w:tabs>
          <w:tab w:val="clear" w:pos="720"/>
          <w:tab w:val="left" w:pos="1276"/>
        </w:tabs>
        <w:suppressAutoHyphens/>
        <w:spacing w:after="24" w:line="240" w:lineRule="auto"/>
        <w:ind w:left="426" w:firstLine="283"/>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architektonicko-stavební řešení</w:t>
      </w:r>
    </w:p>
    <w:p w14:paraId="1F47B7A7" w14:textId="77777777" w:rsidR="00E75297" w:rsidRPr="00E75297" w:rsidRDefault="00E75297" w:rsidP="00E75297">
      <w:pPr>
        <w:widowControl/>
        <w:numPr>
          <w:ilvl w:val="0"/>
          <w:numId w:val="10"/>
        </w:numPr>
        <w:shd w:val="clear" w:color="auto" w:fill="FFFFFF"/>
        <w:tabs>
          <w:tab w:val="clear" w:pos="720"/>
          <w:tab w:val="left" w:pos="1276"/>
        </w:tabs>
        <w:suppressAutoHyphens/>
        <w:spacing w:after="24" w:line="240" w:lineRule="auto"/>
        <w:ind w:left="426" w:firstLine="283"/>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stavebně konstrukční řešení</w:t>
      </w:r>
    </w:p>
    <w:p w14:paraId="1D5D54EA" w14:textId="77777777" w:rsidR="00E75297" w:rsidRPr="00E75297" w:rsidRDefault="00E75297" w:rsidP="00E75297">
      <w:pPr>
        <w:widowControl/>
        <w:numPr>
          <w:ilvl w:val="0"/>
          <w:numId w:val="10"/>
        </w:numPr>
        <w:shd w:val="clear" w:color="auto" w:fill="FFFFFF"/>
        <w:tabs>
          <w:tab w:val="clear" w:pos="720"/>
          <w:tab w:val="left" w:pos="1276"/>
        </w:tabs>
        <w:suppressAutoHyphens/>
        <w:spacing w:after="24" w:line="240" w:lineRule="auto"/>
        <w:ind w:left="426" w:firstLine="283"/>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celkové řešení retenčního systému dešťových vod k dalšímu použití</w:t>
      </w:r>
    </w:p>
    <w:p w14:paraId="208F6748" w14:textId="77777777" w:rsidR="00E75297" w:rsidRPr="00E75297" w:rsidRDefault="00E75297" w:rsidP="00E75297">
      <w:pPr>
        <w:widowControl/>
        <w:numPr>
          <w:ilvl w:val="0"/>
          <w:numId w:val="10"/>
        </w:numPr>
        <w:shd w:val="clear" w:color="auto" w:fill="FFFFFF"/>
        <w:tabs>
          <w:tab w:val="clear" w:pos="720"/>
          <w:tab w:val="left" w:pos="1276"/>
        </w:tabs>
        <w:suppressAutoHyphens/>
        <w:spacing w:after="24" w:line="240" w:lineRule="auto"/>
        <w:ind w:left="426" w:firstLine="283"/>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 xml:space="preserve">speciální profese </w:t>
      </w:r>
      <w:r w:rsidRPr="00E75297">
        <w:rPr>
          <w:rFonts w:ascii="Times New Roman" w:hAnsi="Times New Roman"/>
          <w:bCs/>
          <w:iCs/>
          <w:sz w:val="20"/>
          <w:szCs w:val="20"/>
          <w:lang w:val="cs-CZ"/>
        </w:rPr>
        <w:t xml:space="preserve">např. statiku, PBŘ, ZTI (venkovní i vnitřní), ÚT, VZT, el. silnoproud, el. slaboproud (automatická vjezdová brána, kamerový systém, zabezpečení areálu a připojení na CP, docházkový systém, datové rozvody apod.), měření a regulace, areálové osvětlení, </w:t>
      </w:r>
      <w:r w:rsidRPr="00E75297">
        <w:rPr>
          <w:rFonts w:ascii="Times New Roman" w:hAnsi="Times New Roman"/>
          <w:bCs/>
          <w:iCs/>
          <w:color w:val="222222"/>
          <w:sz w:val="20"/>
          <w:szCs w:val="20"/>
          <w:lang w:val="cs-CZ"/>
        </w:rPr>
        <w:t xml:space="preserve">položkový soupis prací, výkaz výměr – dle vyhlášky 230/2012 Sb. </w:t>
      </w:r>
    </w:p>
    <w:p w14:paraId="3879F991" w14:textId="77777777" w:rsidR="00E75297" w:rsidRPr="00E75297" w:rsidRDefault="00E75297" w:rsidP="00E75297">
      <w:pPr>
        <w:widowControl/>
        <w:numPr>
          <w:ilvl w:val="0"/>
          <w:numId w:val="10"/>
        </w:numPr>
        <w:shd w:val="clear" w:color="auto" w:fill="FFFFFF"/>
        <w:tabs>
          <w:tab w:val="clear" w:pos="720"/>
          <w:tab w:val="left" w:pos="1276"/>
        </w:tabs>
        <w:suppressAutoHyphens/>
        <w:spacing w:after="24" w:line="240" w:lineRule="auto"/>
        <w:ind w:left="426" w:firstLine="283"/>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inženýrská činnost pro získání společného územního rozhodnutí a stavebního povolení</w:t>
      </w:r>
    </w:p>
    <w:bookmarkEnd w:id="1"/>
    <w:p w14:paraId="4353495C" w14:textId="77777777" w:rsidR="00E75297" w:rsidRPr="00E75297" w:rsidRDefault="00E75297" w:rsidP="00E75297">
      <w:pPr>
        <w:shd w:val="clear" w:color="auto" w:fill="FFFFFF"/>
        <w:spacing w:before="240" w:after="240"/>
        <w:rPr>
          <w:rFonts w:ascii="Times New Roman" w:hAnsi="Times New Roman"/>
          <w:sz w:val="20"/>
          <w:szCs w:val="20"/>
          <w:lang w:val="cs-CZ"/>
        </w:rPr>
      </w:pPr>
      <w:r w:rsidRPr="00E75297">
        <w:rPr>
          <w:rFonts w:ascii="Times New Roman" w:hAnsi="Times New Roman"/>
          <w:b/>
          <w:iCs/>
          <w:color w:val="222222"/>
          <w:sz w:val="20"/>
          <w:szCs w:val="20"/>
          <w:u w:val="single"/>
          <w:lang w:val="cs-CZ"/>
        </w:rPr>
        <w:t xml:space="preserve">II. </w:t>
      </w:r>
      <w:r w:rsidRPr="000C15BA">
        <w:rPr>
          <w:rFonts w:ascii="Times New Roman" w:hAnsi="Times New Roman"/>
          <w:b/>
          <w:szCs w:val="21"/>
          <w:u w:val="single"/>
          <w:lang w:val="cs-CZ"/>
        </w:rPr>
        <w:t>Etapa</w:t>
      </w:r>
      <w:r w:rsidRPr="00E75297">
        <w:rPr>
          <w:rFonts w:ascii="Times New Roman" w:hAnsi="Times New Roman"/>
          <w:b/>
          <w:sz w:val="20"/>
          <w:szCs w:val="20"/>
          <w:lang w:val="cs-CZ"/>
        </w:rPr>
        <w:t xml:space="preserve"> Dokumentace pro provedení stavby a pro výběr zhotovitele</w:t>
      </w:r>
      <w:bookmarkStart w:id="2" w:name="_Hlk526716275"/>
      <w:bookmarkEnd w:id="2"/>
      <w:r w:rsidRPr="00E75297">
        <w:rPr>
          <w:rFonts w:ascii="Times New Roman" w:hAnsi="Times New Roman"/>
          <w:b/>
          <w:sz w:val="20"/>
          <w:szCs w:val="20"/>
          <w:lang w:val="cs-CZ"/>
        </w:rPr>
        <w:t xml:space="preserve"> bude obsahovat zejména:</w:t>
      </w:r>
    </w:p>
    <w:p w14:paraId="6D322496"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průvodní zprávu</w:t>
      </w:r>
    </w:p>
    <w:p w14:paraId="37B28A59"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souhrnná technická zpráva</w:t>
      </w:r>
    </w:p>
    <w:p w14:paraId="57725BE9"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situační výkresy</w:t>
      </w:r>
    </w:p>
    <w:p w14:paraId="593CE2D8"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architektonicko-stavební řešení</w:t>
      </w:r>
    </w:p>
    <w:p w14:paraId="0FD75336"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stavebně konstrukční řešení</w:t>
      </w:r>
    </w:p>
    <w:p w14:paraId="529FF0D1"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celkové řešení retenčního systému dešťových vod k dalšímu použití</w:t>
      </w:r>
    </w:p>
    <w:p w14:paraId="5CE67696"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projekt vnitřního vybavení dle tabulky místností níže uvedené studie včetně samostatného rozpočtu a výkazu výměr</w:t>
      </w:r>
    </w:p>
    <w:p w14:paraId="10605194"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bookmarkStart w:id="3" w:name="_Hlk163062917"/>
      <w:r w:rsidRPr="00E75297">
        <w:rPr>
          <w:rFonts w:ascii="Times New Roman" w:hAnsi="Times New Roman"/>
          <w:bCs/>
          <w:iCs/>
          <w:color w:val="222222"/>
          <w:sz w:val="20"/>
          <w:szCs w:val="20"/>
          <w:lang w:val="cs-CZ"/>
        </w:rPr>
        <w:t xml:space="preserve">speciální profese </w:t>
      </w:r>
      <w:r w:rsidRPr="00E75297">
        <w:rPr>
          <w:rFonts w:ascii="Times New Roman" w:hAnsi="Times New Roman"/>
          <w:bCs/>
          <w:iCs/>
          <w:sz w:val="20"/>
          <w:szCs w:val="20"/>
          <w:lang w:val="cs-CZ"/>
        </w:rPr>
        <w:t xml:space="preserve">např. statiku, PBŘ, ZTI (venkovní i vnitřní), ÚT, VZT, el. silnoproud, el. slaboproud (automatická vjezdová brána, kamerový systém, zabezpečení areálu a připojení na CP, docházkový systém, datové rozvody apod.), měření a regulace, areálové osvětlení, </w:t>
      </w:r>
      <w:r w:rsidRPr="00E75297">
        <w:rPr>
          <w:rFonts w:ascii="Times New Roman" w:hAnsi="Times New Roman"/>
          <w:bCs/>
          <w:iCs/>
          <w:color w:val="222222"/>
          <w:sz w:val="20"/>
          <w:szCs w:val="20"/>
          <w:lang w:val="cs-CZ"/>
        </w:rPr>
        <w:t>položkový soupis prací, výkaz výměr – dle vyhlášky 230/2012 Sb.</w:t>
      </w:r>
    </w:p>
    <w:p w14:paraId="5A26629F"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lastRenderedPageBreak/>
        <w:t>Návrh etapizace</w:t>
      </w:r>
    </w:p>
    <w:bookmarkEnd w:id="3"/>
    <w:p w14:paraId="0DA24F06"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kontrolní rozpočet a výkaz výměr dle zákona o zadávání veřejných zakázek</w:t>
      </w:r>
    </w:p>
    <w:p w14:paraId="26BE43D1" w14:textId="77777777" w:rsidR="00E75297" w:rsidRPr="00E75297" w:rsidRDefault="00E75297" w:rsidP="00E75297">
      <w:pPr>
        <w:widowControl/>
        <w:numPr>
          <w:ilvl w:val="0"/>
          <w:numId w:val="16"/>
        </w:numPr>
        <w:shd w:val="clear" w:color="auto" w:fill="FFFFFF"/>
        <w:tabs>
          <w:tab w:val="clear" w:pos="720"/>
          <w:tab w:val="left" w:pos="1276"/>
        </w:tabs>
        <w:suppressAutoHyphens/>
        <w:spacing w:after="24" w:line="240" w:lineRule="auto"/>
        <w:ind w:left="1134"/>
        <w:rPr>
          <w:rFonts w:ascii="Times New Roman" w:hAnsi="Times New Roman"/>
          <w:bCs/>
          <w:iCs/>
          <w:color w:val="222222"/>
          <w:sz w:val="20"/>
          <w:szCs w:val="20"/>
          <w:lang w:val="cs-CZ"/>
        </w:rPr>
      </w:pPr>
      <w:r w:rsidRPr="00E75297">
        <w:rPr>
          <w:rFonts w:ascii="Times New Roman" w:hAnsi="Times New Roman"/>
          <w:bCs/>
          <w:iCs/>
          <w:color w:val="222222"/>
          <w:sz w:val="20"/>
          <w:szCs w:val="20"/>
          <w:lang w:val="cs-CZ"/>
        </w:rPr>
        <w:t>konzultace při zpracování zadávacích podmínek pro výběr zhotovitele</w:t>
      </w:r>
    </w:p>
    <w:bookmarkEnd w:id="0"/>
    <w:p w14:paraId="2BE9C770" w14:textId="77777777" w:rsidR="00414FC0" w:rsidRDefault="00414FC0" w:rsidP="0005046C">
      <w:pPr>
        <w:spacing w:after="0" w:line="240" w:lineRule="auto"/>
        <w:jc w:val="both"/>
        <w:rPr>
          <w:rFonts w:ascii="Times New Roman" w:hAnsi="Times New Roman" w:cs="Times New Roman"/>
          <w:sz w:val="20"/>
          <w:szCs w:val="20"/>
          <w:lang w:val="cs-CZ"/>
        </w:rPr>
      </w:pPr>
    </w:p>
    <w:p w14:paraId="146ADA56" w14:textId="6797962C" w:rsidR="000D4F83" w:rsidRPr="000E0208" w:rsidRDefault="000D4F83" w:rsidP="00B71C7E">
      <w:pPr>
        <w:pStyle w:val="Standard"/>
        <w:spacing w:after="0" w:line="240" w:lineRule="auto"/>
        <w:jc w:val="both"/>
        <w:rPr>
          <w:rFonts w:ascii="Times New Roman" w:hAnsi="Times New Roman" w:cs="Times New Roman"/>
          <w:sz w:val="20"/>
          <w:szCs w:val="20"/>
          <w:lang w:val="cs-CZ"/>
        </w:rPr>
      </w:pPr>
      <w:r w:rsidRPr="000E0208">
        <w:rPr>
          <w:rFonts w:ascii="Times New Roman" w:hAnsi="Times New Roman" w:cs="Times New Roman"/>
          <w:sz w:val="20"/>
          <w:szCs w:val="20"/>
          <w:lang w:val="cs-CZ"/>
        </w:rPr>
        <w:t xml:space="preserve">Zpracovatel PD je při zpracování dokumentace pro provedení stavby a pro výběr zhotovitele povinen průběžně </w:t>
      </w:r>
      <w:r w:rsidR="00BE2B39" w:rsidRPr="00E75297">
        <w:rPr>
          <w:rFonts w:ascii="Times New Roman" w:hAnsi="Times New Roman" w:cs="Times New Roman"/>
          <w:sz w:val="20"/>
          <w:szCs w:val="20"/>
          <w:lang w:val="cs-CZ"/>
        </w:rPr>
        <w:t xml:space="preserve">min. 2x měsíčně osobně </w:t>
      </w:r>
      <w:r w:rsidRPr="00E75297">
        <w:rPr>
          <w:rFonts w:ascii="Times New Roman" w:hAnsi="Times New Roman" w:cs="Times New Roman"/>
          <w:sz w:val="20"/>
          <w:szCs w:val="20"/>
          <w:lang w:val="cs-CZ"/>
        </w:rPr>
        <w:t>ko</w:t>
      </w:r>
      <w:r w:rsidRPr="000E0208">
        <w:rPr>
          <w:rFonts w:ascii="Times New Roman" w:hAnsi="Times New Roman" w:cs="Times New Roman"/>
          <w:sz w:val="20"/>
          <w:szCs w:val="20"/>
          <w:lang w:val="cs-CZ"/>
        </w:rPr>
        <w:t xml:space="preserve">nzultovat s objednatelem standardy provedení stavby a dodávek uvedených v PD a připomínky zapracovat. </w:t>
      </w:r>
    </w:p>
    <w:p w14:paraId="78D5716A" w14:textId="61CDB6C6"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Za řádně provedené se považuje dílo, které je dokončeno a předáno. Dílo je dokončeno, pokud je předvedena jeho způsobilost sloužit svému účelu.</w:t>
      </w:r>
    </w:p>
    <w:p w14:paraId="2F6CF39C" w14:textId="57CE80BD" w:rsidR="0005046C" w:rsidRPr="0005046C" w:rsidRDefault="000D4F83" w:rsidP="0005046C">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3.2</w:t>
      </w:r>
      <w:r w:rsidR="0005046C" w:rsidRPr="0005046C">
        <w:rPr>
          <w:rFonts w:ascii="Times New Roman" w:hAnsi="Times New Roman" w:cs="Times New Roman"/>
          <w:sz w:val="20"/>
          <w:szCs w:val="20"/>
          <w:lang w:val="cs-CZ"/>
        </w:rPr>
        <w:tab/>
        <w:t xml:space="preserve">Zhotovitel prohlašuje, že je ke všem výše uvedeným činnostem odborně způsobilý, a je držitelem všech potřebných oprávnění a autorizací v souladu s právními předpisy, </w:t>
      </w:r>
      <w:r w:rsidR="0005046C" w:rsidRPr="00604CCE">
        <w:rPr>
          <w:rFonts w:ascii="Times New Roman" w:hAnsi="Times New Roman" w:cs="Times New Roman"/>
          <w:sz w:val="20"/>
          <w:szCs w:val="20"/>
          <w:lang w:val="cs-CZ"/>
        </w:rPr>
        <w:t>nebo</w:t>
      </w:r>
      <w:r w:rsidR="00604CCE">
        <w:rPr>
          <w:rFonts w:ascii="Times New Roman" w:hAnsi="Times New Roman" w:cs="Times New Roman"/>
          <w:sz w:val="20"/>
          <w:szCs w:val="20"/>
          <w:lang w:val="cs-CZ"/>
        </w:rPr>
        <w:t xml:space="preserve"> způsobilost zajistí svým subdodavatelem. </w:t>
      </w:r>
    </w:p>
    <w:p w14:paraId="01CA6425" w14:textId="4D7E91DD" w:rsidR="0005046C" w:rsidRPr="0005046C" w:rsidRDefault="000D4F83" w:rsidP="0005046C">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3.3</w:t>
      </w:r>
      <w:r w:rsidR="0005046C" w:rsidRPr="0005046C">
        <w:rPr>
          <w:rFonts w:ascii="Times New Roman" w:hAnsi="Times New Roman" w:cs="Times New Roman"/>
          <w:sz w:val="20"/>
          <w:szCs w:val="20"/>
          <w:lang w:val="cs-CZ"/>
        </w:rPr>
        <w:tab/>
        <w:t>PD podle předcházejících odstavců bude zpracována v souladu s odsouhlasenými záměry a požadavky objednatele a s připomínkami a podmínkami státních orgánů.</w:t>
      </w:r>
    </w:p>
    <w:p w14:paraId="4C7082F5" w14:textId="0BAE9791" w:rsidR="0005046C" w:rsidRPr="0005046C" w:rsidRDefault="000D4F83" w:rsidP="0005046C">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3.4</w:t>
      </w:r>
      <w:r w:rsidR="0005046C" w:rsidRPr="0005046C">
        <w:rPr>
          <w:rFonts w:ascii="Times New Roman" w:hAnsi="Times New Roman" w:cs="Times New Roman"/>
          <w:sz w:val="20"/>
          <w:szCs w:val="20"/>
          <w:lang w:val="cs-CZ"/>
        </w:rPr>
        <w:tab/>
        <w:t>Zhotovitel se zavazuje zpracovat PD tak, aby tato PD byla dostatečným a kvalitním podkladem pro provedení záměru a vypracování úplného položkového rozpočtu.</w:t>
      </w:r>
    </w:p>
    <w:p w14:paraId="135CCE98" w14:textId="43F945B4" w:rsidR="0005046C" w:rsidRDefault="000D4F83" w:rsidP="0005046C">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3.5</w:t>
      </w:r>
      <w:r w:rsidR="0005046C" w:rsidRPr="0005046C">
        <w:rPr>
          <w:rFonts w:ascii="Times New Roman" w:hAnsi="Times New Roman" w:cs="Times New Roman"/>
          <w:sz w:val="20"/>
          <w:szCs w:val="20"/>
          <w:lang w:val="cs-CZ"/>
        </w:rPr>
        <w:tab/>
        <w:t xml:space="preserve">Pokud se dále v této smlouvě hovoří o projektové dokumentaci, dokumentaci či PD, vztahují se tato ustanovení na kompletní projektovou dokumentaci uvedenou výše v bodě 3.1. této smlouvy, </w:t>
      </w:r>
      <w:r w:rsidR="0005046C">
        <w:rPr>
          <w:rFonts w:ascii="Times New Roman" w:hAnsi="Times New Roman" w:cs="Times New Roman"/>
          <w:sz w:val="20"/>
          <w:szCs w:val="20"/>
          <w:lang w:val="cs-CZ"/>
        </w:rPr>
        <w:t>není-li výslovně uvedeno jinak.</w:t>
      </w:r>
    </w:p>
    <w:p w14:paraId="6A6E62AD" w14:textId="77777777" w:rsidR="00A40498" w:rsidRPr="0005046C" w:rsidRDefault="00A40498" w:rsidP="0005046C">
      <w:pPr>
        <w:spacing w:after="0" w:line="240" w:lineRule="auto"/>
        <w:jc w:val="both"/>
        <w:rPr>
          <w:rFonts w:ascii="Times New Roman" w:hAnsi="Times New Roman" w:cs="Times New Roman"/>
          <w:sz w:val="20"/>
          <w:szCs w:val="20"/>
          <w:lang w:val="cs-CZ"/>
        </w:rPr>
      </w:pPr>
    </w:p>
    <w:p w14:paraId="27CC6F4D"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4</w:t>
      </w:r>
    </w:p>
    <w:p w14:paraId="68D69863"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ROZSAH PŘEDMĚTU SMLOUVY</w:t>
      </w:r>
    </w:p>
    <w:p w14:paraId="3CE5B694" w14:textId="66CD85C8" w:rsidR="0005046C" w:rsidRPr="00E75297"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4.1</w:t>
      </w:r>
      <w:r w:rsidRPr="0005046C">
        <w:rPr>
          <w:rFonts w:ascii="Times New Roman" w:hAnsi="Times New Roman" w:cs="Times New Roman"/>
          <w:sz w:val="20"/>
          <w:szCs w:val="20"/>
          <w:lang w:val="cs-CZ"/>
        </w:rPr>
        <w:tab/>
        <w:t xml:space="preserve">Obsah a rozsah veškeré PD bude odpovídat zákonu č. 183/2006 Sb., o územním plánování a stavebním řádu (stavební zákon), ve znění aktuálních předpisů, všech dalších závazných předpisů. Zhotovitel se zavazuje v průběhu a v závěru </w:t>
      </w:r>
      <w:r w:rsidRPr="00E75297">
        <w:rPr>
          <w:rFonts w:ascii="Times New Roman" w:hAnsi="Times New Roman" w:cs="Times New Roman"/>
          <w:sz w:val="20"/>
          <w:szCs w:val="20"/>
          <w:lang w:val="cs-CZ"/>
        </w:rPr>
        <w:t>zpracování PD konzultovat tuto s</w:t>
      </w:r>
      <w:r w:rsidR="00F11689" w:rsidRPr="00E75297">
        <w:rPr>
          <w:rFonts w:ascii="Times New Roman" w:hAnsi="Times New Roman" w:cs="Times New Roman"/>
          <w:sz w:val="20"/>
          <w:szCs w:val="20"/>
          <w:lang w:val="cs-CZ"/>
        </w:rPr>
        <w:t> </w:t>
      </w:r>
      <w:r w:rsidRPr="00E75297">
        <w:rPr>
          <w:rFonts w:ascii="Times New Roman" w:hAnsi="Times New Roman" w:cs="Times New Roman"/>
          <w:sz w:val="20"/>
          <w:szCs w:val="20"/>
          <w:lang w:val="cs-CZ"/>
        </w:rPr>
        <w:t>objednatelem</w:t>
      </w:r>
      <w:r w:rsidR="00F11689" w:rsidRPr="00E75297">
        <w:rPr>
          <w:rFonts w:ascii="Times New Roman" w:hAnsi="Times New Roman" w:cs="Times New Roman"/>
          <w:sz w:val="20"/>
          <w:szCs w:val="20"/>
          <w:lang w:val="cs-CZ"/>
        </w:rPr>
        <w:t xml:space="preserve"> viz bod 3.1. této smlouvy</w:t>
      </w:r>
      <w:r w:rsidRPr="00E75297">
        <w:rPr>
          <w:rFonts w:ascii="Times New Roman" w:hAnsi="Times New Roman" w:cs="Times New Roman"/>
          <w:sz w:val="20"/>
          <w:szCs w:val="20"/>
          <w:lang w:val="cs-CZ"/>
        </w:rPr>
        <w:t>.</w:t>
      </w:r>
    </w:p>
    <w:p w14:paraId="539A1B57" w14:textId="77777777" w:rsidR="0005046C" w:rsidRPr="00E75297" w:rsidRDefault="0005046C" w:rsidP="0005046C">
      <w:pPr>
        <w:spacing w:after="0" w:line="240" w:lineRule="auto"/>
        <w:jc w:val="both"/>
        <w:rPr>
          <w:rFonts w:ascii="Times New Roman" w:hAnsi="Times New Roman" w:cs="Times New Roman"/>
          <w:sz w:val="20"/>
          <w:szCs w:val="20"/>
          <w:lang w:val="cs-CZ"/>
        </w:rPr>
      </w:pPr>
      <w:r w:rsidRPr="00E75297">
        <w:rPr>
          <w:rFonts w:ascii="Times New Roman" w:hAnsi="Times New Roman" w:cs="Times New Roman"/>
          <w:sz w:val="20"/>
          <w:szCs w:val="20"/>
          <w:lang w:val="cs-CZ"/>
        </w:rPr>
        <w:t>4.2</w:t>
      </w:r>
      <w:r w:rsidRPr="00E75297">
        <w:rPr>
          <w:rFonts w:ascii="Times New Roman" w:hAnsi="Times New Roman" w:cs="Times New Roman"/>
          <w:sz w:val="20"/>
          <w:szCs w:val="20"/>
          <w:lang w:val="cs-CZ"/>
        </w:rPr>
        <w:tab/>
        <w:t>Vyhotoven</w:t>
      </w:r>
      <w:r w:rsidR="00637A21" w:rsidRPr="00E75297">
        <w:rPr>
          <w:rFonts w:ascii="Times New Roman" w:hAnsi="Times New Roman" w:cs="Times New Roman"/>
          <w:sz w:val="20"/>
          <w:szCs w:val="20"/>
          <w:lang w:val="cs-CZ"/>
        </w:rPr>
        <w:t>é</w:t>
      </w:r>
      <w:r w:rsidRPr="00E75297">
        <w:rPr>
          <w:rFonts w:ascii="Times New Roman" w:hAnsi="Times New Roman" w:cs="Times New Roman"/>
          <w:sz w:val="20"/>
          <w:szCs w:val="20"/>
          <w:lang w:val="cs-CZ"/>
        </w:rPr>
        <w:t xml:space="preserve"> PD uveden</w:t>
      </w:r>
      <w:r w:rsidR="00175084" w:rsidRPr="00E75297">
        <w:rPr>
          <w:rFonts w:ascii="Times New Roman" w:hAnsi="Times New Roman" w:cs="Times New Roman"/>
          <w:sz w:val="20"/>
          <w:szCs w:val="20"/>
          <w:lang w:val="cs-CZ"/>
        </w:rPr>
        <w:t>é</w:t>
      </w:r>
      <w:r w:rsidRPr="00E75297">
        <w:rPr>
          <w:rFonts w:ascii="Times New Roman" w:hAnsi="Times New Roman" w:cs="Times New Roman"/>
          <w:sz w:val="20"/>
          <w:szCs w:val="20"/>
          <w:lang w:val="cs-CZ"/>
        </w:rPr>
        <w:t xml:space="preserve"> v čl. III, bod </w:t>
      </w:r>
      <w:r w:rsidR="00175084" w:rsidRPr="00E75297">
        <w:rPr>
          <w:rFonts w:ascii="Times New Roman" w:hAnsi="Times New Roman" w:cs="Times New Roman"/>
          <w:sz w:val="20"/>
          <w:szCs w:val="20"/>
          <w:lang w:val="cs-CZ"/>
        </w:rPr>
        <w:t>3</w:t>
      </w:r>
      <w:r w:rsidRPr="00E75297">
        <w:rPr>
          <w:rFonts w:ascii="Times New Roman" w:hAnsi="Times New Roman" w:cs="Times New Roman"/>
          <w:sz w:val="20"/>
          <w:szCs w:val="20"/>
          <w:lang w:val="cs-CZ"/>
        </w:rPr>
        <w:t>.1. této smlouvy bud</w:t>
      </w:r>
      <w:r w:rsidR="00175084" w:rsidRPr="00E75297">
        <w:rPr>
          <w:rFonts w:ascii="Times New Roman" w:hAnsi="Times New Roman" w:cs="Times New Roman"/>
          <w:sz w:val="20"/>
          <w:szCs w:val="20"/>
          <w:lang w:val="cs-CZ"/>
        </w:rPr>
        <w:t>ou</w:t>
      </w:r>
      <w:r w:rsidRPr="00E75297">
        <w:rPr>
          <w:rFonts w:ascii="Times New Roman" w:hAnsi="Times New Roman" w:cs="Times New Roman"/>
          <w:sz w:val="20"/>
          <w:szCs w:val="20"/>
          <w:lang w:val="cs-CZ"/>
        </w:rPr>
        <w:t xml:space="preserve"> zhotovitelem předán</w:t>
      </w:r>
      <w:r w:rsidR="00175084" w:rsidRPr="00E75297">
        <w:rPr>
          <w:rFonts w:ascii="Times New Roman" w:hAnsi="Times New Roman" w:cs="Times New Roman"/>
          <w:sz w:val="20"/>
          <w:szCs w:val="20"/>
          <w:lang w:val="cs-CZ"/>
        </w:rPr>
        <w:t>y</w:t>
      </w:r>
      <w:r w:rsidRPr="00E75297">
        <w:rPr>
          <w:rFonts w:ascii="Times New Roman" w:hAnsi="Times New Roman" w:cs="Times New Roman"/>
          <w:sz w:val="20"/>
          <w:szCs w:val="20"/>
          <w:lang w:val="cs-CZ"/>
        </w:rPr>
        <w:t xml:space="preserve"> objednateli:</w:t>
      </w:r>
    </w:p>
    <w:p w14:paraId="5A17AEB2" w14:textId="31E81A08" w:rsidR="0005046C" w:rsidRPr="0005046C" w:rsidRDefault="0005046C" w:rsidP="0005046C">
      <w:pPr>
        <w:spacing w:after="0" w:line="240" w:lineRule="auto"/>
        <w:jc w:val="both"/>
        <w:rPr>
          <w:rFonts w:ascii="Times New Roman" w:hAnsi="Times New Roman" w:cs="Times New Roman"/>
          <w:sz w:val="20"/>
          <w:szCs w:val="20"/>
          <w:lang w:val="cs-CZ"/>
        </w:rPr>
      </w:pPr>
      <w:r w:rsidRPr="00E75297">
        <w:rPr>
          <w:rFonts w:ascii="Times New Roman" w:hAnsi="Times New Roman" w:cs="Times New Roman"/>
          <w:sz w:val="20"/>
          <w:szCs w:val="20"/>
          <w:lang w:val="cs-CZ"/>
        </w:rPr>
        <w:t>4.2.1</w:t>
      </w:r>
      <w:r w:rsidRPr="00E75297">
        <w:rPr>
          <w:rFonts w:ascii="Times New Roman" w:hAnsi="Times New Roman" w:cs="Times New Roman"/>
          <w:sz w:val="20"/>
          <w:szCs w:val="20"/>
          <w:lang w:val="cs-CZ"/>
        </w:rPr>
        <w:tab/>
      </w:r>
      <w:r w:rsidR="00A40498" w:rsidRPr="00E75297">
        <w:rPr>
          <w:rFonts w:ascii="Times New Roman" w:hAnsi="Times New Roman" w:cs="Times New Roman"/>
          <w:sz w:val="20"/>
          <w:szCs w:val="20"/>
          <w:lang w:val="cs-CZ"/>
        </w:rPr>
        <w:t>V</w:t>
      </w:r>
      <w:r w:rsidR="00604CCE" w:rsidRPr="00E75297">
        <w:rPr>
          <w:rFonts w:ascii="Times New Roman" w:hAnsi="Times New Roman" w:cs="Times New Roman"/>
          <w:sz w:val="20"/>
          <w:szCs w:val="20"/>
          <w:lang w:val="cs-CZ"/>
        </w:rPr>
        <w:t xml:space="preserve"> 2</w:t>
      </w:r>
      <w:r w:rsidRPr="00E75297">
        <w:rPr>
          <w:rFonts w:ascii="Times New Roman" w:hAnsi="Times New Roman" w:cs="Times New Roman"/>
          <w:sz w:val="20"/>
          <w:szCs w:val="20"/>
          <w:lang w:val="cs-CZ"/>
        </w:rPr>
        <w:t xml:space="preserve"> vyhotovení v digitální formě na DVD</w:t>
      </w:r>
      <w:r w:rsidR="00F11689" w:rsidRPr="00E75297">
        <w:rPr>
          <w:rFonts w:ascii="Times New Roman" w:hAnsi="Times New Roman" w:cs="Times New Roman"/>
          <w:sz w:val="20"/>
          <w:szCs w:val="20"/>
          <w:lang w:val="cs-CZ"/>
        </w:rPr>
        <w:t xml:space="preserve"> </w:t>
      </w:r>
      <w:r w:rsidR="00D21C61" w:rsidRPr="00E75297">
        <w:rPr>
          <w:rFonts w:ascii="Times New Roman" w:hAnsi="Times New Roman" w:cs="Times New Roman"/>
          <w:sz w:val="20"/>
          <w:szCs w:val="20"/>
          <w:lang w:val="cs-CZ"/>
        </w:rPr>
        <w:t xml:space="preserve">nebo </w:t>
      </w:r>
      <w:proofErr w:type="spellStart"/>
      <w:r w:rsidR="00F11689" w:rsidRPr="00E75297">
        <w:rPr>
          <w:rFonts w:ascii="Times New Roman" w:hAnsi="Times New Roman" w:cs="Times New Roman"/>
          <w:sz w:val="20"/>
          <w:szCs w:val="20"/>
          <w:lang w:val="cs-CZ"/>
        </w:rPr>
        <w:t>flash</w:t>
      </w:r>
      <w:proofErr w:type="spellEnd"/>
      <w:r w:rsidR="00F11689" w:rsidRPr="00E75297">
        <w:rPr>
          <w:rFonts w:ascii="Times New Roman" w:hAnsi="Times New Roman" w:cs="Times New Roman"/>
          <w:sz w:val="20"/>
          <w:szCs w:val="20"/>
          <w:lang w:val="cs-CZ"/>
        </w:rPr>
        <w:t xml:space="preserve"> nosiči</w:t>
      </w:r>
      <w:r w:rsidRPr="00E75297">
        <w:rPr>
          <w:rFonts w:ascii="Times New Roman" w:hAnsi="Times New Roman" w:cs="Times New Roman"/>
          <w:sz w:val="20"/>
          <w:szCs w:val="20"/>
          <w:lang w:val="cs-CZ"/>
        </w:rPr>
        <w:t xml:space="preserve"> (formát</w:t>
      </w:r>
      <w:r w:rsidRPr="0005046C">
        <w:rPr>
          <w:rFonts w:ascii="Times New Roman" w:hAnsi="Times New Roman" w:cs="Times New Roman"/>
          <w:sz w:val="20"/>
          <w:szCs w:val="20"/>
          <w:lang w:val="cs-CZ"/>
        </w:rPr>
        <w:t xml:space="preserve"> výkresů: *.</w:t>
      </w:r>
      <w:proofErr w:type="spellStart"/>
      <w:r w:rsidRPr="0005046C">
        <w:rPr>
          <w:rFonts w:ascii="Times New Roman" w:hAnsi="Times New Roman" w:cs="Times New Roman"/>
          <w:sz w:val="20"/>
          <w:szCs w:val="20"/>
          <w:lang w:val="cs-CZ"/>
        </w:rPr>
        <w:t>dwg</w:t>
      </w:r>
      <w:proofErr w:type="spellEnd"/>
      <w:r w:rsidRPr="0005046C">
        <w:rPr>
          <w:rFonts w:ascii="Times New Roman" w:hAnsi="Times New Roman" w:cs="Times New Roman"/>
          <w:sz w:val="20"/>
          <w:szCs w:val="20"/>
          <w:lang w:val="cs-CZ"/>
        </w:rPr>
        <w:t>, a *.</w:t>
      </w:r>
      <w:proofErr w:type="spellStart"/>
      <w:r w:rsidRPr="0005046C">
        <w:rPr>
          <w:rFonts w:ascii="Times New Roman" w:hAnsi="Times New Roman" w:cs="Times New Roman"/>
          <w:sz w:val="20"/>
          <w:szCs w:val="20"/>
          <w:lang w:val="cs-CZ"/>
        </w:rPr>
        <w:t>pdf</w:t>
      </w:r>
      <w:proofErr w:type="spellEnd"/>
      <w:r w:rsidRPr="0005046C">
        <w:rPr>
          <w:rFonts w:ascii="Times New Roman" w:hAnsi="Times New Roman" w:cs="Times New Roman"/>
          <w:sz w:val="20"/>
          <w:szCs w:val="20"/>
          <w:lang w:val="cs-CZ"/>
        </w:rPr>
        <w:t>; formát textů:</w:t>
      </w:r>
      <w:r w:rsidR="00175084">
        <w:rPr>
          <w:rFonts w:ascii="Times New Roman" w:hAnsi="Times New Roman" w:cs="Times New Roman"/>
          <w:sz w:val="20"/>
          <w:szCs w:val="20"/>
          <w:lang w:val="cs-CZ"/>
        </w:rPr>
        <w:t xml:space="preserve"> </w:t>
      </w:r>
      <w:r w:rsidRPr="0005046C">
        <w:rPr>
          <w:rFonts w:ascii="Times New Roman" w:hAnsi="Times New Roman" w:cs="Times New Roman"/>
          <w:sz w:val="20"/>
          <w:szCs w:val="20"/>
          <w:lang w:val="cs-CZ"/>
        </w:rPr>
        <w:t>*.doc a *.</w:t>
      </w:r>
      <w:proofErr w:type="spellStart"/>
      <w:r w:rsidRPr="0005046C">
        <w:rPr>
          <w:rFonts w:ascii="Times New Roman" w:hAnsi="Times New Roman" w:cs="Times New Roman"/>
          <w:sz w:val="20"/>
          <w:szCs w:val="20"/>
          <w:lang w:val="cs-CZ"/>
        </w:rPr>
        <w:t>pdf</w:t>
      </w:r>
      <w:proofErr w:type="spellEnd"/>
      <w:r w:rsidRPr="0005046C">
        <w:rPr>
          <w:rFonts w:ascii="Times New Roman" w:hAnsi="Times New Roman" w:cs="Times New Roman"/>
          <w:sz w:val="20"/>
          <w:szCs w:val="20"/>
          <w:lang w:val="cs-CZ"/>
        </w:rPr>
        <w:t xml:space="preserve"> formát rozpočtů: *.</w:t>
      </w:r>
      <w:proofErr w:type="spellStart"/>
      <w:r w:rsidRPr="0005046C">
        <w:rPr>
          <w:rFonts w:ascii="Times New Roman" w:hAnsi="Times New Roman" w:cs="Times New Roman"/>
          <w:sz w:val="20"/>
          <w:szCs w:val="20"/>
          <w:lang w:val="cs-CZ"/>
        </w:rPr>
        <w:t>xls</w:t>
      </w:r>
      <w:proofErr w:type="spellEnd"/>
      <w:r w:rsidRPr="0005046C">
        <w:rPr>
          <w:rFonts w:ascii="Times New Roman" w:hAnsi="Times New Roman" w:cs="Times New Roman"/>
          <w:sz w:val="20"/>
          <w:szCs w:val="20"/>
          <w:lang w:val="cs-CZ"/>
        </w:rPr>
        <w:t xml:space="preserve"> a *.</w:t>
      </w:r>
      <w:proofErr w:type="spellStart"/>
      <w:r w:rsidRPr="0005046C">
        <w:rPr>
          <w:rFonts w:ascii="Times New Roman" w:hAnsi="Times New Roman" w:cs="Times New Roman"/>
          <w:sz w:val="20"/>
          <w:szCs w:val="20"/>
          <w:lang w:val="cs-CZ"/>
        </w:rPr>
        <w:t>pdf</w:t>
      </w:r>
      <w:proofErr w:type="spellEnd"/>
      <w:r w:rsidRPr="0005046C">
        <w:rPr>
          <w:rFonts w:ascii="Times New Roman" w:hAnsi="Times New Roman" w:cs="Times New Roman"/>
          <w:sz w:val="20"/>
          <w:szCs w:val="20"/>
          <w:lang w:val="cs-CZ"/>
        </w:rPr>
        <w:t>, a to včetně oceněného kompletního položkového rozpočtu, formát dokladové části v *.</w:t>
      </w:r>
      <w:proofErr w:type="spellStart"/>
      <w:r w:rsidRPr="0005046C">
        <w:rPr>
          <w:rFonts w:ascii="Times New Roman" w:hAnsi="Times New Roman" w:cs="Times New Roman"/>
          <w:sz w:val="20"/>
          <w:szCs w:val="20"/>
          <w:lang w:val="cs-CZ"/>
        </w:rPr>
        <w:t>pdf</w:t>
      </w:r>
      <w:proofErr w:type="spellEnd"/>
      <w:r w:rsidRPr="0005046C">
        <w:rPr>
          <w:rFonts w:ascii="Times New Roman" w:hAnsi="Times New Roman" w:cs="Times New Roman"/>
          <w:sz w:val="20"/>
          <w:szCs w:val="20"/>
          <w:lang w:val="cs-CZ"/>
        </w:rPr>
        <w:t>)</w:t>
      </w:r>
    </w:p>
    <w:p w14:paraId="54B734BE" w14:textId="317E0D75" w:rsidR="00884C56"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4.2.2</w:t>
      </w:r>
      <w:r w:rsidR="00884C56">
        <w:rPr>
          <w:rFonts w:ascii="Times New Roman" w:hAnsi="Times New Roman" w:cs="Times New Roman"/>
          <w:sz w:val="20"/>
          <w:szCs w:val="20"/>
          <w:lang w:val="cs-CZ"/>
        </w:rPr>
        <w:t xml:space="preserve">   </w:t>
      </w:r>
      <w:r w:rsidR="00884C56">
        <w:rPr>
          <w:rFonts w:ascii="Times New Roman" w:hAnsi="Times New Roman" w:cs="Times New Roman"/>
          <w:szCs w:val="21"/>
          <w:lang w:val="cs-CZ"/>
        </w:rPr>
        <w:t xml:space="preserve">Vyhotovení v písemné podobě s označením </w:t>
      </w:r>
      <w:proofErr w:type="spellStart"/>
      <w:r w:rsidR="00884C56">
        <w:rPr>
          <w:rFonts w:ascii="Times New Roman" w:hAnsi="Times New Roman" w:cs="Times New Roman"/>
          <w:szCs w:val="21"/>
          <w:lang w:val="cs-CZ"/>
        </w:rPr>
        <w:t>paré</w:t>
      </w:r>
      <w:proofErr w:type="spellEnd"/>
      <w:r w:rsidR="00884C56">
        <w:rPr>
          <w:rFonts w:ascii="Times New Roman" w:hAnsi="Times New Roman" w:cs="Times New Roman"/>
          <w:szCs w:val="21"/>
          <w:lang w:val="cs-CZ"/>
        </w:rPr>
        <w:t>:</w:t>
      </w:r>
      <w:r w:rsidRPr="0005046C">
        <w:rPr>
          <w:rFonts w:ascii="Times New Roman" w:hAnsi="Times New Roman" w:cs="Times New Roman"/>
          <w:sz w:val="20"/>
          <w:szCs w:val="20"/>
          <w:lang w:val="cs-CZ"/>
        </w:rPr>
        <w:tab/>
      </w:r>
    </w:p>
    <w:p w14:paraId="5995D78D" w14:textId="30216F19" w:rsidR="0005046C" w:rsidRDefault="00884C56" w:rsidP="0005046C">
      <w:pPr>
        <w:spacing w:after="0" w:line="240" w:lineRule="auto"/>
        <w:jc w:val="both"/>
        <w:rPr>
          <w:rFonts w:ascii="Times New Roman" w:hAnsi="Times New Roman" w:cs="Times New Roman"/>
          <w:sz w:val="20"/>
          <w:szCs w:val="20"/>
          <w:lang w:val="cs-CZ"/>
        </w:rPr>
      </w:pPr>
      <w:proofErr w:type="gramStart"/>
      <w:r>
        <w:rPr>
          <w:rFonts w:ascii="Times New Roman" w:hAnsi="Times New Roman" w:cs="Times New Roman"/>
          <w:b/>
          <w:szCs w:val="21"/>
          <w:lang w:val="cs-CZ"/>
        </w:rPr>
        <w:t>4.2.2.1</w:t>
      </w:r>
      <w:r>
        <w:rPr>
          <w:rFonts w:ascii="Times New Roman" w:hAnsi="Times New Roman" w:cs="Times New Roman"/>
          <w:szCs w:val="21"/>
          <w:lang w:val="cs-CZ"/>
        </w:rPr>
        <w:t xml:space="preserve">  Etapa</w:t>
      </w:r>
      <w:proofErr w:type="gramEnd"/>
      <w:r>
        <w:rPr>
          <w:rFonts w:ascii="Times New Roman" w:hAnsi="Times New Roman" w:cs="Times New Roman"/>
          <w:szCs w:val="21"/>
          <w:lang w:val="cs-CZ"/>
        </w:rPr>
        <w:t xml:space="preserve"> I. </w:t>
      </w:r>
      <w:r w:rsidR="0005046C" w:rsidRPr="0005046C">
        <w:rPr>
          <w:rFonts w:ascii="Times New Roman" w:hAnsi="Times New Roman" w:cs="Times New Roman"/>
          <w:sz w:val="20"/>
          <w:szCs w:val="20"/>
          <w:lang w:val="cs-CZ"/>
        </w:rPr>
        <w:t xml:space="preserve">4 </w:t>
      </w:r>
      <w:r w:rsidRPr="0005046C">
        <w:rPr>
          <w:rFonts w:ascii="Times New Roman" w:hAnsi="Times New Roman" w:cs="Times New Roman"/>
          <w:sz w:val="20"/>
          <w:szCs w:val="20"/>
          <w:lang w:val="cs-CZ"/>
        </w:rPr>
        <w:t>autorizovan</w:t>
      </w:r>
      <w:r>
        <w:rPr>
          <w:rFonts w:ascii="Times New Roman" w:hAnsi="Times New Roman" w:cs="Times New Roman"/>
          <w:sz w:val="20"/>
          <w:szCs w:val="20"/>
          <w:lang w:val="cs-CZ"/>
        </w:rPr>
        <w:t>é kompletní</w:t>
      </w:r>
      <w:r w:rsidRPr="0005046C">
        <w:rPr>
          <w:rFonts w:ascii="Times New Roman" w:hAnsi="Times New Roman" w:cs="Times New Roman"/>
          <w:sz w:val="20"/>
          <w:szCs w:val="20"/>
          <w:lang w:val="cs-CZ"/>
        </w:rPr>
        <w:t xml:space="preserve"> </w:t>
      </w:r>
      <w:r w:rsidR="0005046C" w:rsidRPr="0005046C">
        <w:rPr>
          <w:rFonts w:ascii="Times New Roman" w:hAnsi="Times New Roman" w:cs="Times New Roman"/>
          <w:sz w:val="20"/>
          <w:szCs w:val="20"/>
          <w:lang w:val="cs-CZ"/>
        </w:rPr>
        <w:t xml:space="preserve">vyhotovení </w:t>
      </w:r>
      <w:r>
        <w:rPr>
          <w:rFonts w:ascii="Times New Roman" w:hAnsi="Times New Roman" w:cs="Times New Roman"/>
          <w:sz w:val="20"/>
          <w:szCs w:val="20"/>
          <w:lang w:val="cs-CZ"/>
        </w:rPr>
        <w:t xml:space="preserve">včetně dokladové části </w:t>
      </w:r>
      <w:r w:rsidR="00A95E94">
        <w:rPr>
          <w:rFonts w:ascii="Times New Roman" w:hAnsi="Times New Roman" w:cs="Times New Roman"/>
          <w:sz w:val="20"/>
          <w:szCs w:val="20"/>
          <w:lang w:val="cs-CZ"/>
        </w:rPr>
        <w:t>vyhotovení</w:t>
      </w:r>
      <w:r w:rsidR="0005046C" w:rsidRPr="0005046C">
        <w:rPr>
          <w:rFonts w:ascii="Times New Roman" w:hAnsi="Times New Roman" w:cs="Times New Roman"/>
          <w:sz w:val="20"/>
          <w:szCs w:val="20"/>
          <w:lang w:val="cs-CZ"/>
        </w:rPr>
        <w:t xml:space="preserve"> označené </w:t>
      </w:r>
      <w:proofErr w:type="spellStart"/>
      <w:r w:rsidR="0005046C" w:rsidRPr="0005046C">
        <w:rPr>
          <w:rFonts w:ascii="Times New Roman" w:hAnsi="Times New Roman" w:cs="Times New Roman"/>
          <w:sz w:val="20"/>
          <w:szCs w:val="20"/>
          <w:lang w:val="cs-CZ"/>
        </w:rPr>
        <w:t>paré</w:t>
      </w:r>
      <w:proofErr w:type="spellEnd"/>
      <w:r w:rsidR="0005046C" w:rsidRPr="0005046C">
        <w:rPr>
          <w:rFonts w:ascii="Times New Roman" w:hAnsi="Times New Roman" w:cs="Times New Roman"/>
          <w:sz w:val="20"/>
          <w:szCs w:val="20"/>
          <w:lang w:val="cs-CZ"/>
        </w:rPr>
        <w:t xml:space="preserve"> 1 až 4</w:t>
      </w:r>
      <w:r w:rsidR="00A95E94">
        <w:rPr>
          <w:rFonts w:ascii="Times New Roman" w:hAnsi="Times New Roman" w:cs="Times New Roman"/>
          <w:sz w:val="20"/>
          <w:szCs w:val="20"/>
          <w:lang w:val="cs-CZ"/>
        </w:rPr>
        <w:t xml:space="preserve"> a potvrzenou dokumentací SÚ</w:t>
      </w:r>
      <w:r w:rsidR="0005046C" w:rsidRPr="0005046C">
        <w:rPr>
          <w:rFonts w:ascii="Times New Roman" w:hAnsi="Times New Roman" w:cs="Times New Roman"/>
          <w:sz w:val="20"/>
          <w:szCs w:val="20"/>
          <w:lang w:val="cs-CZ"/>
        </w:rPr>
        <w:t xml:space="preserve"> </w:t>
      </w:r>
    </w:p>
    <w:p w14:paraId="7C98E841" w14:textId="77777777" w:rsidR="00A95E94" w:rsidRDefault="00A95E94" w:rsidP="00A95E94">
      <w:pPr>
        <w:pStyle w:val="Standard"/>
        <w:spacing w:after="0" w:line="240" w:lineRule="auto"/>
        <w:jc w:val="both"/>
      </w:pPr>
      <w:r>
        <w:rPr>
          <w:rFonts w:ascii="Times New Roman" w:hAnsi="Times New Roman" w:cs="Times New Roman"/>
          <w:b/>
          <w:szCs w:val="21"/>
          <w:lang w:val="cs-CZ"/>
        </w:rPr>
        <w:t>4.2.2.2</w:t>
      </w:r>
      <w:r>
        <w:rPr>
          <w:rFonts w:ascii="Times New Roman" w:hAnsi="Times New Roman" w:cs="Times New Roman"/>
          <w:szCs w:val="21"/>
          <w:lang w:val="cs-CZ"/>
        </w:rPr>
        <w:t xml:space="preserve"> Etapa II </w:t>
      </w:r>
      <w:r>
        <w:rPr>
          <w:rFonts w:ascii="Times New Roman" w:hAnsi="Times New Roman" w:cs="Times New Roman"/>
          <w:szCs w:val="21"/>
          <w:lang w:val="cs-CZ"/>
        </w:rPr>
        <w:tab/>
        <w:t xml:space="preserve">6 autorizované kompletní vyhotovení označené </w:t>
      </w:r>
      <w:proofErr w:type="spellStart"/>
      <w:r>
        <w:rPr>
          <w:rFonts w:ascii="Times New Roman" w:hAnsi="Times New Roman" w:cs="Times New Roman"/>
          <w:szCs w:val="21"/>
          <w:lang w:val="cs-CZ"/>
        </w:rPr>
        <w:t>paré</w:t>
      </w:r>
      <w:proofErr w:type="spellEnd"/>
      <w:r>
        <w:rPr>
          <w:rFonts w:ascii="Times New Roman" w:hAnsi="Times New Roman" w:cs="Times New Roman"/>
          <w:szCs w:val="21"/>
          <w:lang w:val="cs-CZ"/>
        </w:rPr>
        <w:t xml:space="preserve"> </w:t>
      </w:r>
      <w:proofErr w:type="gramStart"/>
      <w:r>
        <w:rPr>
          <w:rFonts w:ascii="Times New Roman" w:hAnsi="Times New Roman" w:cs="Times New Roman"/>
          <w:szCs w:val="21"/>
          <w:lang w:val="cs-CZ"/>
        </w:rPr>
        <w:t>1 –6</w:t>
      </w:r>
      <w:proofErr w:type="gramEnd"/>
      <w:r>
        <w:rPr>
          <w:rFonts w:ascii="Times New Roman" w:hAnsi="Times New Roman" w:cs="Times New Roman"/>
          <w:szCs w:val="21"/>
          <w:lang w:val="cs-CZ"/>
        </w:rPr>
        <w:t xml:space="preserve"> </w:t>
      </w:r>
    </w:p>
    <w:p w14:paraId="1F4951E7" w14:textId="77777777" w:rsidR="00A95E94" w:rsidRPr="00B71C7E" w:rsidRDefault="00A95E94" w:rsidP="00F11689">
      <w:pPr>
        <w:jc w:val="both"/>
        <w:rPr>
          <w:lang w:val="cs-CZ"/>
        </w:rPr>
      </w:pPr>
      <w:r w:rsidRPr="00B71C7E">
        <w:rPr>
          <w:rFonts w:ascii="Times New Roman" w:hAnsi="Times New Roman" w:cs="Times New Roman"/>
          <w:b/>
          <w:bCs/>
          <w:szCs w:val="21"/>
          <w:lang w:val="cs-CZ"/>
        </w:rPr>
        <w:t xml:space="preserve">4.3 </w:t>
      </w:r>
      <w:r w:rsidRPr="00B71C7E">
        <w:rPr>
          <w:rFonts w:ascii="Times New Roman" w:hAnsi="Times New Roman" w:cs="Times New Roman"/>
          <w:szCs w:val="21"/>
          <w:lang w:val="cs-CZ"/>
        </w:rPr>
        <w:t>Případné reklamace vad projektu zašle objednatel zhotoviteli bez zbytečného odkladu po jejich zjištění. Reklamace vad nebo závad plnění předmětu díla této smlouvy bude objednatelem uplatněna písemnou formou. Zhotovitel se zavazuje zjištěné závady v plnění předmětu smlouvy odstranit bezodkladně po jejich uplatnění objednatelem.</w:t>
      </w:r>
    </w:p>
    <w:p w14:paraId="647B23D9" w14:textId="77777777" w:rsidR="0005046C" w:rsidRPr="0005046C" w:rsidRDefault="0005046C" w:rsidP="0005046C">
      <w:pPr>
        <w:spacing w:after="0" w:line="240" w:lineRule="auto"/>
        <w:rPr>
          <w:rFonts w:ascii="Times New Roman" w:hAnsi="Times New Roman" w:cs="Times New Roman"/>
          <w:sz w:val="20"/>
          <w:szCs w:val="20"/>
          <w:lang w:val="cs-CZ"/>
        </w:rPr>
      </w:pPr>
    </w:p>
    <w:p w14:paraId="631B1DB0"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5</w:t>
      </w:r>
    </w:p>
    <w:p w14:paraId="224ECB52"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ZPŮSOB PLNĚNÍ PŘEDMĚTU SMLOUVY</w:t>
      </w:r>
    </w:p>
    <w:p w14:paraId="3C4C8DA8" w14:textId="54DD5B21"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5.1</w:t>
      </w:r>
      <w:r w:rsidRPr="0005046C">
        <w:rPr>
          <w:rFonts w:ascii="Times New Roman" w:hAnsi="Times New Roman" w:cs="Times New Roman"/>
          <w:sz w:val="20"/>
          <w:szCs w:val="20"/>
          <w:lang w:val="cs-CZ"/>
        </w:rPr>
        <w:tab/>
        <w:t>Při plnění díla se zhotovitel zavazuje dodržovat obecně závazné předpisy, technické normy</w:t>
      </w:r>
      <w:r w:rsidR="002F59F9">
        <w:rPr>
          <w:rFonts w:ascii="Times New Roman" w:hAnsi="Times New Roman" w:cs="Times New Roman"/>
          <w:sz w:val="20"/>
          <w:szCs w:val="20"/>
          <w:lang w:val="cs-CZ"/>
        </w:rPr>
        <w:t>,</w:t>
      </w:r>
      <w:r w:rsidRPr="0005046C">
        <w:rPr>
          <w:rFonts w:ascii="Times New Roman" w:hAnsi="Times New Roman" w:cs="Times New Roman"/>
          <w:sz w:val="20"/>
          <w:szCs w:val="20"/>
          <w:lang w:val="cs-CZ"/>
        </w:rPr>
        <w:t xml:space="preserve"> ujednání této smlouvy, výchozí podklady objednatele odevzdané ke dni uzavření této smlouvy</w:t>
      </w:r>
      <w:r w:rsidR="00B832EB">
        <w:rPr>
          <w:rFonts w:ascii="Times New Roman" w:hAnsi="Times New Roman" w:cs="Times New Roman"/>
          <w:sz w:val="20"/>
          <w:szCs w:val="20"/>
          <w:lang w:val="cs-CZ"/>
        </w:rPr>
        <w:t xml:space="preserve">, </w:t>
      </w:r>
      <w:r w:rsidR="002F59F9">
        <w:rPr>
          <w:rFonts w:ascii="Times New Roman" w:hAnsi="Times New Roman" w:cs="Times New Roman"/>
          <w:sz w:val="20"/>
          <w:szCs w:val="20"/>
          <w:lang w:val="cs-CZ"/>
        </w:rPr>
        <w:t>minimálně v rozsahu studie zpracované</w:t>
      </w:r>
      <w:r w:rsidR="000E0208" w:rsidRPr="00264B00">
        <w:rPr>
          <w:rFonts w:ascii="Times New Roman" w:hAnsi="Times New Roman" w:cs="Times New Roman"/>
          <w:sz w:val="20"/>
          <w:szCs w:val="20"/>
          <w:lang w:val="cs-CZ"/>
        </w:rPr>
        <w:t xml:space="preserve"> Jiřím </w:t>
      </w:r>
      <w:proofErr w:type="spellStart"/>
      <w:r w:rsidR="000E0208" w:rsidRPr="00264B00">
        <w:rPr>
          <w:rFonts w:ascii="Times New Roman" w:hAnsi="Times New Roman" w:cs="Times New Roman"/>
          <w:sz w:val="20"/>
          <w:szCs w:val="20"/>
          <w:lang w:val="cs-CZ"/>
        </w:rPr>
        <w:t>Austem</w:t>
      </w:r>
      <w:proofErr w:type="spellEnd"/>
      <w:r w:rsidR="000E0208" w:rsidRPr="00264B00">
        <w:rPr>
          <w:rFonts w:ascii="Times New Roman" w:hAnsi="Times New Roman" w:cs="Times New Roman"/>
          <w:sz w:val="20"/>
          <w:szCs w:val="20"/>
          <w:lang w:val="cs-CZ"/>
        </w:rPr>
        <w:t xml:space="preserve"> autorizovaný technik pro pozemní stavby, Špindlerova 672, Roudnice n. L., IČO 64013111</w:t>
      </w:r>
      <w:r w:rsidR="00B832EB" w:rsidRPr="00264B00">
        <w:rPr>
          <w:rFonts w:ascii="Times New Roman" w:hAnsi="Times New Roman" w:cs="Times New Roman"/>
          <w:sz w:val="20"/>
          <w:szCs w:val="20"/>
          <w:lang w:val="cs-CZ"/>
        </w:rPr>
        <w:t>.</w:t>
      </w:r>
    </w:p>
    <w:p w14:paraId="5FE3389A" w14:textId="77777777" w:rsidR="0005046C" w:rsidRPr="00747D45" w:rsidRDefault="0005046C" w:rsidP="0005046C">
      <w:pPr>
        <w:spacing w:after="0" w:line="240" w:lineRule="auto"/>
        <w:rPr>
          <w:rFonts w:ascii="Times New Roman" w:hAnsi="Times New Roman" w:cs="Times New Roman"/>
          <w:sz w:val="22"/>
          <w:szCs w:val="20"/>
          <w:lang w:val="cs-CZ"/>
        </w:rPr>
      </w:pPr>
    </w:p>
    <w:p w14:paraId="2AFF4C3B"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lastRenderedPageBreak/>
        <w:t>6</w:t>
      </w:r>
    </w:p>
    <w:p w14:paraId="1F1C3692"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DOBA A MÍSTO PLNĚNÍ</w:t>
      </w:r>
    </w:p>
    <w:p w14:paraId="27FC91F7"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6.1</w:t>
      </w:r>
      <w:r w:rsidRPr="0005046C">
        <w:rPr>
          <w:rFonts w:ascii="Times New Roman" w:hAnsi="Times New Roman" w:cs="Times New Roman"/>
          <w:sz w:val="20"/>
          <w:szCs w:val="20"/>
          <w:lang w:val="cs-CZ"/>
        </w:rPr>
        <w:tab/>
        <w:t>Zhotovitel se zavazuje, že vypracuje a předá dílo v rozsahu a obsahu dle čl. 3 a 4 této</w:t>
      </w:r>
    </w:p>
    <w:p w14:paraId="1F788088"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smlouvy v těchto termínech:</w:t>
      </w:r>
    </w:p>
    <w:p w14:paraId="6CE7A60A" w14:textId="77777777" w:rsidR="0005046C" w:rsidRPr="00427A8D" w:rsidRDefault="0005046C" w:rsidP="0005046C">
      <w:pPr>
        <w:spacing w:after="0" w:line="240" w:lineRule="auto"/>
        <w:jc w:val="both"/>
        <w:rPr>
          <w:rFonts w:ascii="Times New Roman" w:hAnsi="Times New Roman" w:cs="Times New Roman"/>
          <w:b/>
          <w:sz w:val="20"/>
          <w:szCs w:val="20"/>
          <w:lang w:val="cs-CZ"/>
        </w:rPr>
      </w:pPr>
      <w:r w:rsidRPr="00427A8D">
        <w:rPr>
          <w:rFonts w:ascii="Times New Roman" w:hAnsi="Times New Roman" w:cs="Times New Roman"/>
          <w:b/>
          <w:sz w:val="20"/>
          <w:szCs w:val="20"/>
          <w:lang w:val="cs-CZ"/>
        </w:rPr>
        <w:t>Termín předpokládaného zahájení plnění díla:</w:t>
      </w:r>
      <w:r w:rsidR="00BB693D" w:rsidRPr="00427A8D">
        <w:rPr>
          <w:rFonts w:ascii="Times New Roman" w:hAnsi="Times New Roman" w:cs="Times New Roman"/>
          <w:b/>
          <w:sz w:val="20"/>
          <w:szCs w:val="20"/>
          <w:lang w:val="cs-CZ"/>
        </w:rPr>
        <w:t xml:space="preserve"> do </w:t>
      </w:r>
      <w:proofErr w:type="gramStart"/>
      <w:r w:rsidR="00E837BB" w:rsidRPr="00427A8D">
        <w:rPr>
          <w:rFonts w:ascii="Times New Roman" w:hAnsi="Times New Roman" w:cs="Times New Roman"/>
          <w:b/>
          <w:sz w:val="20"/>
          <w:szCs w:val="20"/>
          <w:lang w:val="cs-CZ"/>
        </w:rPr>
        <w:t>15</w:t>
      </w:r>
      <w:r w:rsidR="00BB693D" w:rsidRPr="00427A8D">
        <w:rPr>
          <w:rFonts w:ascii="Times New Roman" w:hAnsi="Times New Roman" w:cs="Times New Roman"/>
          <w:b/>
          <w:sz w:val="20"/>
          <w:szCs w:val="20"/>
          <w:lang w:val="cs-CZ"/>
        </w:rPr>
        <w:t>-dnů</w:t>
      </w:r>
      <w:proofErr w:type="gramEnd"/>
      <w:r w:rsidR="00BB693D" w:rsidRPr="00427A8D">
        <w:rPr>
          <w:rFonts w:ascii="Times New Roman" w:hAnsi="Times New Roman" w:cs="Times New Roman"/>
          <w:b/>
          <w:sz w:val="20"/>
          <w:szCs w:val="20"/>
          <w:lang w:val="cs-CZ"/>
        </w:rPr>
        <w:t xml:space="preserve"> </w:t>
      </w:r>
      <w:r w:rsidRPr="00427A8D">
        <w:rPr>
          <w:rFonts w:ascii="Times New Roman" w:hAnsi="Times New Roman" w:cs="Times New Roman"/>
          <w:b/>
          <w:sz w:val="20"/>
          <w:szCs w:val="20"/>
          <w:lang w:val="cs-CZ"/>
        </w:rPr>
        <w:t xml:space="preserve">po podpisu </w:t>
      </w:r>
      <w:r w:rsidR="00514E6B" w:rsidRPr="00427A8D">
        <w:rPr>
          <w:rFonts w:ascii="Times New Roman" w:hAnsi="Times New Roman" w:cs="Times New Roman"/>
          <w:b/>
          <w:sz w:val="20"/>
          <w:szCs w:val="20"/>
          <w:lang w:val="cs-CZ"/>
        </w:rPr>
        <w:t>SOD</w:t>
      </w:r>
    </w:p>
    <w:p w14:paraId="0DD9B629" w14:textId="56228609" w:rsidR="0005046C" w:rsidRPr="00427A8D" w:rsidRDefault="0005046C" w:rsidP="00514E6B">
      <w:pPr>
        <w:spacing w:after="0" w:line="240" w:lineRule="auto"/>
        <w:jc w:val="both"/>
        <w:rPr>
          <w:rFonts w:ascii="Times New Roman" w:hAnsi="Times New Roman" w:cs="Times New Roman"/>
          <w:b/>
          <w:sz w:val="20"/>
          <w:szCs w:val="20"/>
          <w:lang w:val="cs-CZ"/>
        </w:rPr>
      </w:pPr>
      <w:r w:rsidRPr="00427A8D">
        <w:rPr>
          <w:rFonts w:ascii="Times New Roman" w:hAnsi="Times New Roman" w:cs="Times New Roman"/>
          <w:b/>
          <w:sz w:val="20"/>
          <w:szCs w:val="20"/>
          <w:lang w:val="cs-CZ"/>
        </w:rPr>
        <w:t xml:space="preserve">Termín předání PD dle čl. 3, bodu 3.1. této smlouvy: </w:t>
      </w:r>
      <w:r w:rsidR="00514E6B" w:rsidRPr="00427A8D">
        <w:rPr>
          <w:rFonts w:ascii="Times New Roman" w:hAnsi="Times New Roman" w:cs="Times New Roman"/>
          <w:b/>
          <w:sz w:val="20"/>
          <w:szCs w:val="20"/>
          <w:lang w:val="cs-CZ"/>
        </w:rPr>
        <w:tab/>
        <w:t xml:space="preserve">max. </w:t>
      </w:r>
      <w:r w:rsidRPr="00427A8D">
        <w:rPr>
          <w:rFonts w:ascii="Times New Roman" w:hAnsi="Times New Roman" w:cs="Times New Roman"/>
          <w:b/>
          <w:sz w:val="20"/>
          <w:szCs w:val="20"/>
          <w:lang w:val="cs-CZ"/>
        </w:rPr>
        <w:t xml:space="preserve">do </w:t>
      </w:r>
      <w:r w:rsidR="00427A8D" w:rsidRPr="00427A8D">
        <w:rPr>
          <w:rFonts w:ascii="Times New Roman" w:hAnsi="Times New Roman" w:cs="Times New Roman"/>
          <w:b/>
          <w:sz w:val="20"/>
          <w:szCs w:val="20"/>
          <w:lang w:val="cs-CZ"/>
        </w:rPr>
        <w:t>1</w:t>
      </w:r>
      <w:r w:rsidR="00B7525E">
        <w:rPr>
          <w:rFonts w:ascii="Times New Roman" w:hAnsi="Times New Roman" w:cs="Times New Roman"/>
          <w:b/>
          <w:sz w:val="20"/>
          <w:szCs w:val="20"/>
          <w:lang w:val="cs-CZ"/>
        </w:rPr>
        <w:t>8</w:t>
      </w:r>
      <w:r w:rsidRPr="00427A8D">
        <w:rPr>
          <w:rFonts w:ascii="Times New Roman" w:hAnsi="Times New Roman" w:cs="Times New Roman"/>
          <w:b/>
          <w:sz w:val="20"/>
          <w:szCs w:val="20"/>
          <w:lang w:val="cs-CZ"/>
        </w:rPr>
        <w:t xml:space="preserve"> měsíců od podpisu SOD</w:t>
      </w:r>
    </w:p>
    <w:p w14:paraId="742E055A" w14:textId="77777777" w:rsidR="00514E6B" w:rsidRPr="00427A8D" w:rsidRDefault="00514E6B" w:rsidP="00514E6B">
      <w:pPr>
        <w:spacing w:after="0" w:line="240" w:lineRule="auto"/>
        <w:jc w:val="both"/>
        <w:rPr>
          <w:rFonts w:ascii="Times New Roman" w:hAnsi="Times New Roman" w:cs="Times New Roman"/>
          <w:b/>
          <w:sz w:val="20"/>
          <w:szCs w:val="20"/>
          <w:lang w:val="cs-CZ"/>
        </w:rPr>
      </w:pPr>
      <w:r w:rsidRPr="00427A8D">
        <w:rPr>
          <w:rFonts w:ascii="Times New Roman" w:hAnsi="Times New Roman" w:cs="Times New Roman"/>
          <w:b/>
          <w:sz w:val="20"/>
          <w:szCs w:val="20"/>
          <w:lang w:val="cs-CZ"/>
        </w:rPr>
        <w:t>Dle etap:</w:t>
      </w:r>
    </w:p>
    <w:p w14:paraId="2127B92D" w14:textId="4B3044D6" w:rsidR="00414FC0" w:rsidRPr="00B7525E" w:rsidRDefault="00414FC0" w:rsidP="00414FC0">
      <w:pPr>
        <w:pStyle w:val="PFI-pismeno"/>
        <w:numPr>
          <w:ilvl w:val="0"/>
          <w:numId w:val="12"/>
        </w:numPr>
        <w:spacing w:after="0"/>
        <w:ind w:left="1985"/>
        <w:rPr>
          <w:rFonts w:ascii="Times New Roman" w:hAnsi="Times New Roman"/>
          <w:szCs w:val="22"/>
        </w:rPr>
      </w:pPr>
      <w:r w:rsidRPr="00B7525E">
        <w:rPr>
          <w:rFonts w:ascii="Times New Roman" w:hAnsi="Times New Roman"/>
          <w:szCs w:val="22"/>
        </w:rPr>
        <w:t>I. etapa:</w:t>
      </w:r>
      <w:r w:rsidRPr="00B7525E">
        <w:rPr>
          <w:rFonts w:ascii="Times New Roman" w:hAnsi="Times New Roman"/>
          <w:szCs w:val="22"/>
        </w:rPr>
        <w:tab/>
      </w:r>
      <w:r w:rsidRPr="00B7525E">
        <w:rPr>
          <w:rFonts w:ascii="Times New Roman" w:hAnsi="Times New Roman"/>
          <w:szCs w:val="22"/>
        </w:rPr>
        <w:tab/>
        <w:t xml:space="preserve">do </w:t>
      </w:r>
      <w:r w:rsidR="00B7603B" w:rsidRPr="00B7525E">
        <w:rPr>
          <w:rFonts w:ascii="Times New Roman" w:hAnsi="Times New Roman"/>
          <w:szCs w:val="22"/>
        </w:rPr>
        <w:t>1</w:t>
      </w:r>
      <w:r w:rsidR="00B7525E" w:rsidRPr="00B7525E">
        <w:rPr>
          <w:rFonts w:ascii="Times New Roman" w:hAnsi="Times New Roman"/>
          <w:szCs w:val="22"/>
        </w:rPr>
        <w:t>2</w:t>
      </w:r>
      <w:r w:rsidRPr="00B7525E">
        <w:rPr>
          <w:rFonts w:ascii="Times New Roman" w:hAnsi="Times New Roman"/>
          <w:szCs w:val="22"/>
        </w:rPr>
        <w:t xml:space="preserve"> měsíců po podpisu smlouvy.</w:t>
      </w:r>
    </w:p>
    <w:p w14:paraId="36A26002" w14:textId="0CAC4617" w:rsidR="00414FC0" w:rsidRPr="00B7525E" w:rsidRDefault="00414FC0" w:rsidP="00414FC0">
      <w:pPr>
        <w:pStyle w:val="PFI-pismeno"/>
        <w:numPr>
          <w:ilvl w:val="0"/>
          <w:numId w:val="12"/>
        </w:numPr>
        <w:spacing w:after="0"/>
        <w:ind w:left="1985"/>
        <w:rPr>
          <w:rFonts w:ascii="Times New Roman" w:hAnsi="Times New Roman"/>
          <w:szCs w:val="22"/>
        </w:rPr>
      </w:pPr>
      <w:r w:rsidRPr="00B7525E">
        <w:rPr>
          <w:rFonts w:ascii="Times New Roman" w:hAnsi="Times New Roman"/>
          <w:szCs w:val="22"/>
        </w:rPr>
        <w:t>II. etapa:</w:t>
      </w:r>
      <w:r w:rsidRPr="00B7525E">
        <w:rPr>
          <w:rFonts w:ascii="Times New Roman" w:hAnsi="Times New Roman"/>
          <w:szCs w:val="22"/>
        </w:rPr>
        <w:tab/>
      </w:r>
      <w:r w:rsidRPr="00B7525E">
        <w:rPr>
          <w:rFonts w:ascii="Times New Roman" w:hAnsi="Times New Roman"/>
          <w:szCs w:val="22"/>
        </w:rPr>
        <w:tab/>
        <w:t xml:space="preserve">do </w:t>
      </w:r>
      <w:r w:rsidR="00B7525E" w:rsidRPr="00B7525E">
        <w:rPr>
          <w:rFonts w:ascii="Times New Roman" w:hAnsi="Times New Roman"/>
          <w:szCs w:val="22"/>
        </w:rPr>
        <w:t>6</w:t>
      </w:r>
      <w:r w:rsidRPr="00B7525E">
        <w:rPr>
          <w:rFonts w:ascii="Times New Roman" w:hAnsi="Times New Roman"/>
          <w:szCs w:val="22"/>
        </w:rPr>
        <w:t xml:space="preserve"> měsíců od vydání stavebního povolení</w:t>
      </w:r>
    </w:p>
    <w:p w14:paraId="658FC0D6" w14:textId="77777777" w:rsidR="00514E6B" w:rsidRDefault="00514E6B" w:rsidP="0005046C">
      <w:pPr>
        <w:spacing w:after="0" w:line="240" w:lineRule="auto"/>
        <w:jc w:val="both"/>
        <w:rPr>
          <w:rFonts w:ascii="Times New Roman" w:hAnsi="Times New Roman" w:cs="Times New Roman"/>
          <w:sz w:val="20"/>
          <w:szCs w:val="20"/>
          <w:lang w:val="cs-CZ"/>
        </w:rPr>
      </w:pPr>
    </w:p>
    <w:p w14:paraId="56E5B4A5"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6.2</w:t>
      </w:r>
      <w:r w:rsidRPr="0005046C">
        <w:rPr>
          <w:rFonts w:ascii="Times New Roman" w:hAnsi="Times New Roman" w:cs="Times New Roman"/>
          <w:sz w:val="20"/>
          <w:szCs w:val="20"/>
          <w:lang w:val="cs-CZ"/>
        </w:rPr>
        <w:tab/>
        <w:t>Zhotovitel se zavazuje, že vypracuje a předá dílo v rozsahu a obsahu dle čl. 3 a 4 této smlouvy v sídle objednatele</w:t>
      </w:r>
    </w:p>
    <w:p w14:paraId="45501527"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6.3</w:t>
      </w:r>
      <w:r w:rsidRPr="0005046C">
        <w:rPr>
          <w:rFonts w:ascii="Times New Roman" w:hAnsi="Times New Roman" w:cs="Times New Roman"/>
          <w:sz w:val="20"/>
          <w:szCs w:val="20"/>
          <w:lang w:val="cs-CZ"/>
        </w:rPr>
        <w:tab/>
        <w:t>O převzetí hmotných částí díla bude sepsán předávací protokol, který bude podepsán oběma stranami. Objednatel není povinen převzít dílo, které nebude zhotoveno řádně (v souladu se smluvními podmínkami a právními předpisy).</w:t>
      </w:r>
    </w:p>
    <w:p w14:paraId="2C4852A2"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6.4</w:t>
      </w:r>
      <w:r w:rsidRPr="0005046C">
        <w:rPr>
          <w:rFonts w:ascii="Times New Roman" w:hAnsi="Times New Roman" w:cs="Times New Roman"/>
          <w:sz w:val="20"/>
          <w:szCs w:val="20"/>
          <w:lang w:val="cs-CZ"/>
        </w:rPr>
        <w:tab/>
        <w:t>V případě zjištění vad a nedodělků díla, uvede objednatel v protokolu o předání a převzetí díla seznam vad a nedodělků včetně závěru, zda se jedná o vady, které brání či nebrání užívání díla a případně termínů jejich odstranění zhotovitelem. Pokud se zhotovitel a objednatel nedohodnou na termínech odstranění zjištěných vad, nebude dílo objednatelem převzato. V závěru protokolu objednatel prohlásí, zda na základě přejímacího řízení dílo přejímá či nepřejímá. V případě, že dílo nebude převzato, dohodnou v zápise osoby odpovědné za předání a převzetí díla náhradní termín přejímky. Tato dohoda nemá vliv na právo objednatele uplatnit sankce za nesplnění termínu předání díla.</w:t>
      </w:r>
    </w:p>
    <w:p w14:paraId="6D96E60B" w14:textId="77777777" w:rsidR="0005046C" w:rsidRDefault="0005046C" w:rsidP="0005046C">
      <w:pPr>
        <w:spacing w:after="0" w:line="240" w:lineRule="auto"/>
        <w:jc w:val="both"/>
        <w:rPr>
          <w:rFonts w:ascii="Times New Roman" w:hAnsi="Times New Roman" w:cs="Times New Roman"/>
          <w:b/>
          <w:sz w:val="20"/>
          <w:szCs w:val="20"/>
          <w:lang w:val="cs-CZ"/>
        </w:rPr>
      </w:pPr>
    </w:p>
    <w:p w14:paraId="510421FD"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7</w:t>
      </w:r>
    </w:p>
    <w:p w14:paraId="2698D9A1"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CENA PŘEDMĚTU PLNĚNÍ A PLATEBNÍ PODMÍNKY</w:t>
      </w:r>
    </w:p>
    <w:p w14:paraId="7CA2F752" w14:textId="77777777" w:rsid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7.1</w:t>
      </w:r>
      <w:r w:rsidRPr="0005046C">
        <w:rPr>
          <w:rFonts w:ascii="Times New Roman" w:hAnsi="Times New Roman" w:cs="Times New Roman"/>
          <w:sz w:val="20"/>
          <w:szCs w:val="20"/>
          <w:lang w:val="cs-CZ"/>
        </w:rPr>
        <w:tab/>
        <w:t>Celková cena díla v Kč je stanovena na základě naceněného výkazu výměr, který je nedílnou součástí teto sml</w:t>
      </w:r>
      <w:r>
        <w:rPr>
          <w:rFonts w:ascii="Times New Roman" w:hAnsi="Times New Roman" w:cs="Times New Roman"/>
          <w:sz w:val="20"/>
          <w:szCs w:val="20"/>
          <w:lang w:val="cs-CZ"/>
        </w:rPr>
        <w:t xml:space="preserve">ouvy a činí  </w:t>
      </w:r>
    </w:p>
    <w:tbl>
      <w:tblPr>
        <w:tblW w:w="9212" w:type="dxa"/>
        <w:tblCellMar>
          <w:left w:w="10" w:type="dxa"/>
          <w:right w:w="10" w:type="dxa"/>
        </w:tblCellMar>
        <w:tblLook w:val="04A0" w:firstRow="1" w:lastRow="0" w:firstColumn="1" w:lastColumn="0" w:noHBand="0" w:noVBand="1"/>
      </w:tblPr>
      <w:tblGrid>
        <w:gridCol w:w="2303"/>
        <w:gridCol w:w="2303"/>
        <w:gridCol w:w="2303"/>
        <w:gridCol w:w="2303"/>
      </w:tblGrid>
      <w:tr w:rsidR="007F30BF" w14:paraId="6F2F4845" w14:textId="77777777" w:rsidTr="00D025C0">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8A09C" w14:textId="77777777" w:rsidR="007F30BF" w:rsidRPr="00891FF5" w:rsidRDefault="007F30BF" w:rsidP="00D025C0">
            <w:pPr>
              <w:pStyle w:val="Standard"/>
              <w:spacing w:after="0" w:line="240" w:lineRule="auto"/>
              <w:jc w:val="center"/>
              <w:rPr>
                <w:rFonts w:ascii="Times New Roman" w:hAnsi="Times New Roman" w:cs="Times New Roman"/>
                <w:b/>
              </w:rPr>
            </w:pPr>
            <w:r w:rsidRPr="00891FF5">
              <w:rPr>
                <w:rFonts w:ascii="Times New Roman" w:hAnsi="Times New Roman" w:cs="Times New Roman"/>
                <w:b/>
              </w:rPr>
              <w:t>Etapa</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3FD6" w14:textId="77777777" w:rsidR="007F30BF" w:rsidRPr="00891FF5" w:rsidRDefault="007F30BF" w:rsidP="00D025C0">
            <w:pPr>
              <w:pStyle w:val="Standard"/>
              <w:spacing w:after="0" w:line="240" w:lineRule="auto"/>
              <w:jc w:val="center"/>
              <w:rPr>
                <w:rFonts w:ascii="Times New Roman" w:hAnsi="Times New Roman" w:cs="Times New Roman"/>
                <w:b/>
              </w:rPr>
            </w:pPr>
            <w:r w:rsidRPr="00891FF5">
              <w:rPr>
                <w:rFonts w:ascii="Times New Roman" w:hAnsi="Times New Roman" w:cs="Times New Roman"/>
                <w:b/>
              </w:rPr>
              <w:t>Cena bez DPH</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D34E" w14:textId="77777777" w:rsidR="007F30BF" w:rsidRPr="00891FF5" w:rsidRDefault="007F30BF" w:rsidP="00D025C0">
            <w:pPr>
              <w:pStyle w:val="Standard"/>
              <w:spacing w:after="0" w:line="240" w:lineRule="auto"/>
              <w:jc w:val="center"/>
              <w:rPr>
                <w:rFonts w:ascii="Times New Roman" w:hAnsi="Times New Roman" w:cs="Times New Roman"/>
                <w:b/>
              </w:rPr>
            </w:pPr>
            <w:r w:rsidRPr="00891FF5">
              <w:rPr>
                <w:rFonts w:ascii="Times New Roman" w:hAnsi="Times New Roman" w:cs="Times New Roman"/>
                <w:b/>
              </w:rPr>
              <w:t>DPH</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2AA7" w14:textId="77777777" w:rsidR="007F30BF" w:rsidRPr="00891FF5" w:rsidRDefault="007F30BF" w:rsidP="00D025C0">
            <w:pPr>
              <w:pStyle w:val="Standard"/>
              <w:spacing w:after="0" w:line="240" w:lineRule="auto"/>
              <w:jc w:val="center"/>
              <w:rPr>
                <w:rFonts w:ascii="Times New Roman" w:hAnsi="Times New Roman" w:cs="Times New Roman"/>
                <w:b/>
              </w:rPr>
            </w:pPr>
            <w:r w:rsidRPr="00891FF5">
              <w:rPr>
                <w:rFonts w:ascii="Times New Roman" w:hAnsi="Times New Roman" w:cs="Times New Roman"/>
                <w:b/>
              </w:rPr>
              <w:t>Cena s DPH</w:t>
            </w:r>
          </w:p>
        </w:tc>
      </w:tr>
      <w:tr w:rsidR="007F30BF" w14:paraId="72F33FC5" w14:textId="77777777" w:rsidTr="00D025C0">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65CC" w14:textId="77777777" w:rsidR="007F30BF" w:rsidRPr="00891FF5" w:rsidRDefault="007F30BF" w:rsidP="007F30BF">
            <w:pPr>
              <w:pStyle w:val="Standard"/>
              <w:numPr>
                <w:ilvl w:val="0"/>
                <w:numId w:val="14"/>
              </w:numPr>
              <w:spacing w:after="0" w:line="240" w:lineRule="auto"/>
              <w:jc w:val="both"/>
              <w:rPr>
                <w:rFonts w:ascii="Times New Roman" w:hAnsi="Times New Roman" w:cs="Times New Roman"/>
                <w:b/>
              </w:rPr>
            </w:pPr>
            <w:r w:rsidRPr="00891FF5">
              <w:rPr>
                <w:rFonts w:ascii="Times New Roman" w:hAnsi="Times New Roman" w:cs="Times New Roman"/>
                <w:b/>
              </w:rPr>
              <w:t>Etapa</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F7C8" w14:textId="6A8948AD" w:rsidR="007F30BF" w:rsidRPr="00891FF5" w:rsidRDefault="00891FF5" w:rsidP="00D025C0">
            <w:pPr>
              <w:pStyle w:val="Standard"/>
              <w:spacing w:after="0" w:line="240" w:lineRule="auto"/>
              <w:jc w:val="both"/>
              <w:rPr>
                <w:rFonts w:ascii="Times New Roman" w:hAnsi="Times New Roman" w:cs="Times New Roman"/>
                <w:b/>
              </w:rPr>
            </w:pPr>
            <w:proofErr w:type="gramStart"/>
            <w:r>
              <w:rPr>
                <w:rFonts w:ascii="Times New Roman" w:hAnsi="Times New Roman" w:cs="Times New Roman"/>
                <w:b/>
              </w:rPr>
              <w:t>283.500,-</w:t>
            </w:r>
            <w:proofErr w:type="gramEnd"/>
            <w:r>
              <w:rPr>
                <w:rFonts w:ascii="Times New Roman" w:hAnsi="Times New Roman" w:cs="Times New Roman"/>
                <w:b/>
              </w:rPr>
              <w:t xml:space="preserve"> </w:t>
            </w:r>
            <w:proofErr w:type="spellStart"/>
            <w:r>
              <w:rPr>
                <w:rFonts w:ascii="Times New Roman" w:hAnsi="Times New Roman" w:cs="Times New Roman"/>
                <w:b/>
              </w:rPr>
              <w:t>Kč</w:t>
            </w:r>
            <w:proofErr w:type="spellEnd"/>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A818" w14:textId="529BBC35" w:rsidR="007F30BF" w:rsidRPr="00891FF5" w:rsidRDefault="00891FF5" w:rsidP="00D025C0">
            <w:pPr>
              <w:pStyle w:val="Standard"/>
              <w:spacing w:after="0" w:line="240" w:lineRule="auto"/>
              <w:jc w:val="both"/>
              <w:rPr>
                <w:rFonts w:ascii="Times New Roman" w:hAnsi="Times New Roman" w:cs="Times New Roman"/>
                <w:b/>
              </w:rPr>
            </w:pPr>
            <w:proofErr w:type="gramStart"/>
            <w:r>
              <w:rPr>
                <w:rFonts w:ascii="Times New Roman" w:hAnsi="Times New Roman" w:cs="Times New Roman"/>
                <w:b/>
              </w:rPr>
              <w:t>59.535,-</w:t>
            </w:r>
            <w:proofErr w:type="gramEnd"/>
            <w:r>
              <w:rPr>
                <w:rFonts w:ascii="Times New Roman" w:hAnsi="Times New Roman" w:cs="Times New Roman"/>
                <w:b/>
              </w:rPr>
              <w:t xml:space="preserve"> </w:t>
            </w:r>
            <w:proofErr w:type="spellStart"/>
            <w:r>
              <w:rPr>
                <w:rFonts w:ascii="Times New Roman" w:hAnsi="Times New Roman" w:cs="Times New Roman"/>
                <w:b/>
              </w:rPr>
              <w:t>Kč</w:t>
            </w:r>
            <w:proofErr w:type="spellEnd"/>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84E6" w14:textId="70567F0A" w:rsidR="007F30BF" w:rsidRPr="00891FF5" w:rsidRDefault="00891FF5" w:rsidP="00D025C0">
            <w:pPr>
              <w:pStyle w:val="Standard"/>
              <w:spacing w:after="0" w:line="240" w:lineRule="auto"/>
              <w:jc w:val="both"/>
              <w:rPr>
                <w:rFonts w:ascii="Times New Roman" w:hAnsi="Times New Roman" w:cs="Times New Roman"/>
                <w:b/>
              </w:rPr>
            </w:pPr>
            <w:proofErr w:type="gramStart"/>
            <w:r>
              <w:rPr>
                <w:rFonts w:ascii="Times New Roman" w:hAnsi="Times New Roman" w:cs="Times New Roman"/>
                <w:b/>
              </w:rPr>
              <w:t>343.035,-</w:t>
            </w:r>
            <w:proofErr w:type="gramEnd"/>
            <w:r>
              <w:rPr>
                <w:rFonts w:ascii="Times New Roman" w:hAnsi="Times New Roman" w:cs="Times New Roman"/>
                <w:b/>
              </w:rPr>
              <w:t xml:space="preserve"> </w:t>
            </w:r>
            <w:proofErr w:type="spellStart"/>
            <w:r>
              <w:rPr>
                <w:rFonts w:ascii="Times New Roman" w:hAnsi="Times New Roman" w:cs="Times New Roman"/>
                <w:b/>
              </w:rPr>
              <w:t>Kč</w:t>
            </w:r>
            <w:proofErr w:type="spellEnd"/>
          </w:p>
        </w:tc>
      </w:tr>
      <w:tr w:rsidR="007F30BF" w14:paraId="7ACC7F9E" w14:textId="77777777" w:rsidTr="00D025C0">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6F0F" w14:textId="77777777" w:rsidR="007F30BF" w:rsidRPr="00891FF5" w:rsidRDefault="007F30BF" w:rsidP="007F30BF">
            <w:pPr>
              <w:pStyle w:val="Standard"/>
              <w:numPr>
                <w:ilvl w:val="0"/>
                <w:numId w:val="14"/>
              </w:numPr>
              <w:spacing w:after="0" w:line="240" w:lineRule="auto"/>
              <w:jc w:val="both"/>
              <w:rPr>
                <w:rFonts w:ascii="Times New Roman" w:hAnsi="Times New Roman" w:cs="Times New Roman"/>
                <w:b/>
              </w:rPr>
            </w:pPr>
            <w:r w:rsidRPr="00891FF5">
              <w:rPr>
                <w:rFonts w:ascii="Times New Roman" w:hAnsi="Times New Roman" w:cs="Times New Roman"/>
                <w:b/>
              </w:rPr>
              <w:t>Etapa</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B9474" w14:textId="5088CCBC" w:rsidR="007F30BF" w:rsidRPr="00891FF5" w:rsidRDefault="00891FF5" w:rsidP="00D025C0">
            <w:pPr>
              <w:pStyle w:val="Standard"/>
              <w:spacing w:after="0" w:line="240" w:lineRule="auto"/>
              <w:jc w:val="both"/>
              <w:rPr>
                <w:rFonts w:ascii="Times New Roman" w:hAnsi="Times New Roman" w:cs="Times New Roman"/>
                <w:b/>
              </w:rPr>
            </w:pPr>
            <w:proofErr w:type="gramStart"/>
            <w:r>
              <w:rPr>
                <w:rFonts w:ascii="Times New Roman" w:hAnsi="Times New Roman" w:cs="Times New Roman"/>
                <w:b/>
              </w:rPr>
              <w:t>283.500,-</w:t>
            </w:r>
            <w:proofErr w:type="gramEnd"/>
            <w:r>
              <w:rPr>
                <w:rFonts w:ascii="Times New Roman" w:hAnsi="Times New Roman" w:cs="Times New Roman"/>
                <w:b/>
              </w:rPr>
              <w:t xml:space="preserve"> </w:t>
            </w:r>
            <w:proofErr w:type="spellStart"/>
            <w:r>
              <w:rPr>
                <w:rFonts w:ascii="Times New Roman" w:hAnsi="Times New Roman" w:cs="Times New Roman"/>
                <w:b/>
              </w:rPr>
              <w:t>Kč</w:t>
            </w:r>
            <w:proofErr w:type="spellEnd"/>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DF50" w14:textId="5FD158D8" w:rsidR="007F30BF" w:rsidRPr="00891FF5" w:rsidRDefault="00891FF5" w:rsidP="00D025C0">
            <w:pPr>
              <w:pStyle w:val="Standard"/>
              <w:spacing w:after="0" w:line="240" w:lineRule="auto"/>
              <w:jc w:val="both"/>
              <w:rPr>
                <w:rFonts w:ascii="Times New Roman" w:hAnsi="Times New Roman" w:cs="Times New Roman"/>
                <w:b/>
              </w:rPr>
            </w:pPr>
            <w:proofErr w:type="gramStart"/>
            <w:r>
              <w:rPr>
                <w:rFonts w:ascii="Times New Roman" w:hAnsi="Times New Roman" w:cs="Times New Roman"/>
                <w:b/>
              </w:rPr>
              <w:t>59.535,-</w:t>
            </w:r>
            <w:proofErr w:type="gramEnd"/>
            <w:r>
              <w:rPr>
                <w:rFonts w:ascii="Times New Roman" w:hAnsi="Times New Roman" w:cs="Times New Roman"/>
                <w:b/>
              </w:rPr>
              <w:t xml:space="preserve"> </w:t>
            </w:r>
            <w:proofErr w:type="spellStart"/>
            <w:r>
              <w:rPr>
                <w:rFonts w:ascii="Times New Roman" w:hAnsi="Times New Roman" w:cs="Times New Roman"/>
                <w:b/>
              </w:rPr>
              <w:t>Kč</w:t>
            </w:r>
            <w:proofErr w:type="spellEnd"/>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CA3E" w14:textId="4454B8BF" w:rsidR="007F30BF" w:rsidRPr="00891FF5" w:rsidRDefault="00891FF5" w:rsidP="00D025C0">
            <w:pPr>
              <w:pStyle w:val="Standard"/>
              <w:spacing w:after="0" w:line="240" w:lineRule="auto"/>
              <w:jc w:val="both"/>
              <w:rPr>
                <w:rFonts w:ascii="Times New Roman" w:hAnsi="Times New Roman" w:cs="Times New Roman"/>
                <w:b/>
              </w:rPr>
            </w:pPr>
            <w:proofErr w:type="gramStart"/>
            <w:r>
              <w:rPr>
                <w:rFonts w:ascii="Times New Roman" w:hAnsi="Times New Roman" w:cs="Times New Roman"/>
                <w:b/>
              </w:rPr>
              <w:t>343.035,-</w:t>
            </w:r>
            <w:proofErr w:type="gramEnd"/>
            <w:r>
              <w:rPr>
                <w:rFonts w:ascii="Times New Roman" w:hAnsi="Times New Roman" w:cs="Times New Roman"/>
                <w:b/>
              </w:rPr>
              <w:t xml:space="preserve"> </w:t>
            </w:r>
            <w:proofErr w:type="spellStart"/>
            <w:r>
              <w:rPr>
                <w:rFonts w:ascii="Times New Roman" w:hAnsi="Times New Roman" w:cs="Times New Roman"/>
                <w:b/>
              </w:rPr>
              <w:t>Kč</w:t>
            </w:r>
            <w:proofErr w:type="spellEnd"/>
          </w:p>
        </w:tc>
      </w:tr>
    </w:tbl>
    <w:p w14:paraId="4E10B824" w14:textId="77777777" w:rsidR="0005046C" w:rsidRDefault="0005046C" w:rsidP="0005046C">
      <w:pPr>
        <w:spacing w:after="0" w:line="240" w:lineRule="auto"/>
        <w:jc w:val="both"/>
        <w:rPr>
          <w:rFonts w:ascii="Times New Roman" w:hAnsi="Times New Roman" w:cs="Times New Roman"/>
          <w:sz w:val="20"/>
          <w:szCs w:val="20"/>
          <w:lang w:val="cs-CZ"/>
        </w:rPr>
      </w:pPr>
    </w:p>
    <w:p w14:paraId="33DCB8CF" w14:textId="77777777" w:rsidR="00E75297" w:rsidRDefault="007F30BF" w:rsidP="00E75297">
      <w:pPr>
        <w:pStyle w:val="Standard"/>
        <w:spacing w:after="0"/>
        <w:jc w:val="both"/>
        <w:rPr>
          <w:rFonts w:ascii="Times New Roman" w:hAnsi="Times New Roman" w:cs="Times New Roman"/>
          <w:szCs w:val="21"/>
          <w:lang w:val="cs-CZ"/>
        </w:rPr>
      </w:pPr>
      <w:r>
        <w:rPr>
          <w:rFonts w:ascii="Times New Roman" w:hAnsi="Times New Roman" w:cs="Times New Roman"/>
          <w:szCs w:val="21"/>
          <w:lang w:val="cs-CZ"/>
        </w:rPr>
        <w:t xml:space="preserve">Zhotovitel je oprávněn </w:t>
      </w:r>
      <w:r w:rsidR="00CE3B94">
        <w:rPr>
          <w:rFonts w:ascii="Times New Roman" w:hAnsi="Times New Roman" w:cs="Times New Roman"/>
          <w:szCs w:val="21"/>
          <w:lang w:val="cs-CZ"/>
        </w:rPr>
        <w:t xml:space="preserve">fakturovat </w:t>
      </w:r>
      <w:r>
        <w:rPr>
          <w:rFonts w:ascii="Times New Roman" w:hAnsi="Times New Roman" w:cs="Times New Roman"/>
          <w:szCs w:val="21"/>
          <w:lang w:val="cs-CZ"/>
        </w:rPr>
        <w:t>Objednateli</w:t>
      </w:r>
      <w:r w:rsidR="00CE3B94">
        <w:rPr>
          <w:rFonts w:ascii="Times New Roman" w:hAnsi="Times New Roman" w:cs="Times New Roman"/>
          <w:szCs w:val="21"/>
          <w:lang w:val="cs-CZ"/>
        </w:rPr>
        <w:t xml:space="preserve"> </w:t>
      </w:r>
    </w:p>
    <w:p w14:paraId="04AEA0F8" w14:textId="77777777" w:rsidR="00E75297" w:rsidRPr="005F35E5" w:rsidRDefault="00CE3B94" w:rsidP="00E75297">
      <w:pPr>
        <w:pStyle w:val="Standard"/>
        <w:spacing w:after="0"/>
        <w:jc w:val="both"/>
        <w:rPr>
          <w:rFonts w:ascii="Times New Roman" w:hAnsi="Times New Roman" w:cs="Times New Roman"/>
          <w:szCs w:val="21"/>
          <w:lang w:val="cs-CZ"/>
        </w:rPr>
      </w:pPr>
      <w:r w:rsidRPr="005F35E5">
        <w:rPr>
          <w:rFonts w:ascii="Times New Roman" w:hAnsi="Times New Roman" w:cs="Times New Roman"/>
          <w:szCs w:val="21"/>
          <w:lang w:val="cs-CZ"/>
        </w:rPr>
        <w:t xml:space="preserve">I. Etapu po částech: </w:t>
      </w:r>
    </w:p>
    <w:p w14:paraId="5A6C712D" w14:textId="77777777" w:rsidR="00E75297" w:rsidRPr="005F35E5" w:rsidRDefault="00CE3B94" w:rsidP="00E75297">
      <w:pPr>
        <w:pStyle w:val="Standard"/>
        <w:spacing w:after="0"/>
        <w:jc w:val="both"/>
        <w:rPr>
          <w:rFonts w:ascii="Times New Roman" w:hAnsi="Times New Roman" w:cs="Times New Roman"/>
          <w:szCs w:val="21"/>
          <w:lang w:val="cs-CZ"/>
        </w:rPr>
      </w:pPr>
      <w:r w:rsidRPr="005F35E5">
        <w:rPr>
          <w:rFonts w:ascii="Times New Roman" w:hAnsi="Times New Roman" w:cs="Times New Roman"/>
          <w:szCs w:val="21"/>
          <w:lang w:val="cs-CZ"/>
        </w:rPr>
        <w:t xml:space="preserve">1) po dokončení PD a vydání všech stanovisek (negativní SČVK) ve výši </w:t>
      </w:r>
      <w:proofErr w:type="gramStart"/>
      <w:r w:rsidRPr="005F35E5">
        <w:rPr>
          <w:rFonts w:ascii="Times New Roman" w:hAnsi="Times New Roman" w:cs="Times New Roman"/>
          <w:szCs w:val="21"/>
          <w:lang w:val="cs-CZ"/>
        </w:rPr>
        <w:t>75%</w:t>
      </w:r>
      <w:proofErr w:type="gramEnd"/>
      <w:r w:rsidRPr="005F35E5">
        <w:rPr>
          <w:rFonts w:ascii="Times New Roman" w:hAnsi="Times New Roman" w:cs="Times New Roman"/>
          <w:szCs w:val="21"/>
          <w:lang w:val="cs-CZ"/>
        </w:rPr>
        <w:t xml:space="preserve"> a </w:t>
      </w:r>
    </w:p>
    <w:p w14:paraId="71E39BCE" w14:textId="3A61F122" w:rsidR="00E75297" w:rsidRPr="005F35E5" w:rsidRDefault="00CE3B94" w:rsidP="00E75297">
      <w:pPr>
        <w:pStyle w:val="Standard"/>
        <w:spacing w:after="0"/>
        <w:jc w:val="both"/>
        <w:rPr>
          <w:rFonts w:ascii="Times New Roman" w:hAnsi="Times New Roman" w:cs="Times New Roman"/>
          <w:szCs w:val="21"/>
          <w:lang w:val="cs-CZ"/>
        </w:rPr>
      </w:pPr>
      <w:r w:rsidRPr="005F35E5">
        <w:rPr>
          <w:rFonts w:ascii="Times New Roman" w:hAnsi="Times New Roman" w:cs="Times New Roman"/>
          <w:szCs w:val="21"/>
          <w:lang w:val="cs-CZ"/>
        </w:rPr>
        <w:t xml:space="preserve">2) po vydání a nabytí stavebního povolení ve zbylé výši </w:t>
      </w:r>
      <w:proofErr w:type="gramStart"/>
      <w:r w:rsidRPr="005F35E5">
        <w:rPr>
          <w:rFonts w:ascii="Times New Roman" w:hAnsi="Times New Roman" w:cs="Times New Roman"/>
          <w:szCs w:val="21"/>
          <w:lang w:val="cs-CZ"/>
        </w:rPr>
        <w:t>25%</w:t>
      </w:r>
      <w:proofErr w:type="gramEnd"/>
      <w:r w:rsidRPr="005F35E5">
        <w:rPr>
          <w:rFonts w:ascii="Times New Roman" w:hAnsi="Times New Roman" w:cs="Times New Roman"/>
          <w:szCs w:val="21"/>
          <w:lang w:val="cs-CZ"/>
        </w:rPr>
        <w:t>.</w:t>
      </w:r>
      <w:r w:rsidR="007F30BF" w:rsidRPr="005F35E5">
        <w:rPr>
          <w:rFonts w:ascii="Times New Roman" w:hAnsi="Times New Roman" w:cs="Times New Roman"/>
          <w:szCs w:val="21"/>
          <w:lang w:val="cs-CZ"/>
        </w:rPr>
        <w:t xml:space="preserve"> </w:t>
      </w:r>
      <w:r w:rsidRPr="005F35E5">
        <w:rPr>
          <w:rFonts w:ascii="Times New Roman" w:hAnsi="Times New Roman" w:cs="Times New Roman"/>
          <w:szCs w:val="21"/>
          <w:lang w:val="cs-CZ"/>
        </w:rPr>
        <w:t xml:space="preserve"> </w:t>
      </w:r>
    </w:p>
    <w:p w14:paraId="287184D9" w14:textId="02853A8F" w:rsidR="007F30BF" w:rsidRPr="005F35E5" w:rsidRDefault="007F30BF" w:rsidP="00E75297">
      <w:pPr>
        <w:pStyle w:val="Standard"/>
        <w:spacing w:after="0"/>
        <w:jc w:val="both"/>
        <w:rPr>
          <w:rFonts w:ascii="Times New Roman" w:hAnsi="Times New Roman" w:cs="Times New Roman"/>
          <w:szCs w:val="21"/>
          <w:lang w:val="cs-CZ"/>
        </w:rPr>
      </w:pPr>
      <w:r w:rsidRPr="005F35E5">
        <w:rPr>
          <w:rFonts w:ascii="Times New Roman" w:hAnsi="Times New Roman" w:cs="Times New Roman"/>
          <w:szCs w:val="21"/>
          <w:lang w:val="cs-CZ"/>
        </w:rPr>
        <w:t>II</w:t>
      </w:r>
      <w:r w:rsidR="000C15BA">
        <w:rPr>
          <w:rFonts w:ascii="Times New Roman" w:hAnsi="Times New Roman" w:cs="Times New Roman"/>
          <w:szCs w:val="21"/>
          <w:lang w:val="cs-CZ"/>
        </w:rPr>
        <w:t>.</w:t>
      </w:r>
      <w:r w:rsidRPr="005F35E5">
        <w:rPr>
          <w:rFonts w:ascii="Times New Roman" w:hAnsi="Times New Roman" w:cs="Times New Roman"/>
          <w:szCs w:val="21"/>
          <w:lang w:val="cs-CZ"/>
        </w:rPr>
        <w:t xml:space="preserve"> Etap</w:t>
      </w:r>
      <w:r w:rsidR="005F35E5">
        <w:rPr>
          <w:rFonts w:ascii="Times New Roman" w:hAnsi="Times New Roman" w:cs="Times New Roman"/>
          <w:szCs w:val="21"/>
          <w:lang w:val="cs-CZ"/>
        </w:rPr>
        <w:t>u</w:t>
      </w:r>
      <w:r w:rsidRPr="005F35E5">
        <w:rPr>
          <w:rFonts w:ascii="Times New Roman" w:hAnsi="Times New Roman" w:cs="Times New Roman"/>
          <w:szCs w:val="21"/>
          <w:lang w:val="cs-CZ"/>
        </w:rPr>
        <w:t xml:space="preserve"> – </w:t>
      </w:r>
      <w:r w:rsidR="005F35E5" w:rsidRPr="005F35E5">
        <w:rPr>
          <w:rFonts w:ascii="Times New Roman" w:hAnsi="Times New Roman" w:cs="Times New Roman"/>
          <w:szCs w:val="21"/>
          <w:lang w:val="cs-CZ"/>
        </w:rPr>
        <w:t>po dokončen</w:t>
      </w:r>
      <w:r w:rsidR="000C15BA">
        <w:rPr>
          <w:rFonts w:ascii="Times New Roman" w:hAnsi="Times New Roman" w:cs="Times New Roman"/>
          <w:szCs w:val="21"/>
          <w:lang w:val="cs-CZ"/>
        </w:rPr>
        <w:t>í</w:t>
      </w:r>
      <w:r w:rsidR="005F35E5">
        <w:rPr>
          <w:rFonts w:ascii="Times New Roman" w:hAnsi="Times New Roman" w:cs="Times New Roman"/>
          <w:szCs w:val="21"/>
          <w:lang w:val="cs-CZ"/>
        </w:rPr>
        <w:t>,</w:t>
      </w:r>
      <w:r w:rsidR="005F35E5" w:rsidRPr="005F35E5">
        <w:rPr>
          <w:rFonts w:ascii="Times New Roman" w:hAnsi="Times New Roman" w:cs="Times New Roman"/>
          <w:szCs w:val="21"/>
          <w:lang w:val="cs-CZ"/>
        </w:rPr>
        <w:t xml:space="preserve"> </w:t>
      </w:r>
      <w:r w:rsidRPr="005F35E5">
        <w:rPr>
          <w:rFonts w:ascii="Times New Roman" w:hAnsi="Times New Roman" w:cs="Times New Roman"/>
          <w:szCs w:val="21"/>
          <w:lang w:val="cs-CZ"/>
        </w:rPr>
        <w:t xml:space="preserve">faktura ve výši </w:t>
      </w:r>
      <w:r w:rsidR="005F35E5" w:rsidRPr="005F35E5">
        <w:rPr>
          <w:rFonts w:ascii="Times New Roman" w:hAnsi="Times New Roman" w:cs="Times New Roman"/>
          <w:szCs w:val="21"/>
          <w:lang w:val="cs-CZ"/>
        </w:rPr>
        <w:t>100%</w:t>
      </w:r>
    </w:p>
    <w:p w14:paraId="08F1B46B" w14:textId="77777777" w:rsidR="007F30BF" w:rsidRPr="0005046C" w:rsidRDefault="007F30BF" w:rsidP="0005046C">
      <w:pPr>
        <w:spacing w:after="0" w:line="240" w:lineRule="auto"/>
        <w:jc w:val="both"/>
        <w:rPr>
          <w:rFonts w:ascii="Times New Roman" w:hAnsi="Times New Roman" w:cs="Times New Roman"/>
          <w:sz w:val="20"/>
          <w:szCs w:val="20"/>
          <w:lang w:val="cs-CZ"/>
        </w:rPr>
      </w:pPr>
    </w:p>
    <w:p w14:paraId="65119A0E" w14:textId="77777777" w:rsidR="007F30BF" w:rsidRDefault="007F30BF" w:rsidP="007F30BF">
      <w:pPr>
        <w:pStyle w:val="Standard"/>
        <w:spacing w:after="0"/>
        <w:jc w:val="both"/>
        <w:rPr>
          <w:rFonts w:ascii="Times New Roman" w:hAnsi="Times New Roman" w:cs="Times New Roman"/>
          <w:szCs w:val="21"/>
          <w:lang w:val="cs-CZ"/>
        </w:rPr>
      </w:pPr>
      <w:r>
        <w:rPr>
          <w:rFonts w:ascii="Times New Roman" w:hAnsi="Times New Roman" w:cs="Times New Roman"/>
          <w:szCs w:val="21"/>
          <w:lang w:val="cs-CZ"/>
        </w:rPr>
        <w:t>Objednatel se vyjádří k oprávněnosti vystavení faktury ve lhůtě 15 pracovních dnů od data jejich předání.</w:t>
      </w:r>
    </w:p>
    <w:p w14:paraId="6C552CFC" w14:textId="77777777" w:rsidR="007F30BF" w:rsidRDefault="007F30BF" w:rsidP="007F30BF">
      <w:pPr>
        <w:pStyle w:val="Standard"/>
        <w:spacing w:after="0"/>
        <w:jc w:val="both"/>
        <w:rPr>
          <w:rFonts w:ascii="Times New Roman" w:hAnsi="Times New Roman" w:cs="Times New Roman"/>
          <w:szCs w:val="21"/>
          <w:lang w:val="cs-CZ"/>
        </w:rPr>
      </w:pPr>
      <w:r>
        <w:rPr>
          <w:rFonts w:ascii="Times New Roman" w:hAnsi="Times New Roman" w:cs="Times New Roman"/>
          <w:szCs w:val="21"/>
          <w:lang w:val="cs-CZ"/>
        </w:rPr>
        <w:t xml:space="preserve">Všechny Zhotovitelem oprávněně vystavené faktury budou proplaceny ve lhůtě 30 kalendářních dnů. </w:t>
      </w:r>
    </w:p>
    <w:p w14:paraId="47081B9B" w14:textId="77777777" w:rsidR="007F30BF" w:rsidRDefault="007F30BF" w:rsidP="007F30BF">
      <w:pPr>
        <w:pStyle w:val="Standard"/>
        <w:spacing w:after="0" w:line="240" w:lineRule="auto"/>
        <w:jc w:val="both"/>
      </w:pPr>
      <w:r>
        <w:rPr>
          <w:rFonts w:ascii="Times New Roman" w:hAnsi="Times New Roman" w:cs="Times New Roman"/>
          <w:szCs w:val="21"/>
          <w:lang w:val="cs-CZ"/>
        </w:rPr>
        <w:t xml:space="preserve">Za den úhrady se považuje datum odepsání z účtu objednatele.  </w:t>
      </w:r>
    </w:p>
    <w:p w14:paraId="3DAE5C24" w14:textId="77777777" w:rsidR="007F30BF" w:rsidRDefault="007F30BF" w:rsidP="0005046C">
      <w:pPr>
        <w:spacing w:after="0" w:line="240" w:lineRule="auto"/>
        <w:jc w:val="both"/>
        <w:rPr>
          <w:rFonts w:ascii="Times New Roman" w:hAnsi="Times New Roman" w:cs="Times New Roman"/>
          <w:sz w:val="20"/>
          <w:szCs w:val="20"/>
          <w:lang w:val="cs-CZ"/>
        </w:rPr>
      </w:pPr>
    </w:p>
    <w:p w14:paraId="72751857" w14:textId="54B0515C" w:rsidR="00154B4A"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7.2</w:t>
      </w:r>
      <w:r w:rsidRPr="0005046C">
        <w:rPr>
          <w:rFonts w:ascii="Times New Roman" w:hAnsi="Times New Roman" w:cs="Times New Roman"/>
          <w:sz w:val="20"/>
          <w:szCs w:val="20"/>
          <w:lang w:val="cs-CZ"/>
        </w:rPr>
        <w:tab/>
        <w:t>Smluvní strany se dohodly, že na plnění díla nebudou poskytovány zálohy.</w:t>
      </w:r>
      <w:r w:rsidR="00154B4A">
        <w:rPr>
          <w:rFonts w:ascii="Times New Roman" w:hAnsi="Times New Roman" w:cs="Times New Roman"/>
          <w:sz w:val="20"/>
          <w:szCs w:val="20"/>
          <w:lang w:val="cs-CZ"/>
        </w:rPr>
        <w:t xml:space="preserve"> Cena dle čl. 7, bodu 7.1 bude objednatelem zhotoviteli hrazena průběžně na základě daňových dokladů (faktur) vystavených zhotovitelem </w:t>
      </w:r>
      <w:r w:rsidR="007F30BF">
        <w:rPr>
          <w:rFonts w:ascii="Times New Roman" w:hAnsi="Times New Roman" w:cs="Times New Roman"/>
          <w:szCs w:val="21"/>
          <w:lang w:val="cs-CZ"/>
        </w:rPr>
        <w:t>v dohodnutých částkách po dokončení každé etapy realizace</w:t>
      </w:r>
      <w:r w:rsidR="00154B4A">
        <w:rPr>
          <w:rFonts w:ascii="Times New Roman" w:hAnsi="Times New Roman" w:cs="Times New Roman"/>
          <w:sz w:val="20"/>
          <w:szCs w:val="20"/>
          <w:lang w:val="cs-CZ"/>
        </w:rPr>
        <w:t xml:space="preserve">. </w:t>
      </w:r>
      <w:r w:rsidRPr="0005046C">
        <w:rPr>
          <w:rFonts w:ascii="Times New Roman" w:hAnsi="Times New Roman" w:cs="Times New Roman"/>
          <w:sz w:val="20"/>
          <w:szCs w:val="20"/>
          <w:lang w:val="cs-CZ"/>
        </w:rPr>
        <w:t xml:space="preserve">Zhotovitel vystaví objednateli fakturu s náležitostmi </w:t>
      </w:r>
      <w:r w:rsidRPr="0005046C">
        <w:rPr>
          <w:rFonts w:ascii="Times New Roman" w:hAnsi="Times New Roman" w:cs="Times New Roman"/>
          <w:sz w:val="20"/>
          <w:szCs w:val="20"/>
          <w:lang w:val="cs-CZ"/>
        </w:rPr>
        <w:lastRenderedPageBreak/>
        <w:t xml:space="preserve">daňového dokladu dle zákona č. 235/2004 Sb., o dani z přidané hodnoty, v platném znění, jejíž součástí bude </w:t>
      </w:r>
      <w:r w:rsidRPr="00A40498">
        <w:rPr>
          <w:rFonts w:ascii="Times New Roman" w:hAnsi="Times New Roman" w:cs="Times New Roman"/>
          <w:sz w:val="20"/>
          <w:szCs w:val="20"/>
          <w:lang w:val="cs-CZ"/>
        </w:rPr>
        <w:t>protokol o předání a převzetí díla</w:t>
      </w:r>
      <w:r w:rsidR="00154B4A" w:rsidRPr="00A40498">
        <w:rPr>
          <w:rFonts w:ascii="Times New Roman" w:hAnsi="Times New Roman" w:cs="Times New Roman"/>
          <w:sz w:val="20"/>
          <w:szCs w:val="20"/>
          <w:lang w:val="cs-CZ"/>
        </w:rPr>
        <w:t>, obsahující prohlášení objednatele, že dílo přejímá, včetně soupisu dílčích prací provedených v souvislosti s předmětem plnění.</w:t>
      </w:r>
    </w:p>
    <w:p w14:paraId="1133A497"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7.3</w:t>
      </w:r>
      <w:r w:rsidRPr="0005046C">
        <w:rPr>
          <w:rFonts w:ascii="Times New Roman" w:hAnsi="Times New Roman" w:cs="Times New Roman"/>
          <w:sz w:val="20"/>
          <w:szCs w:val="20"/>
          <w:lang w:val="cs-CZ"/>
        </w:rPr>
        <w:tab/>
        <w:t>Smluvní strany se dohodly na bezhotovostním placení z účtu objednatele na účet zhotovitele.</w:t>
      </w:r>
      <w:r>
        <w:rPr>
          <w:rFonts w:ascii="Times New Roman" w:hAnsi="Times New Roman" w:cs="Times New Roman"/>
          <w:sz w:val="20"/>
          <w:szCs w:val="20"/>
          <w:lang w:val="cs-CZ"/>
        </w:rPr>
        <w:t xml:space="preserve"> </w:t>
      </w:r>
      <w:r w:rsidRPr="0005046C">
        <w:rPr>
          <w:rFonts w:ascii="Times New Roman" w:hAnsi="Times New Roman" w:cs="Times New Roman"/>
          <w:sz w:val="20"/>
          <w:szCs w:val="20"/>
          <w:lang w:val="cs-CZ"/>
        </w:rPr>
        <w:t>Splatnost příslušných daňových dokladů sjednávají smluvní strany na 30 dnů, vystavených nejdříve po doručení bezvadné projektové dokumentace, včetně všech její součástí dle čl. 3. a 4. této smlouvy, objednateli. Výše DPH bude účtována dle aktuální sazby.</w:t>
      </w:r>
    </w:p>
    <w:p w14:paraId="053DE663"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A40498">
        <w:rPr>
          <w:rFonts w:ascii="Times New Roman" w:hAnsi="Times New Roman" w:cs="Times New Roman"/>
          <w:sz w:val="20"/>
          <w:szCs w:val="20"/>
          <w:lang w:val="cs-CZ"/>
        </w:rPr>
        <w:t>7.4</w:t>
      </w:r>
      <w:r w:rsidRPr="00A40498">
        <w:rPr>
          <w:rFonts w:ascii="Times New Roman" w:hAnsi="Times New Roman" w:cs="Times New Roman"/>
          <w:sz w:val="20"/>
          <w:szCs w:val="20"/>
          <w:lang w:val="cs-CZ"/>
        </w:rPr>
        <w:tab/>
        <w:t>Zhotovitel je oprávněn požadovat (fakturovat) cenu díla až po protokolárním předání díla.</w:t>
      </w:r>
    </w:p>
    <w:p w14:paraId="32BC19EA"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7.5</w:t>
      </w:r>
      <w:r w:rsidRPr="0005046C">
        <w:rPr>
          <w:rFonts w:ascii="Times New Roman" w:hAnsi="Times New Roman" w:cs="Times New Roman"/>
          <w:sz w:val="20"/>
          <w:szCs w:val="20"/>
          <w:lang w:val="cs-CZ"/>
        </w:rPr>
        <w:tab/>
        <w:t>V ceně za provedení díla jsou zahrnuty veškeré náklady, které zhotovitel vynaloží při</w:t>
      </w:r>
      <w:r w:rsidR="00C22FDE">
        <w:rPr>
          <w:rFonts w:ascii="Times New Roman" w:hAnsi="Times New Roman" w:cs="Times New Roman"/>
          <w:sz w:val="20"/>
          <w:szCs w:val="20"/>
          <w:lang w:val="cs-CZ"/>
        </w:rPr>
        <w:t xml:space="preserve"> </w:t>
      </w:r>
      <w:r w:rsidRPr="0005046C">
        <w:rPr>
          <w:rFonts w:ascii="Times New Roman" w:hAnsi="Times New Roman" w:cs="Times New Roman"/>
          <w:sz w:val="20"/>
          <w:szCs w:val="20"/>
          <w:lang w:val="cs-CZ"/>
        </w:rPr>
        <w:t>provádění díla.</w:t>
      </w:r>
    </w:p>
    <w:p w14:paraId="753AF774" w14:textId="77777777" w:rsidR="0005046C" w:rsidRP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7.6</w:t>
      </w:r>
      <w:r w:rsidRPr="0005046C">
        <w:rPr>
          <w:rFonts w:ascii="Times New Roman" w:hAnsi="Times New Roman" w:cs="Times New Roman"/>
          <w:sz w:val="20"/>
          <w:szCs w:val="20"/>
          <w:lang w:val="cs-CZ"/>
        </w:rPr>
        <w:tab/>
        <w:t>V případě, že dojde ke zrušení, nebo odstoupení od této smlouvy z důvodů na straně objednatele bude zhotovitel fakturovat práce rozpracované (skutečně vykonané) ke dni zrušení, nebo odstoupení. Zhotovitel je povinen doložit objednateli jaké práce na díle vykonal.</w:t>
      </w:r>
    </w:p>
    <w:p w14:paraId="723407FC" w14:textId="77777777" w:rsidR="0005046C" w:rsidRDefault="0005046C" w:rsidP="0005046C">
      <w:pPr>
        <w:spacing w:after="0" w:line="240" w:lineRule="auto"/>
        <w:jc w:val="both"/>
        <w:rPr>
          <w:rFonts w:ascii="Times New Roman" w:hAnsi="Times New Roman" w:cs="Times New Roman"/>
          <w:sz w:val="20"/>
          <w:szCs w:val="20"/>
          <w:lang w:val="cs-CZ"/>
        </w:rPr>
      </w:pPr>
      <w:r w:rsidRPr="0005046C">
        <w:rPr>
          <w:rFonts w:ascii="Times New Roman" w:hAnsi="Times New Roman" w:cs="Times New Roman"/>
          <w:sz w:val="20"/>
          <w:szCs w:val="20"/>
          <w:lang w:val="cs-CZ"/>
        </w:rPr>
        <w:t>7.7</w:t>
      </w:r>
      <w:r w:rsidRPr="0005046C">
        <w:rPr>
          <w:rFonts w:ascii="Times New Roman" w:hAnsi="Times New Roman" w:cs="Times New Roman"/>
          <w:sz w:val="20"/>
          <w:szCs w:val="20"/>
          <w:lang w:val="cs-CZ"/>
        </w:rPr>
        <w:tab/>
        <w:t>Dohodnou-li se strany po uzavření smlouvy na změně rozsahu díla a neujednají-li důsledky pro výši ceny, zaplatí objednatel cenu upravenou s přihlédnutím k rozdílu v rozsahu nutné činnosti a v účelných nákladech spojený</w:t>
      </w:r>
      <w:r>
        <w:rPr>
          <w:rFonts w:ascii="Times New Roman" w:hAnsi="Times New Roman" w:cs="Times New Roman"/>
          <w:sz w:val="20"/>
          <w:szCs w:val="20"/>
          <w:lang w:val="cs-CZ"/>
        </w:rPr>
        <w:t>ch se změněným prováděním díla.</w:t>
      </w:r>
    </w:p>
    <w:p w14:paraId="2A22779E" w14:textId="77777777" w:rsidR="00B7603B" w:rsidRDefault="00B7603B" w:rsidP="0005046C">
      <w:pPr>
        <w:spacing w:after="0" w:line="240" w:lineRule="auto"/>
        <w:jc w:val="center"/>
        <w:rPr>
          <w:rFonts w:ascii="Times New Roman" w:hAnsi="Times New Roman" w:cs="Times New Roman"/>
          <w:b/>
          <w:sz w:val="22"/>
          <w:szCs w:val="20"/>
          <w:lang w:val="cs-CZ"/>
        </w:rPr>
      </w:pPr>
    </w:p>
    <w:p w14:paraId="52B36BF2"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8</w:t>
      </w:r>
    </w:p>
    <w:p w14:paraId="4840F82F"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VLASTNICKÉ PRÁVO KE ZHOTOVENÉ VĚCI</w:t>
      </w:r>
    </w:p>
    <w:p w14:paraId="1DAD4215" w14:textId="7AC55EC2" w:rsidR="0005046C" w:rsidRDefault="0005046C" w:rsidP="0005046C">
      <w:pPr>
        <w:spacing w:after="0" w:line="240" w:lineRule="auto"/>
        <w:jc w:val="both"/>
        <w:rPr>
          <w:rFonts w:ascii="Times New Roman" w:hAnsi="Times New Roman" w:cs="Times New Roman"/>
          <w:szCs w:val="21"/>
          <w:lang w:val="cs-CZ"/>
        </w:rPr>
      </w:pPr>
      <w:r w:rsidRPr="0005046C">
        <w:rPr>
          <w:rFonts w:ascii="Times New Roman" w:hAnsi="Times New Roman" w:cs="Times New Roman"/>
          <w:sz w:val="20"/>
          <w:szCs w:val="20"/>
          <w:lang w:val="cs-CZ"/>
        </w:rPr>
        <w:t>8.1</w:t>
      </w:r>
      <w:r w:rsidRPr="0005046C">
        <w:rPr>
          <w:rFonts w:ascii="Times New Roman" w:hAnsi="Times New Roman" w:cs="Times New Roman"/>
          <w:sz w:val="20"/>
          <w:szCs w:val="20"/>
          <w:lang w:val="cs-CZ"/>
        </w:rPr>
        <w:tab/>
        <w:t>Vlastnické právo ke zhotovovanému dílu včetně všech práv přechází na objednatele okamžikem předání a převzetí zhotoveného díla.</w:t>
      </w:r>
      <w:r w:rsidR="00C52940">
        <w:rPr>
          <w:rFonts w:ascii="Times New Roman" w:hAnsi="Times New Roman" w:cs="Times New Roman"/>
          <w:sz w:val="20"/>
          <w:szCs w:val="20"/>
          <w:lang w:val="cs-CZ"/>
        </w:rPr>
        <w:t xml:space="preserve"> </w:t>
      </w:r>
      <w:r w:rsidR="00C52940">
        <w:rPr>
          <w:rFonts w:ascii="Times New Roman" w:hAnsi="Times New Roman" w:cs="Times New Roman"/>
          <w:szCs w:val="21"/>
          <w:lang w:val="cs-CZ"/>
        </w:rPr>
        <w:t>Nebezpečí škody na zhotoveném díle nese až do jeho protokolárního předání objednateli zhotovitel. Nebezpečí škody na díle přechází na objednatele dnem předání a převzetí díla.</w:t>
      </w:r>
    </w:p>
    <w:p w14:paraId="00D1372F" w14:textId="3627BFAA" w:rsidR="00C52940" w:rsidRPr="0005046C" w:rsidRDefault="00C52940" w:rsidP="0005046C">
      <w:pPr>
        <w:spacing w:after="0" w:line="240" w:lineRule="auto"/>
        <w:jc w:val="both"/>
        <w:rPr>
          <w:rFonts w:ascii="Times New Roman" w:hAnsi="Times New Roman" w:cs="Times New Roman"/>
          <w:sz w:val="20"/>
          <w:szCs w:val="20"/>
          <w:lang w:val="cs-CZ"/>
        </w:rPr>
      </w:pPr>
      <w:r>
        <w:rPr>
          <w:rFonts w:ascii="Times New Roman" w:hAnsi="Times New Roman" w:cs="Times New Roman"/>
          <w:szCs w:val="21"/>
          <w:lang w:val="cs-CZ"/>
        </w:rPr>
        <w:t>8.2        Vlastnictví díla, nebo jeho části přechází na objednatele dnem Protokolárního předání objednateli zhotovitelem</w:t>
      </w:r>
    </w:p>
    <w:p w14:paraId="1ACCD701" w14:textId="77777777" w:rsidR="00A40498" w:rsidRDefault="00A40498" w:rsidP="0005046C">
      <w:pPr>
        <w:spacing w:after="0" w:line="240" w:lineRule="auto"/>
        <w:jc w:val="center"/>
        <w:rPr>
          <w:rFonts w:ascii="Times New Roman" w:hAnsi="Times New Roman" w:cs="Times New Roman"/>
          <w:b/>
          <w:sz w:val="22"/>
          <w:szCs w:val="20"/>
          <w:lang w:val="cs-CZ"/>
        </w:rPr>
      </w:pPr>
    </w:p>
    <w:p w14:paraId="3F60FDC1"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9</w:t>
      </w:r>
    </w:p>
    <w:p w14:paraId="06F3BE64"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PRÁVA A POVINNOSTI SMLUVNÍCH STRAN</w:t>
      </w:r>
    </w:p>
    <w:p w14:paraId="3C0843EE"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9</w:t>
      </w:r>
      <w:r w:rsidRPr="0005046C">
        <w:rPr>
          <w:rFonts w:ascii="Times New Roman" w:hAnsi="Times New Roman" w:cs="Times New Roman"/>
          <w:sz w:val="20"/>
          <w:szCs w:val="20"/>
          <w:lang w:val="cs-CZ"/>
        </w:rPr>
        <w:t>.</w:t>
      </w:r>
      <w:r w:rsidR="00A40498">
        <w:rPr>
          <w:rFonts w:ascii="Times New Roman" w:hAnsi="Times New Roman" w:cs="Times New Roman"/>
          <w:sz w:val="20"/>
          <w:szCs w:val="20"/>
          <w:lang w:val="cs-CZ"/>
        </w:rPr>
        <w:t>1</w:t>
      </w:r>
      <w:r w:rsidRPr="0005046C">
        <w:rPr>
          <w:rFonts w:ascii="Times New Roman" w:hAnsi="Times New Roman" w:cs="Times New Roman"/>
          <w:sz w:val="20"/>
          <w:szCs w:val="20"/>
          <w:lang w:val="cs-CZ"/>
        </w:rPr>
        <w:tab/>
        <w:t>Zhotovitel je povinen řádně provést dílo ve sjednané kvalitě a lhůtě. Zhotovitel přebírá záruku za jakost díla, zejména za to, že veškerá ve smlouvě uvedená dokumentace bude</w:t>
      </w:r>
      <w:r>
        <w:rPr>
          <w:rFonts w:ascii="Times New Roman" w:hAnsi="Times New Roman" w:cs="Times New Roman"/>
          <w:sz w:val="20"/>
          <w:szCs w:val="20"/>
          <w:lang w:val="cs-CZ"/>
        </w:rPr>
        <w:t xml:space="preserve"> </w:t>
      </w:r>
      <w:r w:rsidRPr="0005046C">
        <w:rPr>
          <w:rFonts w:ascii="Times New Roman" w:hAnsi="Times New Roman" w:cs="Times New Roman"/>
          <w:sz w:val="20"/>
          <w:szCs w:val="20"/>
          <w:lang w:val="cs-CZ"/>
        </w:rPr>
        <w:t>řádným podkladem pro řádnou realizaci záměru.</w:t>
      </w:r>
    </w:p>
    <w:p w14:paraId="2422D023"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9</w:t>
      </w:r>
      <w:r w:rsidRPr="0005046C">
        <w:rPr>
          <w:rFonts w:ascii="Times New Roman" w:hAnsi="Times New Roman" w:cs="Times New Roman"/>
          <w:sz w:val="20"/>
          <w:szCs w:val="20"/>
          <w:lang w:val="cs-CZ"/>
        </w:rPr>
        <w:t>.</w:t>
      </w:r>
      <w:r w:rsidR="00A40498">
        <w:rPr>
          <w:rFonts w:ascii="Times New Roman" w:hAnsi="Times New Roman" w:cs="Times New Roman"/>
          <w:sz w:val="20"/>
          <w:szCs w:val="20"/>
          <w:lang w:val="cs-CZ"/>
        </w:rPr>
        <w:t>2</w:t>
      </w:r>
      <w:r w:rsidRPr="0005046C">
        <w:rPr>
          <w:rFonts w:ascii="Times New Roman" w:hAnsi="Times New Roman" w:cs="Times New Roman"/>
          <w:sz w:val="20"/>
          <w:szCs w:val="20"/>
          <w:lang w:val="cs-CZ"/>
        </w:rPr>
        <w:tab/>
        <w:t>Objednatel má právo kontrolovat provádění díla. Zjistí-li, že zhotovitel porušuje svou povinnost, může požadovat, aby zhotovitel zajistil nápravu a prováděl dílo řádným způsobem.</w:t>
      </w:r>
    </w:p>
    <w:p w14:paraId="66979DE9"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9</w:t>
      </w:r>
      <w:r w:rsidRPr="0005046C">
        <w:rPr>
          <w:rFonts w:ascii="Times New Roman" w:hAnsi="Times New Roman" w:cs="Times New Roman"/>
          <w:sz w:val="20"/>
          <w:szCs w:val="20"/>
          <w:lang w:val="cs-CZ"/>
        </w:rPr>
        <w:t>.</w:t>
      </w:r>
      <w:r w:rsidR="00A40498">
        <w:rPr>
          <w:rFonts w:ascii="Times New Roman" w:hAnsi="Times New Roman" w:cs="Times New Roman"/>
          <w:sz w:val="20"/>
          <w:szCs w:val="20"/>
          <w:lang w:val="cs-CZ"/>
        </w:rPr>
        <w:t>3</w:t>
      </w:r>
      <w:r w:rsidRPr="0005046C">
        <w:rPr>
          <w:rFonts w:ascii="Times New Roman" w:hAnsi="Times New Roman" w:cs="Times New Roman"/>
          <w:sz w:val="20"/>
          <w:szCs w:val="20"/>
          <w:lang w:val="cs-CZ"/>
        </w:rPr>
        <w:tab/>
        <w:t>Zhotovitel není oprávněn poskytnout dílo jiným osobám než objednateli, vyjma osob touto smlouvou výslovně uvedených, pokud s tím objednatel nevysloví souhlas a pokud poskytnutí díla jiným osobám nebude vzhledem k povaze díla v rozporu se zájmy objednatele.</w:t>
      </w:r>
    </w:p>
    <w:p w14:paraId="6191F39F"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9</w:t>
      </w:r>
      <w:r w:rsidRPr="0005046C">
        <w:rPr>
          <w:rFonts w:ascii="Times New Roman" w:hAnsi="Times New Roman" w:cs="Times New Roman"/>
          <w:sz w:val="20"/>
          <w:szCs w:val="20"/>
          <w:lang w:val="cs-CZ"/>
        </w:rPr>
        <w:t>.</w:t>
      </w:r>
      <w:r w:rsidR="00A40498">
        <w:rPr>
          <w:rFonts w:ascii="Times New Roman" w:hAnsi="Times New Roman" w:cs="Times New Roman"/>
          <w:sz w:val="20"/>
          <w:szCs w:val="20"/>
          <w:lang w:val="cs-CZ"/>
        </w:rPr>
        <w:t>4</w:t>
      </w:r>
      <w:r w:rsidRPr="0005046C">
        <w:rPr>
          <w:rFonts w:ascii="Times New Roman" w:hAnsi="Times New Roman" w:cs="Times New Roman"/>
          <w:sz w:val="20"/>
          <w:szCs w:val="20"/>
          <w:lang w:val="cs-CZ"/>
        </w:rPr>
        <w:tab/>
        <w:t>Objednatel souhlasí s možností převzetí dokončeného díla před dohodnutým termínem.</w:t>
      </w:r>
    </w:p>
    <w:p w14:paraId="373BFDE5" w14:textId="09A54EA2" w:rsid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9</w:t>
      </w:r>
      <w:r w:rsidRPr="0005046C">
        <w:rPr>
          <w:rFonts w:ascii="Times New Roman" w:hAnsi="Times New Roman" w:cs="Times New Roman"/>
          <w:sz w:val="20"/>
          <w:szCs w:val="20"/>
          <w:lang w:val="cs-CZ"/>
        </w:rPr>
        <w:t>.</w:t>
      </w:r>
      <w:r w:rsidR="00A40498">
        <w:rPr>
          <w:rFonts w:ascii="Times New Roman" w:hAnsi="Times New Roman" w:cs="Times New Roman"/>
          <w:sz w:val="20"/>
          <w:szCs w:val="20"/>
          <w:lang w:val="cs-CZ"/>
        </w:rPr>
        <w:t>5</w:t>
      </w:r>
      <w:r w:rsidRPr="0005046C">
        <w:rPr>
          <w:rFonts w:ascii="Times New Roman" w:hAnsi="Times New Roman" w:cs="Times New Roman"/>
          <w:sz w:val="20"/>
          <w:szCs w:val="20"/>
          <w:lang w:val="cs-CZ"/>
        </w:rPr>
        <w:tab/>
        <w:t xml:space="preserve">Zhotovitel prohlašuje, že je (a po celou dobu účinnosti této smlouvy se zavazuje být) ohledně výkonu své odborné činnosti řádně pojištěn pro případnou odpovědnost z titulu náhrady škody vzniklé třetím osobám v souvislosti s plněním této smlouvy. Zhotovitel je povinen </w:t>
      </w:r>
      <w:r w:rsidR="00427A8D">
        <w:rPr>
          <w:rFonts w:ascii="Times New Roman" w:hAnsi="Times New Roman" w:cs="Times New Roman"/>
          <w:sz w:val="20"/>
          <w:szCs w:val="20"/>
          <w:lang w:val="cs-CZ"/>
        </w:rPr>
        <w:t xml:space="preserve">mít nebo </w:t>
      </w:r>
      <w:r w:rsidRPr="0005046C">
        <w:rPr>
          <w:rFonts w:ascii="Times New Roman" w:hAnsi="Times New Roman" w:cs="Times New Roman"/>
          <w:sz w:val="20"/>
          <w:szCs w:val="20"/>
          <w:lang w:val="cs-CZ"/>
        </w:rPr>
        <w:t xml:space="preserve">uzavřít pojistnou smlouvu tak, aby kryla rizika škod vyplývajících z vad díla. Odpovídající pojistná smlouva bude zachovávána v platnosti a účinnosti od data zahájení prací na plnění předmětu díla až do uplynutí záruční lhůty </w:t>
      </w:r>
      <w:r w:rsidR="00C52940">
        <w:rPr>
          <w:rFonts w:ascii="Times New Roman" w:hAnsi="Times New Roman" w:cs="Times New Roman"/>
          <w:szCs w:val="21"/>
          <w:lang w:val="cs-CZ"/>
        </w:rPr>
        <w:t xml:space="preserve">Realizace stavby </w:t>
      </w:r>
      <w:r w:rsidRPr="0005046C">
        <w:rPr>
          <w:rFonts w:ascii="Times New Roman" w:hAnsi="Times New Roman" w:cs="Times New Roman"/>
          <w:sz w:val="20"/>
          <w:szCs w:val="20"/>
          <w:lang w:val="cs-CZ"/>
        </w:rPr>
        <w:t>díla dle této smlouvy.</w:t>
      </w:r>
    </w:p>
    <w:p w14:paraId="1A3B7E0F" w14:textId="5BA410DA" w:rsidR="00207C4D" w:rsidRPr="0005046C" w:rsidRDefault="00207C4D" w:rsidP="00207C4D">
      <w:pPr>
        <w:spacing w:after="0" w:line="240" w:lineRule="auto"/>
        <w:jc w:val="both"/>
        <w:rPr>
          <w:rFonts w:ascii="Times New Roman" w:hAnsi="Times New Roman" w:cs="Times New Roman"/>
          <w:sz w:val="20"/>
          <w:szCs w:val="20"/>
          <w:lang w:val="cs-CZ"/>
        </w:rPr>
      </w:pPr>
      <w:r w:rsidRPr="00E75297">
        <w:rPr>
          <w:rFonts w:ascii="Times New Roman" w:hAnsi="Times New Roman" w:cs="Times New Roman"/>
          <w:sz w:val="20"/>
          <w:szCs w:val="20"/>
          <w:lang w:val="cs-CZ"/>
        </w:rPr>
        <w:t xml:space="preserve">9.6.         Objednatel má právo odstoupit od smlouvy nebudou-li ze strany zhotovitele dodržována pravidelná osobní jednání </w:t>
      </w:r>
      <w:r w:rsidR="00CB1BB6" w:rsidRPr="00E75297">
        <w:rPr>
          <w:rFonts w:ascii="Times New Roman" w:hAnsi="Times New Roman" w:cs="Times New Roman"/>
          <w:sz w:val="20"/>
          <w:szCs w:val="20"/>
          <w:lang w:val="cs-CZ"/>
        </w:rPr>
        <w:t>dle bodu 3.1. této smlouvy, a to v případě, že nedojde k jednání v délce jednoho měsíce</w:t>
      </w:r>
      <w:r w:rsidR="00CB1BB6">
        <w:rPr>
          <w:rFonts w:ascii="Times New Roman" w:hAnsi="Times New Roman" w:cs="Times New Roman"/>
          <w:sz w:val="20"/>
          <w:szCs w:val="20"/>
          <w:lang w:val="cs-CZ"/>
        </w:rPr>
        <w:t>.</w:t>
      </w:r>
    </w:p>
    <w:p w14:paraId="5FB7AD13" w14:textId="2477927D" w:rsidR="00207C4D" w:rsidRPr="0005046C" w:rsidRDefault="00207C4D" w:rsidP="00747D45">
      <w:pPr>
        <w:spacing w:after="0" w:line="240" w:lineRule="auto"/>
        <w:jc w:val="both"/>
        <w:rPr>
          <w:rFonts w:ascii="Times New Roman" w:hAnsi="Times New Roman" w:cs="Times New Roman"/>
          <w:sz w:val="20"/>
          <w:szCs w:val="20"/>
          <w:lang w:val="cs-CZ"/>
        </w:rPr>
      </w:pPr>
    </w:p>
    <w:p w14:paraId="1387F995" w14:textId="77777777" w:rsidR="0005046C" w:rsidRPr="0005046C" w:rsidRDefault="0005046C" w:rsidP="0005046C">
      <w:pPr>
        <w:spacing w:after="0" w:line="240" w:lineRule="auto"/>
        <w:rPr>
          <w:rFonts w:ascii="Times New Roman" w:hAnsi="Times New Roman" w:cs="Times New Roman"/>
          <w:sz w:val="20"/>
          <w:szCs w:val="20"/>
          <w:lang w:val="cs-CZ"/>
        </w:rPr>
      </w:pPr>
    </w:p>
    <w:p w14:paraId="627E963A"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lastRenderedPageBreak/>
        <w:t>10</w:t>
      </w:r>
    </w:p>
    <w:p w14:paraId="2D562BC1"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VADY DÍLA A ZÁRUKA</w:t>
      </w:r>
    </w:p>
    <w:p w14:paraId="73B2E7F9"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10</w:t>
      </w:r>
      <w:r w:rsidRPr="0005046C">
        <w:rPr>
          <w:rFonts w:ascii="Times New Roman" w:hAnsi="Times New Roman" w:cs="Times New Roman"/>
          <w:sz w:val="20"/>
          <w:szCs w:val="20"/>
          <w:lang w:val="cs-CZ"/>
        </w:rPr>
        <w:t>.1</w:t>
      </w:r>
      <w:r w:rsidRPr="0005046C">
        <w:rPr>
          <w:rFonts w:ascii="Times New Roman" w:hAnsi="Times New Roman" w:cs="Times New Roman"/>
          <w:sz w:val="20"/>
          <w:szCs w:val="20"/>
          <w:lang w:val="cs-CZ"/>
        </w:rPr>
        <w:tab/>
        <w:t>Dílo má vadu, pokud jeho povaha, obsah či rozsah neodpovídají této smlouvě. V případě vady díla dojednávají smluvní strany právo objednatele požadovat a povinnost zhotovitele poskytnout bezplatné odstranění vady.</w:t>
      </w:r>
    </w:p>
    <w:p w14:paraId="317A1E70"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10</w:t>
      </w:r>
      <w:r w:rsidRPr="0005046C">
        <w:rPr>
          <w:rFonts w:ascii="Times New Roman" w:hAnsi="Times New Roman" w:cs="Times New Roman"/>
          <w:sz w:val="20"/>
          <w:szCs w:val="20"/>
          <w:lang w:val="cs-CZ"/>
        </w:rPr>
        <w:t>.2</w:t>
      </w:r>
      <w:r w:rsidRPr="0005046C">
        <w:rPr>
          <w:rFonts w:ascii="Times New Roman" w:hAnsi="Times New Roman" w:cs="Times New Roman"/>
          <w:sz w:val="20"/>
          <w:szCs w:val="20"/>
          <w:lang w:val="cs-CZ"/>
        </w:rPr>
        <w:tab/>
        <w:t>Zhotovitel odpovídá za vady díla vzniklé po předání díla nebo jakékoli jeho části objednateli. Práva a povinnosti ze záruky poskytnuté zhotovitelem na předané dílo či jeho části nezanikají ani odstoupením kterékoli ze smluvních stran od smlouvy.</w:t>
      </w:r>
    </w:p>
    <w:p w14:paraId="34EE8694"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10</w:t>
      </w:r>
      <w:r w:rsidRPr="0005046C">
        <w:rPr>
          <w:rFonts w:ascii="Times New Roman" w:hAnsi="Times New Roman" w:cs="Times New Roman"/>
          <w:sz w:val="20"/>
          <w:szCs w:val="20"/>
          <w:lang w:val="cs-CZ"/>
        </w:rPr>
        <w:t>.3</w:t>
      </w:r>
      <w:r w:rsidRPr="0005046C">
        <w:rPr>
          <w:rFonts w:ascii="Times New Roman" w:hAnsi="Times New Roman" w:cs="Times New Roman"/>
          <w:sz w:val="20"/>
          <w:szCs w:val="20"/>
          <w:lang w:val="cs-CZ"/>
        </w:rPr>
        <w:tab/>
        <w:t>Zhotovitel odpovídá za vady PD,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v přiměřené míře ČSN, EN, CN a ostatními normami pro přípravu a realizaci předmětné stavby záměru a poskytuje záruky za jakost této dokumentace po dobu 60 měsíců ode dne předání objednateli. Zhotovitel celou dobu životnosti stavby zodpovídá za škody vzniklé na základě porušení povinností zhotovitele při realizaci projekční a inženýrské přípravy zajišťované dle této smlouvy.</w:t>
      </w:r>
    </w:p>
    <w:p w14:paraId="3DADB814"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10</w:t>
      </w:r>
      <w:r w:rsidRPr="0005046C">
        <w:rPr>
          <w:rFonts w:ascii="Times New Roman" w:hAnsi="Times New Roman" w:cs="Times New Roman"/>
          <w:sz w:val="20"/>
          <w:szCs w:val="20"/>
          <w:lang w:val="cs-CZ"/>
        </w:rPr>
        <w:t>.4</w:t>
      </w:r>
      <w:r w:rsidRPr="0005046C">
        <w:rPr>
          <w:rFonts w:ascii="Times New Roman" w:hAnsi="Times New Roman" w:cs="Times New Roman"/>
          <w:sz w:val="20"/>
          <w:szCs w:val="20"/>
          <w:lang w:val="cs-CZ"/>
        </w:rPr>
        <w:tab/>
        <w:t xml:space="preserve">Zhotovitel se zavazuje případné vady díla bezplatně odstranit do 10 dní po doručení reklamace objednatelem, pokud smluvní strany nedohodnou jinak. Neodstraní-li zhotovitel vady díla v uvedené lhůtě, je objednatel oprávněn požadovat po zhotoviteli smluvní pokutu ve výši </w:t>
      </w:r>
      <w:proofErr w:type="gramStart"/>
      <w:r w:rsidRPr="0005046C">
        <w:rPr>
          <w:rFonts w:ascii="Times New Roman" w:hAnsi="Times New Roman" w:cs="Times New Roman"/>
          <w:sz w:val="20"/>
          <w:szCs w:val="20"/>
          <w:lang w:val="cs-CZ"/>
        </w:rPr>
        <w:t>10.000,-</w:t>
      </w:r>
      <w:proofErr w:type="gramEnd"/>
      <w:r w:rsidRPr="0005046C">
        <w:rPr>
          <w:rFonts w:ascii="Times New Roman" w:hAnsi="Times New Roman" w:cs="Times New Roman"/>
          <w:sz w:val="20"/>
          <w:szCs w:val="20"/>
          <w:lang w:val="cs-CZ"/>
        </w:rPr>
        <w:t xml:space="preserve"> Kč za každý den prodlení až do dne jejího odstranění, popř. též přiměřenou slevu z ceny díla. Smluvní pokuta je splatná do 14 dní od doručení výzvy k úhradě smluvní pokuty zhotoviteli. Sjednaná smluvní pokuta nemá vliv na případnou odpovědnost zhotovitele k náhradě škody. Povinnost k úhradě smluvní pokuty trvá i po zániku této smlouvy.</w:t>
      </w:r>
    </w:p>
    <w:p w14:paraId="679114C4" w14:textId="698BBE6A" w:rsidR="00551F8D"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10</w:t>
      </w:r>
      <w:r w:rsidRPr="0005046C">
        <w:rPr>
          <w:rFonts w:ascii="Times New Roman" w:hAnsi="Times New Roman" w:cs="Times New Roman"/>
          <w:sz w:val="20"/>
          <w:szCs w:val="20"/>
          <w:lang w:val="cs-CZ"/>
        </w:rPr>
        <w:t>.5</w:t>
      </w:r>
      <w:r w:rsidRPr="0005046C">
        <w:rPr>
          <w:rFonts w:ascii="Times New Roman" w:hAnsi="Times New Roman" w:cs="Times New Roman"/>
          <w:sz w:val="20"/>
          <w:szCs w:val="20"/>
          <w:lang w:val="cs-CZ"/>
        </w:rPr>
        <w:tab/>
        <w:t>Po odstranění reklamované vady vyzve písemně zhotovitel objednatele k převzetí odstraněné reklamované vady, o čemž vyhotoví zápis, ze kterého bude zřejmé, zda je reklamovaná vada odstraněna a termín jejího odstranění, což objednatel potvrdí svým podpisem.</w:t>
      </w:r>
    </w:p>
    <w:p w14:paraId="3F0438F7" w14:textId="77777777" w:rsidR="00A40498" w:rsidRDefault="00A40498" w:rsidP="0005046C">
      <w:pPr>
        <w:spacing w:after="0" w:line="240" w:lineRule="auto"/>
        <w:jc w:val="center"/>
        <w:rPr>
          <w:rFonts w:ascii="Times New Roman" w:hAnsi="Times New Roman" w:cs="Times New Roman"/>
          <w:b/>
          <w:sz w:val="22"/>
          <w:szCs w:val="20"/>
          <w:lang w:val="cs-CZ"/>
        </w:rPr>
      </w:pPr>
    </w:p>
    <w:p w14:paraId="200A3652"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11</w:t>
      </w:r>
    </w:p>
    <w:p w14:paraId="42D2B26B"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SANKCE ZA PORUŠENÍ POVINNOSTÍ</w:t>
      </w:r>
    </w:p>
    <w:p w14:paraId="108B797C"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11</w:t>
      </w:r>
      <w:r w:rsidRPr="0005046C">
        <w:rPr>
          <w:rFonts w:ascii="Times New Roman" w:hAnsi="Times New Roman" w:cs="Times New Roman"/>
          <w:sz w:val="20"/>
          <w:szCs w:val="20"/>
          <w:lang w:val="cs-CZ"/>
        </w:rPr>
        <w:t>.1</w:t>
      </w:r>
      <w:r w:rsidRPr="0005046C">
        <w:rPr>
          <w:rFonts w:ascii="Times New Roman" w:hAnsi="Times New Roman" w:cs="Times New Roman"/>
          <w:sz w:val="20"/>
          <w:szCs w:val="20"/>
          <w:lang w:val="cs-CZ"/>
        </w:rPr>
        <w:tab/>
        <w:t xml:space="preserve">V případě, že zhotovitel nedodrží jakýkoli termín dokončení díla či jeho části dle čl. 6 této smlouvy, je objednatel oprávněn požadovat po zhotoviteli smluvní pokutu ve výši </w:t>
      </w:r>
      <w:proofErr w:type="gramStart"/>
      <w:r w:rsidR="00E837BB">
        <w:rPr>
          <w:rFonts w:ascii="Times New Roman" w:hAnsi="Times New Roman" w:cs="Times New Roman"/>
          <w:sz w:val="20"/>
          <w:szCs w:val="20"/>
          <w:lang w:val="cs-CZ"/>
        </w:rPr>
        <w:t>0,05%</w:t>
      </w:r>
      <w:proofErr w:type="gramEnd"/>
      <w:r w:rsidRPr="0005046C">
        <w:rPr>
          <w:rFonts w:ascii="Times New Roman" w:hAnsi="Times New Roman" w:cs="Times New Roman"/>
          <w:sz w:val="20"/>
          <w:szCs w:val="20"/>
          <w:lang w:val="cs-CZ"/>
        </w:rPr>
        <w:t xml:space="preserve"> Kč </w:t>
      </w:r>
      <w:r w:rsidR="00E837BB">
        <w:rPr>
          <w:rFonts w:ascii="Times New Roman" w:hAnsi="Times New Roman" w:cs="Times New Roman"/>
          <w:sz w:val="20"/>
          <w:szCs w:val="20"/>
          <w:lang w:val="cs-CZ"/>
        </w:rPr>
        <w:t xml:space="preserve">z ceny etapy </w:t>
      </w:r>
      <w:r w:rsidRPr="0005046C">
        <w:rPr>
          <w:rFonts w:ascii="Times New Roman" w:hAnsi="Times New Roman" w:cs="Times New Roman"/>
          <w:sz w:val="20"/>
          <w:szCs w:val="20"/>
          <w:lang w:val="cs-CZ"/>
        </w:rPr>
        <w:t>za každý den prodlení. Smluvní pokuta je splatná do 14 dní od doručení výzvy k úhradě smluvní pokuty zhotoviteli. Sjednaná smluvní pokuta nemá vliv na případnou odpovědnost zhotovitele k náhradě škody. Povinnost k úhradě smluvní pokuty trvá i po zániku této smlouvy.</w:t>
      </w:r>
    </w:p>
    <w:p w14:paraId="51C03295"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11</w:t>
      </w:r>
      <w:r w:rsidRPr="0005046C">
        <w:rPr>
          <w:rFonts w:ascii="Times New Roman" w:hAnsi="Times New Roman" w:cs="Times New Roman"/>
          <w:sz w:val="20"/>
          <w:szCs w:val="20"/>
          <w:lang w:val="cs-CZ"/>
        </w:rPr>
        <w:t>.2</w:t>
      </w:r>
      <w:r w:rsidRPr="0005046C">
        <w:rPr>
          <w:rFonts w:ascii="Times New Roman" w:hAnsi="Times New Roman" w:cs="Times New Roman"/>
          <w:sz w:val="20"/>
          <w:szCs w:val="20"/>
          <w:lang w:val="cs-CZ"/>
        </w:rPr>
        <w:tab/>
        <w:t>Jestliže zhotovitel nesplní termín odstranění vady uplatněné v protokolu o předání a převzetí díla, uhradí objednateli za každou neodstraněnou vadu smluvní pokutu ve výši 10 000,- Kč za každý den prodlení.</w:t>
      </w:r>
    </w:p>
    <w:p w14:paraId="5561623B"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11</w:t>
      </w:r>
      <w:r w:rsidRPr="0005046C">
        <w:rPr>
          <w:rFonts w:ascii="Times New Roman" w:hAnsi="Times New Roman" w:cs="Times New Roman"/>
          <w:sz w:val="20"/>
          <w:szCs w:val="20"/>
          <w:lang w:val="cs-CZ"/>
        </w:rPr>
        <w:t>.3</w:t>
      </w:r>
      <w:r w:rsidRPr="0005046C">
        <w:rPr>
          <w:rFonts w:ascii="Times New Roman" w:hAnsi="Times New Roman" w:cs="Times New Roman"/>
          <w:sz w:val="20"/>
          <w:szCs w:val="20"/>
          <w:lang w:val="cs-CZ"/>
        </w:rPr>
        <w:tab/>
        <w:t>Jestliže zhotovitel neodstraní vady reklamované v záruční době ve stanoveném termínu, uhradí objednateli za každou neodstraněnou vadu smluvní pokutu ve výši 10 000,- Kč za každý den prodlení za každý zjištěný případ. Zaplacením smluvní pokuty není dotčeno právo objednatele požadovat náhradu škody převyšující smluvní sankci a povinnost zhotovitele ji uhradit.</w:t>
      </w:r>
    </w:p>
    <w:p w14:paraId="1402650D"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11</w:t>
      </w:r>
      <w:r w:rsidRPr="0005046C">
        <w:rPr>
          <w:rFonts w:ascii="Times New Roman" w:hAnsi="Times New Roman" w:cs="Times New Roman"/>
          <w:sz w:val="20"/>
          <w:szCs w:val="20"/>
          <w:lang w:val="cs-CZ"/>
        </w:rPr>
        <w:t>.4</w:t>
      </w:r>
      <w:r w:rsidRPr="0005046C">
        <w:rPr>
          <w:rFonts w:ascii="Times New Roman" w:hAnsi="Times New Roman" w:cs="Times New Roman"/>
          <w:sz w:val="20"/>
          <w:szCs w:val="20"/>
          <w:lang w:val="cs-CZ"/>
        </w:rPr>
        <w:tab/>
        <w:t>Pro případ, že bude objednatel v prodlení s úhradou řádně fakturované ceny díla, sjednávají smluvní strany smluvní úrok z prodlení ve výši 0,05</w:t>
      </w:r>
      <w:r w:rsidR="00154B4A">
        <w:rPr>
          <w:rFonts w:ascii="Times New Roman" w:hAnsi="Times New Roman" w:cs="Times New Roman"/>
          <w:sz w:val="20"/>
          <w:szCs w:val="20"/>
          <w:lang w:val="cs-CZ"/>
        </w:rPr>
        <w:t xml:space="preserve"> </w:t>
      </w:r>
      <w:r w:rsidRPr="0005046C">
        <w:rPr>
          <w:rFonts w:ascii="Times New Roman" w:hAnsi="Times New Roman" w:cs="Times New Roman"/>
          <w:sz w:val="20"/>
          <w:szCs w:val="20"/>
          <w:lang w:val="cs-CZ"/>
        </w:rPr>
        <w:t>% z dlužné částky za každý den prodlení.</w:t>
      </w:r>
    </w:p>
    <w:p w14:paraId="3AEB619D" w14:textId="77777777" w:rsidR="0005046C" w:rsidRPr="0005046C" w:rsidRDefault="0005046C" w:rsidP="0005046C">
      <w:pPr>
        <w:spacing w:after="0" w:line="240" w:lineRule="auto"/>
        <w:rPr>
          <w:rFonts w:ascii="Times New Roman" w:hAnsi="Times New Roman" w:cs="Times New Roman"/>
          <w:sz w:val="20"/>
          <w:szCs w:val="20"/>
          <w:lang w:val="cs-CZ"/>
        </w:rPr>
      </w:pPr>
    </w:p>
    <w:p w14:paraId="730C9F38"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12</w:t>
      </w:r>
    </w:p>
    <w:p w14:paraId="464529B8" w14:textId="77777777" w:rsidR="0005046C" w:rsidRPr="00747D45" w:rsidRDefault="0005046C" w:rsidP="0005046C">
      <w:pPr>
        <w:spacing w:after="0" w:line="240" w:lineRule="auto"/>
        <w:jc w:val="center"/>
        <w:rPr>
          <w:rFonts w:ascii="Times New Roman" w:hAnsi="Times New Roman" w:cs="Times New Roman"/>
          <w:b/>
          <w:sz w:val="22"/>
          <w:szCs w:val="20"/>
          <w:lang w:val="cs-CZ"/>
        </w:rPr>
      </w:pPr>
      <w:r w:rsidRPr="00747D45">
        <w:rPr>
          <w:rFonts w:ascii="Times New Roman" w:hAnsi="Times New Roman" w:cs="Times New Roman"/>
          <w:b/>
          <w:sz w:val="22"/>
          <w:szCs w:val="20"/>
          <w:lang w:val="cs-CZ"/>
        </w:rPr>
        <w:t>ZÁVĚREČNÁ UJEDNÁNÍ</w:t>
      </w:r>
    </w:p>
    <w:p w14:paraId="4BC0F4A0"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12</w:t>
      </w:r>
      <w:r w:rsidRPr="0005046C">
        <w:rPr>
          <w:rFonts w:ascii="Times New Roman" w:hAnsi="Times New Roman" w:cs="Times New Roman"/>
          <w:sz w:val="20"/>
          <w:szCs w:val="20"/>
          <w:lang w:val="cs-CZ"/>
        </w:rPr>
        <w:t>.1</w:t>
      </w:r>
      <w:r w:rsidRPr="0005046C">
        <w:rPr>
          <w:rFonts w:ascii="Times New Roman" w:hAnsi="Times New Roman" w:cs="Times New Roman"/>
          <w:sz w:val="20"/>
          <w:szCs w:val="20"/>
          <w:lang w:val="cs-CZ"/>
        </w:rPr>
        <w:tab/>
        <w:t>Zhotovitel poskytuje podpisem této smlouvy bezplatnou výhradní licenci k dílu či jeho</w:t>
      </w:r>
      <w:r w:rsidR="003962C1">
        <w:rPr>
          <w:rFonts w:ascii="Times New Roman" w:hAnsi="Times New Roman" w:cs="Times New Roman"/>
          <w:sz w:val="20"/>
          <w:szCs w:val="20"/>
          <w:lang w:val="cs-CZ"/>
        </w:rPr>
        <w:t xml:space="preserve"> </w:t>
      </w:r>
      <w:r w:rsidRPr="0005046C">
        <w:rPr>
          <w:rFonts w:ascii="Times New Roman" w:hAnsi="Times New Roman" w:cs="Times New Roman"/>
          <w:sz w:val="20"/>
          <w:szCs w:val="20"/>
          <w:lang w:val="cs-CZ"/>
        </w:rPr>
        <w:t xml:space="preserve">části ve smyslu </w:t>
      </w:r>
      <w:proofErr w:type="spellStart"/>
      <w:r w:rsidRPr="0005046C">
        <w:rPr>
          <w:rFonts w:ascii="Times New Roman" w:hAnsi="Times New Roman" w:cs="Times New Roman"/>
          <w:sz w:val="20"/>
          <w:szCs w:val="20"/>
          <w:lang w:val="cs-CZ"/>
        </w:rPr>
        <w:t>ust</w:t>
      </w:r>
      <w:proofErr w:type="spellEnd"/>
      <w:r w:rsidRPr="0005046C">
        <w:rPr>
          <w:rFonts w:ascii="Times New Roman" w:hAnsi="Times New Roman" w:cs="Times New Roman"/>
          <w:sz w:val="20"/>
          <w:szCs w:val="20"/>
          <w:lang w:val="cs-CZ"/>
        </w:rPr>
        <w:t xml:space="preserve">. § 2358 a násl. občanského zákoníku, jakož i výslovný souhlas ke všem způsobům užití díla nebo jeho části v </w:t>
      </w:r>
      <w:r w:rsidRPr="0005046C">
        <w:rPr>
          <w:rFonts w:ascii="Times New Roman" w:hAnsi="Times New Roman" w:cs="Times New Roman"/>
          <w:sz w:val="20"/>
          <w:szCs w:val="20"/>
          <w:lang w:val="cs-CZ"/>
        </w:rPr>
        <w:lastRenderedPageBreak/>
        <w:t>neomezeném rozsahu. Zhotovitel tímto výslovně souhlasí, aby dílo či jeho jakákoli část bylo v souladu s platnými právními předpisy zveřejněno, užíváno, upravováno či měněno, zpracováno včetně podkladů, spojeno s jiným dílem, zařazeno do díla souborného, to vše dle záměru objednatele.</w:t>
      </w:r>
    </w:p>
    <w:p w14:paraId="44757737"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12</w:t>
      </w:r>
      <w:r w:rsidRPr="0005046C">
        <w:rPr>
          <w:rFonts w:ascii="Times New Roman" w:hAnsi="Times New Roman" w:cs="Times New Roman"/>
          <w:sz w:val="20"/>
          <w:szCs w:val="20"/>
          <w:lang w:val="cs-CZ"/>
        </w:rPr>
        <w:t>.2</w:t>
      </w:r>
      <w:r w:rsidRPr="0005046C">
        <w:rPr>
          <w:rFonts w:ascii="Times New Roman" w:hAnsi="Times New Roman" w:cs="Times New Roman"/>
          <w:sz w:val="20"/>
          <w:szCs w:val="20"/>
          <w:lang w:val="cs-CZ"/>
        </w:rPr>
        <w:tab/>
        <w:t>Tuto smlouvu je možné měnit pouze písemnými dodatky podepsanými statutárními zástupci smluvních stran (případně jejich zmocněnci).</w:t>
      </w:r>
    </w:p>
    <w:p w14:paraId="696B51B2"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12</w:t>
      </w:r>
      <w:r w:rsidRPr="0005046C">
        <w:rPr>
          <w:rFonts w:ascii="Times New Roman" w:hAnsi="Times New Roman" w:cs="Times New Roman"/>
          <w:sz w:val="20"/>
          <w:szCs w:val="20"/>
          <w:lang w:val="cs-CZ"/>
        </w:rPr>
        <w:t>.3</w:t>
      </w:r>
      <w:r w:rsidRPr="0005046C">
        <w:rPr>
          <w:rFonts w:ascii="Times New Roman" w:hAnsi="Times New Roman" w:cs="Times New Roman"/>
          <w:sz w:val="20"/>
          <w:szCs w:val="20"/>
          <w:lang w:val="cs-CZ"/>
        </w:rPr>
        <w:tab/>
        <w:t>Od této smlouvy lze písemně odstoupit z důvodu vyšší moci nebo z důvodu podstatného porušení této smlouvy druhou smluvní stranou. Odstoupení musí být učiněno druhé smluvní straně písemně. Tato smlouva zanikne dnem, kdy bude odstoupení doručeno té smluvní straně, které bude odstoupení adresováno. Odstoupení od této smlouvy se nedotýká nároku na náhradu škody vzniklé porušením této smlouvy, ani smluvních ustanovení, která podle vůle smluvních stran nebo vzhledem ke své povaze mají trvat i po skončení této smlouvy. Smluvní strany této smlouvy se dohodly, že podstatným porušením této smlouvy se rozumí zejména:</w:t>
      </w:r>
    </w:p>
    <w:p w14:paraId="5529F5E6"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12</w:t>
      </w:r>
      <w:r w:rsidRPr="0005046C">
        <w:rPr>
          <w:rFonts w:ascii="Times New Roman" w:hAnsi="Times New Roman" w:cs="Times New Roman"/>
          <w:sz w:val="20"/>
          <w:szCs w:val="20"/>
          <w:lang w:val="cs-CZ"/>
        </w:rPr>
        <w:t>.3.1</w:t>
      </w:r>
      <w:r w:rsidRPr="0005046C">
        <w:rPr>
          <w:rFonts w:ascii="Times New Roman" w:hAnsi="Times New Roman" w:cs="Times New Roman"/>
          <w:sz w:val="20"/>
          <w:szCs w:val="20"/>
          <w:lang w:val="cs-CZ"/>
        </w:rPr>
        <w:tab/>
        <w:t>pokud se zhotovitel dostane do prodlení s předáním díla či jeho jednotlivých částí, které bude delší než 30 kalendářních dní;</w:t>
      </w:r>
    </w:p>
    <w:p w14:paraId="45CB6966"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12</w:t>
      </w:r>
      <w:r w:rsidRPr="0005046C">
        <w:rPr>
          <w:rFonts w:ascii="Times New Roman" w:hAnsi="Times New Roman" w:cs="Times New Roman"/>
          <w:sz w:val="20"/>
          <w:szCs w:val="20"/>
          <w:lang w:val="cs-CZ"/>
        </w:rPr>
        <w:t>.3.2</w:t>
      </w:r>
      <w:r w:rsidRPr="0005046C">
        <w:rPr>
          <w:rFonts w:ascii="Times New Roman" w:hAnsi="Times New Roman" w:cs="Times New Roman"/>
          <w:sz w:val="20"/>
          <w:szCs w:val="20"/>
          <w:lang w:val="cs-CZ"/>
        </w:rPr>
        <w:tab/>
        <w:t>pokud zhotovitel provede dílo nekvalitně;</w:t>
      </w:r>
    </w:p>
    <w:p w14:paraId="279736A9"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12</w:t>
      </w:r>
      <w:r w:rsidRPr="0005046C">
        <w:rPr>
          <w:rFonts w:ascii="Times New Roman" w:hAnsi="Times New Roman" w:cs="Times New Roman"/>
          <w:sz w:val="20"/>
          <w:szCs w:val="20"/>
          <w:lang w:val="cs-CZ"/>
        </w:rPr>
        <w:t>.3.3</w:t>
      </w:r>
      <w:r w:rsidRPr="0005046C">
        <w:rPr>
          <w:rFonts w:ascii="Times New Roman" w:hAnsi="Times New Roman" w:cs="Times New Roman"/>
          <w:sz w:val="20"/>
          <w:szCs w:val="20"/>
          <w:lang w:val="cs-CZ"/>
        </w:rPr>
        <w:tab/>
        <w:t>pokud bude proti zhotoviteli zahájeno insolvenční řízení, nařízena exekuce či nařízen výkon rozhodnutí, či pokud zhotovitel vstoupí do likvidace.</w:t>
      </w:r>
    </w:p>
    <w:p w14:paraId="6F18CB9B" w14:textId="77777777" w:rsidR="0005046C" w:rsidRPr="0005046C" w:rsidRDefault="0005046C" w:rsidP="00747D45">
      <w:pPr>
        <w:spacing w:after="0" w:line="240" w:lineRule="auto"/>
        <w:jc w:val="both"/>
        <w:rPr>
          <w:rFonts w:ascii="Times New Roman" w:hAnsi="Times New Roman" w:cs="Times New Roman"/>
          <w:sz w:val="20"/>
          <w:szCs w:val="20"/>
          <w:lang w:val="cs-CZ"/>
        </w:rPr>
      </w:pPr>
      <w:r>
        <w:rPr>
          <w:rFonts w:ascii="Times New Roman" w:hAnsi="Times New Roman" w:cs="Times New Roman"/>
          <w:sz w:val="20"/>
          <w:szCs w:val="20"/>
          <w:lang w:val="cs-CZ"/>
        </w:rPr>
        <w:t>12</w:t>
      </w:r>
      <w:r w:rsidRPr="0005046C">
        <w:rPr>
          <w:rFonts w:ascii="Times New Roman" w:hAnsi="Times New Roman" w:cs="Times New Roman"/>
          <w:sz w:val="20"/>
          <w:szCs w:val="20"/>
          <w:lang w:val="cs-CZ"/>
        </w:rPr>
        <w:t>.4</w:t>
      </w:r>
      <w:r w:rsidRPr="0005046C">
        <w:rPr>
          <w:rFonts w:ascii="Times New Roman" w:hAnsi="Times New Roman" w:cs="Times New Roman"/>
          <w:sz w:val="20"/>
          <w:szCs w:val="20"/>
          <w:lang w:val="cs-CZ"/>
        </w:rPr>
        <w:tab/>
        <w:t>Tato smlouva je vyhotovena ve dvou vyhotoveních. Zhotovitel i objednatel obdrží každý po jednom vyhotovení.</w:t>
      </w:r>
    </w:p>
    <w:p w14:paraId="63698CF0" w14:textId="51BFA57F" w:rsidR="00D21C61" w:rsidRPr="00E75297" w:rsidRDefault="00747D45" w:rsidP="00747D45">
      <w:pPr>
        <w:spacing w:after="0" w:line="240" w:lineRule="auto"/>
        <w:jc w:val="both"/>
        <w:rPr>
          <w:rFonts w:ascii="Times New Roman" w:hAnsi="Times New Roman" w:cs="Times New Roman"/>
          <w:color w:val="FF0000"/>
          <w:sz w:val="20"/>
          <w:szCs w:val="20"/>
          <w:lang w:val="cs-CZ"/>
        </w:rPr>
      </w:pPr>
      <w:r>
        <w:rPr>
          <w:rFonts w:ascii="Times New Roman" w:hAnsi="Times New Roman" w:cs="Times New Roman"/>
          <w:sz w:val="20"/>
          <w:szCs w:val="20"/>
          <w:lang w:val="cs-CZ"/>
        </w:rPr>
        <w:t>12</w:t>
      </w:r>
      <w:r w:rsidR="00D21C61">
        <w:rPr>
          <w:rFonts w:ascii="Times New Roman" w:hAnsi="Times New Roman" w:cs="Times New Roman"/>
          <w:sz w:val="20"/>
          <w:szCs w:val="20"/>
          <w:lang w:val="cs-CZ"/>
        </w:rPr>
        <w:t>.5</w:t>
      </w:r>
      <w:r w:rsidR="00D21C61">
        <w:rPr>
          <w:rFonts w:ascii="Times New Roman" w:hAnsi="Times New Roman" w:cs="Times New Roman"/>
          <w:sz w:val="20"/>
          <w:szCs w:val="20"/>
          <w:lang w:val="cs-CZ"/>
        </w:rPr>
        <w:tab/>
        <w:t xml:space="preserve">Tato smlouva nabývá </w:t>
      </w:r>
      <w:r w:rsidR="0005046C" w:rsidRPr="0005046C">
        <w:rPr>
          <w:rFonts w:ascii="Times New Roman" w:hAnsi="Times New Roman" w:cs="Times New Roman"/>
          <w:sz w:val="20"/>
          <w:szCs w:val="20"/>
          <w:lang w:val="cs-CZ"/>
        </w:rPr>
        <w:t>účinnosti podpis</w:t>
      </w:r>
      <w:r w:rsidR="00F12E40">
        <w:rPr>
          <w:rFonts w:ascii="Times New Roman" w:hAnsi="Times New Roman" w:cs="Times New Roman"/>
          <w:sz w:val="20"/>
          <w:szCs w:val="20"/>
          <w:lang w:val="cs-CZ"/>
        </w:rPr>
        <w:t>em</w:t>
      </w:r>
      <w:r w:rsidR="0005046C" w:rsidRPr="0005046C">
        <w:rPr>
          <w:rFonts w:ascii="Times New Roman" w:hAnsi="Times New Roman" w:cs="Times New Roman"/>
          <w:sz w:val="20"/>
          <w:szCs w:val="20"/>
          <w:lang w:val="cs-CZ"/>
        </w:rPr>
        <w:t xml:space="preserve"> oběma smluvními </w:t>
      </w:r>
      <w:r w:rsidR="0005046C" w:rsidRPr="00E75297">
        <w:rPr>
          <w:rFonts w:ascii="Times New Roman" w:hAnsi="Times New Roman" w:cs="Times New Roman"/>
          <w:sz w:val="20"/>
          <w:szCs w:val="20"/>
          <w:lang w:val="cs-CZ"/>
        </w:rPr>
        <w:t>stranami</w:t>
      </w:r>
      <w:r w:rsidR="00F12E40" w:rsidRPr="00E75297">
        <w:rPr>
          <w:rFonts w:ascii="Times New Roman" w:hAnsi="Times New Roman" w:cs="Times New Roman"/>
          <w:sz w:val="20"/>
          <w:szCs w:val="20"/>
          <w:lang w:val="cs-CZ"/>
        </w:rPr>
        <w:t xml:space="preserve"> a </w:t>
      </w:r>
      <w:r w:rsidR="00D21C61" w:rsidRPr="00E75297">
        <w:rPr>
          <w:rFonts w:ascii="Times New Roman" w:hAnsi="Times New Roman" w:cs="Times New Roman"/>
          <w:sz w:val="20"/>
          <w:szCs w:val="20"/>
          <w:lang w:val="cs-CZ"/>
        </w:rPr>
        <w:t>uveřejněním</w:t>
      </w:r>
      <w:r w:rsidR="00F12E40" w:rsidRPr="00E75297">
        <w:rPr>
          <w:rFonts w:ascii="Times New Roman" w:hAnsi="Times New Roman" w:cs="Times New Roman"/>
          <w:sz w:val="20"/>
          <w:szCs w:val="20"/>
          <w:lang w:val="cs-CZ"/>
        </w:rPr>
        <w:t xml:space="preserve"> </w:t>
      </w:r>
      <w:r w:rsidR="00D21C61" w:rsidRPr="00E75297">
        <w:rPr>
          <w:rFonts w:ascii="Times New Roman" w:hAnsi="Times New Roman" w:cs="Times New Roman"/>
          <w:sz w:val="20"/>
          <w:szCs w:val="20"/>
          <w:lang w:val="cs-CZ"/>
        </w:rPr>
        <w:t>v</w:t>
      </w:r>
      <w:r w:rsidR="00F12E40" w:rsidRPr="00E75297">
        <w:rPr>
          <w:rFonts w:ascii="Times New Roman" w:hAnsi="Times New Roman" w:cs="Times New Roman"/>
          <w:sz w:val="20"/>
          <w:szCs w:val="20"/>
          <w:lang w:val="cs-CZ"/>
        </w:rPr>
        <w:t xml:space="preserve"> registru smluv</w:t>
      </w:r>
      <w:r w:rsidR="00D21C61" w:rsidRPr="00E75297">
        <w:rPr>
          <w:rFonts w:ascii="Times New Roman" w:hAnsi="Times New Roman" w:cs="Times New Roman"/>
          <w:sz w:val="20"/>
          <w:szCs w:val="20"/>
          <w:lang w:val="cs-CZ"/>
        </w:rPr>
        <w:t xml:space="preserve"> v souladu se zákonem 340/2015 Sb. O registru smluv v platném znění</w:t>
      </w:r>
    </w:p>
    <w:p w14:paraId="2547EDD3" w14:textId="403CEB8D" w:rsidR="0005046C" w:rsidRPr="0005046C" w:rsidRDefault="00F12E40" w:rsidP="00747D45">
      <w:pPr>
        <w:spacing w:after="0" w:line="240" w:lineRule="auto"/>
        <w:jc w:val="both"/>
        <w:rPr>
          <w:rFonts w:ascii="Times New Roman" w:hAnsi="Times New Roman" w:cs="Times New Roman"/>
          <w:sz w:val="20"/>
          <w:szCs w:val="20"/>
          <w:lang w:val="cs-CZ"/>
        </w:rPr>
      </w:pPr>
      <w:r w:rsidRPr="00E75297">
        <w:rPr>
          <w:rFonts w:ascii="Times New Roman" w:hAnsi="Times New Roman" w:cs="Times New Roman"/>
          <w:sz w:val="20"/>
          <w:szCs w:val="20"/>
          <w:lang w:val="cs-CZ"/>
        </w:rPr>
        <w:t xml:space="preserve">12.6.   Tato smlouva je vyjádřením </w:t>
      </w:r>
      <w:r w:rsidR="0005046C" w:rsidRPr="00E75297">
        <w:rPr>
          <w:rFonts w:ascii="Times New Roman" w:hAnsi="Times New Roman" w:cs="Times New Roman"/>
          <w:sz w:val="20"/>
          <w:szCs w:val="20"/>
          <w:lang w:val="cs-CZ"/>
        </w:rPr>
        <w:t>shodné vůle smluvních stran</w:t>
      </w:r>
      <w:r w:rsidR="00D21C61" w:rsidRPr="00E75297">
        <w:rPr>
          <w:rFonts w:ascii="Times New Roman" w:hAnsi="Times New Roman" w:cs="Times New Roman"/>
          <w:sz w:val="20"/>
          <w:szCs w:val="20"/>
          <w:lang w:val="cs-CZ"/>
        </w:rPr>
        <w:t>, což stvrzují svými podpisy</w:t>
      </w:r>
      <w:r w:rsidR="00AE016A" w:rsidRPr="00E75297">
        <w:rPr>
          <w:rFonts w:ascii="Times New Roman" w:hAnsi="Times New Roman" w:cs="Times New Roman"/>
          <w:sz w:val="20"/>
          <w:szCs w:val="20"/>
          <w:lang w:val="cs-CZ"/>
        </w:rPr>
        <w:t>.</w:t>
      </w:r>
      <w:r w:rsidR="0005046C" w:rsidRPr="0005046C">
        <w:rPr>
          <w:rFonts w:ascii="Times New Roman" w:hAnsi="Times New Roman" w:cs="Times New Roman"/>
          <w:sz w:val="20"/>
          <w:szCs w:val="20"/>
          <w:lang w:val="cs-CZ"/>
        </w:rPr>
        <w:t xml:space="preserve"> </w:t>
      </w:r>
    </w:p>
    <w:p w14:paraId="537B7C83" w14:textId="703FCF26" w:rsidR="00747D45" w:rsidRDefault="00414FC0" w:rsidP="0005046C">
      <w:pPr>
        <w:spacing w:after="0" w:line="240" w:lineRule="auto"/>
        <w:rPr>
          <w:rFonts w:ascii="Times New Roman" w:hAnsi="Times New Roman" w:cs="Times New Roman"/>
          <w:sz w:val="20"/>
          <w:szCs w:val="20"/>
          <w:lang w:val="cs-CZ"/>
        </w:rPr>
      </w:pPr>
      <w:r>
        <w:rPr>
          <w:rFonts w:ascii="Times New Roman" w:hAnsi="Times New Roman" w:cs="Times New Roman"/>
          <w:sz w:val="20"/>
          <w:szCs w:val="20"/>
          <w:lang w:val="cs-CZ"/>
        </w:rPr>
        <w:tab/>
      </w:r>
      <w:r>
        <w:rPr>
          <w:rFonts w:ascii="Times New Roman" w:hAnsi="Times New Roman" w:cs="Times New Roman"/>
          <w:sz w:val="20"/>
          <w:szCs w:val="20"/>
          <w:lang w:val="cs-CZ"/>
        </w:rPr>
        <w:tab/>
      </w:r>
    </w:p>
    <w:p w14:paraId="4AFDE910" w14:textId="77777777" w:rsidR="000C15BA" w:rsidRDefault="000C15BA" w:rsidP="0005046C">
      <w:pPr>
        <w:spacing w:after="0" w:line="240" w:lineRule="auto"/>
        <w:rPr>
          <w:rFonts w:ascii="Times New Roman" w:hAnsi="Times New Roman" w:cs="Times New Roman"/>
          <w:sz w:val="20"/>
          <w:szCs w:val="20"/>
          <w:lang w:val="cs-CZ"/>
        </w:rPr>
      </w:pPr>
    </w:p>
    <w:p w14:paraId="436484A8" w14:textId="1F6CF28A" w:rsidR="0005046C" w:rsidRPr="0005046C" w:rsidRDefault="0005046C" w:rsidP="0005046C">
      <w:pPr>
        <w:spacing w:after="0" w:line="240" w:lineRule="auto"/>
        <w:rPr>
          <w:rFonts w:ascii="Times New Roman" w:hAnsi="Times New Roman" w:cs="Times New Roman"/>
          <w:sz w:val="20"/>
          <w:szCs w:val="20"/>
          <w:lang w:val="cs-CZ"/>
        </w:rPr>
      </w:pPr>
      <w:r w:rsidRPr="0005046C">
        <w:rPr>
          <w:rFonts w:ascii="Times New Roman" w:hAnsi="Times New Roman" w:cs="Times New Roman"/>
          <w:sz w:val="20"/>
          <w:szCs w:val="20"/>
          <w:lang w:val="cs-CZ"/>
        </w:rPr>
        <w:t>V</w:t>
      </w:r>
      <w:r w:rsidR="00264B00">
        <w:rPr>
          <w:rFonts w:ascii="Times New Roman" w:hAnsi="Times New Roman" w:cs="Times New Roman"/>
          <w:sz w:val="20"/>
          <w:szCs w:val="20"/>
          <w:lang w:val="cs-CZ"/>
        </w:rPr>
        <w:t> Roudnici nad Labem</w:t>
      </w:r>
      <w:r w:rsidR="00186A43">
        <w:rPr>
          <w:rFonts w:ascii="Times New Roman" w:hAnsi="Times New Roman" w:cs="Times New Roman"/>
          <w:sz w:val="20"/>
          <w:szCs w:val="20"/>
          <w:lang w:val="cs-CZ"/>
        </w:rPr>
        <w:t xml:space="preserve"> </w:t>
      </w:r>
      <w:r w:rsidRPr="0005046C">
        <w:rPr>
          <w:rFonts w:ascii="Times New Roman" w:hAnsi="Times New Roman" w:cs="Times New Roman"/>
          <w:sz w:val="20"/>
          <w:szCs w:val="20"/>
          <w:lang w:val="cs-CZ"/>
        </w:rPr>
        <w:t>dne</w:t>
      </w:r>
      <w:r w:rsidR="000C15BA">
        <w:rPr>
          <w:rFonts w:ascii="Times New Roman" w:hAnsi="Times New Roman" w:cs="Times New Roman"/>
          <w:sz w:val="20"/>
          <w:szCs w:val="20"/>
          <w:lang w:val="cs-CZ"/>
        </w:rPr>
        <w:t xml:space="preserve"> ………………  </w:t>
      </w:r>
      <w:r w:rsidR="00414FC0">
        <w:rPr>
          <w:rFonts w:ascii="Times New Roman" w:hAnsi="Times New Roman" w:cs="Times New Roman"/>
          <w:sz w:val="20"/>
          <w:szCs w:val="20"/>
          <w:lang w:val="cs-CZ"/>
        </w:rPr>
        <w:tab/>
      </w:r>
      <w:r w:rsidRPr="0005046C">
        <w:rPr>
          <w:rFonts w:ascii="Times New Roman" w:hAnsi="Times New Roman" w:cs="Times New Roman"/>
          <w:sz w:val="20"/>
          <w:szCs w:val="20"/>
          <w:lang w:val="cs-CZ"/>
        </w:rPr>
        <w:tab/>
      </w:r>
      <w:r w:rsidRPr="00891FF5">
        <w:rPr>
          <w:rFonts w:ascii="Times New Roman" w:hAnsi="Times New Roman" w:cs="Times New Roman"/>
          <w:sz w:val="20"/>
          <w:szCs w:val="20"/>
          <w:lang w:val="cs-CZ"/>
        </w:rPr>
        <w:t>V</w:t>
      </w:r>
      <w:r w:rsidR="003E11AC" w:rsidRPr="00891FF5">
        <w:rPr>
          <w:rFonts w:ascii="Times New Roman" w:hAnsi="Times New Roman" w:cs="Times New Roman"/>
          <w:sz w:val="20"/>
          <w:szCs w:val="20"/>
          <w:lang w:val="cs-CZ"/>
        </w:rPr>
        <w:t> </w:t>
      </w:r>
      <w:r w:rsidR="000C15BA" w:rsidRPr="00891FF5">
        <w:rPr>
          <w:rFonts w:ascii="Times New Roman" w:hAnsi="Times New Roman" w:cs="Times New Roman"/>
          <w:sz w:val="20"/>
          <w:szCs w:val="20"/>
          <w:lang w:val="cs-CZ"/>
        </w:rPr>
        <w:t>……………………</w:t>
      </w:r>
      <w:r w:rsidRPr="00891FF5">
        <w:rPr>
          <w:rFonts w:ascii="Times New Roman" w:hAnsi="Times New Roman" w:cs="Times New Roman"/>
          <w:sz w:val="20"/>
          <w:szCs w:val="20"/>
          <w:lang w:val="cs-CZ"/>
        </w:rPr>
        <w:t xml:space="preserve"> </w:t>
      </w:r>
      <w:proofErr w:type="gramStart"/>
      <w:r w:rsidRPr="00891FF5">
        <w:rPr>
          <w:rFonts w:ascii="Times New Roman" w:hAnsi="Times New Roman" w:cs="Times New Roman"/>
          <w:sz w:val="20"/>
          <w:szCs w:val="20"/>
          <w:lang w:val="cs-CZ"/>
        </w:rPr>
        <w:t>dne</w:t>
      </w:r>
      <w:r w:rsidR="003E11AC" w:rsidRPr="00891FF5">
        <w:rPr>
          <w:rFonts w:ascii="Times New Roman" w:hAnsi="Times New Roman" w:cs="Times New Roman"/>
          <w:sz w:val="20"/>
          <w:szCs w:val="20"/>
          <w:lang w:val="cs-CZ"/>
        </w:rPr>
        <w:t xml:space="preserve"> </w:t>
      </w:r>
      <w:r w:rsidR="00E837BB" w:rsidRPr="00891FF5">
        <w:rPr>
          <w:rFonts w:ascii="Times New Roman" w:hAnsi="Times New Roman" w:cs="Times New Roman"/>
          <w:sz w:val="20"/>
          <w:szCs w:val="20"/>
          <w:lang w:val="cs-CZ"/>
        </w:rPr>
        <w:t xml:space="preserve"> </w:t>
      </w:r>
      <w:r w:rsidR="000C15BA" w:rsidRPr="00891FF5">
        <w:rPr>
          <w:rFonts w:ascii="Times New Roman" w:hAnsi="Times New Roman" w:cs="Times New Roman"/>
          <w:sz w:val="20"/>
          <w:szCs w:val="20"/>
          <w:lang w:val="cs-CZ"/>
        </w:rPr>
        <w:t>…</w:t>
      </w:r>
      <w:proofErr w:type="gramEnd"/>
      <w:r w:rsidR="000C15BA" w:rsidRPr="00891FF5">
        <w:rPr>
          <w:rFonts w:ascii="Times New Roman" w:hAnsi="Times New Roman" w:cs="Times New Roman"/>
          <w:sz w:val="20"/>
          <w:szCs w:val="20"/>
          <w:lang w:val="cs-CZ"/>
        </w:rPr>
        <w:t>………</w:t>
      </w:r>
      <w:r w:rsidR="00E837BB" w:rsidRPr="00891FF5">
        <w:rPr>
          <w:rFonts w:ascii="Times New Roman" w:hAnsi="Times New Roman" w:cs="Times New Roman"/>
          <w:sz w:val="20"/>
          <w:szCs w:val="20"/>
          <w:lang w:val="cs-CZ"/>
        </w:rPr>
        <w:t>.</w:t>
      </w:r>
      <w:r w:rsidR="00506B71" w:rsidRPr="00891FF5">
        <w:rPr>
          <w:rFonts w:ascii="Times New Roman" w:hAnsi="Times New Roman" w:cs="Times New Roman"/>
          <w:sz w:val="20"/>
          <w:szCs w:val="20"/>
          <w:lang w:val="cs-CZ"/>
        </w:rPr>
        <w:t>20</w:t>
      </w:r>
      <w:r w:rsidR="00186A43" w:rsidRPr="00891FF5">
        <w:rPr>
          <w:rFonts w:ascii="Times New Roman" w:hAnsi="Times New Roman" w:cs="Times New Roman"/>
          <w:sz w:val="20"/>
          <w:szCs w:val="20"/>
          <w:lang w:val="cs-CZ"/>
        </w:rPr>
        <w:t>2</w:t>
      </w:r>
      <w:r w:rsidR="00264B00" w:rsidRPr="00891FF5">
        <w:rPr>
          <w:rFonts w:ascii="Times New Roman" w:hAnsi="Times New Roman" w:cs="Times New Roman"/>
          <w:sz w:val="20"/>
          <w:szCs w:val="20"/>
          <w:lang w:val="cs-CZ"/>
        </w:rPr>
        <w:t>4</w:t>
      </w:r>
    </w:p>
    <w:p w14:paraId="0241FD6C" w14:textId="77777777" w:rsidR="00747D45" w:rsidRDefault="00747D45" w:rsidP="0005046C">
      <w:pPr>
        <w:spacing w:after="0" w:line="240" w:lineRule="auto"/>
        <w:rPr>
          <w:rFonts w:ascii="Times New Roman" w:hAnsi="Times New Roman" w:cs="Times New Roman"/>
          <w:sz w:val="20"/>
          <w:szCs w:val="20"/>
          <w:lang w:val="cs-CZ"/>
        </w:rPr>
      </w:pPr>
    </w:p>
    <w:p w14:paraId="38A3CA4A" w14:textId="77777777" w:rsidR="0005046C" w:rsidRPr="0005046C" w:rsidRDefault="0005046C" w:rsidP="0005046C">
      <w:pPr>
        <w:spacing w:after="0" w:line="240" w:lineRule="auto"/>
        <w:rPr>
          <w:rFonts w:ascii="Times New Roman" w:hAnsi="Times New Roman" w:cs="Times New Roman"/>
          <w:sz w:val="20"/>
          <w:szCs w:val="20"/>
          <w:lang w:val="cs-CZ"/>
        </w:rPr>
      </w:pPr>
      <w:r w:rsidRPr="0005046C">
        <w:rPr>
          <w:rFonts w:ascii="Times New Roman" w:hAnsi="Times New Roman" w:cs="Times New Roman"/>
          <w:sz w:val="20"/>
          <w:szCs w:val="20"/>
          <w:lang w:val="cs-CZ"/>
        </w:rPr>
        <w:t>Za objed</w:t>
      </w:r>
      <w:r w:rsidR="00747D45">
        <w:rPr>
          <w:rFonts w:ascii="Times New Roman" w:hAnsi="Times New Roman" w:cs="Times New Roman"/>
          <w:sz w:val="20"/>
          <w:szCs w:val="20"/>
          <w:lang w:val="cs-CZ"/>
        </w:rPr>
        <w:t>natele:</w:t>
      </w:r>
      <w:r w:rsidR="00747D45">
        <w:rPr>
          <w:rFonts w:ascii="Times New Roman" w:hAnsi="Times New Roman" w:cs="Times New Roman"/>
          <w:sz w:val="20"/>
          <w:szCs w:val="20"/>
          <w:lang w:val="cs-CZ"/>
        </w:rPr>
        <w:tab/>
      </w:r>
      <w:r w:rsidR="00747D45">
        <w:rPr>
          <w:rFonts w:ascii="Times New Roman" w:hAnsi="Times New Roman" w:cs="Times New Roman"/>
          <w:sz w:val="20"/>
          <w:szCs w:val="20"/>
          <w:lang w:val="cs-CZ"/>
        </w:rPr>
        <w:tab/>
      </w:r>
      <w:r w:rsidR="00747D45">
        <w:rPr>
          <w:rFonts w:ascii="Times New Roman" w:hAnsi="Times New Roman" w:cs="Times New Roman"/>
          <w:sz w:val="20"/>
          <w:szCs w:val="20"/>
          <w:lang w:val="cs-CZ"/>
        </w:rPr>
        <w:tab/>
      </w:r>
      <w:r w:rsidR="00747D45">
        <w:rPr>
          <w:rFonts w:ascii="Times New Roman" w:hAnsi="Times New Roman" w:cs="Times New Roman"/>
          <w:sz w:val="20"/>
          <w:szCs w:val="20"/>
          <w:lang w:val="cs-CZ"/>
        </w:rPr>
        <w:tab/>
      </w:r>
      <w:r w:rsidR="00747D45">
        <w:rPr>
          <w:rFonts w:ascii="Times New Roman" w:hAnsi="Times New Roman" w:cs="Times New Roman"/>
          <w:sz w:val="20"/>
          <w:szCs w:val="20"/>
          <w:lang w:val="cs-CZ"/>
        </w:rPr>
        <w:tab/>
      </w:r>
      <w:r w:rsidR="00747D45">
        <w:rPr>
          <w:rFonts w:ascii="Times New Roman" w:hAnsi="Times New Roman" w:cs="Times New Roman"/>
          <w:sz w:val="20"/>
          <w:szCs w:val="20"/>
          <w:lang w:val="cs-CZ"/>
        </w:rPr>
        <w:tab/>
      </w:r>
      <w:r w:rsidR="00747D45">
        <w:rPr>
          <w:rFonts w:ascii="Times New Roman" w:hAnsi="Times New Roman" w:cs="Times New Roman"/>
          <w:sz w:val="20"/>
          <w:szCs w:val="20"/>
          <w:lang w:val="cs-CZ"/>
        </w:rPr>
        <w:tab/>
        <w:t xml:space="preserve">   </w:t>
      </w:r>
      <w:r w:rsidR="00747D45" w:rsidRPr="00891FF5">
        <w:rPr>
          <w:rFonts w:ascii="Times New Roman" w:hAnsi="Times New Roman" w:cs="Times New Roman"/>
          <w:sz w:val="20"/>
          <w:szCs w:val="20"/>
          <w:lang w:val="cs-CZ"/>
        </w:rPr>
        <w:t>Za zhotovitele:</w:t>
      </w:r>
    </w:p>
    <w:p w14:paraId="7E94393F" w14:textId="77777777" w:rsidR="0005046C" w:rsidRDefault="0005046C" w:rsidP="0005046C">
      <w:pPr>
        <w:spacing w:after="0" w:line="240" w:lineRule="auto"/>
        <w:rPr>
          <w:rFonts w:ascii="Times New Roman" w:hAnsi="Times New Roman" w:cs="Times New Roman"/>
          <w:sz w:val="20"/>
          <w:szCs w:val="20"/>
          <w:lang w:val="cs-CZ"/>
        </w:rPr>
      </w:pPr>
    </w:p>
    <w:p w14:paraId="176517DB" w14:textId="77777777" w:rsidR="00A40498" w:rsidRDefault="00A40498" w:rsidP="0005046C">
      <w:pPr>
        <w:spacing w:after="0" w:line="240" w:lineRule="auto"/>
        <w:rPr>
          <w:rFonts w:ascii="Times New Roman" w:hAnsi="Times New Roman" w:cs="Times New Roman"/>
          <w:sz w:val="20"/>
          <w:szCs w:val="20"/>
          <w:lang w:val="cs-CZ"/>
        </w:rPr>
      </w:pPr>
    </w:p>
    <w:p w14:paraId="1C50EAAD" w14:textId="77777777" w:rsidR="0005046C" w:rsidRPr="0005046C" w:rsidRDefault="00747D45" w:rsidP="00A40498">
      <w:pPr>
        <w:tabs>
          <w:tab w:val="left" w:pos="6975"/>
        </w:tabs>
        <w:spacing w:after="0" w:line="240" w:lineRule="auto"/>
        <w:rPr>
          <w:rFonts w:ascii="Times New Roman" w:hAnsi="Times New Roman" w:cs="Times New Roman"/>
          <w:sz w:val="20"/>
          <w:szCs w:val="20"/>
          <w:lang w:val="cs-CZ"/>
        </w:rPr>
      </w:pPr>
      <w:r>
        <w:rPr>
          <w:rFonts w:ascii="Times New Roman" w:hAnsi="Times New Roman" w:cs="Times New Roman"/>
          <w:sz w:val="20"/>
          <w:szCs w:val="20"/>
          <w:lang w:val="cs-CZ"/>
        </w:rPr>
        <w:t>________________________                                                                    _____________________</w:t>
      </w:r>
    </w:p>
    <w:p w14:paraId="6747B893" w14:textId="75F8D5F8" w:rsidR="00EA6A37" w:rsidRPr="0005046C" w:rsidRDefault="00264B00" w:rsidP="0005046C">
      <w:pPr>
        <w:spacing w:after="0" w:line="240" w:lineRule="auto"/>
        <w:rPr>
          <w:rFonts w:ascii="Times New Roman" w:hAnsi="Times New Roman" w:cs="Times New Roman"/>
          <w:sz w:val="20"/>
          <w:szCs w:val="20"/>
          <w:lang w:val="cs-CZ"/>
        </w:rPr>
      </w:pPr>
      <w:r>
        <w:rPr>
          <w:rFonts w:ascii="Times New Roman" w:hAnsi="Times New Roman" w:cs="Times New Roman"/>
          <w:sz w:val="20"/>
          <w:szCs w:val="20"/>
          <w:lang w:val="cs-CZ"/>
        </w:rPr>
        <w:t>Ing. Martin Chudoba</w:t>
      </w:r>
      <w:r w:rsidR="0005046C" w:rsidRPr="0005046C">
        <w:rPr>
          <w:rFonts w:ascii="Times New Roman" w:hAnsi="Times New Roman" w:cs="Times New Roman"/>
          <w:sz w:val="20"/>
          <w:szCs w:val="20"/>
          <w:lang w:val="cs-CZ"/>
        </w:rPr>
        <w:t xml:space="preserve">, </w:t>
      </w:r>
      <w:r>
        <w:rPr>
          <w:rFonts w:ascii="Times New Roman" w:hAnsi="Times New Roman" w:cs="Times New Roman"/>
          <w:sz w:val="20"/>
          <w:szCs w:val="20"/>
          <w:lang w:val="cs-CZ"/>
        </w:rPr>
        <w:t>ředitel</w:t>
      </w:r>
      <w:r w:rsidR="0005046C" w:rsidRPr="0005046C">
        <w:rPr>
          <w:rFonts w:ascii="Times New Roman" w:hAnsi="Times New Roman" w:cs="Times New Roman"/>
          <w:sz w:val="20"/>
          <w:szCs w:val="20"/>
          <w:lang w:val="cs-CZ"/>
        </w:rPr>
        <w:t xml:space="preserve"> </w:t>
      </w:r>
      <w:r w:rsidR="0005046C" w:rsidRPr="0005046C">
        <w:rPr>
          <w:rFonts w:ascii="Times New Roman" w:hAnsi="Times New Roman" w:cs="Times New Roman"/>
          <w:sz w:val="20"/>
          <w:szCs w:val="20"/>
          <w:lang w:val="cs-CZ"/>
        </w:rPr>
        <w:tab/>
      </w:r>
      <w:r w:rsidR="0005046C" w:rsidRPr="0005046C">
        <w:rPr>
          <w:rFonts w:ascii="Times New Roman" w:hAnsi="Times New Roman" w:cs="Times New Roman"/>
          <w:sz w:val="20"/>
          <w:szCs w:val="20"/>
          <w:lang w:val="cs-CZ"/>
        </w:rPr>
        <w:tab/>
      </w:r>
      <w:r w:rsidR="0005046C" w:rsidRPr="0005046C">
        <w:rPr>
          <w:rFonts w:ascii="Times New Roman" w:hAnsi="Times New Roman" w:cs="Times New Roman"/>
          <w:sz w:val="20"/>
          <w:szCs w:val="20"/>
          <w:lang w:val="cs-CZ"/>
        </w:rPr>
        <w:tab/>
      </w:r>
      <w:r w:rsidR="0005046C" w:rsidRPr="0005046C">
        <w:rPr>
          <w:rFonts w:ascii="Times New Roman" w:hAnsi="Times New Roman" w:cs="Times New Roman"/>
          <w:sz w:val="20"/>
          <w:szCs w:val="20"/>
          <w:lang w:val="cs-CZ"/>
        </w:rPr>
        <w:tab/>
      </w:r>
      <w:r w:rsidR="0005046C" w:rsidRPr="0005046C">
        <w:rPr>
          <w:rFonts w:ascii="Times New Roman" w:hAnsi="Times New Roman" w:cs="Times New Roman"/>
          <w:sz w:val="20"/>
          <w:szCs w:val="20"/>
          <w:lang w:val="cs-CZ"/>
        </w:rPr>
        <w:tab/>
      </w:r>
      <w:r w:rsidR="00891FF5">
        <w:rPr>
          <w:rFonts w:ascii="Times New Roman" w:hAnsi="Times New Roman" w:cs="Times New Roman"/>
          <w:sz w:val="20"/>
          <w:szCs w:val="20"/>
          <w:lang w:val="cs-CZ"/>
        </w:rPr>
        <w:t>Ing. Pavel Veverka, jednatel</w:t>
      </w:r>
      <w:r w:rsidR="0005046C" w:rsidRPr="0005046C">
        <w:rPr>
          <w:rFonts w:ascii="Times New Roman" w:hAnsi="Times New Roman" w:cs="Times New Roman"/>
          <w:sz w:val="20"/>
          <w:szCs w:val="20"/>
          <w:lang w:val="cs-CZ"/>
        </w:rPr>
        <w:tab/>
      </w:r>
    </w:p>
    <w:sectPr w:rsidR="00EA6A37" w:rsidRPr="0005046C" w:rsidSect="00D63024">
      <w:headerReference w:type="default" r:id="rId8"/>
      <w:footerReference w:type="default" r:id="rId9"/>
      <w:pgSz w:w="11906" w:h="16838"/>
      <w:pgMar w:top="1417" w:right="1417" w:bottom="1417" w:left="1417" w:header="0" w:footer="0" w:gutter="0"/>
      <w:cols w:space="708" w:equalWidth="0">
        <w:col w:w="9249"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9E25" w14:textId="77777777" w:rsidR="002B481A" w:rsidRDefault="002B481A" w:rsidP="0005046C">
      <w:pPr>
        <w:spacing w:after="0" w:line="240" w:lineRule="auto"/>
      </w:pPr>
      <w:r>
        <w:separator/>
      </w:r>
    </w:p>
  </w:endnote>
  <w:endnote w:type="continuationSeparator" w:id="0">
    <w:p w14:paraId="3255D2F5" w14:textId="77777777" w:rsidR="002B481A" w:rsidRDefault="002B481A" w:rsidP="000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558610"/>
      <w:docPartObj>
        <w:docPartGallery w:val="Page Numbers (Bottom of Page)"/>
        <w:docPartUnique/>
      </w:docPartObj>
    </w:sdtPr>
    <w:sdtContent>
      <w:p w14:paraId="1EBD31A7" w14:textId="77777777" w:rsidR="00B832EB" w:rsidRDefault="00B832EB" w:rsidP="00A8101B">
        <w:pPr>
          <w:pStyle w:val="Zpat"/>
          <w:pBdr>
            <w:top w:val="single" w:sz="4" w:space="1" w:color="auto"/>
          </w:pBdr>
          <w:jc w:val="center"/>
        </w:pPr>
        <w:r>
          <w:fldChar w:fldCharType="begin"/>
        </w:r>
        <w:r>
          <w:instrText>PAGE   \* MERGEFORMAT</w:instrText>
        </w:r>
        <w:r>
          <w:fldChar w:fldCharType="separate"/>
        </w:r>
        <w:r w:rsidR="00376CED" w:rsidRPr="00376CED">
          <w:rPr>
            <w:noProof/>
            <w:lang w:val="cs-CZ"/>
          </w:rPr>
          <w:t>7</w:t>
        </w:r>
        <w:r>
          <w:fldChar w:fldCharType="end"/>
        </w:r>
      </w:p>
    </w:sdtContent>
  </w:sdt>
  <w:p w14:paraId="5B268BB7" w14:textId="77777777" w:rsidR="00B832EB" w:rsidRDefault="00B832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29D6" w14:textId="77777777" w:rsidR="002B481A" w:rsidRDefault="002B481A" w:rsidP="0005046C">
      <w:pPr>
        <w:spacing w:after="0" w:line="240" w:lineRule="auto"/>
      </w:pPr>
      <w:r>
        <w:separator/>
      </w:r>
    </w:p>
  </w:footnote>
  <w:footnote w:type="continuationSeparator" w:id="0">
    <w:p w14:paraId="606199C0" w14:textId="77777777" w:rsidR="002B481A" w:rsidRDefault="002B481A" w:rsidP="000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C559" w14:textId="77777777" w:rsidR="00B832EB" w:rsidRPr="00134382" w:rsidRDefault="00B832EB" w:rsidP="00B832EB">
    <w:pPr>
      <w:pStyle w:val="Zhlav"/>
      <w:jc w:val="center"/>
      <w:rPr>
        <w:rFonts w:ascii="Times New Roman" w:eastAsia="Times New Roman" w:hAnsi="Times New Roman" w:cs="Times New Roman"/>
        <w:kern w:val="0"/>
        <w:sz w:val="24"/>
        <w:szCs w:val="24"/>
        <w:lang w:val="cs-CZ"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7C423EE"/>
    <w:name w:val="WW8Num2"/>
    <w:lvl w:ilvl="0">
      <w:start w:val="1"/>
      <w:numFmt w:val="decimal"/>
      <w:lvlText w:val="%1."/>
      <w:lvlJc w:val="left"/>
      <w:pPr>
        <w:tabs>
          <w:tab w:val="num" w:pos="720"/>
        </w:tabs>
        <w:ind w:left="720" w:hanging="360"/>
      </w:pPr>
      <w:rPr>
        <w:b w:val="0"/>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6F765CF"/>
    <w:multiLevelType w:val="multilevel"/>
    <w:tmpl w:val="0FFA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E3AD8"/>
    <w:multiLevelType w:val="multilevel"/>
    <w:tmpl w:val="17C08B80"/>
    <w:lvl w:ilvl="0">
      <w:start w:val="1"/>
      <w:numFmt w:val="decimal"/>
      <w:lvlText w:val="%1"/>
      <w:lvlJc w:val="left"/>
      <w:pPr>
        <w:ind w:left="360" w:hanging="360"/>
      </w:pPr>
      <w:rPr>
        <w:rFonts w:hint="default"/>
        <w:b/>
        <w:color w:val="000000"/>
        <w:w w:val="96"/>
        <w:sz w:val="24"/>
      </w:rPr>
    </w:lvl>
    <w:lvl w:ilvl="1">
      <w:start w:val="1"/>
      <w:numFmt w:val="decimal"/>
      <w:lvlText w:val="%1.%2"/>
      <w:lvlJc w:val="left"/>
      <w:pPr>
        <w:ind w:left="1211" w:hanging="360"/>
      </w:pPr>
      <w:rPr>
        <w:rFonts w:hint="default"/>
        <w:b/>
        <w:color w:val="000000"/>
        <w:w w:val="96"/>
        <w:sz w:val="24"/>
      </w:rPr>
    </w:lvl>
    <w:lvl w:ilvl="2">
      <w:start w:val="1"/>
      <w:numFmt w:val="decimal"/>
      <w:lvlText w:val="%1.%2.%3"/>
      <w:lvlJc w:val="left"/>
      <w:pPr>
        <w:ind w:left="842" w:hanging="720"/>
      </w:pPr>
      <w:rPr>
        <w:rFonts w:hint="default"/>
        <w:b/>
        <w:color w:val="000000"/>
        <w:w w:val="96"/>
        <w:sz w:val="24"/>
      </w:rPr>
    </w:lvl>
    <w:lvl w:ilvl="3">
      <w:start w:val="1"/>
      <w:numFmt w:val="decimal"/>
      <w:lvlText w:val="%1.%2.%3.%4"/>
      <w:lvlJc w:val="left"/>
      <w:pPr>
        <w:ind w:left="903" w:hanging="720"/>
      </w:pPr>
      <w:rPr>
        <w:rFonts w:hint="default"/>
        <w:b/>
        <w:color w:val="000000"/>
        <w:w w:val="96"/>
        <w:sz w:val="24"/>
      </w:rPr>
    </w:lvl>
    <w:lvl w:ilvl="4">
      <w:start w:val="1"/>
      <w:numFmt w:val="decimal"/>
      <w:lvlText w:val="%1.%2.%3.%4.%5"/>
      <w:lvlJc w:val="left"/>
      <w:pPr>
        <w:ind w:left="1324" w:hanging="1080"/>
      </w:pPr>
      <w:rPr>
        <w:rFonts w:hint="default"/>
        <w:b/>
        <w:color w:val="000000"/>
        <w:w w:val="96"/>
        <w:sz w:val="24"/>
      </w:rPr>
    </w:lvl>
    <w:lvl w:ilvl="5">
      <w:start w:val="1"/>
      <w:numFmt w:val="decimal"/>
      <w:lvlText w:val="%1.%2.%3.%4.%5.%6"/>
      <w:lvlJc w:val="left"/>
      <w:pPr>
        <w:ind w:left="1385" w:hanging="1080"/>
      </w:pPr>
      <w:rPr>
        <w:rFonts w:hint="default"/>
        <w:b/>
        <w:color w:val="000000"/>
        <w:w w:val="96"/>
        <w:sz w:val="24"/>
      </w:rPr>
    </w:lvl>
    <w:lvl w:ilvl="6">
      <w:start w:val="1"/>
      <w:numFmt w:val="decimal"/>
      <w:lvlText w:val="%1.%2.%3.%4.%5.%6.%7"/>
      <w:lvlJc w:val="left"/>
      <w:pPr>
        <w:ind w:left="1806" w:hanging="1440"/>
      </w:pPr>
      <w:rPr>
        <w:rFonts w:hint="default"/>
        <w:b/>
        <w:color w:val="000000"/>
        <w:w w:val="96"/>
        <w:sz w:val="24"/>
      </w:rPr>
    </w:lvl>
    <w:lvl w:ilvl="7">
      <w:start w:val="1"/>
      <w:numFmt w:val="decimal"/>
      <w:lvlText w:val="%1.%2.%3.%4.%5.%6.%7.%8"/>
      <w:lvlJc w:val="left"/>
      <w:pPr>
        <w:ind w:left="1867" w:hanging="1440"/>
      </w:pPr>
      <w:rPr>
        <w:rFonts w:hint="default"/>
        <w:b/>
        <w:color w:val="000000"/>
        <w:w w:val="96"/>
        <w:sz w:val="24"/>
      </w:rPr>
    </w:lvl>
    <w:lvl w:ilvl="8">
      <w:start w:val="1"/>
      <w:numFmt w:val="decimal"/>
      <w:lvlText w:val="%1.%2.%3.%4.%5.%6.%7.%8.%9"/>
      <w:lvlJc w:val="left"/>
      <w:pPr>
        <w:ind w:left="2288" w:hanging="1800"/>
      </w:pPr>
      <w:rPr>
        <w:rFonts w:hint="default"/>
        <w:b/>
        <w:color w:val="000000"/>
        <w:w w:val="96"/>
        <w:sz w:val="24"/>
      </w:rPr>
    </w:lvl>
  </w:abstractNum>
  <w:abstractNum w:abstractNumId="4" w15:restartNumberingAfterBreak="0">
    <w:nsid w:val="11580C2A"/>
    <w:multiLevelType w:val="singleLevel"/>
    <w:tmpl w:val="67C423EE"/>
    <w:lvl w:ilvl="0">
      <w:start w:val="1"/>
      <w:numFmt w:val="decimal"/>
      <w:lvlText w:val="%1."/>
      <w:lvlJc w:val="left"/>
      <w:pPr>
        <w:tabs>
          <w:tab w:val="num" w:pos="720"/>
        </w:tabs>
        <w:ind w:left="720" w:hanging="360"/>
      </w:pPr>
      <w:rPr>
        <w:b w:val="0"/>
      </w:rPr>
    </w:lvl>
  </w:abstractNum>
  <w:abstractNum w:abstractNumId="5" w15:restartNumberingAfterBreak="0">
    <w:nsid w:val="24032E41"/>
    <w:multiLevelType w:val="singleLevel"/>
    <w:tmpl w:val="67C423EE"/>
    <w:lvl w:ilvl="0">
      <w:start w:val="1"/>
      <w:numFmt w:val="decimal"/>
      <w:lvlText w:val="%1."/>
      <w:lvlJc w:val="left"/>
      <w:pPr>
        <w:tabs>
          <w:tab w:val="num" w:pos="720"/>
        </w:tabs>
        <w:ind w:left="720" w:hanging="360"/>
      </w:pPr>
      <w:rPr>
        <w:b w:val="0"/>
      </w:rPr>
    </w:lvl>
  </w:abstractNum>
  <w:abstractNum w:abstractNumId="6" w15:restartNumberingAfterBreak="0">
    <w:nsid w:val="28C95773"/>
    <w:multiLevelType w:val="hybridMultilevel"/>
    <w:tmpl w:val="395C055E"/>
    <w:lvl w:ilvl="0" w:tplc="AD344518">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6A2966"/>
    <w:multiLevelType w:val="multilevel"/>
    <w:tmpl w:val="E84E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56F54"/>
    <w:multiLevelType w:val="multilevel"/>
    <w:tmpl w:val="4FC6F11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4B2937B3"/>
    <w:multiLevelType w:val="multilevel"/>
    <w:tmpl w:val="17C08B80"/>
    <w:lvl w:ilvl="0">
      <w:start w:val="1"/>
      <w:numFmt w:val="decimal"/>
      <w:lvlText w:val="%1"/>
      <w:lvlJc w:val="left"/>
      <w:pPr>
        <w:ind w:left="360" w:hanging="360"/>
      </w:pPr>
      <w:rPr>
        <w:rFonts w:hint="default"/>
        <w:b/>
        <w:color w:val="000000"/>
        <w:w w:val="96"/>
        <w:sz w:val="24"/>
      </w:rPr>
    </w:lvl>
    <w:lvl w:ilvl="1">
      <w:start w:val="1"/>
      <w:numFmt w:val="decimal"/>
      <w:lvlText w:val="%1.%2"/>
      <w:lvlJc w:val="left"/>
      <w:pPr>
        <w:ind w:left="421" w:hanging="360"/>
      </w:pPr>
      <w:rPr>
        <w:rFonts w:hint="default"/>
        <w:b/>
        <w:color w:val="000000"/>
        <w:w w:val="96"/>
        <w:sz w:val="24"/>
      </w:rPr>
    </w:lvl>
    <w:lvl w:ilvl="2">
      <w:start w:val="1"/>
      <w:numFmt w:val="decimal"/>
      <w:lvlText w:val="%1.%2.%3"/>
      <w:lvlJc w:val="left"/>
      <w:pPr>
        <w:ind w:left="842" w:hanging="720"/>
      </w:pPr>
      <w:rPr>
        <w:rFonts w:hint="default"/>
        <w:b/>
        <w:color w:val="000000"/>
        <w:w w:val="96"/>
        <w:sz w:val="24"/>
      </w:rPr>
    </w:lvl>
    <w:lvl w:ilvl="3">
      <w:start w:val="1"/>
      <w:numFmt w:val="decimal"/>
      <w:lvlText w:val="%1.%2.%3.%4"/>
      <w:lvlJc w:val="left"/>
      <w:pPr>
        <w:ind w:left="903" w:hanging="720"/>
      </w:pPr>
      <w:rPr>
        <w:rFonts w:hint="default"/>
        <w:b/>
        <w:color w:val="000000"/>
        <w:w w:val="96"/>
        <w:sz w:val="24"/>
      </w:rPr>
    </w:lvl>
    <w:lvl w:ilvl="4">
      <w:start w:val="1"/>
      <w:numFmt w:val="decimal"/>
      <w:lvlText w:val="%1.%2.%3.%4.%5"/>
      <w:lvlJc w:val="left"/>
      <w:pPr>
        <w:ind w:left="1324" w:hanging="1080"/>
      </w:pPr>
      <w:rPr>
        <w:rFonts w:hint="default"/>
        <w:b/>
        <w:color w:val="000000"/>
        <w:w w:val="96"/>
        <w:sz w:val="24"/>
      </w:rPr>
    </w:lvl>
    <w:lvl w:ilvl="5">
      <w:start w:val="1"/>
      <w:numFmt w:val="decimal"/>
      <w:lvlText w:val="%1.%2.%3.%4.%5.%6"/>
      <w:lvlJc w:val="left"/>
      <w:pPr>
        <w:ind w:left="1385" w:hanging="1080"/>
      </w:pPr>
      <w:rPr>
        <w:rFonts w:hint="default"/>
        <w:b/>
        <w:color w:val="000000"/>
        <w:w w:val="96"/>
        <w:sz w:val="24"/>
      </w:rPr>
    </w:lvl>
    <w:lvl w:ilvl="6">
      <w:start w:val="1"/>
      <w:numFmt w:val="decimal"/>
      <w:lvlText w:val="%1.%2.%3.%4.%5.%6.%7"/>
      <w:lvlJc w:val="left"/>
      <w:pPr>
        <w:ind w:left="1806" w:hanging="1440"/>
      </w:pPr>
      <w:rPr>
        <w:rFonts w:hint="default"/>
        <w:b/>
        <w:color w:val="000000"/>
        <w:w w:val="96"/>
        <w:sz w:val="24"/>
      </w:rPr>
    </w:lvl>
    <w:lvl w:ilvl="7">
      <w:start w:val="1"/>
      <w:numFmt w:val="decimal"/>
      <w:lvlText w:val="%1.%2.%3.%4.%5.%6.%7.%8"/>
      <w:lvlJc w:val="left"/>
      <w:pPr>
        <w:ind w:left="1867" w:hanging="1440"/>
      </w:pPr>
      <w:rPr>
        <w:rFonts w:hint="default"/>
        <w:b/>
        <w:color w:val="000000"/>
        <w:w w:val="96"/>
        <w:sz w:val="24"/>
      </w:rPr>
    </w:lvl>
    <w:lvl w:ilvl="8">
      <w:start w:val="1"/>
      <w:numFmt w:val="decimal"/>
      <w:lvlText w:val="%1.%2.%3.%4.%5.%6.%7.%8.%9"/>
      <w:lvlJc w:val="left"/>
      <w:pPr>
        <w:ind w:left="2288" w:hanging="1800"/>
      </w:pPr>
      <w:rPr>
        <w:rFonts w:hint="default"/>
        <w:b/>
        <w:color w:val="000000"/>
        <w:w w:val="96"/>
        <w:sz w:val="24"/>
      </w:rPr>
    </w:lvl>
  </w:abstractNum>
  <w:abstractNum w:abstractNumId="10" w15:restartNumberingAfterBreak="0">
    <w:nsid w:val="549361FB"/>
    <w:multiLevelType w:val="hybridMultilevel"/>
    <w:tmpl w:val="5EF8C3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57DA1A46"/>
    <w:multiLevelType w:val="multilevel"/>
    <w:tmpl w:val="6CA20D32"/>
    <w:lvl w:ilvl="0">
      <w:start w:val="1"/>
      <w:numFmt w:val="decimal"/>
      <w:pStyle w:val="PFI-pismeno"/>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12" w15:restartNumberingAfterBreak="0">
    <w:nsid w:val="6335256A"/>
    <w:multiLevelType w:val="multilevel"/>
    <w:tmpl w:val="2F96DFB6"/>
    <w:lvl w:ilvl="0">
      <w:start w:val="1"/>
      <w:numFmt w:val="bullet"/>
      <w:lvlText w:val=""/>
      <w:lvlJc w:val="left"/>
      <w:pPr>
        <w:tabs>
          <w:tab w:val="num" w:pos="1040"/>
        </w:tabs>
        <w:ind w:left="1247" w:hanging="567"/>
      </w:pPr>
      <w:rPr>
        <w:rFonts w:ascii="Symbol" w:hAnsi="Symbol"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lvlText w:val="(%5)"/>
      <w:lvlJc w:val="left"/>
      <w:pPr>
        <w:tabs>
          <w:tab w:val="num" w:pos="680"/>
        </w:tabs>
        <w:ind w:left="0" w:firstLine="0"/>
      </w:pPr>
      <w:rPr>
        <w:rFonts w:hint="default"/>
      </w:rPr>
    </w:lvl>
    <w:lvl w:ilvl="5">
      <w:start w:val="1"/>
      <w:numFmt w:val="lowerLetter"/>
      <w:lvlText w:val="%6)"/>
      <w:lvlJc w:val="left"/>
      <w:pPr>
        <w:tabs>
          <w:tab w:val="num" w:pos="1051"/>
        </w:tabs>
        <w:ind w:left="1051" w:hanging="341"/>
      </w:pPr>
      <w:rPr>
        <w:rFonts w:hint="default"/>
      </w:rPr>
    </w:lvl>
    <w:lvl w:ilvl="6">
      <w:start w:val="1"/>
      <w:numFmt w:val="lowerRoman"/>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13" w15:restartNumberingAfterBreak="0">
    <w:nsid w:val="6B8069DF"/>
    <w:multiLevelType w:val="multilevel"/>
    <w:tmpl w:val="AAFA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9D6665"/>
    <w:multiLevelType w:val="singleLevel"/>
    <w:tmpl w:val="67C423EE"/>
    <w:lvl w:ilvl="0">
      <w:start w:val="1"/>
      <w:numFmt w:val="decimal"/>
      <w:lvlText w:val="%1."/>
      <w:lvlJc w:val="left"/>
      <w:pPr>
        <w:tabs>
          <w:tab w:val="num" w:pos="720"/>
        </w:tabs>
        <w:ind w:left="720" w:hanging="360"/>
      </w:pPr>
      <w:rPr>
        <w:b w:val="0"/>
      </w:rPr>
    </w:lvl>
  </w:abstractNum>
  <w:abstractNum w:abstractNumId="15" w15:restartNumberingAfterBreak="0">
    <w:nsid w:val="6E8A01C9"/>
    <w:multiLevelType w:val="multilevel"/>
    <w:tmpl w:val="4992E1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080443">
    <w:abstractNumId w:val="9"/>
  </w:num>
  <w:num w:numId="2" w16cid:durableId="1884559856">
    <w:abstractNumId w:val="3"/>
  </w:num>
  <w:num w:numId="3" w16cid:durableId="290674460">
    <w:abstractNumId w:val="2"/>
  </w:num>
  <w:num w:numId="4" w16cid:durableId="1393579667">
    <w:abstractNumId w:val="13"/>
  </w:num>
  <w:num w:numId="5" w16cid:durableId="33191287">
    <w:abstractNumId w:val="7"/>
  </w:num>
  <w:num w:numId="6" w16cid:durableId="456293225">
    <w:abstractNumId w:val="6"/>
  </w:num>
  <w:num w:numId="7" w16cid:durableId="378750762">
    <w:abstractNumId w:val="0"/>
  </w:num>
  <w:num w:numId="8" w16cid:durableId="376439719">
    <w:abstractNumId w:val="1"/>
  </w:num>
  <w:num w:numId="9" w16cid:durableId="1287157368">
    <w:abstractNumId w:val="14"/>
  </w:num>
  <w:num w:numId="10" w16cid:durableId="819346452">
    <w:abstractNumId w:val="5"/>
  </w:num>
  <w:num w:numId="11" w16cid:durableId="884831695">
    <w:abstractNumId w:val="11"/>
  </w:num>
  <w:num w:numId="12" w16cid:durableId="1783768996">
    <w:abstractNumId w:val="12"/>
  </w:num>
  <w:num w:numId="13" w16cid:durableId="1176655190">
    <w:abstractNumId w:val="10"/>
  </w:num>
  <w:num w:numId="14" w16cid:durableId="1660307020">
    <w:abstractNumId w:val="15"/>
  </w:num>
  <w:num w:numId="15" w16cid:durableId="488402854">
    <w:abstractNumId w:val="8"/>
  </w:num>
  <w:num w:numId="16" w16cid:durableId="1969773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46C"/>
    <w:rsid w:val="0005046C"/>
    <w:rsid w:val="00082D19"/>
    <w:rsid w:val="000C15BA"/>
    <w:rsid w:val="000D4F83"/>
    <w:rsid w:val="000D6C66"/>
    <w:rsid w:val="000E0208"/>
    <w:rsid w:val="000E0386"/>
    <w:rsid w:val="00154B4A"/>
    <w:rsid w:val="00162911"/>
    <w:rsid w:val="00175084"/>
    <w:rsid w:val="00186A43"/>
    <w:rsid w:val="001F6397"/>
    <w:rsid w:val="00207C4D"/>
    <w:rsid w:val="00264B00"/>
    <w:rsid w:val="00284EA9"/>
    <w:rsid w:val="00286017"/>
    <w:rsid w:val="002B481A"/>
    <w:rsid w:val="002D679C"/>
    <w:rsid w:val="002F59F9"/>
    <w:rsid w:val="00313D4E"/>
    <w:rsid w:val="003668E3"/>
    <w:rsid w:val="00371F73"/>
    <w:rsid w:val="00376CED"/>
    <w:rsid w:val="00392684"/>
    <w:rsid w:val="00392B6B"/>
    <w:rsid w:val="003962C1"/>
    <w:rsid w:val="003A231F"/>
    <w:rsid w:val="003A6360"/>
    <w:rsid w:val="003E11AC"/>
    <w:rsid w:val="003E42AE"/>
    <w:rsid w:val="003E7E8C"/>
    <w:rsid w:val="004046EF"/>
    <w:rsid w:val="00405C8A"/>
    <w:rsid w:val="00414FC0"/>
    <w:rsid w:val="00427A8D"/>
    <w:rsid w:val="004532E5"/>
    <w:rsid w:val="004578DA"/>
    <w:rsid w:val="004F78C6"/>
    <w:rsid w:val="00506B71"/>
    <w:rsid w:val="00514E6B"/>
    <w:rsid w:val="00551F8D"/>
    <w:rsid w:val="00590F6D"/>
    <w:rsid w:val="005F35E5"/>
    <w:rsid w:val="00604CCE"/>
    <w:rsid w:val="00605899"/>
    <w:rsid w:val="00637A21"/>
    <w:rsid w:val="006A3CA6"/>
    <w:rsid w:val="00747D45"/>
    <w:rsid w:val="00786361"/>
    <w:rsid w:val="007D6D36"/>
    <w:rsid w:val="007F30BF"/>
    <w:rsid w:val="008374CB"/>
    <w:rsid w:val="00851CED"/>
    <w:rsid w:val="00884C56"/>
    <w:rsid w:val="00891FF5"/>
    <w:rsid w:val="008C562C"/>
    <w:rsid w:val="00931CF7"/>
    <w:rsid w:val="00990E3E"/>
    <w:rsid w:val="009D3F42"/>
    <w:rsid w:val="00A40498"/>
    <w:rsid w:val="00A77028"/>
    <w:rsid w:val="00A8101B"/>
    <w:rsid w:val="00A867E8"/>
    <w:rsid w:val="00A95E94"/>
    <w:rsid w:val="00AE016A"/>
    <w:rsid w:val="00B12697"/>
    <w:rsid w:val="00B60972"/>
    <w:rsid w:val="00B71C7E"/>
    <w:rsid w:val="00B7525E"/>
    <w:rsid w:val="00B7603B"/>
    <w:rsid w:val="00B832EB"/>
    <w:rsid w:val="00BB693D"/>
    <w:rsid w:val="00BE2B39"/>
    <w:rsid w:val="00BE663A"/>
    <w:rsid w:val="00BF31F4"/>
    <w:rsid w:val="00BF39D9"/>
    <w:rsid w:val="00C11352"/>
    <w:rsid w:val="00C22FDE"/>
    <w:rsid w:val="00C52940"/>
    <w:rsid w:val="00C659A0"/>
    <w:rsid w:val="00C66773"/>
    <w:rsid w:val="00CB1BB6"/>
    <w:rsid w:val="00CE3B94"/>
    <w:rsid w:val="00D04B70"/>
    <w:rsid w:val="00D21C61"/>
    <w:rsid w:val="00D27FF3"/>
    <w:rsid w:val="00D63024"/>
    <w:rsid w:val="00D765FC"/>
    <w:rsid w:val="00DA4FED"/>
    <w:rsid w:val="00DD6654"/>
    <w:rsid w:val="00E04800"/>
    <w:rsid w:val="00E051F6"/>
    <w:rsid w:val="00E376B0"/>
    <w:rsid w:val="00E75297"/>
    <w:rsid w:val="00E767A1"/>
    <w:rsid w:val="00E837BB"/>
    <w:rsid w:val="00EA6A37"/>
    <w:rsid w:val="00ED04C4"/>
    <w:rsid w:val="00F11689"/>
    <w:rsid w:val="00F12E40"/>
    <w:rsid w:val="00F35D80"/>
    <w:rsid w:val="00F64C82"/>
    <w:rsid w:val="00F80DAE"/>
    <w:rsid w:val="00F90E09"/>
    <w:rsid w:val="00F9735F"/>
    <w:rsid w:val="00FC2C37"/>
    <w:rsid w:val="00FC5BF6"/>
    <w:rsid w:val="00FD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9829"/>
  <w15:docId w15:val="{9D8A3B99-BD90-49B0-A37B-D04E44AF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59F9"/>
    <w:pPr>
      <w:widowControl w:val="0"/>
    </w:pPr>
    <w:rPr>
      <w:rFonts w:eastAsiaTheme="minorEastAsia"/>
      <w:kern w:val="2"/>
      <w:sz w:val="21"/>
      <w:lang w:val="en-US" w:eastAsia="zh-CN"/>
    </w:rPr>
  </w:style>
  <w:style w:type="paragraph" w:styleId="Nadpis1">
    <w:name w:val="heading 1"/>
    <w:basedOn w:val="Normln"/>
    <w:next w:val="Normln"/>
    <w:link w:val="Nadpis1Char"/>
    <w:uiPriority w:val="9"/>
    <w:qFormat/>
    <w:rsid w:val="00F973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973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C2C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735F"/>
    <w:rPr>
      <w:rFonts w:asciiTheme="majorHAnsi" w:eastAsiaTheme="majorEastAsia" w:hAnsiTheme="majorHAnsi" w:cstheme="majorBidi"/>
      <w:b/>
      <w:bCs/>
      <w:color w:val="365F91" w:themeColor="accent1" w:themeShade="BF"/>
      <w:sz w:val="28"/>
      <w:szCs w:val="28"/>
      <w:lang w:val="en-US"/>
    </w:rPr>
  </w:style>
  <w:style w:type="character" w:customStyle="1" w:styleId="Nadpis2Char">
    <w:name w:val="Nadpis 2 Char"/>
    <w:basedOn w:val="Standardnpsmoodstavce"/>
    <w:link w:val="Nadpis2"/>
    <w:uiPriority w:val="9"/>
    <w:rsid w:val="00F9735F"/>
    <w:rPr>
      <w:rFonts w:asciiTheme="majorHAnsi" w:eastAsiaTheme="majorEastAsia" w:hAnsiTheme="majorHAnsi" w:cstheme="majorBidi"/>
      <w:b/>
      <w:bCs/>
      <w:color w:val="4F81BD" w:themeColor="accent1"/>
      <w:sz w:val="26"/>
      <w:szCs w:val="26"/>
      <w:lang w:val="en-US"/>
    </w:rPr>
  </w:style>
  <w:style w:type="paragraph" w:styleId="Obsah1">
    <w:name w:val="toc 1"/>
    <w:basedOn w:val="Normln"/>
    <w:next w:val="Normln"/>
    <w:autoRedefine/>
    <w:uiPriority w:val="39"/>
    <w:semiHidden/>
    <w:unhideWhenUsed/>
    <w:qFormat/>
    <w:rsid w:val="00F9735F"/>
    <w:pPr>
      <w:widowControl/>
      <w:spacing w:after="100"/>
    </w:pPr>
    <w:rPr>
      <w:lang w:eastAsia="cs-CZ"/>
    </w:rPr>
  </w:style>
  <w:style w:type="paragraph" w:styleId="Obsah2">
    <w:name w:val="toc 2"/>
    <w:basedOn w:val="Normln"/>
    <w:next w:val="Normln"/>
    <w:autoRedefine/>
    <w:uiPriority w:val="39"/>
    <w:semiHidden/>
    <w:unhideWhenUsed/>
    <w:qFormat/>
    <w:rsid w:val="00F9735F"/>
    <w:pPr>
      <w:widowControl/>
      <w:spacing w:after="100"/>
      <w:ind w:left="220"/>
    </w:pPr>
    <w:rPr>
      <w:lang w:eastAsia="cs-CZ"/>
    </w:rPr>
  </w:style>
  <w:style w:type="paragraph" w:styleId="Obsah3">
    <w:name w:val="toc 3"/>
    <w:basedOn w:val="Normln"/>
    <w:next w:val="Normln"/>
    <w:autoRedefine/>
    <w:uiPriority w:val="39"/>
    <w:semiHidden/>
    <w:unhideWhenUsed/>
    <w:qFormat/>
    <w:rsid w:val="00F9735F"/>
    <w:pPr>
      <w:widowControl/>
      <w:spacing w:after="100"/>
      <w:ind w:left="440"/>
    </w:pPr>
    <w:rPr>
      <w:lang w:eastAsia="cs-CZ"/>
    </w:rPr>
  </w:style>
  <w:style w:type="paragraph" w:styleId="Zkladntext">
    <w:name w:val="Body Text"/>
    <w:basedOn w:val="Normln"/>
    <w:link w:val="ZkladntextChar"/>
    <w:uiPriority w:val="1"/>
    <w:qFormat/>
    <w:rsid w:val="00F9735F"/>
    <w:pPr>
      <w:spacing w:before="120"/>
      <w:ind w:left="101"/>
    </w:pPr>
    <w:rPr>
      <w:rFonts w:ascii="Times New Roman" w:eastAsia="Times New Roman" w:hAnsi="Times New Roman"/>
    </w:rPr>
  </w:style>
  <w:style w:type="character" w:customStyle="1" w:styleId="ZkladntextChar">
    <w:name w:val="Základní text Char"/>
    <w:basedOn w:val="Standardnpsmoodstavce"/>
    <w:link w:val="Zkladntext"/>
    <w:uiPriority w:val="1"/>
    <w:rsid w:val="00F9735F"/>
    <w:rPr>
      <w:rFonts w:ascii="Times New Roman" w:eastAsia="Times New Roman" w:hAnsi="Times New Roman"/>
      <w:lang w:val="en-US"/>
    </w:rPr>
  </w:style>
  <w:style w:type="paragraph" w:styleId="Odstavecseseznamem">
    <w:name w:val="List Paragraph"/>
    <w:basedOn w:val="Normln"/>
    <w:uiPriority w:val="34"/>
    <w:qFormat/>
    <w:rsid w:val="00F9735F"/>
    <w:pPr>
      <w:ind w:left="720"/>
      <w:contextualSpacing/>
    </w:pPr>
  </w:style>
  <w:style w:type="paragraph" w:styleId="Nadpisobsahu">
    <w:name w:val="TOC Heading"/>
    <w:basedOn w:val="Nadpis1"/>
    <w:next w:val="Normln"/>
    <w:uiPriority w:val="39"/>
    <w:semiHidden/>
    <w:unhideWhenUsed/>
    <w:qFormat/>
    <w:rsid w:val="00F9735F"/>
    <w:pPr>
      <w:widowControl/>
      <w:outlineLvl w:val="9"/>
    </w:pPr>
    <w:rPr>
      <w:lang w:eastAsia="cs-CZ"/>
    </w:rPr>
  </w:style>
  <w:style w:type="paragraph" w:styleId="Zhlav">
    <w:name w:val="header"/>
    <w:basedOn w:val="Normln"/>
    <w:link w:val="ZhlavChar"/>
    <w:uiPriority w:val="99"/>
    <w:unhideWhenUsed/>
    <w:rsid w:val="000504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046C"/>
    <w:rPr>
      <w:rFonts w:eastAsiaTheme="minorEastAsia"/>
      <w:kern w:val="2"/>
      <w:sz w:val="21"/>
      <w:lang w:val="en-US" w:eastAsia="zh-CN"/>
    </w:rPr>
  </w:style>
  <w:style w:type="table" w:styleId="Mkatabulky">
    <w:name w:val="Table Grid"/>
    <w:basedOn w:val="Normlntabulka"/>
    <w:rsid w:val="0005046C"/>
    <w:pPr>
      <w:widowControl w:val="0"/>
      <w:spacing w:after="0" w:line="240" w:lineRule="auto"/>
    </w:pPr>
    <w:rPr>
      <w:rFonts w:eastAsiaTheme="minorEastAsia"/>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5046C"/>
    <w:pPr>
      <w:tabs>
        <w:tab w:val="center" w:pos="4536"/>
        <w:tab w:val="right" w:pos="9072"/>
      </w:tabs>
      <w:spacing w:after="0" w:line="240" w:lineRule="auto"/>
    </w:pPr>
  </w:style>
  <w:style w:type="character" w:customStyle="1" w:styleId="ZpatChar">
    <w:name w:val="Zápatí Char"/>
    <w:basedOn w:val="Standardnpsmoodstavce"/>
    <w:link w:val="Zpat"/>
    <w:uiPriority w:val="99"/>
    <w:rsid w:val="0005046C"/>
    <w:rPr>
      <w:rFonts w:eastAsiaTheme="minorEastAsia"/>
      <w:kern w:val="2"/>
      <w:sz w:val="21"/>
      <w:lang w:val="en-US" w:eastAsia="zh-CN"/>
    </w:rPr>
  </w:style>
  <w:style w:type="paragraph" w:styleId="Textbubliny">
    <w:name w:val="Balloon Text"/>
    <w:basedOn w:val="Normln"/>
    <w:link w:val="TextbublinyChar"/>
    <w:uiPriority w:val="99"/>
    <w:semiHidden/>
    <w:unhideWhenUsed/>
    <w:rsid w:val="00313D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3D4E"/>
    <w:rPr>
      <w:rFonts w:ascii="Tahoma" w:eastAsiaTheme="minorEastAsia" w:hAnsi="Tahoma" w:cs="Tahoma"/>
      <w:kern w:val="2"/>
      <w:sz w:val="16"/>
      <w:szCs w:val="16"/>
      <w:lang w:val="en-US" w:eastAsia="zh-CN"/>
    </w:rPr>
  </w:style>
  <w:style w:type="character" w:customStyle="1" w:styleId="Nadpis3Char">
    <w:name w:val="Nadpis 3 Char"/>
    <w:basedOn w:val="Standardnpsmoodstavce"/>
    <w:link w:val="Nadpis3"/>
    <w:uiPriority w:val="9"/>
    <w:semiHidden/>
    <w:rsid w:val="00FC2C37"/>
    <w:rPr>
      <w:rFonts w:asciiTheme="majorHAnsi" w:eastAsiaTheme="majorEastAsia" w:hAnsiTheme="majorHAnsi" w:cstheme="majorBidi"/>
      <w:color w:val="243F60" w:themeColor="accent1" w:themeShade="7F"/>
      <w:kern w:val="2"/>
      <w:sz w:val="24"/>
      <w:szCs w:val="24"/>
      <w:lang w:val="en-US" w:eastAsia="zh-CN"/>
    </w:rPr>
  </w:style>
  <w:style w:type="character" w:styleId="Siln">
    <w:name w:val="Strong"/>
    <w:qFormat/>
    <w:rsid w:val="00FC2C37"/>
    <w:rPr>
      <w:b/>
      <w:bCs/>
    </w:rPr>
  </w:style>
  <w:style w:type="paragraph" w:customStyle="1" w:styleId="PFI-odstavec">
    <w:name w:val="PFI-odstavec"/>
    <w:basedOn w:val="Normln"/>
    <w:next w:val="Normln"/>
    <w:rsid w:val="00414FC0"/>
    <w:pPr>
      <w:widowControl/>
      <w:numPr>
        <w:ilvl w:val="4"/>
        <w:numId w:val="11"/>
      </w:numPr>
      <w:suppressAutoHyphens/>
      <w:spacing w:after="120" w:line="240" w:lineRule="auto"/>
      <w:jc w:val="both"/>
    </w:pPr>
    <w:rPr>
      <w:rFonts w:ascii="Palatino Linotype" w:eastAsia="Times New Roman" w:hAnsi="Palatino Linotype" w:cs="Times New Roman"/>
      <w:kern w:val="0"/>
      <w:sz w:val="22"/>
      <w:szCs w:val="24"/>
      <w:lang w:val="cs-CZ" w:eastAsia="ar-SA"/>
    </w:rPr>
  </w:style>
  <w:style w:type="paragraph" w:customStyle="1" w:styleId="PFI-pismeno">
    <w:name w:val="PFI-pismeno"/>
    <w:basedOn w:val="PFI-odstavec"/>
    <w:rsid w:val="00414FC0"/>
    <w:pPr>
      <w:numPr>
        <w:ilvl w:val="5"/>
      </w:numPr>
    </w:pPr>
  </w:style>
  <w:style w:type="paragraph" w:customStyle="1" w:styleId="PFI-msk">
    <w:name w:val="PFI-římské"/>
    <w:basedOn w:val="PFI-pismeno"/>
    <w:rsid w:val="00414FC0"/>
    <w:pPr>
      <w:numPr>
        <w:ilvl w:val="6"/>
      </w:numPr>
    </w:pPr>
  </w:style>
  <w:style w:type="paragraph" w:customStyle="1" w:styleId="Standard">
    <w:name w:val="Standard"/>
    <w:rsid w:val="003A231F"/>
    <w:pPr>
      <w:widowControl w:val="0"/>
      <w:suppressAutoHyphens/>
      <w:autoSpaceDN w:val="0"/>
      <w:textAlignment w:val="baseline"/>
    </w:pPr>
    <w:rPr>
      <w:rFonts w:ascii="Calibri" w:eastAsia="SimSun" w:hAnsi="Calibri" w:cs="F"/>
      <w:kern w:val="3"/>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74B5C-49DF-4924-AFFF-5F9F6453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2719</Words>
  <Characters>16048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Marešová</dc:creator>
  <cp:lastModifiedBy>viznerova</cp:lastModifiedBy>
  <cp:revision>2</cp:revision>
  <cp:lastPrinted>2017-12-13T13:37:00Z</cp:lastPrinted>
  <dcterms:created xsi:type="dcterms:W3CDTF">2024-05-15T05:56:00Z</dcterms:created>
  <dcterms:modified xsi:type="dcterms:W3CDTF">2024-05-15T05:56:00Z</dcterms:modified>
</cp:coreProperties>
</file>