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44FB67E5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9464F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9464F4">
        <w:rPr>
          <w:b/>
          <w:sz w:val="36"/>
          <w:szCs w:val="36"/>
        </w:rPr>
        <w:t>K</w:t>
      </w:r>
      <w:r w:rsidR="006E0D14">
        <w:rPr>
          <w:b/>
          <w:sz w:val="36"/>
          <w:szCs w:val="36"/>
        </w:rPr>
        <w:t>E SMLOUVĚ O ULOŽENÍ VĚCÍ V KONSIGNAČNÍM SKLADU A</w:t>
      </w:r>
      <w:r w:rsidR="009464F4">
        <w:rPr>
          <w:b/>
          <w:sz w:val="36"/>
          <w:szCs w:val="36"/>
        </w:rPr>
        <w:t> RÁMCOVÉ 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4565301E" w:rsidR="00726B26" w:rsidRPr="002B77A6" w:rsidRDefault="00593BA7" w:rsidP="00726B26">
      <w:pPr>
        <w:jc w:val="center"/>
      </w:pPr>
      <w:r>
        <w:t xml:space="preserve">uzavřené dne </w:t>
      </w:r>
      <w:r w:rsidR="009464F4">
        <w:t>4</w:t>
      </w:r>
      <w:r w:rsidR="000A039A">
        <w:t xml:space="preserve">. </w:t>
      </w:r>
      <w:r w:rsidR="009464F4">
        <w:t>10</w:t>
      </w:r>
      <w:r w:rsidR="000A039A">
        <w:t>. 20</w:t>
      </w:r>
      <w:r w:rsidR="009464F4">
        <w:t>21</w:t>
      </w:r>
      <w:r>
        <w:t xml:space="preserve">, č. </w:t>
      </w:r>
      <w:r w:rsidR="008423B4" w:rsidRPr="008423B4">
        <w:t>KS/</w:t>
      </w:r>
      <w:r w:rsidR="009464F4">
        <w:t>1688</w:t>
      </w:r>
      <w:r w:rsidR="008423B4" w:rsidRPr="008423B4">
        <w:t>/20</w:t>
      </w:r>
      <w:r w:rsidR="009464F4">
        <w:t>21</w:t>
      </w:r>
      <w:r w:rsidR="008423B4" w:rsidRPr="008423B4">
        <w:t>/Pi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24326EAB" w14:textId="77777777" w:rsidR="006B36CD" w:rsidRDefault="008423B4" w:rsidP="00726B26">
      <w:pPr>
        <w:rPr>
          <w:b/>
        </w:rPr>
      </w:pPr>
      <w:r w:rsidRPr="008423B4">
        <w:rPr>
          <w:b/>
        </w:rPr>
        <w:t>Boston Scientific Česká republika s.r.o.</w:t>
      </w:r>
    </w:p>
    <w:p w14:paraId="11EC8AB2" w14:textId="498591AD" w:rsidR="00726B26" w:rsidRDefault="00726B26" w:rsidP="00726B26">
      <w:r>
        <w:t xml:space="preserve">IČ: </w:t>
      </w:r>
      <w:r w:rsidR="008423B4" w:rsidRPr="008423B4">
        <w:t>25635972</w:t>
      </w:r>
    </w:p>
    <w:p w14:paraId="3A9189DC" w14:textId="54FB4154" w:rsidR="00726B26" w:rsidRPr="00512AB9" w:rsidRDefault="00726B26" w:rsidP="00726B26">
      <w:r>
        <w:t xml:space="preserve">DIČ: </w:t>
      </w:r>
      <w:r w:rsidR="008423B4" w:rsidRPr="008423B4">
        <w:t>CZ25635972</w:t>
      </w:r>
    </w:p>
    <w:p w14:paraId="7C62836D" w14:textId="0F790094" w:rsidR="00726B26" w:rsidRPr="00512AB9" w:rsidRDefault="00726B26" w:rsidP="00726B26">
      <w:r>
        <w:t>se sídlem</w:t>
      </w:r>
      <w:r w:rsidRPr="00512AB9">
        <w:t xml:space="preserve">:  </w:t>
      </w:r>
      <w:r w:rsidR="008423B4" w:rsidRPr="008423B4">
        <w:t>Praha 5 - Smíchov, Karla Engliše 3219/4, PSČ 150 00</w:t>
      </w:r>
    </w:p>
    <w:p w14:paraId="6A58E9E0" w14:textId="1E9A013A" w:rsidR="00726B26" w:rsidRPr="00512AB9" w:rsidRDefault="00726B26" w:rsidP="00726B26">
      <w:r>
        <w:t>zastoupena</w:t>
      </w:r>
      <w:r w:rsidRPr="00512AB9">
        <w:t xml:space="preserve">: </w:t>
      </w:r>
      <w:r w:rsidR="007D7F64">
        <w:t>XXXXXXXX</w:t>
      </w:r>
      <w:r w:rsidR="008423B4">
        <w:t>, prokurista</w:t>
      </w:r>
    </w:p>
    <w:p w14:paraId="70112B30" w14:textId="6D4341AD" w:rsidR="00726B26" w:rsidRPr="00512AB9" w:rsidRDefault="00726B26" w:rsidP="00726B26">
      <w:r w:rsidRPr="00512AB9">
        <w:t xml:space="preserve">bankovní spojení: </w:t>
      </w:r>
      <w:r w:rsidR="00473579" w:rsidRPr="00473579">
        <w:t>Citibank Europe PLC, Praha 5, Organizační složka</w:t>
      </w:r>
    </w:p>
    <w:p w14:paraId="5DB2B118" w14:textId="657040EA" w:rsidR="00726B26" w:rsidRPr="00512AB9" w:rsidRDefault="00726B26" w:rsidP="00726B26">
      <w:r w:rsidRPr="00512AB9">
        <w:t xml:space="preserve">číslo účtu: </w:t>
      </w:r>
      <w:r w:rsidR="007D7F64">
        <w:t>XXXXXXXX</w:t>
      </w:r>
    </w:p>
    <w:p w14:paraId="2B40CBD9" w14:textId="4A62C711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423B4" w:rsidRPr="008423B4">
        <w:t>u Městského soudu v Praze, sp. zn. C 56799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248CFD9E" w:rsidR="00726B26" w:rsidRPr="002B77A6" w:rsidRDefault="00726B26" w:rsidP="00726B26">
      <w:r>
        <w:t>zastoupena</w:t>
      </w:r>
      <w:r w:rsidRPr="002B77A6">
        <w:t xml:space="preserve">: </w:t>
      </w:r>
      <w:r w:rsidR="007D7F64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5FFA4D29" w:rsidR="00726B26" w:rsidRPr="002B77A6" w:rsidRDefault="00726B26" w:rsidP="00726B26">
      <w:r w:rsidRPr="002B77A6">
        <w:t>číslo ban</w:t>
      </w:r>
      <w:r>
        <w:t xml:space="preserve">kovního účtu: </w:t>
      </w:r>
      <w:r w:rsidR="007D7F64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055FB24" w:rsidR="00014CFB" w:rsidRDefault="00593BA7" w:rsidP="00014CFB">
      <w:pPr>
        <w:pStyle w:val="Odstavecsmlouvy"/>
      </w:pPr>
      <w:bookmarkStart w:id="0" w:name="_Ref526843050"/>
      <w:r>
        <w:t xml:space="preserve">Příloha č. 1 Smlouvy se </w:t>
      </w:r>
      <w:r w:rsidR="00EA797E">
        <w:t xml:space="preserve">tímto Dodatkem zcela ruší a </w:t>
      </w:r>
      <w:r>
        <w:t xml:space="preserve">nahrazuje </w:t>
      </w:r>
      <w:r w:rsidR="00EA797E">
        <w:t>se novou P</w:t>
      </w:r>
      <w:r>
        <w:t>řílohou č. 1</w:t>
      </w:r>
      <w:r w:rsidR="00EA797E">
        <w:t>, která tvoří přílohu</w:t>
      </w:r>
      <w:r>
        <w:t xml:space="preserve"> tohoto </w:t>
      </w:r>
      <w:r w:rsidR="000A039A">
        <w:t>D</w:t>
      </w:r>
      <w:r>
        <w:t>odatku</w:t>
      </w:r>
      <w:r w:rsidR="00014CFB">
        <w:t>.</w:t>
      </w:r>
    </w:p>
    <w:p w14:paraId="1C1000B6" w14:textId="77777777" w:rsidR="00183B5E" w:rsidRDefault="00183B5E" w:rsidP="00183B5E">
      <w:pPr>
        <w:pStyle w:val="Odstavecsmlouvy"/>
        <w:numPr>
          <w:ilvl w:val="0"/>
          <w:numId w:val="0"/>
        </w:numPr>
        <w:ind w:left="567"/>
      </w:pPr>
    </w:p>
    <w:p w14:paraId="1B34AF83" w14:textId="0D19F9F5" w:rsidR="00183B5E" w:rsidRDefault="00183B5E" w:rsidP="00183B5E">
      <w:pPr>
        <w:pStyle w:val="Odstavecsmlouvy"/>
      </w:pPr>
      <w:r>
        <w:t>Smluvní strany se dále dohodly na změně čl. V</w:t>
      </w:r>
      <w:r w:rsidR="009464F4">
        <w:t>II</w:t>
      </w:r>
      <w:r>
        <w:t>.</w:t>
      </w:r>
      <w:r w:rsidR="009464F4">
        <w:t>2</w:t>
      </w:r>
      <w:r>
        <w:t xml:space="preserve">, Závěrečná ustanovení, který nově zní: </w:t>
      </w:r>
      <w:r>
        <w:rPr>
          <w:i/>
          <w:iCs/>
        </w:rPr>
        <w:t xml:space="preserve">„Tato smlouva se uzavírá na dobu </w:t>
      </w:r>
      <w:r w:rsidR="009464F4">
        <w:rPr>
          <w:i/>
          <w:iCs/>
        </w:rPr>
        <w:t>jednoho roku</w:t>
      </w:r>
      <w:r>
        <w:rPr>
          <w:i/>
          <w:iCs/>
        </w:rPr>
        <w:t>.“</w:t>
      </w:r>
    </w:p>
    <w:p w14:paraId="64C957A8" w14:textId="77777777" w:rsidR="00183B5E" w:rsidRDefault="00183B5E" w:rsidP="00183B5E">
      <w:pPr>
        <w:pStyle w:val="Odstavecsmlouvy"/>
        <w:numPr>
          <w:ilvl w:val="0"/>
          <w:numId w:val="0"/>
        </w:numPr>
        <w:ind w:left="567"/>
      </w:pP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513FEEFF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A797E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EA797E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6A33350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6B36CD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691DF9DA" w:rsidR="004A45B0" w:rsidRPr="00D722DC" w:rsidRDefault="006B36C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B36CD">
              <w:rPr>
                <w:b/>
                <w:sz w:val="22"/>
                <w:szCs w:val="22"/>
              </w:rPr>
              <w:t>Boston Scientific Česká republika s.r.o.</w:t>
            </w:r>
          </w:p>
          <w:p w14:paraId="72AE30CD" w14:textId="35C467B7" w:rsidR="004A45B0" w:rsidRPr="00D722DC" w:rsidRDefault="007D7F6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6B36CD">
              <w:rPr>
                <w:sz w:val="22"/>
                <w:szCs w:val="22"/>
              </w:rPr>
              <w:t>, prokurista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450B563B" w:rsidR="004A45B0" w:rsidRPr="00D722DC" w:rsidRDefault="007D7F64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tbl>
      <w:tblPr>
        <w:tblStyle w:val="Mkatabulky"/>
        <w:tblW w:w="14896" w:type="dxa"/>
        <w:tblInd w:w="-905" w:type="dxa"/>
        <w:tblLook w:val="04A0" w:firstRow="1" w:lastRow="0" w:firstColumn="1" w:lastColumn="0" w:noHBand="0" w:noVBand="1"/>
      </w:tblPr>
      <w:tblGrid>
        <w:gridCol w:w="1338"/>
        <w:gridCol w:w="1631"/>
        <w:gridCol w:w="1103"/>
        <w:gridCol w:w="1057"/>
        <w:gridCol w:w="811"/>
        <w:gridCol w:w="884"/>
        <w:gridCol w:w="602"/>
        <w:gridCol w:w="667"/>
        <w:gridCol w:w="890"/>
        <w:gridCol w:w="674"/>
        <w:gridCol w:w="1128"/>
        <w:gridCol w:w="847"/>
        <w:gridCol w:w="811"/>
        <w:gridCol w:w="1245"/>
        <w:gridCol w:w="1208"/>
      </w:tblGrid>
      <w:tr w:rsidR="00F31A39" w:rsidRPr="003F0F35" w14:paraId="6D528F6A" w14:textId="77777777" w:rsidTr="00F31A39">
        <w:trPr>
          <w:trHeight w:val="721"/>
        </w:trPr>
        <w:tc>
          <w:tcPr>
            <w:tcW w:w="1338" w:type="dxa"/>
            <w:vAlign w:val="center"/>
            <w:hideMark/>
          </w:tcPr>
          <w:p w14:paraId="38F07B5A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Katalogové číslo</w:t>
            </w:r>
          </w:p>
        </w:tc>
        <w:tc>
          <w:tcPr>
            <w:tcW w:w="1631" w:type="dxa"/>
            <w:vAlign w:val="center"/>
            <w:hideMark/>
          </w:tcPr>
          <w:p w14:paraId="7CB90621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Název</w:t>
            </w:r>
          </w:p>
        </w:tc>
        <w:tc>
          <w:tcPr>
            <w:tcW w:w="1103" w:type="dxa"/>
            <w:vAlign w:val="center"/>
            <w:hideMark/>
          </w:tcPr>
          <w:p w14:paraId="612D2968" w14:textId="0B0D5F53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Název 2</w:t>
            </w:r>
          </w:p>
        </w:tc>
        <w:tc>
          <w:tcPr>
            <w:tcW w:w="1057" w:type="dxa"/>
            <w:vAlign w:val="center"/>
            <w:hideMark/>
          </w:tcPr>
          <w:p w14:paraId="1C9A59B8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Počet kusů, který je Prodávající povinen udržovat v Konsignačním skladu</w:t>
            </w:r>
          </w:p>
        </w:tc>
        <w:tc>
          <w:tcPr>
            <w:tcW w:w="811" w:type="dxa"/>
            <w:vAlign w:val="center"/>
            <w:hideMark/>
          </w:tcPr>
          <w:p w14:paraId="43CF8147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Cena za 1 kus včetně DPH</w:t>
            </w:r>
          </w:p>
        </w:tc>
        <w:tc>
          <w:tcPr>
            <w:tcW w:w="884" w:type="dxa"/>
            <w:vAlign w:val="center"/>
            <w:hideMark/>
          </w:tcPr>
          <w:p w14:paraId="0A9F687F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Cena celkem včetně DPH</w:t>
            </w:r>
          </w:p>
        </w:tc>
        <w:tc>
          <w:tcPr>
            <w:tcW w:w="602" w:type="dxa"/>
            <w:vAlign w:val="center"/>
            <w:hideMark/>
          </w:tcPr>
          <w:p w14:paraId="2078929A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Sazba DPH v %</w:t>
            </w:r>
          </w:p>
        </w:tc>
        <w:tc>
          <w:tcPr>
            <w:tcW w:w="667" w:type="dxa"/>
            <w:vAlign w:val="center"/>
            <w:hideMark/>
          </w:tcPr>
          <w:p w14:paraId="4C9CD5D7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Kód VZP</w:t>
            </w:r>
          </w:p>
        </w:tc>
        <w:tc>
          <w:tcPr>
            <w:tcW w:w="890" w:type="dxa"/>
            <w:vAlign w:val="center"/>
            <w:hideMark/>
          </w:tcPr>
          <w:p w14:paraId="37C48647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Klasifikační třída</w:t>
            </w:r>
          </w:p>
        </w:tc>
        <w:tc>
          <w:tcPr>
            <w:tcW w:w="674" w:type="dxa"/>
            <w:vAlign w:val="center"/>
            <w:hideMark/>
          </w:tcPr>
          <w:p w14:paraId="09601E39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Sériové číslo</w:t>
            </w:r>
          </w:p>
        </w:tc>
        <w:tc>
          <w:tcPr>
            <w:tcW w:w="1128" w:type="dxa"/>
            <w:vAlign w:val="center"/>
            <w:hideMark/>
          </w:tcPr>
          <w:p w14:paraId="47742EAC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Charakter zboží</w:t>
            </w:r>
          </w:p>
        </w:tc>
        <w:tc>
          <w:tcPr>
            <w:tcW w:w="847" w:type="dxa"/>
            <w:vAlign w:val="center"/>
            <w:hideMark/>
          </w:tcPr>
          <w:p w14:paraId="4F2F5EA4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Poznámka</w:t>
            </w:r>
          </w:p>
        </w:tc>
        <w:tc>
          <w:tcPr>
            <w:tcW w:w="811" w:type="dxa"/>
            <w:vAlign w:val="center"/>
            <w:hideMark/>
          </w:tcPr>
          <w:p w14:paraId="674E9178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Max. cena MF</w:t>
            </w:r>
          </w:p>
        </w:tc>
        <w:tc>
          <w:tcPr>
            <w:tcW w:w="1245" w:type="dxa"/>
            <w:vAlign w:val="center"/>
            <w:hideMark/>
          </w:tcPr>
          <w:p w14:paraId="4C2F84E8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GTIN</w:t>
            </w:r>
          </w:p>
        </w:tc>
        <w:tc>
          <w:tcPr>
            <w:tcW w:w="1208" w:type="dxa"/>
            <w:vAlign w:val="center"/>
            <w:hideMark/>
          </w:tcPr>
          <w:p w14:paraId="560A89BA" w14:textId="77777777" w:rsidR="00F31A39" w:rsidRPr="003F0F35" w:rsidRDefault="00F31A39" w:rsidP="003F0F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F0F35">
              <w:rPr>
                <w:b/>
                <w:bCs/>
                <w:sz w:val="12"/>
                <w:szCs w:val="12"/>
              </w:rPr>
              <w:t>Číslo smlouvy na KS</w:t>
            </w:r>
          </w:p>
        </w:tc>
      </w:tr>
      <w:tr w:rsidR="00F31A39" w:rsidRPr="003F0F35" w14:paraId="0E15FFC0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1354D67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M001271330</w:t>
            </w:r>
          </w:p>
        </w:tc>
        <w:tc>
          <w:tcPr>
            <w:tcW w:w="1631" w:type="dxa"/>
            <w:noWrap/>
            <w:vAlign w:val="center"/>
            <w:hideMark/>
          </w:tcPr>
          <w:p w14:paraId="38B4379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FLEXIMA APDL REG 6.3F/25CM</w:t>
            </w:r>
          </w:p>
        </w:tc>
        <w:tc>
          <w:tcPr>
            <w:tcW w:w="1103" w:type="dxa"/>
            <w:noWrap/>
            <w:vAlign w:val="center"/>
            <w:hideMark/>
          </w:tcPr>
          <w:p w14:paraId="74C4B98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drenáž</w:t>
            </w:r>
          </w:p>
        </w:tc>
        <w:tc>
          <w:tcPr>
            <w:tcW w:w="1057" w:type="dxa"/>
            <w:noWrap/>
            <w:vAlign w:val="center"/>
            <w:hideMark/>
          </w:tcPr>
          <w:p w14:paraId="3A0F241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</w:t>
            </w:r>
          </w:p>
        </w:tc>
        <w:tc>
          <w:tcPr>
            <w:tcW w:w="811" w:type="dxa"/>
            <w:noWrap/>
            <w:vAlign w:val="center"/>
            <w:hideMark/>
          </w:tcPr>
          <w:p w14:paraId="622DCAC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2,151.20</w:t>
            </w:r>
          </w:p>
        </w:tc>
        <w:tc>
          <w:tcPr>
            <w:tcW w:w="884" w:type="dxa"/>
            <w:noWrap/>
            <w:vAlign w:val="center"/>
            <w:hideMark/>
          </w:tcPr>
          <w:p w14:paraId="11C9F58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8,604.80</w:t>
            </w:r>
          </w:p>
        </w:tc>
        <w:tc>
          <w:tcPr>
            <w:tcW w:w="602" w:type="dxa"/>
            <w:noWrap/>
            <w:vAlign w:val="center"/>
            <w:hideMark/>
          </w:tcPr>
          <w:p w14:paraId="0BDC70A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22DB0DF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53914</w:t>
            </w:r>
          </w:p>
        </w:tc>
        <w:tc>
          <w:tcPr>
            <w:tcW w:w="890" w:type="dxa"/>
            <w:noWrap/>
            <w:vAlign w:val="center"/>
            <w:hideMark/>
          </w:tcPr>
          <w:p w14:paraId="48B2846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038E69E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0982119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5DE8E68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AE0B6B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2,151.20</w:t>
            </w:r>
          </w:p>
        </w:tc>
        <w:tc>
          <w:tcPr>
            <w:tcW w:w="1245" w:type="dxa"/>
            <w:noWrap/>
            <w:vAlign w:val="center"/>
            <w:hideMark/>
          </w:tcPr>
          <w:p w14:paraId="29CF478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08714729323099</w:t>
            </w:r>
          </w:p>
        </w:tc>
        <w:tc>
          <w:tcPr>
            <w:tcW w:w="1208" w:type="dxa"/>
            <w:noWrap/>
            <w:vAlign w:val="center"/>
            <w:hideMark/>
          </w:tcPr>
          <w:p w14:paraId="0FF6E75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1ADAF902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D0127F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M001271340</w:t>
            </w:r>
          </w:p>
        </w:tc>
        <w:tc>
          <w:tcPr>
            <w:tcW w:w="1631" w:type="dxa"/>
            <w:noWrap/>
            <w:vAlign w:val="center"/>
            <w:hideMark/>
          </w:tcPr>
          <w:p w14:paraId="3067FA7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FLEXIMA APDL REG 8F/25CM</w:t>
            </w:r>
          </w:p>
        </w:tc>
        <w:tc>
          <w:tcPr>
            <w:tcW w:w="1103" w:type="dxa"/>
            <w:noWrap/>
            <w:vAlign w:val="center"/>
            <w:hideMark/>
          </w:tcPr>
          <w:p w14:paraId="1FFF795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drenáž</w:t>
            </w:r>
          </w:p>
        </w:tc>
        <w:tc>
          <w:tcPr>
            <w:tcW w:w="1057" w:type="dxa"/>
            <w:noWrap/>
            <w:vAlign w:val="center"/>
            <w:hideMark/>
          </w:tcPr>
          <w:p w14:paraId="26DE287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</w:t>
            </w:r>
          </w:p>
        </w:tc>
        <w:tc>
          <w:tcPr>
            <w:tcW w:w="811" w:type="dxa"/>
            <w:noWrap/>
            <w:vAlign w:val="center"/>
            <w:hideMark/>
          </w:tcPr>
          <w:p w14:paraId="3B8D073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2,151.20</w:t>
            </w:r>
          </w:p>
        </w:tc>
        <w:tc>
          <w:tcPr>
            <w:tcW w:w="884" w:type="dxa"/>
            <w:noWrap/>
            <w:vAlign w:val="center"/>
            <w:hideMark/>
          </w:tcPr>
          <w:p w14:paraId="2C5A998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10,756.00</w:t>
            </w:r>
          </w:p>
        </w:tc>
        <w:tc>
          <w:tcPr>
            <w:tcW w:w="602" w:type="dxa"/>
            <w:noWrap/>
            <w:vAlign w:val="center"/>
            <w:hideMark/>
          </w:tcPr>
          <w:p w14:paraId="2AC0B40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3DC6235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53914</w:t>
            </w:r>
          </w:p>
        </w:tc>
        <w:tc>
          <w:tcPr>
            <w:tcW w:w="890" w:type="dxa"/>
            <w:noWrap/>
            <w:vAlign w:val="center"/>
            <w:hideMark/>
          </w:tcPr>
          <w:p w14:paraId="7545A08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0B2D686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680A811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76075B7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34CFE1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2,151.20</w:t>
            </w:r>
          </w:p>
        </w:tc>
        <w:tc>
          <w:tcPr>
            <w:tcW w:w="1245" w:type="dxa"/>
            <w:noWrap/>
            <w:vAlign w:val="center"/>
            <w:hideMark/>
          </w:tcPr>
          <w:p w14:paraId="0BBB5BD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08714729323105</w:t>
            </w:r>
          </w:p>
        </w:tc>
        <w:tc>
          <w:tcPr>
            <w:tcW w:w="1208" w:type="dxa"/>
            <w:noWrap/>
            <w:vAlign w:val="center"/>
            <w:hideMark/>
          </w:tcPr>
          <w:p w14:paraId="2DBF318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79DA36E9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5D8F7EB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M001271350</w:t>
            </w:r>
          </w:p>
        </w:tc>
        <w:tc>
          <w:tcPr>
            <w:tcW w:w="1631" w:type="dxa"/>
            <w:noWrap/>
            <w:vAlign w:val="center"/>
            <w:hideMark/>
          </w:tcPr>
          <w:p w14:paraId="64FD2D2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FLEXIMA APDL REG 10F/25CM</w:t>
            </w:r>
          </w:p>
        </w:tc>
        <w:tc>
          <w:tcPr>
            <w:tcW w:w="1103" w:type="dxa"/>
            <w:noWrap/>
            <w:vAlign w:val="center"/>
            <w:hideMark/>
          </w:tcPr>
          <w:p w14:paraId="5FB97ED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drenáž</w:t>
            </w:r>
          </w:p>
        </w:tc>
        <w:tc>
          <w:tcPr>
            <w:tcW w:w="1057" w:type="dxa"/>
            <w:noWrap/>
            <w:vAlign w:val="center"/>
            <w:hideMark/>
          </w:tcPr>
          <w:p w14:paraId="6A42EF5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</w:t>
            </w:r>
          </w:p>
        </w:tc>
        <w:tc>
          <w:tcPr>
            <w:tcW w:w="811" w:type="dxa"/>
            <w:noWrap/>
            <w:vAlign w:val="center"/>
            <w:hideMark/>
          </w:tcPr>
          <w:p w14:paraId="1D50D74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2,151.20</w:t>
            </w:r>
          </w:p>
        </w:tc>
        <w:tc>
          <w:tcPr>
            <w:tcW w:w="884" w:type="dxa"/>
            <w:noWrap/>
            <w:vAlign w:val="center"/>
            <w:hideMark/>
          </w:tcPr>
          <w:p w14:paraId="415F0DF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10,756.00</w:t>
            </w:r>
          </w:p>
        </w:tc>
        <w:tc>
          <w:tcPr>
            <w:tcW w:w="602" w:type="dxa"/>
            <w:noWrap/>
            <w:vAlign w:val="center"/>
            <w:hideMark/>
          </w:tcPr>
          <w:p w14:paraId="76A69FE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1515A7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53914</w:t>
            </w:r>
          </w:p>
        </w:tc>
        <w:tc>
          <w:tcPr>
            <w:tcW w:w="890" w:type="dxa"/>
            <w:noWrap/>
            <w:vAlign w:val="center"/>
            <w:hideMark/>
          </w:tcPr>
          <w:p w14:paraId="5907DF9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1E19A0C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8392AC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242C3C7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0185EF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2,151.20</w:t>
            </w:r>
          </w:p>
        </w:tc>
        <w:tc>
          <w:tcPr>
            <w:tcW w:w="1245" w:type="dxa"/>
            <w:noWrap/>
            <w:vAlign w:val="center"/>
            <w:hideMark/>
          </w:tcPr>
          <w:p w14:paraId="520043B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08714729323112</w:t>
            </w:r>
          </w:p>
        </w:tc>
        <w:tc>
          <w:tcPr>
            <w:tcW w:w="1208" w:type="dxa"/>
            <w:noWrap/>
            <w:vAlign w:val="center"/>
            <w:hideMark/>
          </w:tcPr>
          <w:p w14:paraId="6F325B0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17FE9BAD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3798B1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H7493892815250</w:t>
            </w:r>
          </w:p>
        </w:tc>
        <w:tc>
          <w:tcPr>
            <w:tcW w:w="1631" w:type="dxa"/>
            <w:noWrap/>
            <w:vAlign w:val="center"/>
            <w:hideMark/>
          </w:tcPr>
          <w:p w14:paraId="28D9FAB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Model-Maverick 2 Monorail 15mm x 2.5mm</w:t>
            </w:r>
          </w:p>
        </w:tc>
        <w:tc>
          <w:tcPr>
            <w:tcW w:w="1103" w:type="dxa"/>
            <w:noWrap/>
            <w:vAlign w:val="center"/>
            <w:hideMark/>
          </w:tcPr>
          <w:p w14:paraId="4D737CD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62893FC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3479B07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7,901.60</w:t>
            </w:r>
          </w:p>
        </w:tc>
        <w:tc>
          <w:tcPr>
            <w:tcW w:w="884" w:type="dxa"/>
            <w:noWrap/>
            <w:vAlign w:val="center"/>
            <w:hideMark/>
          </w:tcPr>
          <w:p w14:paraId="3B737CF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7,901.60</w:t>
            </w:r>
          </w:p>
        </w:tc>
        <w:tc>
          <w:tcPr>
            <w:tcW w:w="602" w:type="dxa"/>
            <w:noWrap/>
            <w:vAlign w:val="center"/>
            <w:hideMark/>
          </w:tcPr>
          <w:p w14:paraId="588E620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695487C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47480</w:t>
            </w:r>
          </w:p>
        </w:tc>
        <w:tc>
          <w:tcPr>
            <w:tcW w:w="890" w:type="dxa"/>
            <w:noWrap/>
            <w:vAlign w:val="center"/>
            <w:hideMark/>
          </w:tcPr>
          <w:p w14:paraId="6AE8DAB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021AA18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2B2863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25D4AAB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AA686D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7,901.60</w:t>
            </w:r>
          </w:p>
        </w:tc>
        <w:tc>
          <w:tcPr>
            <w:tcW w:w="1245" w:type="dxa"/>
            <w:noWrap/>
            <w:vAlign w:val="center"/>
            <w:hideMark/>
          </w:tcPr>
          <w:p w14:paraId="1191090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08714729370086</w:t>
            </w:r>
          </w:p>
        </w:tc>
        <w:tc>
          <w:tcPr>
            <w:tcW w:w="1208" w:type="dxa"/>
            <w:noWrap/>
            <w:vAlign w:val="center"/>
            <w:hideMark/>
          </w:tcPr>
          <w:p w14:paraId="0414409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12BBB7CA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1DA705E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M001151062</w:t>
            </w:r>
          </w:p>
        </w:tc>
        <w:tc>
          <w:tcPr>
            <w:tcW w:w="1631" w:type="dxa"/>
            <w:noWrap/>
            <w:vAlign w:val="center"/>
            <w:hideMark/>
          </w:tcPr>
          <w:p w14:paraId="2B994DE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MODEL-ENCORE 26 (BOX 5)</w:t>
            </w:r>
          </w:p>
        </w:tc>
        <w:tc>
          <w:tcPr>
            <w:tcW w:w="1103" w:type="dxa"/>
            <w:noWrap/>
            <w:vAlign w:val="center"/>
            <w:hideMark/>
          </w:tcPr>
          <w:p w14:paraId="334E3D2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inflační pumpa</w:t>
            </w:r>
          </w:p>
        </w:tc>
        <w:tc>
          <w:tcPr>
            <w:tcW w:w="1057" w:type="dxa"/>
            <w:noWrap/>
            <w:vAlign w:val="center"/>
            <w:hideMark/>
          </w:tcPr>
          <w:p w14:paraId="5B8C0D4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</w:t>
            </w:r>
          </w:p>
        </w:tc>
        <w:tc>
          <w:tcPr>
            <w:tcW w:w="811" w:type="dxa"/>
            <w:noWrap/>
            <w:vAlign w:val="center"/>
            <w:hideMark/>
          </w:tcPr>
          <w:p w14:paraId="464F23A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1,777.32</w:t>
            </w:r>
          </w:p>
        </w:tc>
        <w:tc>
          <w:tcPr>
            <w:tcW w:w="884" w:type="dxa"/>
            <w:noWrap/>
            <w:vAlign w:val="center"/>
            <w:hideMark/>
          </w:tcPr>
          <w:p w14:paraId="6518C5D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17,773.20</w:t>
            </w:r>
          </w:p>
        </w:tc>
        <w:tc>
          <w:tcPr>
            <w:tcW w:w="602" w:type="dxa"/>
            <w:noWrap/>
            <w:vAlign w:val="center"/>
            <w:hideMark/>
          </w:tcPr>
          <w:p w14:paraId="026ABE1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40A80C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92952</w:t>
            </w:r>
          </w:p>
        </w:tc>
        <w:tc>
          <w:tcPr>
            <w:tcW w:w="890" w:type="dxa"/>
            <w:noWrap/>
            <w:vAlign w:val="center"/>
            <w:hideMark/>
          </w:tcPr>
          <w:p w14:paraId="31FAE34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00EEFAB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6B15B82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3B461F9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C3783A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1,918.81</w:t>
            </w:r>
          </w:p>
        </w:tc>
        <w:tc>
          <w:tcPr>
            <w:tcW w:w="1245" w:type="dxa"/>
            <w:noWrap/>
            <w:vAlign w:val="center"/>
            <w:hideMark/>
          </w:tcPr>
          <w:p w14:paraId="48C291A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08714729137542</w:t>
            </w:r>
          </w:p>
        </w:tc>
        <w:tc>
          <w:tcPr>
            <w:tcW w:w="1208" w:type="dxa"/>
            <w:noWrap/>
            <w:vAlign w:val="center"/>
            <w:hideMark/>
          </w:tcPr>
          <w:p w14:paraId="6B5ABAC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5A7B3121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686780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M001153223</w:t>
            </w:r>
          </w:p>
        </w:tc>
        <w:tc>
          <w:tcPr>
            <w:tcW w:w="1631" w:type="dxa"/>
            <w:noWrap/>
            <w:vAlign w:val="center"/>
            <w:hideMark/>
          </w:tcPr>
          <w:p w14:paraId="2FB8895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MODEL-MEDI GATEWAY (Box 10)</w:t>
            </w:r>
          </w:p>
        </w:tc>
        <w:tc>
          <w:tcPr>
            <w:tcW w:w="1103" w:type="dxa"/>
            <w:noWrap/>
            <w:vAlign w:val="center"/>
            <w:hideMark/>
          </w:tcPr>
          <w:p w14:paraId="557A1A7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Ypsilonka</w:t>
            </w:r>
          </w:p>
        </w:tc>
        <w:tc>
          <w:tcPr>
            <w:tcW w:w="1057" w:type="dxa"/>
            <w:noWrap/>
            <w:vAlign w:val="center"/>
            <w:hideMark/>
          </w:tcPr>
          <w:p w14:paraId="4856EA4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</w:t>
            </w:r>
          </w:p>
        </w:tc>
        <w:tc>
          <w:tcPr>
            <w:tcW w:w="811" w:type="dxa"/>
            <w:noWrap/>
            <w:vAlign w:val="center"/>
            <w:hideMark/>
          </w:tcPr>
          <w:p w14:paraId="56D16A7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596.93</w:t>
            </w:r>
          </w:p>
        </w:tc>
        <w:tc>
          <w:tcPr>
            <w:tcW w:w="884" w:type="dxa"/>
            <w:noWrap/>
            <w:vAlign w:val="center"/>
            <w:hideMark/>
          </w:tcPr>
          <w:p w14:paraId="3AED216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5,969.30</w:t>
            </w:r>
          </w:p>
        </w:tc>
        <w:tc>
          <w:tcPr>
            <w:tcW w:w="602" w:type="dxa"/>
            <w:noWrap/>
            <w:vAlign w:val="center"/>
            <w:hideMark/>
          </w:tcPr>
          <w:p w14:paraId="362666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A29867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90" w:type="dxa"/>
            <w:noWrap/>
            <w:vAlign w:val="center"/>
            <w:hideMark/>
          </w:tcPr>
          <w:p w14:paraId="261841B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0B9E1C9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BBAAFA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53F196B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630171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644.09</w:t>
            </w:r>
          </w:p>
        </w:tc>
        <w:tc>
          <w:tcPr>
            <w:tcW w:w="1245" w:type="dxa"/>
            <w:noWrap/>
            <w:vAlign w:val="center"/>
            <w:hideMark/>
          </w:tcPr>
          <w:p w14:paraId="2DF3A08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08714729190493</w:t>
            </w:r>
          </w:p>
        </w:tc>
        <w:tc>
          <w:tcPr>
            <w:tcW w:w="1208" w:type="dxa"/>
            <w:noWrap/>
            <w:vAlign w:val="center"/>
            <w:hideMark/>
          </w:tcPr>
          <w:p w14:paraId="76634C8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3771B20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3189C6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M0017600121</w:t>
            </w:r>
          </w:p>
        </w:tc>
        <w:tc>
          <w:tcPr>
            <w:tcW w:w="1631" w:type="dxa"/>
            <w:noWrap/>
            <w:vAlign w:val="center"/>
            <w:hideMark/>
          </w:tcPr>
          <w:p w14:paraId="2235C87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Contour 45-150</w:t>
            </w:r>
          </w:p>
        </w:tc>
        <w:tc>
          <w:tcPr>
            <w:tcW w:w="1103" w:type="dxa"/>
            <w:noWrap/>
            <w:vAlign w:val="center"/>
            <w:hideMark/>
          </w:tcPr>
          <w:p w14:paraId="0458EA1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embolizační částice</w:t>
            </w:r>
          </w:p>
        </w:tc>
        <w:tc>
          <w:tcPr>
            <w:tcW w:w="1057" w:type="dxa"/>
            <w:noWrap/>
            <w:vAlign w:val="center"/>
            <w:hideMark/>
          </w:tcPr>
          <w:p w14:paraId="6218E17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52A1ACC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884" w:type="dxa"/>
            <w:noWrap/>
            <w:vAlign w:val="center"/>
            <w:hideMark/>
          </w:tcPr>
          <w:p w14:paraId="1F6E3C8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12,486.38</w:t>
            </w:r>
          </w:p>
        </w:tc>
        <w:tc>
          <w:tcPr>
            <w:tcW w:w="602" w:type="dxa"/>
            <w:noWrap/>
            <w:vAlign w:val="center"/>
            <w:hideMark/>
          </w:tcPr>
          <w:p w14:paraId="63144ED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1D21ABD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58990</w:t>
            </w:r>
          </w:p>
        </w:tc>
        <w:tc>
          <w:tcPr>
            <w:tcW w:w="890" w:type="dxa"/>
            <w:noWrap/>
            <w:vAlign w:val="center"/>
            <w:hideMark/>
          </w:tcPr>
          <w:p w14:paraId="2FC9CB6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6B8D94D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31932B0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5E6BDB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009710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1245" w:type="dxa"/>
            <w:noWrap/>
            <w:vAlign w:val="center"/>
            <w:hideMark/>
          </w:tcPr>
          <w:p w14:paraId="7541AEB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08714729159667</w:t>
            </w:r>
          </w:p>
        </w:tc>
        <w:tc>
          <w:tcPr>
            <w:tcW w:w="1208" w:type="dxa"/>
            <w:noWrap/>
            <w:vAlign w:val="center"/>
            <w:hideMark/>
          </w:tcPr>
          <w:p w14:paraId="73D9BEB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A0AA36F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0B58529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M0017600221</w:t>
            </w:r>
          </w:p>
        </w:tc>
        <w:tc>
          <w:tcPr>
            <w:tcW w:w="1631" w:type="dxa"/>
            <w:noWrap/>
            <w:vAlign w:val="center"/>
            <w:hideMark/>
          </w:tcPr>
          <w:p w14:paraId="5665855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Contour 150-250</w:t>
            </w:r>
          </w:p>
        </w:tc>
        <w:tc>
          <w:tcPr>
            <w:tcW w:w="1103" w:type="dxa"/>
            <w:noWrap/>
            <w:vAlign w:val="center"/>
            <w:hideMark/>
          </w:tcPr>
          <w:p w14:paraId="0FB9E2B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embolizační částice</w:t>
            </w:r>
          </w:p>
        </w:tc>
        <w:tc>
          <w:tcPr>
            <w:tcW w:w="1057" w:type="dxa"/>
            <w:noWrap/>
            <w:vAlign w:val="center"/>
            <w:hideMark/>
          </w:tcPr>
          <w:p w14:paraId="693BDE4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5F1B097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884" w:type="dxa"/>
            <w:noWrap/>
            <w:vAlign w:val="center"/>
            <w:hideMark/>
          </w:tcPr>
          <w:p w14:paraId="2B46D20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12,486.38</w:t>
            </w:r>
          </w:p>
        </w:tc>
        <w:tc>
          <w:tcPr>
            <w:tcW w:w="602" w:type="dxa"/>
            <w:noWrap/>
            <w:vAlign w:val="center"/>
            <w:hideMark/>
          </w:tcPr>
          <w:p w14:paraId="56F522E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1549AEA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58990</w:t>
            </w:r>
          </w:p>
        </w:tc>
        <w:tc>
          <w:tcPr>
            <w:tcW w:w="890" w:type="dxa"/>
            <w:noWrap/>
            <w:vAlign w:val="center"/>
            <w:hideMark/>
          </w:tcPr>
          <w:p w14:paraId="46BDD3E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7B76DDD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1A2A7A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6A9CB7E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94715C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1245" w:type="dxa"/>
            <w:noWrap/>
            <w:vAlign w:val="center"/>
            <w:hideMark/>
          </w:tcPr>
          <w:p w14:paraId="571BEB8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08714729159681</w:t>
            </w:r>
          </w:p>
        </w:tc>
        <w:tc>
          <w:tcPr>
            <w:tcW w:w="1208" w:type="dxa"/>
            <w:noWrap/>
            <w:vAlign w:val="center"/>
            <w:hideMark/>
          </w:tcPr>
          <w:p w14:paraId="652791A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CEEFC1B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52C99E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M0017600321</w:t>
            </w:r>
          </w:p>
        </w:tc>
        <w:tc>
          <w:tcPr>
            <w:tcW w:w="1631" w:type="dxa"/>
            <w:noWrap/>
            <w:vAlign w:val="center"/>
            <w:hideMark/>
          </w:tcPr>
          <w:p w14:paraId="5B196F8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Contour 250-355</w:t>
            </w:r>
          </w:p>
        </w:tc>
        <w:tc>
          <w:tcPr>
            <w:tcW w:w="1103" w:type="dxa"/>
            <w:noWrap/>
            <w:vAlign w:val="center"/>
            <w:hideMark/>
          </w:tcPr>
          <w:p w14:paraId="79D7D5B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embolizační částice</w:t>
            </w:r>
          </w:p>
        </w:tc>
        <w:tc>
          <w:tcPr>
            <w:tcW w:w="1057" w:type="dxa"/>
            <w:noWrap/>
            <w:vAlign w:val="center"/>
            <w:hideMark/>
          </w:tcPr>
          <w:p w14:paraId="682DF71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5D41774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884" w:type="dxa"/>
            <w:noWrap/>
            <w:vAlign w:val="center"/>
            <w:hideMark/>
          </w:tcPr>
          <w:p w14:paraId="338A1D3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12,486.38</w:t>
            </w:r>
          </w:p>
        </w:tc>
        <w:tc>
          <w:tcPr>
            <w:tcW w:w="602" w:type="dxa"/>
            <w:noWrap/>
            <w:vAlign w:val="center"/>
            <w:hideMark/>
          </w:tcPr>
          <w:p w14:paraId="548E82F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A43375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58990</w:t>
            </w:r>
          </w:p>
        </w:tc>
        <w:tc>
          <w:tcPr>
            <w:tcW w:w="890" w:type="dxa"/>
            <w:noWrap/>
            <w:vAlign w:val="center"/>
            <w:hideMark/>
          </w:tcPr>
          <w:p w14:paraId="7FAED6E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71763A4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FA7573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31CAB31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844B9A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1245" w:type="dxa"/>
            <w:noWrap/>
            <w:vAlign w:val="center"/>
            <w:hideMark/>
          </w:tcPr>
          <w:p w14:paraId="0F939FD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08714729159704</w:t>
            </w:r>
          </w:p>
        </w:tc>
        <w:tc>
          <w:tcPr>
            <w:tcW w:w="1208" w:type="dxa"/>
            <w:noWrap/>
            <w:vAlign w:val="center"/>
            <w:hideMark/>
          </w:tcPr>
          <w:p w14:paraId="2D673F2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3E9CFE4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74A8D7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M0017600421</w:t>
            </w:r>
          </w:p>
        </w:tc>
        <w:tc>
          <w:tcPr>
            <w:tcW w:w="1631" w:type="dxa"/>
            <w:noWrap/>
            <w:vAlign w:val="center"/>
            <w:hideMark/>
          </w:tcPr>
          <w:p w14:paraId="72212F2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Contour 355-500</w:t>
            </w:r>
          </w:p>
        </w:tc>
        <w:tc>
          <w:tcPr>
            <w:tcW w:w="1103" w:type="dxa"/>
            <w:noWrap/>
            <w:vAlign w:val="center"/>
            <w:hideMark/>
          </w:tcPr>
          <w:p w14:paraId="7E1A8B6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embolizační částice</w:t>
            </w:r>
          </w:p>
        </w:tc>
        <w:tc>
          <w:tcPr>
            <w:tcW w:w="1057" w:type="dxa"/>
            <w:noWrap/>
            <w:vAlign w:val="center"/>
            <w:hideMark/>
          </w:tcPr>
          <w:p w14:paraId="5B62330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23956C5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884" w:type="dxa"/>
            <w:noWrap/>
            <w:vAlign w:val="center"/>
            <w:hideMark/>
          </w:tcPr>
          <w:p w14:paraId="366B0AD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12,486.38</w:t>
            </w:r>
          </w:p>
        </w:tc>
        <w:tc>
          <w:tcPr>
            <w:tcW w:w="602" w:type="dxa"/>
            <w:noWrap/>
            <w:vAlign w:val="center"/>
            <w:hideMark/>
          </w:tcPr>
          <w:p w14:paraId="438CD3B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0CA40BD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58990</w:t>
            </w:r>
          </w:p>
        </w:tc>
        <w:tc>
          <w:tcPr>
            <w:tcW w:w="890" w:type="dxa"/>
            <w:noWrap/>
            <w:vAlign w:val="center"/>
            <w:hideMark/>
          </w:tcPr>
          <w:p w14:paraId="0C6745E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70F22A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1547F59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04A51FB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DBD4C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1245" w:type="dxa"/>
            <w:noWrap/>
            <w:vAlign w:val="center"/>
            <w:hideMark/>
          </w:tcPr>
          <w:p w14:paraId="721F23E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08714729159728</w:t>
            </w:r>
          </w:p>
        </w:tc>
        <w:tc>
          <w:tcPr>
            <w:tcW w:w="1208" w:type="dxa"/>
            <w:noWrap/>
            <w:vAlign w:val="center"/>
            <w:hideMark/>
          </w:tcPr>
          <w:p w14:paraId="2FB0FD1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230AE0D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BD93FB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M0017600621</w:t>
            </w:r>
          </w:p>
        </w:tc>
        <w:tc>
          <w:tcPr>
            <w:tcW w:w="1631" w:type="dxa"/>
            <w:noWrap/>
            <w:vAlign w:val="center"/>
            <w:hideMark/>
          </w:tcPr>
          <w:p w14:paraId="486CFEF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Contour 500-710</w:t>
            </w:r>
          </w:p>
        </w:tc>
        <w:tc>
          <w:tcPr>
            <w:tcW w:w="1103" w:type="dxa"/>
            <w:noWrap/>
            <w:vAlign w:val="center"/>
            <w:hideMark/>
          </w:tcPr>
          <w:p w14:paraId="187DC37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embolizační částice</w:t>
            </w:r>
          </w:p>
        </w:tc>
        <w:tc>
          <w:tcPr>
            <w:tcW w:w="1057" w:type="dxa"/>
            <w:noWrap/>
            <w:vAlign w:val="center"/>
            <w:hideMark/>
          </w:tcPr>
          <w:p w14:paraId="2BBF6FA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7E4E094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884" w:type="dxa"/>
            <w:noWrap/>
            <w:vAlign w:val="center"/>
            <w:hideMark/>
          </w:tcPr>
          <w:p w14:paraId="12C7B87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12,486.38</w:t>
            </w:r>
          </w:p>
        </w:tc>
        <w:tc>
          <w:tcPr>
            <w:tcW w:w="602" w:type="dxa"/>
            <w:noWrap/>
            <w:vAlign w:val="center"/>
            <w:hideMark/>
          </w:tcPr>
          <w:p w14:paraId="12FCCA3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06E61B5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58990</w:t>
            </w:r>
          </w:p>
        </w:tc>
        <w:tc>
          <w:tcPr>
            <w:tcW w:w="890" w:type="dxa"/>
            <w:noWrap/>
            <w:vAlign w:val="center"/>
            <w:hideMark/>
          </w:tcPr>
          <w:p w14:paraId="44B3820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3590A4A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09089D0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2A7C64D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135636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1245" w:type="dxa"/>
            <w:noWrap/>
            <w:vAlign w:val="center"/>
            <w:hideMark/>
          </w:tcPr>
          <w:p w14:paraId="78330AF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08714729159742</w:t>
            </w:r>
          </w:p>
        </w:tc>
        <w:tc>
          <w:tcPr>
            <w:tcW w:w="1208" w:type="dxa"/>
            <w:noWrap/>
            <w:vAlign w:val="center"/>
            <w:hideMark/>
          </w:tcPr>
          <w:p w14:paraId="5939319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B780CF7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091D8A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M0017600821</w:t>
            </w:r>
          </w:p>
        </w:tc>
        <w:tc>
          <w:tcPr>
            <w:tcW w:w="1631" w:type="dxa"/>
            <w:noWrap/>
            <w:vAlign w:val="center"/>
            <w:hideMark/>
          </w:tcPr>
          <w:p w14:paraId="163248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Contour 710-1000</w:t>
            </w:r>
          </w:p>
        </w:tc>
        <w:tc>
          <w:tcPr>
            <w:tcW w:w="1103" w:type="dxa"/>
            <w:noWrap/>
            <w:vAlign w:val="center"/>
            <w:hideMark/>
          </w:tcPr>
          <w:p w14:paraId="220BBE1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embolizační částice</w:t>
            </w:r>
          </w:p>
        </w:tc>
        <w:tc>
          <w:tcPr>
            <w:tcW w:w="1057" w:type="dxa"/>
            <w:noWrap/>
            <w:vAlign w:val="center"/>
            <w:hideMark/>
          </w:tcPr>
          <w:p w14:paraId="37871F5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698229D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884" w:type="dxa"/>
            <w:noWrap/>
            <w:vAlign w:val="center"/>
            <w:hideMark/>
          </w:tcPr>
          <w:p w14:paraId="418CF84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602" w:type="dxa"/>
            <w:noWrap/>
            <w:vAlign w:val="center"/>
            <w:hideMark/>
          </w:tcPr>
          <w:p w14:paraId="581C777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720876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58990</w:t>
            </w:r>
          </w:p>
        </w:tc>
        <w:tc>
          <w:tcPr>
            <w:tcW w:w="890" w:type="dxa"/>
            <w:noWrap/>
            <w:vAlign w:val="center"/>
            <w:hideMark/>
          </w:tcPr>
          <w:p w14:paraId="15F7F6A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64BD416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B82C7C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33658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6E5B73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6,243.19</w:t>
            </w:r>
          </w:p>
        </w:tc>
        <w:tc>
          <w:tcPr>
            <w:tcW w:w="1245" w:type="dxa"/>
            <w:noWrap/>
            <w:vAlign w:val="center"/>
            <w:hideMark/>
          </w:tcPr>
          <w:p w14:paraId="35B1C88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08714729159766</w:t>
            </w:r>
          </w:p>
        </w:tc>
        <w:tc>
          <w:tcPr>
            <w:tcW w:w="1208" w:type="dxa"/>
            <w:noWrap/>
            <w:vAlign w:val="center"/>
            <w:hideMark/>
          </w:tcPr>
          <w:p w14:paraId="0066312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8114659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796463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M00146159B1</w:t>
            </w:r>
          </w:p>
        </w:tc>
        <w:tc>
          <w:tcPr>
            <w:tcW w:w="1631" w:type="dxa"/>
            <w:noWrap/>
            <w:vAlign w:val="center"/>
            <w:hideMark/>
          </w:tcPr>
          <w:p w14:paraId="5B11403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ZIPWIRE 035/260 STRAIGHT (Box 5)</w:t>
            </w:r>
          </w:p>
        </w:tc>
        <w:tc>
          <w:tcPr>
            <w:tcW w:w="1103" w:type="dxa"/>
            <w:noWrap/>
            <w:vAlign w:val="center"/>
            <w:hideMark/>
          </w:tcPr>
          <w:p w14:paraId="3FDA594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hydrofilní vodící drát</w:t>
            </w:r>
          </w:p>
        </w:tc>
        <w:tc>
          <w:tcPr>
            <w:tcW w:w="1057" w:type="dxa"/>
            <w:noWrap/>
            <w:vAlign w:val="center"/>
            <w:hideMark/>
          </w:tcPr>
          <w:p w14:paraId="369FA89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</w:t>
            </w:r>
          </w:p>
        </w:tc>
        <w:tc>
          <w:tcPr>
            <w:tcW w:w="811" w:type="dxa"/>
            <w:noWrap/>
            <w:vAlign w:val="center"/>
            <w:hideMark/>
          </w:tcPr>
          <w:p w14:paraId="60627B6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1,652.07</w:t>
            </w:r>
          </w:p>
        </w:tc>
        <w:tc>
          <w:tcPr>
            <w:tcW w:w="884" w:type="dxa"/>
            <w:noWrap/>
            <w:vAlign w:val="center"/>
            <w:hideMark/>
          </w:tcPr>
          <w:p w14:paraId="3D25270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8,260.35</w:t>
            </w:r>
          </w:p>
        </w:tc>
        <w:tc>
          <w:tcPr>
            <w:tcW w:w="602" w:type="dxa"/>
            <w:noWrap/>
            <w:vAlign w:val="center"/>
            <w:hideMark/>
          </w:tcPr>
          <w:p w14:paraId="55567CF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2044E7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51243</w:t>
            </w:r>
          </w:p>
        </w:tc>
        <w:tc>
          <w:tcPr>
            <w:tcW w:w="890" w:type="dxa"/>
            <w:noWrap/>
            <w:vAlign w:val="center"/>
            <w:hideMark/>
          </w:tcPr>
          <w:p w14:paraId="2A43236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IIa</w:t>
            </w:r>
          </w:p>
        </w:tc>
        <w:tc>
          <w:tcPr>
            <w:tcW w:w="674" w:type="dxa"/>
            <w:noWrap/>
            <w:vAlign w:val="center"/>
            <w:hideMark/>
          </w:tcPr>
          <w:p w14:paraId="6CB280D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170557B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4303473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FD0289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1,652.07</w:t>
            </w:r>
          </w:p>
        </w:tc>
        <w:tc>
          <w:tcPr>
            <w:tcW w:w="1245" w:type="dxa"/>
            <w:noWrap/>
            <w:vAlign w:val="center"/>
            <w:hideMark/>
          </w:tcPr>
          <w:p w14:paraId="1FB18B9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08714729754749</w:t>
            </w:r>
          </w:p>
        </w:tc>
        <w:tc>
          <w:tcPr>
            <w:tcW w:w="1208" w:type="dxa"/>
            <w:noWrap/>
            <w:vAlign w:val="center"/>
            <w:hideMark/>
          </w:tcPr>
          <w:p w14:paraId="7943C60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F7E22F8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09C4A09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M0013601020</w:t>
            </w:r>
          </w:p>
        </w:tc>
        <w:tc>
          <w:tcPr>
            <w:tcW w:w="1631" w:type="dxa"/>
            <w:noWrap/>
            <w:vAlign w:val="center"/>
            <w:hideMark/>
          </w:tcPr>
          <w:p w14:paraId="5750CB8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IDC-18 10MM x 20CM</w:t>
            </w:r>
          </w:p>
        </w:tc>
        <w:tc>
          <w:tcPr>
            <w:tcW w:w="1103" w:type="dxa"/>
            <w:noWrap/>
            <w:vAlign w:val="center"/>
            <w:hideMark/>
          </w:tcPr>
          <w:p w14:paraId="519C75E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7A64B8F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073B10D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00011F5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26,646.26</w:t>
            </w:r>
          </w:p>
        </w:tc>
        <w:tc>
          <w:tcPr>
            <w:tcW w:w="602" w:type="dxa"/>
            <w:noWrap/>
            <w:vAlign w:val="center"/>
            <w:hideMark/>
          </w:tcPr>
          <w:p w14:paraId="461CC27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85C67D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6C08249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0F711A1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0101A3D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36F83D2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C4E381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0FCB920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08714729158387</w:t>
            </w:r>
          </w:p>
        </w:tc>
        <w:tc>
          <w:tcPr>
            <w:tcW w:w="1208" w:type="dxa"/>
            <w:noWrap/>
            <w:vAlign w:val="center"/>
            <w:hideMark/>
          </w:tcPr>
          <w:p w14:paraId="0FAD896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80CEE17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5104E0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M0013601210</w:t>
            </w:r>
          </w:p>
        </w:tc>
        <w:tc>
          <w:tcPr>
            <w:tcW w:w="1631" w:type="dxa"/>
            <w:noWrap/>
            <w:vAlign w:val="center"/>
            <w:hideMark/>
          </w:tcPr>
          <w:p w14:paraId="0D8F06E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IDC-18 12MM x 10CM</w:t>
            </w:r>
          </w:p>
        </w:tc>
        <w:tc>
          <w:tcPr>
            <w:tcW w:w="1103" w:type="dxa"/>
            <w:noWrap/>
            <w:vAlign w:val="center"/>
            <w:hideMark/>
          </w:tcPr>
          <w:p w14:paraId="43090FD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4DB21E0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5BD9A78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47FBF29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2795F52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3EE9B2E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26811F7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429FC52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065B759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DBABE1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01BD7A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472C938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08714729158394</w:t>
            </w:r>
          </w:p>
        </w:tc>
        <w:tc>
          <w:tcPr>
            <w:tcW w:w="1208" w:type="dxa"/>
            <w:noWrap/>
            <w:vAlign w:val="center"/>
            <w:hideMark/>
          </w:tcPr>
          <w:p w14:paraId="1423AF6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1736A60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6316C2D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M0013601220</w:t>
            </w:r>
          </w:p>
        </w:tc>
        <w:tc>
          <w:tcPr>
            <w:tcW w:w="1631" w:type="dxa"/>
            <w:noWrap/>
            <w:vAlign w:val="center"/>
            <w:hideMark/>
          </w:tcPr>
          <w:p w14:paraId="7B3EA8A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IDC-18 12MM x 20CM</w:t>
            </w:r>
          </w:p>
        </w:tc>
        <w:tc>
          <w:tcPr>
            <w:tcW w:w="1103" w:type="dxa"/>
            <w:noWrap/>
            <w:vAlign w:val="center"/>
            <w:hideMark/>
          </w:tcPr>
          <w:p w14:paraId="2DD9A9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123AE88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682BA33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6D2200F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4C8D2C6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EEE19C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6F5ED7E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48CB99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5B9A50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DFC29E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DE127A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51BB720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08714729158400</w:t>
            </w:r>
          </w:p>
        </w:tc>
        <w:tc>
          <w:tcPr>
            <w:tcW w:w="1208" w:type="dxa"/>
            <w:noWrap/>
            <w:vAlign w:val="center"/>
            <w:hideMark/>
          </w:tcPr>
          <w:p w14:paraId="1F119AF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1A456C80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3C49A8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M0013601410</w:t>
            </w:r>
          </w:p>
        </w:tc>
        <w:tc>
          <w:tcPr>
            <w:tcW w:w="1631" w:type="dxa"/>
            <w:noWrap/>
            <w:vAlign w:val="center"/>
            <w:hideMark/>
          </w:tcPr>
          <w:p w14:paraId="6868E29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IDC-18 14MM x 10CM</w:t>
            </w:r>
          </w:p>
        </w:tc>
        <w:tc>
          <w:tcPr>
            <w:tcW w:w="1103" w:type="dxa"/>
            <w:noWrap/>
            <w:vAlign w:val="center"/>
            <w:hideMark/>
          </w:tcPr>
          <w:p w14:paraId="1ACAA7D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6B95677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0D9C9BB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4C0E64D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5F3F702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1FBDB50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4BD5830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590FE4E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1CD517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4CBA995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D98B1E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55ED15C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08714729158417</w:t>
            </w:r>
          </w:p>
        </w:tc>
        <w:tc>
          <w:tcPr>
            <w:tcW w:w="1208" w:type="dxa"/>
            <w:noWrap/>
            <w:vAlign w:val="center"/>
            <w:hideMark/>
          </w:tcPr>
          <w:p w14:paraId="036A262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329B94E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46019E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M0013606100</w:t>
            </w:r>
          </w:p>
        </w:tc>
        <w:tc>
          <w:tcPr>
            <w:tcW w:w="1631" w:type="dxa"/>
            <w:noWrap/>
            <w:vAlign w:val="center"/>
            <w:hideMark/>
          </w:tcPr>
          <w:p w14:paraId="25CF987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6MM x 10CM</w:t>
            </w:r>
          </w:p>
        </w:tc>
        <w:tc>
          <w:tcPr>
            <w:tcW w:w="1103" w:type="dxa"/>
            <w:noWrap/>
            <w:vAlign w:val="center"/>
            <w:hideMark/>
          </w:tcPr>
          <w:p w14:paraId="2819521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6E6E368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44B5309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76156D3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2F0AB8F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496665D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785DFD4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48CBCAD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D317FC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F0008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F459A9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6C490F7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08714729158608</w:t>
            </w:r>
          </w:p>
        </w:tc>
        <w:tc>
          <w:tcPr>
            <w:tcW w:w="1208" w:type="dxa"/>
            <w:noWrap/>
            <w:vAlign w:val="center"/>
            <w:hideMark/>
          </w:tcPr>
          <w:p w14:paraId="49E2217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28EBE54B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2B6A33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M0013606200</w:t>
            </w:r>
          </w:p>
        </w:tc>
        <w:tc>
          <w:tcPr>
            <w:tcW w:w="1631" w:type="dxa"/>
            <w:noWrap/>
            <w:vAlign w:val="center"/>
            <w:hideMark/>
          </w:tcPr>
          <w:p w14:paraId="63A0C34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6MM x 20CM</w:t>
            </w:r>
          </w:p>
        </w:tc>
        <w:tc>
          <w:tcPr>
            <w:tcW w:w="1103" w:type="dxa"/>
            <w:noWrap/>
            <w:vAlign w:val="center"/>
            <w:hideMark/>
          </w:tcPr>
          <w:p w14:paraId="296FADF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3C72BC2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1A0AAFD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2707905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26,646.26</w:t>
            </w:r>
          </w:p>
        </w:tc>
        <w:tc>
          <w:tcPr>
            <w:tcW w:w="602" w:type="dxa"/>
            <w:noWrap/>
            <w:vAlign w:val="center"/>
            <w:hideMark/>
          </w:tcPr>
          <w:p w14:paraId="6838070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4873948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1516D7B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85E4FF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52D767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C26899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D7A832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1006930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08714729158615</w:t>
            </w:r>
          </w:p>
        </w:tc>
        <w:tc>
          <w:tcPr>
            <w:tcW w:w="1208" w:type="dxa"/>
            <w:noWrap/>
            <w:vAlign w:val="center"/>
            <w:hideMark/>
          </w:tcPr>
          <w:p w14:paraId="6743A3B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D94A5FF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CC82AD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M0013607100</w:t>
            </w:r>
          </w:p>
        </w:tc>
        <w:tc>
          <w:tcPr>
            <w:tcW w:w="1631" w:type="dxa"/>
            <w:noWrap/>
            <w:vAlign w:val="center"/>
            <w:hideMark/>
          </w:tcPr>
          <w:p w14:paraId="2621381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7MM x 10CM</w:t>
            </w:r>
          </w:p>
        </w:tc>
        <w:tc>
          <w:tcPr>
            <w:tcW w:w="1103" w:type="dxa"/>
            <w:noWrap/>
            <w:vAlign w:val="center"/>
            <w:hideMark/>
          </w:tcPr>
          <w:p w14:paraId="637212C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2A47A4F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40E0EBD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0FC5362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1BBB713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00F2951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754F160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760C257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B062A6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4695D27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CB6F9C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129991D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08714729158622</w:t>
            </w:r>
          </w:p>
        </w:tc>
        <w:tc>
          <w:tcPr>
            <w:tcW w:w="1208" w:type="dxa"/>
            <w:noWrap/>
            <w:vAlign w:val="center"/>
            <w:hideMark/>
          </w:tcPr>
          <w:p w14:paraId="287C249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4215AF1C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0AB10C1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M0013607200</w:t>
            </w:r>
          </w:p>
        </w:tc>
        <w:tc>
          <w:tcPr>
            <w:tcW w:w="1631" w:type="dxa"/>
            <w:noWrap/>
            <w:vAlign w:val="center"/>
            <w:hideMark/>
          </w:tcPr>
          <w:p w14:paraId="452AA4A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7MM x 20CM</w:t>
            </w:r>
          </w:p>
        </w:tc>
        <w:tc>
          <w:tcPr>
            <w:tcW w:w="1103" w:type="dxa"/>
            <w:noWrap/>
            <w:vAlign w:val="center"/>
            <w:hideMark/>
          </w:tcPr>
          <w:p w14:paraId="0FFA842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18AC0FC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63F507A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4A33E31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439BDD7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4D8D197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3915E8C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188F12C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3CF130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A1A1E7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70F2E5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7C71B68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08714729158639</w:t>
            </w:r>
          </w:p>
        </w:tc>
        <w:tc>
          <w:tcPr>
            <w:tcW w:w="1208" w:type="dxa"/>
            <w:noWrap/>
            <w:vAlign w:val="center"/>
            <w:hideMark/>
          </w:tcPr>
          <w:p w14:paraId="3173C9E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2E7BB5D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54EB993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M0013608100</w:t>
            </w:r>
          </w:p>
        </w:tc>
        <w:tc>
          <w:tcPr>
            <w:tcW w:w="1631" w:type="dxa"/>
            <w:noWrap/>
            <w:vAlign w:val="center"/>
            <w:hideMark/>
          </w:tcPr>
          <w:p w14:paraId="6D62B1B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8MM x 10CM</w:t>
            </w:r>
          </w:p>
        </w:tc>
        <w:tc>
          <w:tcPr>
            <w:tcW w:w="1103" w:type="dxa"/>
            <w:noWrap/>
            <w:vAlign w:val="center"/>
            <w:hideMark/>
          </w:tcPr>
          <w:p w14:paraId="7E48C3A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48868F0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148F1ED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519F9DA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7371328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8ABDA0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53D823E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5E6E55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25F9BEF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792084B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F91338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3072BF6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08714729158646</w:t>
            </w:r>
          </w:p>
        </w:tc>
        <w:tc>
          <w:tcPr>
            <w:tcW w:w="1208" w:type="dxa"/>
            <w:noWrap/>
            <w:vAlign w:val="center"/>
            <w:hideMark/>
          </w:tcPr>
          <w:p w14:paraId="3D25818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29AB4671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6F0BC10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M0013608200</w:t>
            </w:r>
          </w:p>
        </w:tc>
        <w:tc>
          <w:tcPr>
            <w:tcW w:w="1631" w:type="dxa"/>
            <w:noWrap/>
            <w:vAlign w:val="center"/>
            <w:hideMark/>
          </w:tcPr>
          <w:p w14:paraId="30F8955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8MM x 20CM</w:t>
            </w:r>
          </w:p>
        </w:tc>
        <w:tc>
          <w:tcPr>
            <w:tcW w:w="1103" w:type="dxa"/>
            <w:noWrap/>
            <w:vAlign w:val="center"/>
            <w:hideMark/>
          </w:tcPr>
          <w:p w14:paraId="4B84F66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46EDAD2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16E1470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5B6FCFE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6B87DFB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69EEAB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299F49F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5EE5809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2583F8D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52EE99A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689D9C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1173E0D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08714729158653</w:t>
            </w:r>
          </w:p>
        </w:tc>
        <w:tc>
          <w:tcPr>
            <w:tcW w:w="1208" w:type="dxa"/>
            <w:noWrap/>
            <w:vAlign w:val="center"/>
            <w:hideMark/>
          </w:tcPr>
          <w:p w14:paraId="25863BA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74EA386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ABA2F8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M0013609200</w:t>
            </w:r>
          </w:p>
        </w:tc>
        <w:tc>
          <w:tcPr>
            <w:tcW w:w="1631" w:type="dxa"/>
            <w:noWrap/>
            <w:vAlign w:val="center"/>
            <w:hideMark/>
          </w:tcPr>
          <w:p w14:paraId="43BEE72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9MM x 20CM</w:t>
            </w:r>
          </w:p>
        </w:tc>
        <w:tc>
          <w:tcPr>
            <w:tcW w:w="1103" w:type="dxa"/>
            <w:noWrap/>
            <w:vAlign w:val="center"/>
            <w:hideMark/>
          </w:tcPr>
          <w:p w14:paraId="0DB7709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5167BA2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7E2994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3B1E156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0C26D7A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492BB1A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2C4A3B6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36D627C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0BFCD3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6930700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245929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42161FA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08714729158677</w:t>
            </w:r>
          </w:p>
        </w:tc>
        <w:tc>
          <w:tcPr>
            <w:tcW w:w="1208" w:type="dxa"/>
            <w:noWrap/>
            <w:vAlign w:val="center"/>
            <w:hideMark/>
          </w:tcPr>
          <w:p w14:paraId="65C8E6E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161B1BC4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EE43EB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M0013612040</w:t>
            </w:r>
          </w:p>
        </w:tc>
        <w:tc>
          <w:tcPr>
            <w:tcW w:w="1631" w:type="dxa"/>
            <w:noWrap/>
            <w:vAlign w:val="center"/>
            <w:hideMark/>
          </w:tcPr>
          <w:p w14:paraId="2546058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SOFT COIL 2MM x 4CM</w:t>
            </w:r>
          </w:p>
        </w:tc>
        <w:tc>
          <w:tcPr>
            <w:tcW w:w="1103" w:type="dxa"/>
            <w:noWrap/>
            <w:vAlign w:val="center"/>
            <w:hideMark/>
          </w:tcPr>
          <w:p w14:paraId="0A4F2E9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1ABA235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3DBE2DB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43EBF6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26,646.26</w:t>
            </w:r>
          </w:p>
        </w:tc>
        <w:tc>
          <w:tcPr>
            <w:tcW w:w="602" w:type="dxa"/>
            <w:noWrap/>
            <w:vAlign w:val="center"/>
            <w:hideMark/>
          </w:tcPr>
          <w:p w14:paraId="4E54023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07E604E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1E579EC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2726E3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1AFA0EF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061DDAC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25FAA9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6B210F1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08714729158691</w:t>
            </w:r>
          </w:p>
        </w:tc>
        <w:tc>
          <w:tcPr>
            <w:tcW w:w="1208" w:type="dxa"/>
            <w:noWrap/>
            <w:vAlign w:val="center"/>
            <w:hideMark/>
          </w:tcPr>
          <w:p w14:paraId="6E4CDF3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70C7F10E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904F44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M0013613060</w:t>
            </w:r>
          </w:p>
        </w:tc>
        <w:tc>
          <w:tcPr>
            <w:tcW w:w="1631" w:type="dxa"/>
            <w:noWrap/>
            <w:vAlign w:val="center"/>
            <w:hideMark/>
          </w:tcPr>
          <w:p w14:paraId="3E1B81C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SOFT COIL 3MM x 6CM</w:t>
            </w:r>
          </w:p>
        </w:tc>
        <w:tc>
          <w:tcPr>
            <w:tcW w:w="1103" w:type="dxa"/>
            <w:noWrap/>
            <w:vAlign w:val="center"/>
            <w:hideMark/>
          </w:tcPr>
          <w:p w14:paraId="404FC96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4FED464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1F17BE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482A988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252AE79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A0420B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0B67EC8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CEA3EE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317B01E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57059FD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DD0C9A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1DD5C6E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08714729158714</w:t>
            </w:r>
          </w:p>
        </w:tc>
        <w:tc>
          <w:tcPr>
            <w:tcW w:w="1208" w:type="dxa"/>
            <w:noWrap/>
            <w:vAlign w:val="center"/>
            <w:hideMark/>
          </w:tcPr>
          <w:p w14:paraId="2D3BF8E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478AAE97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177A91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M0013613100</w:t>
            </w:r>
          </w:p>
        </w:tc>
        <w:tc>
          <w:tcPr>
            <w:tcW w:w="1631" w:type="dxa"/>
            <w:noWrap/>
            <w:vAlign w:val="center"/>
            <w:hideMark/>
          </w:tcPr>
          <w:p w14:paraId="269D91C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SOFT COIL 3MM x 10CM</w:t>
            </w:r>
          </w:p>
        </w:tc>
        <w:tc>
          <w:tcPr>
            <w:tcW w:w="1103" w:type="dxa"/>
            <w:noWrap/>
            <w:vAlign w:val="center"/>
            <w:hideMark/>
          </w:tcPr>
          <w:p w14:paraId="05EE0CE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1872E28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1E52EB0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6E102B2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7D55A5A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9BFFF8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35BBE45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0433E42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5C574E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1321B01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E6DE9E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29B2300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08714729158721</w:t>
            </w:r>
          </w:p>
        </w:tc>
        <w:tc>
          <w:tcPr>
            <w:tcW w:w="1208" w:type="dxa"/>
            <w:noWrap/>
            <w:vAlign w:val="center"/>
            <w:hideMark/>
          </w:tcPr>
          <w:p w14:paraId="33EA88B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1132482B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E58AAD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M0013614040</w:t>
            </w:r>
          </w:p>
        </w:tc>
        <w:tc>
          <w:tcPr>
            <w:tcW w:w="1631" w:type="dxa"/>
            <w:noWrap/>
            <w:vAlign w:val="center"/>
            <w:hideMark/>
          </w:tcPr>
          <w:p w14:paraId="1A9F386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SOFT COIL 4MM x 4CM</w:t>
            </w:r>
          </w:p>
        </w:tc>
        <w:tc>
          <w:tcPr>
            <w:tcW w:w="1103" w:type="dxa"/>
            <w:noWrap/>
            <w:vAlign w:val="center"/>
            <w:hideMark/>
          </w:tcPr>
          <w:p w14:paraId="69446F2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01694F4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30DDF1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6634690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03AEB63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6091596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431FED8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3AE852D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7DBE290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0338596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3CB252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435C32D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08714729158738</w:t>
            </w:r>
          </w:p>
        </w:tc>
        <w:tc>
          <w:tcPr>
            <w:tcW w:w="1208" w:type="dxa"/>
            <w:noWrap/>
            <w:vAlign w:val="center"/>
            <w:hideMark/>
          </w:tcPr>
          <w:p w14:paraId="43182AE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5F4AAC37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51075D3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lastRenderedPageBreak/>
              <w:t>M0013614080</w:t>
            </w:r>
          </w:p>
        </w:tc>
        <w:tc>
          <w:tcPr>
            <w:tcW w:w="1631" w:type="dxa"/>
            <w:noWrap/>
            <w:vAlign w:val="center"/>
            <w:hideMark/>
          </w:tcPr>
          <w:p w14:paraId="228F8DF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IDC 18 SOFT COIL 4MM x 8CM</w:t>
            </w:r>
          </w:p>
        </w:tc>
        <w:tc>
          <w:tcPr>
            <w:tcW w:w="1103" w:type="dxa"/>
            <w:noWrap/>
            <w:vAlign w:val="center"/>
            <w:hideMark/>
          </w:tcPr>
          <w:p w14:paraId="784578F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spirálky</w:t>
            </w:r>
          </w:p>
        </w:tc>
        <w:tc>
          <w:tcPr>
            <w:tcW w:w="1057" w:type="dxa"/>
            <w:noWrap/>
            <w:vAlign w:val="center"/>
            <w:hideMark/>
          </w:tcPr>
          <w:p w14:paraId="1C3FA0B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4B9FC1E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884" w:type="dxa"/>
            <w:noWrap/>
            <w:vAlign w:val="center"/>
            <w:hideMark/>
          </w:tcPr>
          <w:p w14:paraId="4ADEAAC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13,323.13</w:t>
            </w:r>
          </w:p>
        </w:tc>
        <w:tc>
          <w:tcPr>
            <w:tcW w:w="602" w:type="dxa"/>
            <w:noWrap/>
            <w:vAlign w:val="center"/>
            <w:hideMark/>
          </w:tcPr>
          <w:p w14:paraId="5B4AC22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E062F0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151556</w:t>
            </w:r>
          </w:p>
        </w:tc>
        <w:tc>
          <w:tcPr>
            <w:tcW w:w="890" w:type="dxa"/>
            <w:noWrap/>
            <w:vAlign w:val="center"/>
            <w:hideMark/>
          </w:tcPr>
          <w:p w14:paraId="2E47CF0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13DD259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25F6FB1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SZM_NAHRAD</w:t>
            </w:r>
          </w:p>
        </w:tc>
        <w:tc>
          <w:tcPr>
            <w:tcW w:w="847" w:type="dxa"/>
            <w:noWrap/>
            <w:vAlign w:val="center"/>
            <w:hideMark/>
          </w:tcPr>
          <w:p w14:paraId="0F0BDC9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51AD6B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14,388.59</w:t>
            </w:r>
          </w:p>
        </w:tc>
        <w:tc>
          <w:tcPr>
            <w:tcW w:w="1245" w:type="dxa"/>
            <w:noWrap/>
            <w:vAlign w:val="center"/>
            <w:hideMark/>
          </w:tcPr>
          <w:p w14:paraId="01ABEAF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08714729158745</w:t>
            </w:r>
          </w:p>
        </w:tc>
        <w:tc>
          <w:tcPr>
            <w:tcW w:w="1208" w:type="dxa"/>
            <w:noWrap/>
            <w:vAlign w:val="center"/>
            <w:hideMark/>
          </w:tcPr>
          <w:p w14:paraId="3B62FB2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3AC6CB1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EBD93A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H74939031302010</w:t>
            </w:r>
          </w:p>
        </w:tc>
        <w:tc>
          <w:tcPr>
            <w:tcW w:w="1631" w:type="dxa"/>
            <w:noWrap/>
            <w:vAlign w:val="center"/>
            <w:hideMark/>
          </w:tcPr>
          <w:p w14:paraId="59D6F13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3x20x135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25F0D2F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22DA8E4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355B809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1261977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602" w:type="dxa"/>
            <w:noWrap/>
            <w:vAlign w:val="center"/>
            <w:hideMark/>
          </w:tcPr>
          <w:p w14:paraId="44FBC1C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09461FE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6242994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FFE8FF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3E5841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270866C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85AC72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1D967F6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08714729755586</w:t>
            </w:r>
          </w:p>
        </w:tc>
        <w:tc>
          <w:tcPr>
            <w:tcW w:w="1208" w:type="dxa"/>
            <w:noWrap/>
            <w:vAlign w:val="center"/>
            <w:hideMark/>
          </w:tcPr>
          <w:p w14:paraId="31A360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5B8A3E2A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68D2A8C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H74939031402010</w:t>
            </w:r>
          </w:p>
        </w:tc>
        <w:tc>
          <w:tcPr>
            <w:tcW w:w="1631" w:type="dxa"/>
            <w:noWrap/>
            <w:vAlign w:val="center"/>
            <w:hideMark/>
          </w:tcPr>
          <w:p w14:paraId="74A2ACE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4x20x135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1FCFA0A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7B535AB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7F87F17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1D46C20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19,143.20</w:t>
            </w:r>
          </w:p>
        </w:tc>
        <w:tc>
          <w:tcPr>
            <w:tcW w:w="602" w:type="dxa"/>
            <w:noWrap/>
            <w:vAlign w:val="center"/>
            <w:hideMark/>
          </w:tcPr>
          <w:p w14:paraId="3E8DC30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F7FF0D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4A47F16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4505C3B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0931B9D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53B2503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ABBCD7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11C5D0E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08714729756958</w:t>
            </w:r>
          </w:p>
        </w:tc>
        <w:tc>
          <w:tcPr>
            <w:tcW w:w="1208" w:type="dxa"/>
            <w:noWrap/>
            <w:vAlign w:val="center"/>
            <w:hideMark/>
          </w:tcPr>
          <w:p w14:paraId="6CED029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E790A67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617FB8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H74939031452010</w:t>
            </w:r>
          </w:p>
        </w:tc>
        <w:tc>
          <w:tcPr>
            <w:tcW w:w="1631" w:type="dxa"/>
            <w:noWrap/>
            <w:vAlign w:val="center"/>
            <w:hideMark/>
          </w:tcPr>
          <w:p w14:paraId="7BCD98F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4,5x20x135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1973254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71693ED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3AC6209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5DDC79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602" w:type="dxa"/>
            <w:noWrap/>
            <w:vAlign w:val="center"/>
            <w:hideMark/>
          </w:tcPr>
          <w:p w14:paraId="6E20872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0EE205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7A5C5BF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4441C86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2AB2335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1168909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37F874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7E74D4B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08714729757030</w:t>
            </w:r>
          </w:p>
        </w:tc>
        <w:tc>
          <w:tcPr>
            <w:tcW w:w="1208" w:type="dxa"/>
            <w:noWrap/>
            <w:vAlign w:val="center"/>
            <w:hideMark/>
          </w:tcPr>
          <w:p w14:paraId="6311D72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1B4D462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4490F39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H74939031502010</w:t>
            </w:r>
          </w:p>
        </w:tc>
        <w:tc>
          <w:tcPr>
            <w:tcW w:w="1631" w:type="dxa"/>
            <w:noWrap/>
            <w:vAlign w:val="center"/>
            <w:hideMark/>
          </w:tcPr>
          <w:p w14:paraId="07DD264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5x20x135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4A12E78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524A2A6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517D3BB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4C68F2D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19,143.20</w:t>
            </w:r>
          </w:p>
        </w:tc>
        <w:tc>
          <w:tcPr>
            <w:tcW w:w="602" w:type="dxa"/>
            <w:noWrap/>
            <w:vAlign w:val="center"/>
            <w:hideMark/>
          </w:tcPr>
          <w:p w14:paraId="7138E94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2F5A84C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3EA5092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5C5E14B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204D4C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5074288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34433C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3A83975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08714729756194</w:t>
            </w:r>
          </w:p>
        </w:tc>
        <w:tc>
          <w:tcPr>
            <w:tcW w:w="1208" w:type="dxa"/>
            <w:noWrap/>
            <w:vAlign w:val="center"/>
            <w:hideMark/>
          </w:tcPr>
          <w:p w14:paraId="6550A41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71C60F38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144AA5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H74939031602010</w:t>
            </w:r>
          </w:p>
        </w:tc>
        <w:tc>
          <w:tcPr>
            <w:tcW w:w="1631" w:type="dxa"/>
            <w:noWrap/>
            <w:vAlign w:val="center"/>
            <w:hideMark/>
          </w:tcPr>
          <w:p w14:paraId="724887C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6x20x135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638EB16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743835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7DF72E8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0EC173D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19,143.20</w:t>
            </w:r>
          </w:p>
        </w:tc>
        <w:tc>
          <w:tcPr>
            <w:tcW w:w="602" w:type="dxa"/>
            <w:noWrap/>
            <w:vAlign w:val="center"/>
            <w:hideMark/>
          </w:tcPr>
          <w:p w14:paraId="2E860E4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67DF318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787B0F0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23FC98B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2C7AC8F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7D7D9A6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69A45D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7776989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08714729757252</w:t>
            </w:r>
          </w:p>
        </w:tc>
        <w:tc>
          <w:tcPr>
            <w:tcW w:w="1208" w:type="dxa"/>
            <w:noWrap/>
            <w:vAlign w:val="center"/>
            <w:hideMark/>
          </w:tcPr>
          <w:p w14:paraId="1BC8648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323197D1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5642D8A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H74939031702010</w:t>
            </w:r>
          </w:p>
        </w:tc>
        <w:tc>
          <w:tcPr>
            <w:tcW w:w="1631" w:type="dxa"/>
            <w:noWrap/>
            <w:vAlign w:val="center"/>
            <w:hideMark/>
          </w:tcPr>
          <w:p w14:paraId="5D7F05B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7x20x135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6D0C19E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044A582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7F2CBD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288206F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602" w:type="dxa"/>
            <w:noWrap/>
            <w:vAlign w:val="center"/>
            <w:hideMark/>
          </w:tcPr>
          <w:p w14:paraId="1F51024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01D01BA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27C1BDA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4E96277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717498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2102E7C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781E30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1CEE7BE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08714729757412</w:t>
            </w:r>
          </w:p>
        </w:tc>
        <w:tc>
          <w:tcPr>
            <w:tcW w:w="1208" w:type="dxa"/>
            <w:noWrap/>
            <w:vAlign w:val="center"/>
            <w:hideMark/>
          </w:tcPr>
          <w:p w14:paraId="0414EF6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10E5D83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3399EC6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H74939031802010</w:t>
            </w:r>
          </w:p>
        </w:tc>
        <w:tc>
          <w:tcPr>
            <w:tcW w:w="1631" w:type="dxa"/>
            <w:noWrap/>
            <w:vAlign w:val="center"/>
            <w:hideMark/>
          </w:tcPr>
          <w:p w14:paraId="330E8C6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Sterling Monorail 8x20x135</w:t>
            </w:r>
          </w:p>
        </w:tc>
        <w:tc>
          <w:tcPr>
            <w:tcW w:w="1103" w:type="dxa"/>
            <w:noWrap/>
            <w:vAlign w:val="center"/>
            <w:hideMark/>
          </w:tcPr>
          <w:p w14:paraId="502CF74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dilatační balonek</w:t>
            </w:r>
          </w:p>
        </w:tc>
        <w:tc>
          <w:tcPr>
            <w:tcW w:w="1057" w:type="dxa"/>
            <w:noWrap/>
            <w:vAlign w:val="center"/>
            <w:hideMark/>
          </w:tcPr>
          <w:p w14:paraId="6816360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1088296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884" w:type="dxa"/>
            <w:noWrap/>
            <w:vAlign w:val="center"/>
            <w:hideMark/>
          </w:tcPr>
          <w:p w14:paraId="52A8BB0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602" w:type="dxa"/>
            <w:noWrap/>
            <w:vAlign w:val="center"/>
            <w:hideMark/>
          </w:tcPr>
          <w:p w14:paraId="2E1B728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6E066CD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54411</w:t>
            </w:r>
          </w:p>
        </w:tc>
        <w:tc>
          <w:tcPr>
            <w:tcW w:w="890" w:type="dxa"/>
            <w:noWrap/>
            <w:vAlign w:val="center"/>
            <w:hideMark/>
          </w:tcPr>
          <w:p w14:paraId="078ADB0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III</w:t>
            </w:r>
          </w:p>
        </w:tc>
        <w:tc>
          <w:tcPr>
            <w:tcW w:w="674" w:type="dxa"/>
            <w:noWrap/>
            <w:vAlign w:val="center"/>
            <w:hideMark/>
          </w:tcPr>
          <w:p w14:paraId="7501BB3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E7809B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3E1A931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C88D33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9,571.60</w:t>
            </w:r>
          </w:p>
        </w:tc>
        <w:tc>
          <w:tcPr>
            <w:tcW w:w="1245" w:type="dxa"/>
            <w:noWrap/>
            <w:vAlign w:val="center"/>
            <w:hideMark/>
          </w:tcPr>
          <w:p w14:paraId="481C796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08714729757498</w:t>
            </w:r>
          </w:p>
        </w:tc>
        <w:tc>
          <w:tcPr>
            <w:tcW w:w="1208" w:type="dxa"/>
            <w:noWrap/>
            <w:vAlign w:val="center"/>
            <w:hideMark/>
          </w:tcPr>
          <w:p w14:paraId="0769CDF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72186523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1F261E9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111303-003</w:t>
            </w:r>
          </w:p>
        </w:tc>
        <w:tc>
          <w:tcPr>
            <w:tcW w:w="1631" w:type="dxa"/>
            <w:noWrap/>
            <w:vAlign w:val="center"/>
            <w:hideMark/>
          </w:tcPr>
          <w:p w14:paraId="147062F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Solent  Dista</w:t>
            </w:r>
          </w:p>
        </w:tc>
        <w:tc>
          <w:tcPr>
            <w:tcW w:w="1103" w:type="dxa"/>
            <w:noWrap/>
            <w:vAlign w:val="center"/>
            <w:hideMark/>
          </w:tcPr>
          <w:p w14:paraId="3690A5F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AJ catheter - min. bal. = 1 kus</w:t>
            </w:r>
          </w:p>
        </w:tc>
        <w:tc>
          <w:tcPr>
            <w:tcW w:w="1057" w:type="dxa"/>
            <w:noWrap/>
            <w:vAlign w:val="center"/>
            <w:hideMark/>
          </w:tcPr>
          <w:p w14:paraId="663B877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757A22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884" w:type="dxa"/>
            <w:noWrap/>
            <w:vAlign w:val="center"/>
            <w:hideMark/>
          </w:tcPr>
          <w:p w14:paraId="67F4611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602" w:type="dxa"/>
            <w:noWrap/>
            <w:vAlign w:val="center"/>
            <w:hideMark/>
          </w:tcPr>
          <w:p w14:paraId="253CE48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2C16F11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194572</w:t>
            </w:r>
          </w:p>
        </w:tc>
        <w:tc>
          <w:tcPr>
            <w:tcW w:w="890" w:type="dxa"/>
            <w:noWrap/>
            <w:vAlign w:val="center"/>
            <w:hideMark/>
          </w:tcPr>
          <w:p w14:paraId="072C037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IIa</w:t>
            </w:r>
          </w:p>
        </w:tc>
        <w:tc>
          <w:tcPr>
            <w:tcW w:w="674" w:type="dxa"/>
            <w:noWrap/>
            <w:vAlign w:val="center"/>
            <w:hideMark/>
          </w:tcPr>
          <w:p w14:paraId="3E8D5BE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500B497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5C0E3BF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91E3AA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1245" w:type="dxa"/>
            <w:noWrap/>
            <w:vAlign w:val="center"/>
            <w:hideMark/>
          </w:tcPr>
          <w:p w14:paraId="07BC278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08714729889755</w:t>
            </w:r>
          </w:p>
        </w:tc>
        <w:tc>
          <w:tcPr>
            <w:tcW w:w="1208" w:type="dxa"/>
            <w:noWrap/>
            <w:vAlign w:val="center"/>
            <w:hideMark/>
          </w:tcPr>
          <w:p w14:paraId="5845353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2F814BF8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CECD2D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109681-004</w:t>
            </w:r>
          </w:p>
        </w:tc>
        <w:tc>
          <w:tcPr>
            <w:tcW w:w="1631" w:type="dxa"/>
            <w:noWrap/>
            <w:vAlign w:val="center"/>
            <w:hideMark/>
          </w:tcPr>
          <w:p w14:paraId="14618E4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Solent Omni</w:t>
            </w:r>
          </w:p>
        </w:tc>
        <w:tc>
          <w:tcPr>
            <w:tcW w:w="1103" w:type="dxa"/>
            <w:noWrap/>
            <w:vAlign w:val="center"/>
            <w:hideMark/>
          </w:tcPr>
          <w:p w14:paraId="7D9CCDA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AJ catheter - min. bal. = 1 kus</w:t>
            </w:r>
          </w:p>
        </w:tc>
        <w:tc>
          <w:tcPr>
            <w:tcW w:w="1057" w:type="dxa"/>
            <w:noWrap/>
            <w:vAlign w:val="center"/>
            <w:hideMark/>
          </w:tcPr>
          <w:p w14:paraId="038B5E6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7D46F51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884" w:type="dxa"/>
            <w:noWrap/>
            <w:vAlign w:val="center"/>
            <w:hideMark/>
          </w:tcPr>
          <w:p w14:paraId="2635D71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602" w:type="dxa"/>
            <w:noWrap/>
            <w:vAlign w:val="center"/>
            <w:hideMark/>
          </w:tcPr>
          <w:p w14:paraId="7A885AF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5C1609D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194573</w:t>
            </w:r>
          </w:p>
        </w:tc>
        <w:tc>
          <w:tcPr>
            <w:tcW w:w="890" w:type="dxa"/>
            <w:noWrap/>
            <w:vAlign w:val="center"/>
            <w:hideMark/>
          </w:tcPr>
          <w:p w14:paraId="5483ACB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IIa</w:t>
            </w:r>
          </w:p>
        </w:tc>
        <w:tc>
          <w:tcPr>
            <w:tcW w:w="674" w:type="dxa"/>
            <w:noWrap/>
            <w:vAlign w:val="center"/>
            <w:hideMark/>
          </w:tcPr>
          <w:p w14:paraId="5A85796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4D8FB34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1CDE31A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32341E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1245" w:type="dxa"/>
            <w:noWrap/>
            <w:vAlign w:val="center"/>
            <w:hideMark/>
          </w:tcPr>
          <w:p w14:paraId="4AA45F9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08714729889694</w:t>
            </w:r>
          </w:p>
        </w:tc>
        <w:tc>
          <w:tcPr>
            <w:tcW w:w="1208" w:type="dxa"/>
            <w:noWrap/>
            <w:vAlign w:val="center"/>
            <w:hideMark/>
          </w:tcPr>
          <w:p w14:paraId="1EF4C6F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4220B828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0E4C2DF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109676-004</w:t>
            </w:r>
          </w:p>
        </w:tc>
        <w:tc>
          <w:tcPr>
            <w:tcW w:w="1631" w:type="dxa"/>
            <w:noWrap/>
            <w:vAlign w:val="center"/>
            <w:hideMark/>
          </w:tcPr>
          <w:p w14:paraId="1B8BC0B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Solent Proxi</w:t>
            </w:r>
          </w:p>
        </w:tc>
        <w:tc>
          <w:tcPr>
            <w:tcW w:w="1103" w:type="dxa"/>
            <w:noWrap/>
            <w:vAlign w:val="center"/>
            <w:hideMark/>
          </w:tcPr>
          <w:p w14:paraId="5B6CBC2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AJ catheter - min. bal. = 1 kus</w:t>
            </w:r>
          </w:p>
        </w:tc>
        <w:tc>
          <w:tcPr>
            <w:tcW w:w="1057" w:type="dxa"/>
            <w:noWrap/>
            <w:vAlign w:val="center"/>
            <w:hideMark/>
          </w:tcPr>
          <w:p w14:paraId="757A897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18B6428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884" w:type="dxa"/>
            <w:noWrap/>
            <w:vAlign w:val="center"/>
            <w:hideMark/>
          </w:tcPr>
          <w:p w14:paraId="2323764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602" w:type="dxa"/>
            <w:noWrap/>
            <w:vAlign w:val="center"/>
            <w:hideMark/>
          </w:tcPr>
          <w:p w14:paraId="227D934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4688E76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194574</w:t>
            </w:r>
          </w:p>
        </w:tc>
        <w:tc>
          <w:tcPr>
            <w:tcW w:w="890" w:type="dxa"/>
            <w:noWrap/>
            <w:vAlign w:val="center"/>
            <w:hideMark/>
          </w:tcPr>
          <w:p w14:paraId="0D236DD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IIa</w:t>
            </w:r>
          </w:p>
        </w:tc>
        <w:tc>
          <w:tcPr>
            <w:tcW w:w="674" w:type="dxa"/>
            <w:noWrap/>
            <w:vAlign w:val="center"/>
            <w:hideMark/>
          </w:tcPr>
          <w:p w14:paraId="23395C6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6A9B5F1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659CF17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0E84DD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1245" w:type="dxa"/>
            <w:noWrap/>
            <w:vAlign w:val="center"/>
            <w:hideMark/>
          </w:tcPr>
          <w:p w14:paraId="7AFE918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08714729889625</w:t>
            </w:r>
          </w:p>
        </w:tc>
        <w:tc>
          <w:tcPr>
            <w:tcW w:w="1208" w:type="dxa"/>
            <w:noWrap/>
            <w:vAlign w:val="center"/>
            <w:hideMark/>
          </w:tcPr>
          <w:p w14:paraId="1323091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98B0719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C45B99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105039-003</w:t>
            </w:r>
          </w:p>
        </w:tc>
        <w:tc>
          <w:tcPr>
            <w:tcW w:w="1631" w:type="dxa"/>
            <w:noWrap/>
            <w:vAlign w:val="center"/>
            <w:hideMark/>
          </w:tcPr>
          <w:p w14:paraId="19ED8E4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AVX</w:t>
            </w:r>
          </w:p>
        </w:tc>
        <w:tc>
          <w:tcPr>
            <w:tcW w:w="1103" w:type="dxa"/>
            <w:noWrap/>
            <w:vAlign w:val="center"/>
            <w:hideMark/>
          </w:tcPr>
          <w:p w14:paraId="49780B17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AJ catheter - min. bal. = 1 kus</w:t>
            </w:r>
          </w:p>
        </w:tc>
        <w:tc>
          <w:tcPr>
            <w:tcW w:w="1057" w:type="dxa"/>
            <w:noWrap/>
            <w:vAlign w:val="center"/>
            <w:hideMark/>
          </w:tcPr>
          <w:p w14:paraId="1D4E4E4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636676A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43,463.40</w:t>
            </w:r>
          </w:p>
        </w:tc>
        <w:tc>
          <w:tcPr>
            <w:tcW w:w="884" w:type="dxa"/>
            <w:noWrap/>
            <w:vAlign w:val="center"/>
            <w:hideMark/>
          </w:tcPr>
          <w:p w14:paraId="6CE29BE3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43,463.40</w:t>
            </w:r>
          </w:p>
        </w:tc>
        <w:tc>
          <w:tcPr>
            <w:tcW w:w="602" w:type="dxa"/>
            <w:noWrap/>
            <w:vAlign w:val="center"/>
            <w:hideMark/>
          </w:tcPr>
          <w:p w14:paraId="4C834EA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646D0175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194575</w:t>
            </w:r>
          </w:p>
        </w:tc>
        <w:tc>
          <w:tcPr>
            <w:tcW w:w="890" w:type="dxa"/>
            <w:noWrap/>
            <w:vAlign w:val="center"/>
            <w:hideMark/>
          </w:tcPr>
          <w:p w14:paraId="44DDC67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IIa</w:t>
            </w:r>
          </w:p>
        </w:tc>
        <w:tc>
          <w:tcPr>
            <w:tcW w:w="674" w:type="dxa"/>
            <w:noWrap/>
            <w:vAlign w:val="center"/>
            <w:hideMark/>
          </w:tcPr>
          <w:p w14:paraId="0B13785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04FD0C9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7AD87B9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E09D99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43,463.40</w:t>
            </w:r>
          </w:p>
        </w:tc>
        <w:tc>
          <w:tcPr>
            <w:tcW w:w="1245" w:type="dxa"/>
            <w:noWrap/>
            <w:vAlign w:val="center"/>
            <w:hideMark/>
          </w:tcPr>
          <w:p w14:paraId="3AED8DB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08714729889069</w:t>
            </w:r>
          </w:p>
        </w:tc>
        <w:tc>
          <w:tcPr>
            <w:tcW w:w="1208" w:type="dxa"/>
            <w:noWrap/>
            <w:vAlign w:val="center"/>
            <w:hideMark/>
          </w:tcPr>
          <w:p w14:paraId="4663464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4822C5B2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159C41F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114610-002</w:t>
            </w:r>
          </w:p>
        </w:tc>
        <w:tc>
          <w:tcPr>
            <w:tcW w:w="1631" w:type="dxa"/>
            <w:noWrap/>
            <w:vAlign w:val="center"/>
            <w:hideMark/>
          </w:tcPr>
          <w:p w14:paraId="269B928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ZelanteDVT</w:t>
            </w:r>
          </w:p>
        </w:tc>
        <w:tc>
          <w:tcPr>
            <w:tcW w:w="1103" w:type="dxa"/>
            <w:noWrap/>
            <w:vAlign w:val="center"/>
            <w:hideMark/>
          </w:tcPr>
          <w:p w14:paraId="3951DB5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AJ catheter - min. bal. = 1 kus</w:t>
            </w:r>
          </w:p>
        </w:tc>
        <w:tc>
          <w:tcPr>
            <w:tcW w:w="1057" w:type="dxa"/>
            <w:noWrap/>
            <w:vAlign w:val="center"/>
            <w:hideMark/>
          </w:tcPr>
          <w:p w14:paraId="1457F08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</w:t>
            </w:r>
          </w:p>
        </w:tc>
        <w:tc>
          <w:tcPr>
            <w:tcW w:w="811" w:type="dxa"/>
            <w:noWrap/>
            <w:vAlign w:val="center"/>
            <w:hideMark/>
          </w:tcPr>
          <w:p w14:paraId="47E153F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884" w:type="dxa"/>
            <w:noWrap/>
            <w:vAlign w:val="center"/>
            <w:hideMark/>
          </w:tcPr>
          <w:p w14:paraId="2A5F483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90,155.38</w:t>
            </w:r>
          </w:p>
        </w:tc>
        <w:tc>
          <w:tcPr>
            <w:tcW w:w="602" w:type="dxa"/>
            <w:noWrap/>
            <w:vAlign w:val="center"/>
            <w:hideMark/>
          </w:tcPr>
          <w:p w14:paraId="2462D1E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E1C70C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200445</w:t>
            </w:r>
          </w:p>
        </w:tc>
        <w:tc>
          <w:tcPr>
            <w:tcW w:w="890" w:type="dxa"/>
            <w:noWrap/>
            <w:vAlign w:val="center"/>
            <w:hideMark/>
          </w:tcPr>
          <w:p w14:paraId="241F498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IIa</w:t>
            </w:r>
          </w:p>
        </w:tc>
        <w:tc>
          <w:tcPr>
            <w:tcW w:w="674" w:type="dxa"/>
            <w:noWrap/>
            <w:vAlign w:val="center"/>
            <w:hideMark/>
          </w:tcPr>
          <w:p w14:paraId="5F55762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6CA3488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4F234FD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8BBE13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45,077.69</w:t>
            </w:r>
          </w:p>
        </w:tc>
        <w:tc>
          <w:tcPr>
            <w:tcW w:w="1245" w:type="dxa"/>
            <w:noWrap/>
            <w:vAlign w:val="center"/>
            <w:hideMark/>
          </w:tcPr>
          <w:p w14:paraId="7ABC1EE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08714729904731</w:t>
            </w:r>
          </w:p>
        </w:tc>
        <w:tc>
          <w:tcPr>
            <w:tcW w:w="1208" w:type="dxa"/>
            <w:noWrap/>
            <w:vAlign w:val="center"/>
            <w:hideMark/>
          </w:tcPr>
          <w:p w14:paraId="1DFB2E0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07356E4E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79072C1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104834-0031</w:t>
            </w:r>
          </w:p>
        </w:tc>
        <w:tc>
          <w:tcPr>
            <w:tcW w:w="1631" w:type="dxa"/>
            <w:noWrap/>
            <w:vAlign w:val="center"/>
            <w:hideMark/>
          </w:tcPr>
          <w:p w14:paraId="2333FDF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Power Pulse</w:t>
            </w:r>
          </w:p>
        </w:tc>
        <w:tc>
          <w:tcPr>
            <w:tcW w:w="1103" w:type="dxa"/>
            <w:noWrap/>
            <w:vAlign w:val="center"/>
            <w:hideMark/>
          </w:tcPr>
          <w:p w14:paraId="1CA2FE2B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Delivery Kit</w:t>
            </w:r>
          </w:p>
        </w:tc>
        <w:tc>
          <w:tcPr>
            <w:tcW w:w="1057" w:type="dxa"/>
            <w:noWrap/>
            <w:vAlign w:val="center"/>
            <w:hideMark/>
          </w:tcPr>
          <w:p w14:paraId="33FD80C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203A2E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12,151.45</w:t>
            </w:r>
          </w:p>
        </w:tc>
        <w:tc>
          <w:tcPr>
            <w:tcW w:w="884" w:type="dxa"/>
            <w:noWrap/>
            <w:vAlign w:val="center"/>
            <w:hideMark/>
          </w:tcPr>
          <w:p w14:paraId="008D65B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12,151.45</w:t>
            </w:r>
          </w:p>
        </w:tc>
        <w:tc>
          <w:tcPr>
            <w:tcW w:w="602" w:type="dxa"/>
            <w:noWrap/>
            <w:vAlign w:val="center"/>
            <w:hideMark/>
          </w:tcPr>
          <w:p w14:paraId="4B82EEB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12%</w:t>
            </w:r>
          </w:p>
        </w:tc>
        <w:tc>
          <w:tcPr>
            <w:tcW w:w="667" w:type="dxa"/>
            <w:noWrap/>
            <w:vAlign w:val="center"/>
            <w:hideMark/>
          </w:tcPr>
          <w:p w14:paraId="790DFF1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90" w:type="dxa"/>
            <w:noWrap/>
            <w:vAlign w:val="center"/>
            <w:hideMark/>
          </w:tcPr>
          <w:p w14:paraId="2900C5C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IIb</w:t>
            </w:r>
          </w:p>
        </w:tc>
        <w:tc>
          <w:tcPr>
            <w:tcW w:w="674" w:type="dxa"/>
            <w:noWrap/>
            <w:vAlign w:val="center"/>
            <w:hideMark/>
          </w:tcPr>
          <w:p w14:paraId="1DB0B08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Ne</w:t>
            </w:r>
          </w:p>
        </w:tc>
        <w:tc>
          <w:tcPr>
            <w:tcW w:w="1128" w:type="dxa"/>
            <w:noWrap/>
            <w:vAlign w:val="center"/>
            <w:hideMark/>
          </w:tcPr>
          <w:p w14:paraId="1E70CBD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SZM_OSTAT</w:t>
            </w:r>
          </w:p>
        </w:tc>
        <w:tc>
          <w:tcPr>
            <w:tcW w:w="847" w:type="dxa"/>
            <w:noWrap/>
            <w:vAlign w:val="center"/>
            <w:hideMark/>
          </w:tcPr>
          <w:p w14:paraId="6849A630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C79758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2,430.29</w:t>
            </w:r>
          </w:p>
        </w:tc>
        <w:tc>
          <w:tcPr>
            <w:tcW w:w="1245" w:type="dxa"/>
            <w:noWrap/>
            <w:vAlign w:val="center"/>
            <w:hideMark/>
          </w:tcPr>
          <w:p w14:paraId="0A9E79B6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08714729888994</w:t>
            </w:r>
          </w:p>
        </w:tc>
        <w:tc>
          <w:tcPr>
            <w:tcW w:w="1208" w:type="dxa"/>
            <w:noWrap/>
            <w:vAlign w:val="center"/>
            <w:hideMark/>
          </w:tcPr>
          <w:p w14:paraId="7CB00179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KS/1688/2021/Pi</w:t>
            </w:r>
          </w:p>
        </w:tc>
      </w:tr>
      <w:tr w:rsidR="00F31A39" w:rsidRPr="003F0F35" w14:paraId="6D7042A3" w14:textId="77777777" w:rsidTr="00F31A39">
        <w:trPr>
          <w:trHeight w:val="251"/>
        </w:trPr>
        <w:tc>
          <w:tcPr>
            <w:tcW w:w="1338" w:type="dxa"/>
            <w:noWrap/>
            <w:vAlign w:val="center"/>
            <w:hideMark/>
          </w:tcPr>
          <w:p w14:paraId="27D556D1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1631" w:type="dxa"/>
            <w:noWrap/>
            <w:vAlign w:val="center"/>
            <w:hideMark/>
          </w:tcPr>
          <w:p w14:paraId="3E70576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1103" w:type="dxa"/>
            <w:noWrap/>
            <w:vAlign w:val="center"/>
            <w:hideMark/>
          </w:tcPr>
          <w:p w14:paraId="76D6158F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1057" w:type="dxa"/>
            <w:noWrap/>
            <w:vAlign w:val="center"/>
            <w:hideMark/>
          </w:tcPr>
          <w:p w14:paraId="0E05F48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73A664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84" w:type="dxa"/>
            <w:noWrap/>
            <w:vAlign w:val="center"/>
            <w:hideMark/>
          </w:tcPr>
          <w:p w14:paraId="1673C76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768,555.11</w:t>
            </w:r>
          </w:p>
        </w:tc>
        <w:tc>
          <w:tcPr>
            <w:tcW w:w="602" w:type="dxa"/>
            <w:noWrap/>
            <w:vAlign w:val="center"/>
            <w:hideMark/>
          </w:tcPr>
          <w:p w14:paraId="72B4B69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19CEB832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90" w:type="dxa"/>
            <w:noWrap/>
            <w:vAlign w:val="center"/>
            <w:hideMark/>
          </w:tcPr>
          <w:p w14:paraId="2A7D261D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674" w:type="dxa"/>
            <w:noWrap/>
            <w:vAlign w:val="center"/>
            <w:hideMark/>
          </w:tcPr>
          <w:p w14:paraId="1E2BF91C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1128" w:type="dxa"/>
            <w:noWrap/>
            <w:vAlign w:val="center"/>
            <w:hideMark/>
          </w:tcPr>
          <w:p w14:paraId="1800611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619998DA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C89D9CE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1245" w:type="dxa"/>
            <w:noWrap/>
            <w:vAlign w:val="center"/>
            <w:hideMark/>
          </w:tcPr>
          <w:p w14:paraId="2F75A248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  <w:tc>
          <w:tcPr>
            <w:tcW w:w="1208" w:type="dxa"/>
            <w:noWrap/>
            <w:vAlign w:val="center"/>
            <w:hideMark/>
          </w:tcPr>
          <w:p w14:paraId="4EDF73F4" w14:textId="77777777" w:rsidR="00F31A39" w:rsidRPr="003F0F35" w:rsidRDefault="00F31A39" w:rsidP="003F0F35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3F0F35">
              <w:rPr>
                <w:sz w:val="12"/>
                <w:szCs w:val="12"/>
              </w:rPr>
              <w:t> </w:t>
            </w:r>
          </w:p>
        </w:tc>
      </w:tr>
    </w:tbl>
    <w:p w14:paraId="0FAF588D" w14:textId="7950CA7F" w:rsidR="00896745" w:rsidRDefault="00896745" w:rsidP="00896745">
      <w:pPr>
        <w:rPr>
          <w:b/>
        </w:rPr>
      </w:pP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F52F" w14:textId="77777777" w:rsidR="00D21C1F" w:rsidRDefault="00D21C1F" w:rsidP="006337DC">
      <w:r>
        <w:separator/>
      </w:r>
    </w:p>
  </w:endnote>
  <w:endnote w:type="continuationSeparator" w:id="0">
    <w:p w14:paraId="25F2AB04" w14:textId="77777777" w:rsidR="00D21C1F" w:rsidRDefault="00D21C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512D" w14:textId="77777777" w:rsidR="00426686" w:rsidRDefault="004266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40111F3B" w14:textId="77777777" w:rsidR="00426686" w:rsidRPr="000C7244" w:rsidRDefault="00426686" w:rsidP="00426686">
    <w:pPr>
      <w:pStyle w:val="Zpat"/>
      <w:jc w:val="center"/>
      <w:rPr>
        <w:sz w:val="16"/>
        <w:szCs w:val="16"/>
      </w:rPr>
    </w:pPr>
    <w:r w:rsidRPr="000C7244">
      <w:rPr>
        <w:sz w:val="16"/>
        <w:szCs w:val="16"/>
      </w:rPr>
      <w:t>G:\Contracts\Customers\_Contracts since 2018\Hospitals\FN_Brno\2024\PI_konsignacni_1792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08BEC0CB" w14:textId="0EBD1954" w:rsidR="001B5F9C" w:rsidRPr="000C7244" w:rsidRDefault="000C7244" w:rsidP="000C7244">
    <w:pPr>
      <w:pStyle w:val="Zpat"/>
      <w:jc w:val="center"/>
      <w:rPr>
        <w:sz w:val="16"/>
        <w:szCs w:val="16"/>
      </w:rPr>
    </w:pPr>
    <w:r w:rsidRPr="000C7244">
      <w:rPr>
        <w:sz w:val="16"/>
        <w:szCs w:val="16"/>
      </w:rPr>
      <w:t>G:\Contracts\Customers\_Contracts since 2018\Hospitals\FN_Brno\2024\PI_konsignacni_1792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BBB3" w14:textId="77777777" w:rsidR="00D21C1F" w:rsidRDefault="00D21C1F" w:rsidP="006337DC">
      <w:r>
        <w:separator/>
      </w:r>
    </w:p>
  </w:footnote>
  <w:footnote w:type="continuationSeparator" w:id="0">
    <w:p w14:paraId="239FCDE0" w14:textId="77777777" w:rsidR="00D21C1F" w:rsidRDefault="00D21C1F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057" w14:textId="77777777" w:rsidR="00426686" w:rsidRDefault="004266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C88B" w14:textId="77777777" w:rsidR="00426686" w:rsidRDefault="004266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CBD5" w14:textId="77777777" w:rsidR="00426686" w:rsidRDefault="004266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987073">
    <w:abstractNumId w:val="13"/>
  </w:num>
  <w:num w:numId="2" w16cid:durableId="510535435">
    <w:abstractNumId w:val="8"/>
  </w:num>
  <w:num w:numId="3" w16cid:durableId="877622368">
    <w:abstractNumId w:val="0"/>
  </w:num>
  <w:num w:numId="4" w16cid:durableId="238372582">
    <w:abstractNumId w:val="9"/>
  </w:num>
  <w:num w:numId="5" w16cid:durableId="1730032437">
    <w:abstractNumId w:val="4"/>
  </w:num>
  <w:num w:numId="6" w16cid:durableId="1362049356">
    <w:abstractNumId w:val="10"/>
  </w:num>
  <w:num w:numId="7" w16cid:durableId="631521602">
    <w:abstractNumId w:val="8"/>
  </w:num>
  <w:num w:numId="8" w16cid:durableId="391512759">
    <w:abstractNumId w:val="8"/>
  </w:num>
  <w:num w:numId="9" w16cid:durableId="1870410320">
    <w:abstractNumId w:val="8"/>
  </w:num>
  <w:num w:numId="10" w16cid:durableId="931863298">
    <w:abstractNumId w:val="8"/>
  </w:num>
  <w:num w:numId="11" w16cid:durableId="1769085272">
    <w:abstractNumId w:val="7"/>
  </w:num>
  <w:num w:numId="12" w16cid:durableId="588318142">
    <w:abstractNumId w:val="3"/>
  </w:num>
  <w:num w:numId="13" w16cid:durableId="819999496">
    <w:abstractNumId w:val="12"/>
  </w:num>
  <w:num w:numId="14" w16cid:durableId="1050111875">
    <w:abstractNumId w:val="2"/>
  </w:num>
  <w:num w:numId="15" w16cid:durableId="583034680">
    <w:abstractNumId w:val="14"/>
  </w:num>
  <w:num w:numId="16" w16cid:durableId="306714324">
    <w:abstractNumId w:val="5"/>
  </w:num>
  <w:num w:numId="17" w16cid:durableId="2057201019">
    <w:abstractNumId w:val="11"/>
  </w:num>
  <w:num w:numId="18" w16cid:durableId="2052917741">
    <w:abstractNumId w:val="6"/>
  </w:num>
  <w:num w:numId="19" w16cid:durableId="152991194">
    <w:abstractNumId w:val="8"/>
  </w:num>
  <w:num w:numId="20" w16cid:durableId="1447577264">
    <w:abstractNumId w:val="8"/>
  </w:num>
  <w:num w:numId="21" w16cid:durableId="630795074">
    <w:abstractNumId w:val="1"/>
  </w:num>
  <w:num w:numId="22" w16cid:durableId="661658979">
    <w:abstractNumId w:val="8"/>
  </w:num>
  <w:num w:numId="23" w16cid:durableId="1426197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39A"/>
    <w:rsid w:val="000A0623"/>
    <w:rsid w:val="000A153E"/>
    <w:rsid w:val="000A5B93"/>
    <w:rsid w:val="000A6004"/>
    <w:rsid w:val="000B00FA"/>
    <w:rsid w:val="000B5F51"/>
    <w:rsid w:val="000C0B21"/>
    <w:rsid w:val="000C1507"/>
    <w:rsid w:val="000C1FD1"/>
    <w:rsid w:val="000C26CE"/>
    <w:rsid w:val="000C5285"/>
    <w:rsid w:val="000C56E6"/>
    <w:rsid w:val="000C7244"/>
    <w:rsid w:val="000C7CF5"/>
    <w:rsid w:val="000D35F4"/>
    <w:rsid w:val="000D6CC1"/>
    <w:rsid w:val="000E401F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5E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261F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15E"/>
    <w:rsid w:val="003E3823"/>
    <w:rsid w:val="003E5B53"/>
    <w:rsid w:val="003F0F35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6686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3579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12AC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36CD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0D14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D7F64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23B4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044DC"/>
    <w:rsid w:val="0092320E"/>
    <w:rsid w:val="00923251"/>
    <w:rsid w:val="00926B15"/>
    <w:rsid w:val="009349D0"/>
    <w:rsid w:val="009364A6"/>
    <w:rsid w:val="00941D28"/>
    <w:rsid w:val="00942669"/>
    <w:rsid w:val="009436C7"/>
    <w:rsid w:val="00944219"/>
    <w:rsid w:val="00945D74"/>
    <w:rsid w:val="009464F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4DB9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16A7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1BC0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4AF7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A797E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31A39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B01BC0"/>
    <w:rPr>
      <w:color w:val="954F72"/>
      <w:u w:val="single"/>
    </w:rPr>
  </w:style>
  <w:style w:type="paragraph" w:customStyle="1" w:styleId="msonormal0">
    <w:name w:val="msonormal"/>
    <w:basedOn w:val="Normln"/>
    <w:rsid w:val="00B01B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B01BC0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B01BC0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ln"/>
    <w:rsid w:val="00B01B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B01BC0"/>
    <w:pP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77">
    <w:name w:val="xl77"/>
    <w:basedOn w:val="Normln"/>
    <w:rsid w:val="00B01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B01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B01BC0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ln"/>
    <w:rsid w:val="00B01B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86">
    <w:name w:val="xl8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20"/>
      <w:szCs w:val="20"/>
    </w:rPr>
  </w:style>
  <w:style w:type="paragraph" w:customStyle="1" w:styleId="xl87">
    <w:name w:val="xl8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8">
    <w:name w:val="xl8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9">
    <w:name w:val="xl8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0">
    <w:name w:val="xl9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2">
    <w:name w:val="xl9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5">
    <w:name w:val="xl9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6">
    <w:name w:val="xl9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7">
    <w:name w:val="xl9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0">
    <w:name w:val="xl10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1">
    <w:name w:val="xl10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3">
    <w:name w:val="xl10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4">
    <w:name w:val="xl10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5">
    <w:name w:val="xl10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ln"/>
    <w:rsid w:val="00B01BC0"/>
    <w:pP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7">
    <w:name w:val="xl10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8">
    <w:name w:val="xl10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0">
    <w:name w:val="xl11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1">
    <w:name w:val="xl11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5">
    <w:name w:val="xl11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6">
    <w:name w:val="xl11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7">
    <w:name w:val="xl11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  <w:szCs w:val="20"/>
    </w:rPr>
  </w:style>
  <w:style w:type="paragraph" w:customStyle="1" w:styleId="xl118">
    <w:name w:val="xl11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  <w:szCs w:val="20"/>
    </w:rPr>
  </w:style>
  <w:style w:type="paragraph" w:customStyle="1" w:styleId="xl119">
    <w:name w:val="xl11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20">
    <w:name w:val="xl12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1">
    <w:name w:val="xl12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23">
    <w:name w:val="xl123"/>
    <w:basedOn w:val="Normln"/>
    <w:rsid w:val="00B01BC0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5">
    <w:name w:val="xl12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26">
    <w:name w:val="xl12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7">
    <w:name w:val="xl12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8">
    <w:name w:val="xl12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9">
    <w:name w:val="xl12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0">
    <w:name w:val="xl13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1">
    <w:name w:val="xl13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2">
    <w:name w:val="xl13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4">
    <w:name w:val="xl13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5">
    <w:name w:val="xl13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6">
    <w:name w:val="xl13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7">
    <w:name w:val="xl13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</w:rPr>
  </w:style>
  <w:style w:type="paragraph" w:customStyle="1" w:styleId="xl138">
    <w:name w:val="xl13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0">
    <w:name w:val="xl14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1">
    <w:name w:val="xl14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2">
    <w:name w:val="xl14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43">
    <w:name w:val="xl14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2024-04-29T07:22:00Z</dcterms:created>
  <dcterms:modified xsi:type="dcterms:W3CDTF">2024-04-29T07:22:00Z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