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386320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823F7D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31330A" w:rsidRDefault="0031330A" w:rsidP="00CC777C">
      <w:pPr>
        <w:rPr>
          <w:b/>
        </w:rPr>
      </w:pPr>
      <w:r>
        <w:rPr>
          <w:b/>
        </w:rPr>
        <w:t>Jiří Bašek</w:t>
      </w:r>
    </w:p>
    <w:p w:rsidR="00CC777C" w:rsidRDefault="00B86571" w:rsidP="00CC777C">
      <w:pPr>
        <w:rPr>
          <w:b/>
        </w:rPr>
      </w:pPr>
      <w:r>
        <w:rPr>
          <w:b/>
        </w:rPr>
        <w:t xml:space="preserve">B a </w:t>
      </w:r>
      <w:proofErr w:type="spellStart"/>
      <w:r>
        <w:rPr>
          <w:b/>
        </w:rPr>
        <w:t>B,Gastro</w:t>
      </w:r>
      <w:proofErr w:type="spellEnd"/>
    </w:p>
    <w:p w:rsidR="00CC777C" w:rsidRDefault="00B86571" w:rsidP="00CC777C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Vyhnanice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</w:t>
      </w:r>
    </w:p>
    <w:p w:rsidR="00B86571" w:rsidRDefault="00B86571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21 Týniště nad Orlicí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31330A">
        <w:rPr>
          <w:rFonts w:ascii="Arial" w:hAnsi="Arial" w:cs="Arial"/>
          <w:b/>
          <w:sz w:val="20"/>
          <w:szCs w:val="20"/>
        </w:rPr>
        <w:t>48597741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B86571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číslo:</w:t>
      </w:r>
      <w:r w:rsidR="009573D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EF02EA">
        <w:rPr>
          <w:rFonts w:ascii="Calibri" w:hAnsi="Calibri"/>
          <w:b/>
          <w:i/>
          <w:sz w:val="36"/>
          <w:szCs w:val="36"/>
          <w:u w:val="single"/>
        </w:rPr>
        <w:t>0</w:t>
      </w:r>
      <w:r w:rsidR="00823F7D">
        <w:rPr>
          <w:rFonts w:ascii="Calibri" w:hAnsi="Calibri"/>
          <w:b/>
          <w:i/>
          <w:sz w:val="36"/>
          <w:szCs w:val="36"/>
          <w:u w:val="single"/>
        </w:rPr>
        <w:t>6</w:t>
      </w:r>
      <w:r w:rsidR="003C5AD8">
        <w:rPr>
          <w:rFonts w:ascii="Calibri" w:hAnsi="Calibri"/>
          <w:b/>
          <w:i/>
          <w:sz w:val="36"/>
          <w:szCs w:val="36"/>
          <w:u w:val="single"/>
        </w:rPr>
        <w:t>8</w:t>
      </w:r>
      <w:proofErr w:type="gramEnd"/>
      <w:r w:rsidR="00EF02EA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E5DCA">
        <w:rPr>
          <w:rFonts w:ascii="Calibri" w:hAnsi="Calibri"/>
          <w:b/>
          <w:i/>
          <w:sz w:val="36"/>
          <w:szCs w:val="36"/>
          <w:u w:val="single"/>
        </w:rPr>
        <w:t>/</w:t>
      </w:r>
      <w:r w:rsidR="00EF02EA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E5DCA">
        <w:rPr>
          <w:rFonts w:ascii="Calibri" w:hAnsi="Calibri"/>
          <w:b/>
          <w:i/>
          <w:sz w:val="36"/>
          <w:szCs w:val="36"/>
          <w:u w:val="single"/>
        </w:rPr>
        <w:t>202</w:t>
      </w:r>
      <w:r w:rsidR="00823F7D">
        <w:rPr>
          <w:rFonts w:ascii="Calibri" w:hAnsi="Calibri"/>
          <w:b/>
          <w:i/>
          <w:sz w:val="36"/>
          <w:szCs w:val="36"/>
          <w:u w:val="single"/>
        </w:rPr>
        <w:t>4</w:t>
      </w:r>
    </w:p>
    <w:p w:rsidR="00DD4683" w:rsidRDefault="00DD4683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</w:t>
      </w:r>
      <w:r w:rsidR="00B86571">
        <w:rPr>
          <w:rFonts w:ascii="Calibri" w:hAnsi="Calibri"/>
          <w:b/>
          <w:i/>
          <w:sz w:val="28"/>
          <w:szCs w:val="28"/>
        </w:rPr>
        <w:t>Borohrádku</w:t>
      </w:r>
      <w:r>
        <w:rPr>
          <w:rFonts w:ascii="Calibri" w:hAnsi="Calibri"/>
          <w:b/>
          <w:i/>
          <w:sz w:val="28"/>
          <w:szCs w:val="28"/>
        </w:rPr>
        <w:t xml:space="preserve"> dne </w:t>
      </w:r>
      <w:r w:rsidR="00823F7D">
        <w:rPr>
          <w:rFonts w:ascii="Calibri" w:hAnsi="Calibri"/>
          <w:b/>
          <w:i/>
          <w:sz w:val="28"/>
          <w:szCs w:val="28"/>
        </w:rPr>
        <w:t>13</w:t>
      </w:r>
      <w:r>
        <w:rPr>
          <w:rFonts w:ascii="Calibri" w:hAnsi="Calibri"/>
          <w:b/>
          <w:i/>
          <w:sz w:val="28"/>
          <w:szCs w:val="28"/>
        </w:rPr>
        <w:t>.</w:t>
      </w:r>
      <w:r w:rsidR="00EF02EA">
        <w:rPr>
          <w:rFonts w:ascii="Calibri" w:hAnsi="Calibri"/>
          <w:b/>
          <w:i/>
          <w:sz w:val="28"/>
          <w:szCs w:val="28"/>
        </w:rPr>
        <w:t>0</w:t>
      </w:r>
      <w:r w:rsidR="00823F7D">
        <w:rPr>
          <w:rFonts w:ascii="Calibri" w:hAnsi="Calibri"/>
          <w:b/>
          <w:i/>
          <w:sz w:val="28"/>
          <w:szCs w:val="28"/>
        </w:rPr>
        <w:t>5</w:t>
      </w:r>
      <w:r>
        <w:rPr>
          <w:rFonts w:ascii="Calibri" w:hAnsi="Calibri"/>
          <w:b/>
          <w:i/>
          <w:sz w:val="28"/>
          <w:szCs w:val="28"/>
        </w:rPr>
        <w:t>.202</w:t>
      </w:r>
      <w:r w:rsidR="00823F7D">
        <w:rPr>
          <w:rFonts w:ascii="Calibri" w:hAnsi="Calibri"/>
          <w:b/>
          <w:i/>
          <w:sz w:val="28"/>
          <w:szCs w:val="28"/>
        </w:rPr>
        <w:t>4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31330A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</w:t>
      </w:r>
      <w:r w:rsidR="00CA4BA1">
        <w:rPr>
          <w:rFonts w:ascii="Calibri" w:hAnsi="Calibri"/>
          <w:b/>
        </w:rPr>
        <w:t>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B86571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DD4683" w:rsidRDefault="00DD4683" w:rsidP="00DD4683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dle Vaší </w:t>
      </w:r>
      <w:r w:rsidR="00823F7D">
        <w:rPr>
          <w:b/>
          <w:sz w:val="28"/>
          <w:szCs w:val="28"/>
        </w:rPr>
        <w:t xml:space="preserve">cenové </w:t>
      </w:r>
      <w:r>
        <w:rPr>
          <w:b/>
          <w:sz w:val="28"/>
          <w:szCs w:val="28"/>
        </w:rPr>
        <w:t xml:space="preserve">nabídky </w:t>
      </w:r>
      <w:r w:rsidR="00823F7D">
        <w:rPr>
          <w:b/>
          <w:sz w:val="28"/>
          <w:szCs w:val="28"/>
        </w:rPr>
        <w:t xml:space="preserve">z 2.5.2024 </w:t>
      </w:r>
      <w:r w:rsidR="003C5AD8">
        <w:rPr>
          <w:b/>
          <w:sz w:val="28"/>
          <w:szCs w:val="28"/>
        </w:rPr>
        <w:t xml:space="preserve">1 ks kotel elektrický nepřímý 150 l RM-Bl150-98ET a 1 ks kotel elektrický nepřímý tlakový 150 l RM-BlA150-98ET </w:t>
      </w:r>
      <w:r w:rsidR="00823F7D">
        <w:rPr>
          <w:b/>
          <w:sz w:val="28"/>
          <w:szCs w:val="28"/>
        </w:rPr>
        <w:t xml:space="preserve"> pro </w:t>
      </w:r>
      <w:r>
        <w:rPr>
          <w:b/>
          <w:sz w:val="28"/>
          <w:szCs w:val="28"/>
        </w:rPr>
        <w:t xml:space="preserve"> potřeby stravovacího zařízení Domova </w:t>
      </w:r>
      <w:r w:rsidR="00823F7D">
        <w:rPr>
          <w:b/>
          <w:sz w:val="28"/>
          <w:szCs w:val="28"/>
        </w:rPr>
        <w:t xml:space="preserve">se zvláštním režimem, </w:t>
      </w:r>
      <w:r>
        <w:rPr>
          <w:b/>
          <w:sz w:val="28"/>
          <w:szCs w:val="28"/>
        </w:rPr>
        <w:t>Borohrádek za</w:t>
      </w:r>
      <w:r>
        <w:rPr>
          <w:b/>
          <w:i/>
          <w:sz w:val="28"/>
          <w:szCs w:val="28"/>
        </w:rPr>
        <w:t xml:space="preserve"> cenu</w:t>
      </w:r>
      <w:r w:rsidR="003C5AD8">
        <w:rPr>
          <w:b/>
          <w:i/>
          <w:sz w:val="28"/>
          <w:szCs w:val="28"/>
        </w:rPr>
        <w:t xml:space="preserve"> celkem</w:t>
      </w:r>
      <w:r>
        <w:rPr>
          <w:b/>
          <w:i/>
          <w:sz w:val="28"/>
          <w:szCs w:val="28"/>
        </w:rPr>
        <w:t xml:space="preserve"> </w:t>
      </w:r>
      <w:r w:rsidR="003C5AD8">
        <w:rPr>
          <w:b/>
          <w:i/>
          <w:sz w:val="28"/>
          <w:szCs w:val="28"/>
        </w:rPr>
        <w:t>346</w:t>
      </w:r>
      <w:r w:rsidRPr="0090622D">
        <w:rPr>
          <w:b/>
          <w:i/>
          <w:sz w:val="28"/>
          <w:szCs w:val="28"/>
        </w:rPr>
        <w:t>.</w:t>
      </w:r>
      <w:r w:rsidR="003C5AD8">
        <w:rPr>
          <w:b/>
          <w:i/>
          <w:sz w:val="28"/>
          <w:szCs w:val="28"/>
        </w:rPr>
        <w:t>030</w:t>
      </w:r>
      <w:r w:rsidR="00823F7D">
        <w:rPr>
          <w:b/>
          <w:i/>
          <w:sz w:val="28"/>
          <w:szCs w:val="28"/>
        </w:rPr>
        <w:t>,</w:t>
      </w:r>
      <w:r w:rsidR="003C5AD8">
        <w:rPr>
          <w:b/>
          <w:i/>
          <w:sz w:val="28"/>
          <w:szCs w:val="28"/>
        </w:rPr>
        <w:t>96</w:t>
      </w:r>
      <w:r>
        <w:rPr>
          <w:b/>
          <w:i/>
          <w:sz w:val="28"/>
          <w:szCs w:val="28"/>
        </w:rPr>
        <w:t xml:space="preserve"> Kč, včetně výdajů za</w:t>
      </w:r>
      <w:r w:rsidR="0065798E">
        <w:rPr>
          <w:b/>
          <w:i/>
          <w:sz w:val="28"/>
          <w:szCs w:val="28"/>
        </w:rPr>
        <w:t xml:space="preserve"> </w:t>
      </w:r>
      <w:r w:rsidR="003C5AD8">
        <w:rPr>
          <w:b/>
          <w:i/>
          <w:sz w:val="28"/>
          <w:szCs w:val="28"/>
        </w:rPr>
        <w:t>dopravu</w:t>
      </w:r>
      <w:r w:rsidR="0065798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823F7D">
        <w:rPr>
          <w:b/>
          <w:i/>
          <w:sz w:val="28"/>
          <w:szCs w:val="28"/>
        </w:rPr>
        <w:t>montáž</w:t>
      </w:r>
      <w:r>
        <w:rPr>
          <w:b/>
          <w:i/>
          <w:sz w:val="28"/>
          <w:szCs w:val="28"/>
        </w:rPr>
        <w:t xml:space="preserve">, zaškolení obsluhy a DPH. 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ind w:left="4956" w:firstLine="708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Vyřizuje: </w:t>
      </w:r>
      <w:r w:rsidR="0031330A">
        <w:rPr>
          <w:rFonts w:ascii="Calibri" w:hAnsi="Calibri"/>
        </w:rPr>
        <w:t>Hloušková Šárka</w:t>
      </w:r>
    </w:p>
    <w:sectPr w:rsidR="00CC777C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E53C1"/>
    <w:rsid w:val="001B0DB1"/>
    <w:rsid w:val="002901CE"/>
    <w:rsid w:val="002D39BD"/>
    <w:rsid w:val="0031330A"/>
    <w:rsid w:val="00386320"/>
    <w:rsid w:val="003C5AD8"/>
    <w:rsid w:val="0065798E"/>
    <w:rsid w:val="00823F7D"/>
    <w:rsid w:val="008861FD"/>
    <w:rsid w:val="0090622D"/>
    <w:rsid w:val="009573D2"/>
    <w:rsid w:val="0098641B"/>
    <w:rsid w:val="00A82FC0"/>
    <w:rsid w:val="00AE5DCA"/>
    <w:rsid w:val="00B86571"/>
    <w:rsid w:val="00BA0155"/>
    <w:rsid w:val="00C659B4"/>
    <w:rsid w:val="00CA4BA1"/>
    <w:rsid w:val="00CC777C"/>
    <w:rsid w:val="00DD4683"/>
    <w:rsid w:val="00E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019E"/>
  <w15:docId w15:val="{4FFEBBD0-C575-481F-9C54-922B13A6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3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3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27</cp:revision>
  <cp:lastPrinted>2023-05-03T12:08:00Z</cp:lastPrinted>
  <dcterms:created xsi:type="dcterms:W3CDTF">2021-03-04T13:28:00Z</dcterms:created>
  <dcterms:modified xsi:type="dcterms:W3CDTF">2024-05-14T11:09:00Z</dcterms:modified>
</cp:coreProperties>
</file>