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615848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0</w:t>
      </w:r>
      <w:r w:rsidR="00615848">
        <w:rPr>
          <w:rFonts w:ascii="Calibri" w:hAnsi="Calibri"/>
          <w:b/>
          <w:i/>
          <w:sz w:val="36"/>
          <w:szCs w:val="36"/>
          <w:u w:val="single"/>
        </w:rPr>
        <w:t>66</w:t>
      </w:r>
      <w:proofErr w:type="gramEnd"/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/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202</w:t>
      </w:r>
      <w:r w:rsidR="00615848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615848">
        <w:rPr>
          <w:rFonts w:ascii="Calibri" w:hAnsi="Calibri"/>
          <w:b/>
          <w:i/>
          <w:sz w:val="28"/>
          <w:szCs w:val="28"/>
        </w:rPr>
        <w:t>13</w:t>
      </w:r>
      <w:r>
        <w:rPr>
          <w:rFonts w:ascii="Calibri" w:hAnsi="Calibri"/>
          <w:b/>
          <w:i/>
          <w:sz w:val="28"/>
          <w:szCs w:val="28"/>
        </w:rPr>
        <w:t>.</w:t>
      </w:r>
      <w:r w:rsidR="00EF02EA">
        <w:rPr>
          <w:rFonts w:ascii="Calibri" w:hAnsi="Calibri"/>
          <w:b/>
          <w:i/>
          <w:sz w:val="28"/>
          <w:szCs w:val="28"/>
        </w:rPr>
        <w:t>0</w:t>
      </w:r>
      <w:r w:rsidR="00615848">
        <w:rPr>
          <w:rFonts w:ascii="Calibri" w:hAnsi="Calibri"/>
          <w:b/>
          <w:i/>
          <w:sz w:val="28"/>
          <w:szCs w:val="28"/>
        </w:rPr>
        <w:t>5.2</w:t>
      </w:r>
      <w:r>
        <w:rPr>
          <w:rFonts w:ascii="Calibri" w:hAnsi="Calibri"/>
          <w:b/>
          <w:i/>
          <w:sz w:val="28"/>
          <w:szCs w:val="28"/>
        </w:rPr>
        <w:t>02</w:t>
      </w:r>
      <w:r w:rsidR="00615848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</w:t>
      </w:r>
      <w:r w:rsidR="00615848">
        <w:rPr>
          <w:b/>
          <w:sz w:val="28"/>
          <w:szCs w:val="28"/>
        </w:rPr>
        <w:t xml:space="preserve">cenové </w:t>
      </w:r>
      <w:r>
        <w:rPr>
          <w:b/>
          <w:sz w:val="28"/>
          <w:szCs w:val="28"/>
        </w:rPr>
        <w:t xml:space="preserve">nabídky </w:t>
      </w:r>
      <w:r w:rsidR="00615848">
        <w:rPr>
          <w:b/>
          <w:sz w:val="28"/>
          <w:szCs w:val="28"/>
        </w:rPr>
        <w:t xml:space="preserve">z 2.5.2024 </w:t>
      </w:r>
      <w:proofErr w:type="spellStart"/>
      <w:r w:rsidR="00615848">
        <w:rPr>
          <w:b/>
          <w:sz w:val="28"/>
          <w:szCs w:val="28"/>
        </w:rPr>
        <w:t>naklepávací</w:t>
      </w:r>
      <w:proofErr w:type="spellEnd"/>
      <w:r w:rsidR="00615848">
        <w:rPr>
          <w:b/>
          <w:sz w:val="28"/>
          <w:szCs w:val="28"/>
        </w:rPr>
        <w:t xml:space="preserve"> zařízení TW70/TFS (hnací jednotka TW70/TFS, sada </w:t>
      </w:r>
      <w:proofErr w:type="spellStart"/>
      <w:r w:rsidR="00615848">
        <w:rPr>
          <w:b/>
          <w:sz w:val="28"/>
          <w:szCs w:val="28"/>
        </w:rPr>
        <w:t>plast.naklepávací</w:t>
      </w:r>
      <w:proofErr w:type="spellEnd"/>
      <w:r w:rsidR="00615848">
        <w:rPr>
          <w:b/>
          <w:sz w:val="28"/>
          <w:szCs w:val="28"/>
        </w:rPr>
        <w:t xml:space="preserve"> 1-5mm, kryt pro </w:t>
      </w:r>
      <w:proofErr w:type="spellStart"/>
      <w:r w:rsidR="00615848">
        <w:rPr>
          <w:b/>
          <w:sz w:val="28"/>
          <w:szCs w:val="28"/>
        </w:rPr>
        <w:t>naklepávací</w:t>
      </w:r>
      <w:proofErr w:type="spellEnd"/>
      <w:r w:rsidR="00615848">
        <w:rPr>
          <w:b/>
          <w:sz w:val="28"/>
          <w:szCs w:val="28"/>
        </w:rPr>
        <w:t xml:space="preserve"> nástavec) pro po</w:t>
      </w:r>
      <w:r>
        <w:rPr>
          <w:b/>
          <w:sz w:val="28"/>
          <w:szCs w:val="28"/>
        </w:rPr>
        <w:t>třeby stravovacího zařízení Domova s</w:t>
      </w:r>
      <w:r w:rsidR="00615848">
        <w:rPr>
          <w:b/>
          <w:sz w:val="28"/>
          <w:szCs w:val="28"/>
        </w:rPr>
        <w:t>e zvláštním režimem,</w:t>
      </w:r>
      <w:r>
        <w:rPr>
          <w:b/>
          <w:sz w:val="28"/>
          <w:szCs w:val="28"/>
        </w:rPr>
        <w:t xml:space="preserve"> Borohrádek za</w:t>
      </w:r>
      <w:r>
        <w:rPr>
          <w:b/>
          <w:i/>
          <w:sz w:val="28"/>
          <w:szCs w:val="28"/>
        </w:rPr>
        <w:t xml:space="preserve"> cenu </w:t>
      </w:r>
      <w:r w:rsidR="00615848">
        <w:rPr>
          <w:b/>
          <w:i/>
          <w:sz w:val="28"/>
          <w:szCs w:val="28"/>
        </w:rPr>
        <w:t>99</w:t>
      </w:r>
      <w:r w:rsidRPr="0090622D">
        <w:rPr>
          <w:b/>
          <w:i/>
          <w:sz w:val="28"/>
          <w:szCs w:val="28"/>
        </w:rPr>
        <w:t>.</w:t>
      </w:r>
      <w:r w:rsidR="00615848">
        <w:rPr>
          <w:b/>
          <w:i/>
          <w:sz w:val="28"/>
          <w:szCs w:val="28"/>
        </w:rPr>
        <w:t>449</w:t>
      </w:r>
      <w:r w:rsidRPr="0090622D">
        <w:rPr>
          <w:b/>
          <w:i/>
          <w:sz w:val="28"/>
          <w:szCs w:val="28"/>
        </w:rPr>
        <w:t>,</w:t>
      </w:r>
      <w:r w:rsidR="00615848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Kč, včetně výdajů za </w:t>
      </w:r>
      <w:r w:rsidR="00615848">
        <w:rPr>
          <w:b/>
          <w:i/>
          <w:sz w:val="28"/>
          <w:szCs w:val="28"/>
        </w:rPr>
        <w:t xml:space="preserve"> recyklační poplatek, montáž , z</w:t>
      </w:r>
      <w:r>
        <w:rPr>
          <w:b/>
          <w:i/>
          <w:sz w:val="28"/>
          <w:szCs w:val="28"/>
        </w:rPr>
        <w:t xml:space="preserve">aškolení obsluhy a DPH.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386320" w:rsidRDefault="00386320" w:rsidP="00386320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ind w:left="4956" w:firstLine="708"/>
        <w:rPr>
          <w:rFonts w:ascii="Calibri" w:hAnsi="Calibri"/>
        </w:rPr>
      </w:pPr>
      <w:bookmarkStart w:id="0" w:name="_GoBack"/>
      <w:bookmarkEnd w:id="0"/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B0DB1"/>
    <w:rsid w:val="002901CE"/>
    <w:rsid w:val="002D39BD"/>
    <w:rsid w:val="0031330A"/>
    <w:rsid w:val="00363585"/>
    <w:rsid w:val="00386320"/>
    <w:rsid w:val="00615848"/>
    <w:rsid w:val="008861FD"/>
    <w:rsid w:val="0090622D"/>
    <w:rsid w:val="009573D2"/>
    <w:rsid w:val="00A82FC0"/>
    <w:rsid w:val="00AE5DCA"/>
    <w:rsid w:val="00B86571"/>
    <w:rsid w:val="00BA0155"/>
    <w:rsid w:val="00C659B4"/>
    <w:rsid w:val="00CA4BA1"/>
    <w:rsid w:val="00CC777C"/>
    <w:rsid w:val="00DD4683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C0F4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23</cp:revision>
  <cp:lastPrinted>2023-05-03T12:08:00Z</cp:lastPrinted>
  <dcterms:created xsi:type="dcterms:W3CDTF">2021-03-04T13:28:00Z</dcterms:created>
  <dcterms:modified xsi:type="dcterms:W3CDTF">2024-05-14T11:07:00Z</dcterms:modified>
</cp:coreProperties>
</file>