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C3454" w14:textId="018484BF" w:rsidR="008C1D2A" w:rsidRPr="0069213F" w:rsidRDefault="008C1D2A" w:rsidP="0069213F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cs-CZ"/>
        </w:rPr>
      </w:pPr>
      <w:r w:rsidRPr="0069213F">
        <w:rPr>
          <w:rFonts w:eastAsia="Times New Roman" w:cstheme="minorHAnsi"/>
          <w:b/>
          <w:sz w:val="24"/>
          <w:szCs w:val="24"/>
          <w:u w:val="single"/>
          <w:lang w:eastAsia="cs-CZ"/>
        </w:rPr>
        <w:t>Příloha č. 2</w:t>
      </w:r>
    </w:p>
    <w:p w14:paraId="3A2F3B4A" w14:textId="77777777" w:rsidR="008C1D2A" w:rsidRPr="008C1D2A" w:rsidRDefault="008C1D2A" w:rsidP="008C1D2A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eastAsia="cs-CZ"/>
        </w:rPr>
      </w:pPr>
      <w:r w:rsidRPr="008C1D2A">
        <w:rPr>
          <w:rFonts w:eastAsia="Times New Roman" w:cstheme="minorHAnsi"/>
          <w:b/>
          <w:sz w:val="24"/>
          <w:szCs w:val="24"/>
          <w:u w:val="single"/>
          <w:lang w:eastAsia="cs-CZ"/>
        </w:rPr>
        <w:t>Výpočtový list</w:t>
      </w:r>
    </w:p>
    <w:p w14:paraId="410263EB" w14:textId="75B5A42E" w:rsidR="008C1D2A" w:rsidRPr="008C1D2A" w:rsidRDefault="008C1D2A" w:rsidP="008C1D2A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eastAsia="cs-CZ"/>
        </w:rPr>
      </w:pPr>
      <w:r w:rsidRPr="008C1D2A">
        <w:rPr>
          <w:rFonts w:eastAsia="Times New Roman" w:cstheme="minorHAnsi"/>
          <w:b/>
          <w:sz w:val="24"/>
          <w:szCs w:val="24"/>
          <w:u w:val="single"/>
          <w:lang w:eastAsia="cs-CZ"/>
        </w:rPr>
        <w:t>Úhrada za užívání p</w:t>
      </w:r>
      <w:r w:rsidR="0010553B">
        <w:rPr>
          <w:rFonts w:eastAsia="Times New Roman" w:cstheme="minorHAnsi"/>
          <w:b/>
          <w:sz w:val="24"/>
          <w:szCs w:val="24"/>
          <w:u w:val="single"/>
          <w:lang w:eastAsia="cs-CZ"/>
        </w:rPr>
        <w:t xml:space="preserve">rostor od </w:t>
      </w:r>
      <w:proofErr w:type="gramStart"/>
      <w:r w:rsidR="0010553B">
        <w:rPr>
          <w:rFonts w:eastAsia="Times New Roman" w:cstheme="minorHAnsi"/>
          <w:b/>
          <w:sz w:val="24"/>
          <w:szCs w:val="24"/>
          <w:u w:val="single"/>
          <w:lang w:eastAsia="cs-CZ"/>
        </w:rPr>
        <w:t>1.2</w:t>
      </w:r>
      <w:r w:rsidR="00CE20FF">
        <w:rPr>
          <w:rFonts w:eastAsia="Times New Roman" w:cstheme="minorHAnsi"/>
          <w:b/>
          <w:sz w:val="24"/>
          <w:szCs w:val="24"/>
          <w:u w:val="single"/>
          <w:lang w:eastAsia="cs-CZ"/>
        </w:rPr>
        <w:t>.2024</w:t>
      </w:r>
      <w:proofErr w:type="gramEnd"/>
    </w:p>
    <w:p w14:paraId="13C006A4" w14:textId="77777777" w:rsidR="008C1D2A" w:rsidRPr="008C1D2A" w:rsidRDefault="008C1D2A" w:rsidP="008C1D2A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cs-CZ"/>
        </w:rPr>
      </w:pPr>
    </w:p>
    <w:p w14:paraId="48CB7401" w14:textId="322E26C6" w:rsidR="008C1D2A" w:rsidRPr="008C1D2A" w:rsidRDefault="008C1D2A" w:rsidP="008C1D2A">
      <w:pPr>
        <w:spacing w:after="0" w:line="240" w:lineRule="auto"/>
        <w:rPr>
          <w:rFonts w:eastAsia="Times New Roman" w:cstheme="minorHAnsi"/>
          <w:lang w:eastAsia="cs-CZ"/>
        </w:rPr>
      </w:pPr>
      <w:r w:rsidRPr="008C1D2A">
        <w:rPr>
          <w:rFonts w:eastAsia="Times New Roman" w:cstheme="minorHAnsi"/>
          <w:lang w:eastAsia="cs-CZ"/>
        </w:rPr>
        <w:t>Uživatel:</w:t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  <w:t>Jiří Hahn</w:t>
      </w:r>
    </w:p>
    <w:p w14:paraId="402E2D92" w14:textId="77777777" w:rsidR="008C1D2A" w:rsidRPr="008C1D2A" w:rsidRDefault="008C1D2A" w:rsidP="008C1D2A">
      <w:pPr>
        <w:spacing w:after="0" w:line="240" w:lineRule="auto"/>
        <w:rPr>
          <w:rFonts w:eastAsia="Times New Roman" w:cstheme="minorHAnsi"/>
          <w:lang w:eastAsia="cs-CZ"/>
        </w:rPr>
      </w:pPr>
      <w:r w:rsidRPr="008C1D2A">
        <w:rPr>
          <w:rFonts w:eastAsia="Times New Roman" w:cstheme="minorHAnsi"/>
          <w:lang w:eastAsia="cs-CZ"/>
        </w:rPr>
        <w:t>Adresa/sídlo</w:t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  <w:t xml:space="preserve">Resslova 727/23, 400 01, Ústí nad Labem </w:t>
      </w:r>
    </w:p>
    <w:p w14:paraId="46970066" w14:textId="77777777" w:rsidR="008C1D2A" w:rsidRPr="008C1D2A" w:rsidRDefault="008C1D2A" w:rsidP="008C1D2A">
      <w:pPr>
        <w:spacing w:after="0" w:line="240" w:lineRule="auto"/>
        <w:rPr>
          <w:rFonts w:eastAsia="Times New Roman" w:cstheme="minorHAnsi"/>
          <w:lang w:eastAsia="cs-CZ"/>
        </w:rPr>
      </w:pPr>
      <w:r w:rsidRPr="008C1D2A">
        <w:rPr>
          <w:rFonts w:eastAsia="Times New Roman" w:cstheme="minorHAnsi"/>
          <w:lang w:eastAsia="cs-CZ"/>
        </w:rPr>
        <w:t>IČ</w:t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  <w:t>46783563.</w:t>
      </w:r>
    </w:p>
    <w:p w14:paraId="29F71209" w14:textId="77777777" w:rsidR="008C1D2A" w:rsidRPr="008C1D2A" w:rsidRDefault="008C1D2A" w:rsidP="008C1D2A">
      <w:pPr>
        <w:spacing w:after="0" w:line="240" w:lineRule="auto"/>
        <w:rPr>
          <w:rFonts w:eastAsia="Times New Roman" w:cstheme="minorHAnsi"/>
          <w:bCs/>
          <w:lang w:eastAsia="cs-CZ"/>
        </w:rPr>
      </w:pPr>
    </w:p>
    <w:p w14:paraId="067BB9F7" w14:textId="2F924F59" w:rsidR="008C1D2A" w:rsidRPr="008C1D2A" w:rsidRDefault="008C1D2A" w:rsidP="008C1D2A">
      <w:pPr>
        <w:spacing w:after="0" w:line="240" w:lineRule="auto"/>
        <w:rPr>
          <w:rFonts w:eastAsia="Times New Roman" w:cstheme="minorHAnsi"/>
          <w:u w:val="single"/>
          <w:lang w:eastAsia="cs-CZ"/>
        </w:rPr>
      </w:pPr>
      <w:r w:rsidRPr="008C1D2A">
        <w:rPr>
          <w:rFonts w:eastAsia="Times New Roman" w:cstheme="minorHAnsi"/>
          <w:u w:val="single"/>
          <w:lang w:eastAsia="cs-CZ"/>
        </w:rPr>
        <w:t>Údaje o užívaném prostoru:</w:t>
      </w:r>
    </w:p>
    <w:p w14:paraId="5399F246" w14:textId="26515C01" w:rsidR="008C1D2A" w:rsidRPr="008C1D2A" w:rsidRDefault="008C1D2A" w:rsidP="008C1D2A">
      <w:pPr>
        <w:tabs>
          <w:tab w:val="left" w:pos="1440"/>
        </w:tabs>
        <w:spacing w:after="0" w:line="240" w:lineRule="auto"/>
        <w:ind w:left="2340" w:hanging="2340"/>
        <w:rPr>
          <w:rFonts w:eastAsia="Times New Roman" w:cstheme="minorHAnsi"/>
          <w:lang w:eastAsia="cs-CZ"/>
        </w:rPr>
      </w:pPr>
      <w:r w:rsidRPr="008C1D2A">
        <w:rPr>
          <w:rFonts w:eastAsia="Times New Roman" w:cstheme="minorHAnsi"/>
          <w:lang w:eastAsia="cs-CZ"/>
        </w:rPr>
        <w:t>Objekt:</w:t>
      </w:r>
      <w:r w:rsidR="007D470D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>Domov pro seniory Severní Terasa, V Klidu 3133/12, Ústí nad Labem, 400 11</w:t>
      </w:r>
    </w:p>
    <w:p w14:paraId="7C3C92BF" w14:textId="77777777" w:rsidR="007D470D" w:rsidRDefault="008C1D2A" w:rsidP="007D470D">
      <w:pPr>
        <w:spacing w:after="0" w:line="240" w:lineRule="auto"/>
        <w:rPr>
          <w:rFonts w:eastAsia="Times New Roman" w:cstheme="minorHAnsi"/>
          <w:vertAlign w:val="superscript"/>
          <w:lang w:eastAsia="cs-CZ"/>
        </w:rPr>
      </w:pPr>
      <w:r w:rsidRPr="008C1D2A">
        <w:rPr>
          <w:rFonts w:eastAsia="Times New Roman" w:cstheme="minorHAnsi"/>
          <w:lang w:eastAsia="cs-CZ"/>
        </w:rPr>
        <w:t>Plocha:</w:t>
      </w:r>
      <w:r w:rsidRPr="008C1D2A">
        <w:rPr>
          <w:rFonts w:eastAsia="Times New Roman" w:cstheme="minorHAnsi"/>
          <w:lang w:eastAsia="cs-CZ"/>
        </w:rPr>
        <w:tab/>
        <w:t xml:space="preserve">             </w:t>
      </w:r>
      <w:smartTag w:uri="urn:schemas-microsoft-com:office:smarttags" w:element="metricconverter">
        <w:smartTagPr>
          <w:attr w:name="ProductID" w:val="245,90 m2"/>
        </w:smartTagPr>
        <w:r w:rsidR="007D470D">
          <w:rPr>
            <w:rFonts w:eastAsia="Times New Roman" w:cstheme="minorHAnsi"/>
            <w:lang w:eastAsia="cs-CZ"/>
          </w:rPr>
          <w:tab/>
        </w:r>
        <w:r w:rsidRPr="008C1D2A">
          <w:rPr>
            <w:rFonts w:eastAsia="Times New Roman" w:cstheme="minorHAnsi"/>
            <w:lang w:eastAsia="cs-CZ"/>
          </w:rPr>
          <w:t>245,90 m</w:t>
        </w:r>
        <w:r w:rsidRPr="008C1D2A">
          <w:rPr>
            <w:rFonts w:eastAsia="Times New Roman" w:cstheme="minorHAnsi"/>
            <w:vertAlign w:val="superscript"/>
            <w:lang w:eastAsia="cs-CZ"/>
          </w:rPr>
          <w:t>2</w:t>
        </w:r>
      </w:smartTag>
    </w:p>
    <w:p w14:paraId="45E4A4A1" w14:textId="4ADF86A0" w:rsidR="008C1D2A" w:rsidRPr="007D470D" w:rsidRDefault="008C1D2A" w:rsidP="007D470D">
      <w:pPr>
        <w:spacing w:after="0" w:line="240" w:lineRule="auto"/>
        <w:rPr>
          <w:rFonts w:eastAsia="Times New Roman" w:cstheme="minorHAnsi"/>
          <w:vertAlign w:val="superscript"/>
          <w:lang w:eastAsia="cs-CZ"/>
        </w:rPr>
      </w:pPr>
      <w:r w:rsidRPr="008C1D2A">
        <w:rPr>
          <w:rFonts w:eastAsia="Times New Roman" w:cstheme="minorHAnsi"/>
          <w:lang w:eastAsia="cs-CZ"/>
        </w:rPr>
        <w:t>Účel nájmu:</w:t>
      </w:r>
      <w:r w:rsidR="007D470D">
        <w:rPr>
          <w:rFonts w:eastAsia="Times New Roman" w:cstheme="minorHAnsi"/>
          <w:iCs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>Praní a mandlování prádla</w:t>
      </w:r>
    </w:p>
    <w:p w14:paraId="6F8CA10F" w14:textId="77777777" w:rsidR="008C1D2A" w:rsidRPr="008C1D2A" w:rsidRDefault="008C1D2A" w:rsidP="008C1D2A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010B9DDC" w14:textId="77777777" w:rsidR="008C1D2A" w:rsidRPr="008C1D2A" w:rsidRDefault="008C1D2A" w:rsidP="008C1D2A">
      <w:pPr>
        <w:spacing w:after="0" w:line="240" w:lineRule="auto"/>
        <w:rPr>
          <w:rFonts w:eastAsia="Times New Roman" w:cstheme="minorHAnsi"/>
          <w:u w:val="single"/>
          <w:lang w:eastAsia="cs-CZ"/>
        </w:rPr>
      </w:pPr>
      <w:r w:rsidRPr="008C1D2A">
        <w:rPr>
          <w:rFonts w:eastAsia="Times New Roman" w:cstheme="minorHAnsi"/>
          <w:u w:val="single"/>
          <w:lang w:eastAsia="cs-CZ"/>
        </w:rPr>
        <w:t>Údaje o užívané části pozemkové parcely č. 4830/3:</w:t>
      </w:r>
    </w:p>
    <w:p w14:paraId="50B22A2B" w14:textId="77777777" w:rsidR="007D470D" w:rsidRDefault="008C1D2A" w:rsidP="007D470D">
      <w:pPr>
        <w:tabs>
          <w:tab w:val="left" w:pos="1440"/>
        </w:tabs>
        <w:spacing w:after="0" w:line="240" w:lineRule="auto"/>
        <w:ind w:left="2340" w:hanging="2340"/>
        <w:rPr>
          <w:rFonts w:eastAsia="Times New Roman" w:cstheme="minorHAnsi"/>
          <w:lang w:eastAsia="cs-CZ"/>
        </w:rPr>
      </w:pPr>
      <w:r w:rsidRPr="008C1D2A">
        <w:rPr>
          <w:rFonts w:eastAsia="Times New Roman" w:cstheme="minorHAnsi"/>
          <w:lang w:eastAsia="cs-CZ"/>
        </w:rPr>
        <w:t>Objekt:</w:t>
      </w:r>
      <w:r w:rsidR="007D470D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>Domov pro seniory Severní Terasa, V Klidu 3133/12, Ústí nad Labem, 400 11</w:t>
      </w:r>
    </w:p>
    <w:p w14:paraId="6F351B49" w14:textId="77777777" w:rsidR="007D470D" w:rsidRDefault="008C1D2A" w:rsidP="007D470D">
      <w:pPr>
        <w:tabs>
          <w:tab w:val="left" w:pos="1440"/>
        </w:tabs>
        <w:spacing w:after="0" w:line="240" w:lineRule="auto"/>
        <w:ind w:left="2340" w:hanging="2340"/>
        <w:rPr>
          <w:rFonts w:eastAsia="Times New Roman" w:cstheme="minorHAnsi"/>
          <w:lang w:eastAsia="cs-CZ"/>
        </w:rPr>
      </w:pPr>
      <w:r w:rsidRPr="008C1D2A">
        <w:rPr>
          <w:rFonts w:eastAsia="Times New Roman" w:cstheme="minorHAnsi"/>
          <w:lang w:eastAsia="cs-CZ"/>
        </w:rPr>
        <w:t>Plocha:</w:t>
      </w:r>
      <w:r w:rsidRPr="008C1D2A">
        <w:rPr>
          <w:rFonts w:eastAsia="Times New Roman" w:cstheme="minorHAnsi"/>
          <w:lang w:eastAsia="cs-CZ"/>
        </w:rPr>
        <w:tab/>
        <w:t>68 m</w:t>
      </w:r>
      <w:r w:rsidRPr="008C1D2A">
        <w:rPr>
          <w:rFonts w:eastAsia="Times New Roman" w:cstheme="minorHAnsi"/>
          <w:vertAlign w:val="superscript"/>
          <w:lang w:eastAsia="cs-CZ"/>
        </w:rPr>
        <w:t>2</w:t>
      </w:r>
    </w:p>
    <w:p w14:paraId="0CEAAAFE" w14:textId="0D43703A" w:rsidR="008C1D2A" w:rsidRPr="008C1D2A" w:rsidRDefault="008C1D2A" w:rsidP="007D470D">
      <w:pPr>
        <w:tabs>
          <w:tab w:val="left" w:pos="1440"/>
        </w:tabs>
        <w:spacing w:after="0" w:line="240" w:lineRule="auto"/>
        <w:ind w:left="2340" w:hanging="2340"/>
        <w:rPr>
          <w:rFonts w:eastAsia="Times New Roman" w:cstheme="minorHAnsi"/>
          <w:lang w:eastAsia="cs-CZ"/>
        </w:rPr>
      </w:pPr>
      <w:r w:rsidRPr="008C1D2A">
        <w:rPr>
          <w:rFonts w:eastAsia="Times New Roman" w:cstheme="minorHAnsi"/>
          <w:lang w:eastAsia="cs-CZ"/>
        </w:rPr>
        <w:t>Účel nájmu:</w:t>
      </w:r>
      <w:r w:rsidR="007D470D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>sušení prádla</w:t>
      </w:r>
    </w:p>
    <w:p w14:paraId="21AE8B99" w14:textId="77777777" w:rsidR="008C1D2A" w:rsidRPr="008C1D2A" w:rsidRDefault="008C1D2A" w:rsidP="008C1D2A">
      <w:pPr>
        <w:spacing w:after="0" w:line="240" w:lineRule="auto"/>
        <w:rPr>
          <w:rFonts w:eastAsia="Times New Roman" w:cstheme="minorHAnsi"/>
          <w:lang w:eastAsia="cs-CZ"/>
        </w:rPr>
      </w:pPr>
    </w:p>
    <w:p w14:paraId="402E1E56" w14:textId="77777777" w:rsidR="008C1D2A" w:rsidRPr="008C1D2A" w:rsidRDefault="008C1D2A" w:rsidP="008C1D2A">
      <w:pPr>
        <w:spacing w:after="0" w:line="240" w:lineRule="auto"/>
        <w:rPr>
          <w:rFonts w:eastAsia="Times New Roman" w:cstheme="minorHAnsi"/>
          <w:u w:val="single"/>
          <w:lang w:eastAsia="cs-CZ"/>
        </w:rPr>
      </w:pPr>
      <w:r w:rsidRPr="008C1D2A">
        <w:rPr>
          <w:rFonts w:eastAsia="Times New Roman" w:cstheme="minorHAnsi"/>
          <w:u w:val="single"/>
          <w:lang w:eastAsia="cs-CZ"/>
        </w:rPr>
        <w:t>Druh a rozměry místností prostor a výpočet úhrady za jejich užívání:</w:t>
      </w:r>
    </w:p>
    <w:p w14:paraId="444E9418" w14:textId="657560FD" w:rsidR="008C1D2A" w:rsidRPr="008C1D2A" w:rsidRDefault="008C1D2A" w:rsidP="008C1D2A">
      <w:pPr>
        <w:spacing w:after="0" w:line="240" w:lineRule="auto"/>
        <w:rPr>
          <w:rFonts w:eastAsia="Times New Roman" w:cstheme="minorHAnsi"/>
          <w:lang w:eastAsia="cs-CZ"/>
        </w:rPr>
      </w:pPr>
      <w:r w:rsidRPr="008C1D2A">
        <w:rPr>
          <w:rFonts w:eastAsia="Times New Roman" w:cstheme="minorHAnsi"/>
          <w:lang w:eastAsia="cs-CZ"/>
        </w:rPr>
        <w:t>místnost</w:t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</w:r>
      <w:r w:rsidR="00CA35DD">
        <w:rPr>
          <w:rFonts w:eastAsia="Times New Roman" w:cstheme="minorHAnsi"/>
          <w:lang w:eastAsia="cs-CZ"/>
        </w:rPr>
        <w:t xml:space="preserve">  </w:t>
      </w:r>
      <w:r w:rsidRPr="008C1D2A">
        <w:rPr>
          <w:rFonts w:eastAsia="Times New Roman" w:cstheme="minorHAnsi"/>
          <w:lang w:eastAsia="cs-CZ"/>
        </w:rPr>
        <w:t>plocha</w:t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  <w:t>sazba za m</w:t>
      </w:r>
      <w:r w:rsidRPr="008C1D2A">
        <w:rPr>
          <w:rFonts w:eastAsia="Times New Roman" w:cstheme="minorHAnsi"/>
          <w:vertAlign w:val="superscript"/>
          <w:lang w:eastAsia="cs-CZ"/>
        </w:rPr>
        <w:t>2</w:t>
      </w:r>
      <w:r w:rsidRPr="008C1D2A">
        <w:rPr>
          <w:rFonts w:eastAsia="Times New Roman" w:cstheme="minorHAnsi"/>
          <w:lang w:eastAsia="cs-CZ"/>
        </w:rPr>
        <w:t>/rok</w:t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  <w:t xml:space="preserve">                 nájemné v Kč/rok</w:t>
      </w:r>
    </w:p>
    <w:p w14:paraId="1594482B" w14:textId="4BFBCB61" w:rsidR="008C1D2A" w:rsidRPr="008C1D2A" w:rsidRDefault="008C1D2A" w:rsidP="008C1D2A">
      <w:pPr>
        <w:spacing w:after="0" w:line="240" w:lineRule="auto"/>
        <w:rPr>
          <w:rFonts w:eastAsia="Times New Roman" w:cstheme="minorHAnsi"/>
          <w:lang w:eastAsia="cs-CZ"/>
        </w:rPr>
      </w:pPr>
      <w:r w:rsidRPr="008C1D2A">
        <w:rPr>
          <w:rFonts w:eastAsia="Times New Roman" w:cstheme="minorHAnsi"/>
          <w:lang w:eastAsia="cs-CZ"/>
        </w:rPr>
        <w:t>prádelna - VP</w:t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sz w:val="24"/>
          <w:szCs w:val="24"/>
          <w:lang w:eastAsia="cs-CZ"/>
        </w:rPr>
        <w:t>129,00</w:t>
      </w:r>
      <w:r w:rsidRPr="008C1D2A">
        <w:rPr>
          <w:rFonts w:eastAsia="Times New Roman" w:cstheme="minorHAnsi"/>
          <w:b/>
          <w:sz w:val="24"/>
          <w:szCs w:val="24"/>
          <w:lang w:eastAsia="cs-CZ"/>
        </w:rPr>
        <w:tab/>
      </w:r>
      <w:r w:rsidR="00CA35DD">
        <w:rPr>
          <w:rFonts w:eastAsia="Times New Roman" w:cstheme="minorHAnsi"/>
          <w:lang w:eastAsia="cs-CZ"/>
        </w:rPr>
        <w:tab/>
        <w:t xml:space="preserve">     </w:t>
      </w:r>
      <w:r w:rsidR="00511BF9">
        <w:rPr>
          <w:rFonts w:eastAsia="Times New Roman" w:cstheme="minorHAnsi"/>
          <w:lang w:eastAsia="cs-CZ"/>
        </w:rPr>
        <w:t xml:space="preserve"> 571,03</w:t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  <w:t xml:space="preserve">                  </w:t>
      </w:r>
      <w:r w:rsidR="00CA35DD">
        <w:rPr>
          <w:rFonts w:eastAsia="Times New Roman" w:cstheme="minorHAnsi"/>
          <w:b/>
          <w:sz w:val="24"/>
          <w:szCs w:val="24"/>
          <w:lang w:eastAsia="cs-CZ"/>
        </w:rPr>
        <w:t>73 662,</w:t>
      </w:r>
      <w:r w:rsidR="00C446E0">
        <w:rPr>
          <w:rFonts w:eastAsia="Times New Roman" w:cstheme="minorHAnsi"/>
          <w:b/>
          <w:sz w:val="24"/>
          <w:szCs w:val="24"/>
          <w:lang w:eastAsia="cs-CZ"/>
        </w:rPr>
        <w:t>87</w:t>
      </w:r>
    </w:p>
    <w:p w14:paraId="74A15F3A" w14:textId="742F03F7" w:rsidR="008C1D2A" w:rsidRPr="008C1D2A" w:rsidRDefault="008C1D2A" w:rsidP="008C1D2A">
      <w:pPr>
        <w:spacing w:after="0" w:line="240" w:lineRule="auto"/>
        <w:rPr>
          <w:rFonts w:eastAsia="Times New Roman" w:cstheme="minorHAnsi"/>
          <w:lang w:eastAsia="cs-CZ"/>
        </w:rPr>
      </w:pPr>
      <w:r w:rsidRPr="008C1D2A">
        <w:rPr>
          <w:rFonts w:eastAsia="Times New Roman" w:cstheme="minorHAnsi"/>
          <w:lang w:eastAsia="cs-CZ"/>
        </w:rPr>
        <w:t>ostatní plocha - VP</w:t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  <w:t xml:space="preserve">  </w:t>
      </w:r>
      <w:r w:rsidRPr="008C1D2A">
        <w:rPr>
          <w:rFonts w:eastAsia="Times New Roman" w:cstheme="minorHAnsi"/>
          <w:sz w:val="24"/>
          <w:szCs w:val="24"/>
          <w:lang w:eastAsia="cs-CZ"/>
        </w:rPr>
        <w:t>67,18</w:t>
      </w:r>
      <w:r w:rsidR="00CA35DD">
        <w:rPr>
          <w:rFonts w:eastAsia="Times New Roman" w:cstheme="minorHAnsi"/>
          <w:lang w:eastAsia="cs-CZ"/>
        </w:rPr>
        <w:tab/>
      </w:r>
      <w:r w:rsidR="00CA35DD">
        <w:rPr>
          <w:rFonts w:eastAsia="Times New Roman" w:cstheme="minorHAnsi"/>
          <w:lang w:eastAsia="cs-CZ"/>
        </w:rPr>
        <w:tab/>
        <w:t xml:space="preserve">      310,23</w:t>
      </w:r>
      <w:r w:rsidR="00CA35DD">
        <w:rPr>
          <w:rFonts w:eastAsia="Times New Roman" w:cstheme="minorHAnsi"/>
          <w:lang w:eastAsia="cs-CZ"/>
        </w:rPr>
        <w:tab/>
      </w:r>
      <w:r w:rsidR="00CA35DD">
        <w:rPr>
          <w:rFonts w:eastAsia="Times New Roman" w:cstheme="minorHAnsi"/>
          <w:lang w:eastAsia="cs-CZ"/>
        </w:rPr>
        <w:tab/>
        <w:t xml:space="preserve">                 </w:t>
      </w:r>
      <w:r w:rsidRPr="008C1D2A">
        <w:rPr>
          <w:rFonts w:eastAsia="Times New Roman" w:cstheme="minorHAnsi"/>
          <w:lang w:eastAsia="cs-CZ"/>
        </w:rPr>
        <w:t xml:space="preserve"> </w:t>
      </w:r>
      <w:r w:rsidR="00CA35DD">
        <w:rPr>
          <w:rFonts w:eastAsia="Times New Roman" w:cstheme="minorHAnsi"/>
          <w:b/>
          <w:sz w:val="24"/>
          <w:szCs w:val="24"/>
          <w:lang w:eastAsia="cs-CZ"/>
        </w:rPr>
        <w:t>20 841,25</w:t>
      </w:r>
    </w:p>
    <w:p w14:paraId="6DCF2A74" w14:textId="36FBFCDA" w:rsidR="008C1D2A" w:rsidRPr="008C1D2A" w:rsidRDefault="008C1D2A" w:rsidP="008C1D2A">
      <w:pPr>
        <w:spacing w:after="0" w:line="240" w:lineRule="auto"/>
        <w:rPr>
          <w:rFonts w:eastAsia="Times New Roman" w:cstheme="minorHAnsi"/>
          <w:u w:val="single"/>
          <w:lang w:eastAsia="cs-CZ"/>
        </w:rPr>
      </w:pPr>
      <w:r w:rsidRPr="008C1D2A">
        <w:rPr>
          <w:rFonts w:eastAsia="Times New Roman" w:cstheme="minorHAnsi"/>
          <w:u w:val="single"/>
          <w:lang w:eastAsia="cs-CZ"/>
        </w:rPr>
        <w:t>ostatní plocha</w:t>
      </w:r>
      <w:r w:rsidRPr="008C1D2A">
        <w:rPr>
          <w:rFonts w:eastAsia="Times New Roman" w:cstheme="minorHAnsi"/>
          <w:u w:val="single"/>
          <w:lang w:eastAsia="cs-CZ"/>
        </w:rPr>
        <w:tab/>
      </w:r>
      <w:r w:rsidRPr="008C1D2A">
        <w:rPr>
          <w:rFonts w:eastAsia="Times New Roman" w:cstheme="minorHAnsi"/>
          <w:u w:val="single"/>
          <w:lang w:eastAsia="cs-CZ"/>
        </w:rPr>
        <w:tab/>
      </w:r>
      <w:r w:rsidRPr="008C1D2A">
        <w:rPr>
          <w:rFonts w:eastAsia="Times New Roman" w:cstheme="minorHAnsi"/>
          <w:u w:val="single"/>
          <w:lang w:eastAsia="cs-CZ"/>
        </w:rPr>
        <w:tab/>
        <w:t xml:space="preserve">  </w:t>
      </w:r>
      <w:r w:rsidRPr="008C1D2A">
        <w:rPr>
          <w:rFonts w:eastAsia="Times New Roman" w:cstheme="minorHAnsi"/>
          <w:sz w:val="24"/>
          <w:szCs w:val="24"/>
          <w:u w:val="single"/>
          <w:lang w:eastAsia="cs-CZ"/>
        </w:rPr>
        <w:t>49,72</w:t>
      </w:r>
      <w:r w:rsidR="00CA35DD">
        <w:rPr>
          <w:rFonts w:eastAsia="Times New Roman" w:cstheme="minorHAnsi"/>
          <w:u w:val="single"/>
          <w:lang w:eastAsia="cs-CZ"/>
        </w:rPr>
        <w:tab/>
      </w:r>
      <w:r w:rsidR="00CA35DD">
        <w:rPr>
          <w:rFonts w:eastAsia="Times New Roman" w:cstheme="minorHAnsi"/>
          <w:u w:val="single"/>
          <w:lang w:eastAsia="cs-CZ"/>
        </w:rPr>
        <w:tab/>
        <w:t xml:space="preserve">      173,04</w:t>
      </w:r>
      <w:r w:rsidRPr="008C1D2A">
        <w:rPr>
          <w:rFonts w:eastAsia="Times New Roman" w:cstheme="minorHAnsi"/>
          <w:u w:val="single"/>
          <w:lang w:eastAsia="cs-CZ"/>
        </w:rPr>
        <w:t xml:space="preserve">                                             </w:t>
      </w:r>
      <w:r w:rsidR="00CA35DD" w:rsidRPr="00CA35DD">
        <w:rPr>
          <w:rFonts w:eastAsia="Times New Roman" w:cstheme="minorHAnsi"/>
          <w:b/>
          <w:sz w:val="24"/>
          <w:szCs w:val="24"/>
          <w:u w:val="single"/>
          <w:lang w:eastAsia="cs-CZ"/>
        </w:rPr>
        <w:t>8 603,54</w:t>
      </w:r>
    </w:p>
    <w:p w14:paraId="3F9CA40B" w14:textId="645EA7CC" w:rsidR="008C1D2A" w:rsidRPr="008C1D2A" w:rsidRDefault="008C1D2A" w:rsidP="008C1D2A">
      <w:pPr>
        <w:spacing w:after="0" w:line="240" w:lineRule="auto"/>
        <w:rPr>
          <w:rFonts w:eastAsia="Times New Roman" w:cstheme="minorHAnsi"/>
          <w:lang w:eastAsia="cs-CZ"/>
        </w:rPr>
      </w:pPr>
      <w:r w:rsidRPr="008C1D2A">
        <w:rPr>
          <w:rFonts w:eastAsia="Times New Roman" w:cstheme="minorHAnsi"/>
          <w:lang w:eastAsia="cs-CZ"/>
        </w:rPr>
        <w:t>celkem plocha</w:t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sz w:val="24"/>
          <w:szCs w:val="24"/>
          <w:lang w:eastAsia="cs-CZ"/>
        </w:rPr>
        <w:t>245,90</w:t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  <w:t xml:space="preserve">                                                </w:t>
      </w:r>
      <w:r w:rsidR="00CA35DD">
        <w:rPr>
          <w:rFonts w:eastAsia="Times New Roman" w:cstheme="minorHAnsi"/>
          <w:lang w:eastAsia="cs-CZ"/>
        </w:rPr>
        <w:t xml:space="preserve">          </w:t>
      </w:r>
      <w:r w:rsidR="00CA35DD">
        <w:rPr>
          <w:rFonts w:eastAsia="Times New Roman" w:cstheme="minorHAnsi"/>
          <w:b/>
          <w:sz w:val="24"/>
          <w:szCs w:val="24"/>
          <w:lang w:eastAsia="cs-CZ"/>
        </w:rPr>
        <w:t>103 107,66</w:t>
      </w:r>
      <w:r w:rsidRPr="008C1D2A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Pr="008C1D2A">
        <w:rPr>
          <w:rFonts w:eastAsia="Times New Roman" w:cstheme="minorHAnsi"/>
          <w:lang w:eastAsia="cs-CZ"/>
        </w:rPr>
        <w:t>bez DPH</w:t>
      </w:r>
    </w:p>
    <w:p w14:paraId="774E163B" w14:textId="43B25032" w:rsidR="008C1D2A" w:rsidRPr="008C1D2A" w:rsidRDefault="008C1D2A" w:rsidP="008C1D2A">
      <w:pPr>
        <w:spacing w:after="0" w:line="240" w:lineRule="auto"/>
        <w:rPr>
          <w:rFonts w:eastAsia="Times New Roman" w:cstheme="minorHAnsi"/>
          <w:lang w:eastAsia="cs-CZ"/>
        </w:rPr>
      </w:pPr>
      <w:r w:rsidRPr="008C1D2A">
        <w:rPr>
          <w:rFonts w:eastAsia="Times New Roman" w:cstheme="minorHAnsi"/>
          <w:lang w:eastAsia="cs-CZ"/>
        </w:rPr>
        <w:t xml:space="preserve">                                                                                                    </w:t>
      </w:r>
      <w:r w:rsidRPr="008C1D2A">
        <w:rPr>
          <w:rFonts w:eastAsia="Times New Roman" w:cstheme="minorHAnsi"/>
          <w:sz w:val="24"/>
          <w:szCs w:val="24"/>
          <w:lang w:eastAsia="cs-CZ"/>
        </w:rPr>
        <w:t xml:space="preserve">   </w:t>
      </w:r>
      <w:r w:rsidRPr="008C1D2A">
        <w:rPr>
          <w:rFonts w:eastAsia="Times New Roman" w:cstheme="minorHAnsi"/>
          <w:sz w:val="24"/>
          <w:szCs w:val="24"/>
          <w:lang w:eastAsia="cs-CZ"/>
        </w:rPr>
        <w:tab/>
        <w:t xml:space="preserve">         </w:t>
      </w:r>
      <w:r w:rsidR="00CA35DD">
        <w:rPr>
          <w:rFonts w:eastAsia="Times New Roman" w:cstheme="minorHAnsi"/>
          <w:sz w:val="24"/>
          <w:szCs w:val="24"/>
          <w:lang w:eastAsia="cs-CZ"/>
        </w:rPr>
        <w:t xml:space="preserve">                  </w:t>
      </w:r>
      <w:r w:rsidR="00511BF9">
        <w:rPr>
          <w:rFonts w:eastAsia="Times New Roman" w:cstheme="minorHAnsi"/>
          <w:b/>
          <w:sz w:val="24"/>
          <w:szCs w:val="24"/>
          <w:lang w:eastAsia="cs-CZ"/>
        </w:rPr>
        <w:t>124 760,26</w:t>
      </w:r>
      <w:r w:rsidRPr="008C1D2A">
        <w:rPr>
          <w:rFonts w:eastAsia="Times New Roman" w:cstheme="minorHAnsi"/>
          <w:lang w:eastAsia="cs-CZ"/>
        </w:rPr>
        <w:t xml:space="preserve">  vč.</w:t>
      </w:r>
      <w:r w:rsidR="007D470D">
        <w:rPr>
          <w:rFonts w:eastAsia="Times New Roman" w:cstheme="minorHAnsi"/>
          <w:lang w:eastAsia="cs-CZ"/>
        </w:rPr>
        <w:t xml:space="preserve"> DPH</w:t>
      </w:r>
    </w:p>
    <w:p w14:paraId="09B7C647" w14:textId="77777777" w:rsidR="008C1D2A" w:rsidRPr="008C1D2A" w:rsidRDefault="008C1D2A" w:rsidP="008C1D2A">
      <w:pPr>
        <w:spacing w:after="0" w:line="240" w:lineRule="auto"/>
        <w:rPr>
          <w:rFonts w:eastAsia="Times New Roman" w:cstheme="minorHAnsi"/>
          <w:i/>
          <w:lang w:eastAsia="cs-CZ"/>
        </w:rPr>
      </w:pPr>
      <w:r w:rsidRPr="008C1D2A">
        <w:rPr>
          <w:rFonts w:eastAsia="Times New Roman" w:cstheme="minorHAnsi"/>
          <w:i/>
          <w:lang w:eastAsia="cs-CZ"/>
        </w:rPr>
        <w:t xml:space="preserve">   </w:t>
      </w:r>
    </w:p>
    <w:p w14:paraId="6A3E5A8C" w14:textId="77777777" w:rsidR="008C1D2A" w:rsidRPr="008C1D2A" w:rsidRDefault="008C1D2A" w:rsidP="008C1D2A">
      <w:pPr>
        <w:spacing w:after="0" w:line="240" w:lineRule="auto"/>
        <w:rPr>
          <w:rFonts w:eastAsia="Times New Roman" w:cstheme="minorHAnsi"/>
          <w:u w:val="single"/>
          <w:lang w:eastAsia="cs-CZ"/>
        </w:rPr>
      </w:pPr>
      <w:r w:rsidRPr="008C1D2A">
        <w:rPr>
          <w:rFonts w:eastAsia="Times New Roman" w:cstheme="minorHAnsi"/>
          <w:u w:val="single"/>
          <w:lang w:eastAsia="cs-CZ"/>
        </w:rPr>
        <w:t>Druh a rozměry části pozemkové parcely č. 4830/3 a výpočet úhrady za její užívání:</w:t>
      </w:r>
    </w:p>
    <w:p w14:paraId="75249502" w14:textId="1F5E10E9" w:rsidR="008C1D2A" w:rsidRPr="008C1D2A" w:rsidRDefault="008C1D2A" w:rsidP="008C1D2A">
      <w:pPr>
        <w:spacing w:after="0" w:line="240" w:lineRule="auto"/>
        <w:rPr>
          <w:rFonts w:eastAsia="Times New Roman" w:cstheme="minorHAnsi"/>
          <w:lang w:eastAsia="cs-CZ"/>
        </w:rPr>
      </w:pPr>
      <w:r w:rsidRPr="008C1D2A">
        <w:rPr>
          <w:rFonts w:eastAsia="Times New Roman" w:cstheme="minorHAnsi"/>
          <w:lang w:eastAsia="cs-CZ"/>
        </w:rPr>
        <w:t xml:space="preserve">            </w:t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  <w:t xml:space="preserve">               plocha</w:t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  <w:t>sazba za m</w:t>
      </w:r>
      <w:r w:rsidRPr="008C1D2A">
        <w:rPr>
          <w:rFonts w:eastAsia="Times New Roman" w:cstheme="minorHAnsi"/>
          <w:vertAlign w:val="superscript"/>
          <w:lang w:eastAsia="cs-CZ"/>
        </w:rPr>
        <w:t>2</w:t>
      </w:r>
      <w:r w:rsidRPr="008C1D2A">
        <w:rPr>
          <w:rFonts w:eastAsia="Times New Roman" w:cstheme="minorHAnsi"/>
          <w:lang w:eastAsia="cs-CZ"/>
        </w:rPr>
        <w:t>/rok</w:t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  <w:t xml:space="preserve">              </w:t>
      </w:r>
      <w:r w:rsidR="00511BF9">
        <w:rPr>
          <w:rFonts w:eastAsia="Times New Roman" w:cstheme="minorHAnsi"/>
          <w:lang w:eastAsia="cs-CZ"/>
        </w:rPr>
        <w:t xml:space="preserve">  </w:t>
      </w:r>
      <w:r w:rsidRPr="008C1D2A">
        <w:rPr>
          <w:rFonts w:eastAsia="Times New Roman" w:cstheme="minorHAnsi"/>
          <w:lang w:eastAsia="cs-CZ"/>
        </w:rPr>
        <w:t>nájemné v Kč/rok</w:t>
      </w:r>
    </w:p>
    <w:p w14:paraId="17755A00" w14:textId="767557D8" w:rsidR="008C1D2A" w:rsidRPr="008C1D2A" w:rsidRDefault="008C1D2A" w:rsidP="008C1D2A">
      <w:pPr>
        <w:spacing w:after="0" w:line="240" w:lineRule="auto"/>
        <w:rPr>
          <w:rFonts w:eastAsia="Times New Roman" w:cstheme="minorHAnsi"/>
          <w:lang w:eastAsia="cs-CZ"/>
        </w:rPr>
      </w:pPr>
      <w:r w:rsidRPr="008C1D2A">
        <w:rPr>
          <w:rFonts w:eastAsia="Times New Roman" w:cstheme="minorHAnsi"/>
          <w:lang w:eastAsia="cs-CZ"/>
        </w:rPr>
        <w:t>pozemek - sušení prádla</w:t>
      </w:r>
      <w:r w:rsidRPr="008C1D2A">
        <w:rPr>
          <w:rFonts w:eastAsia="Times New Roman" w:cstheme="minorHAnsi"/>
          <w:lang w:eastAsia="cs-CZ"/>
        </w:rPr>
        <w:tab/>
        <w:t xml:space="preserve">  </w:t>
      </w:r>
      <w:r w:rsidRPr="008C1D2A">
        <w:rPr>
          <w:rFonts w:eastAsia="Times New Roman" w:cstheme="minorHAnsi"/>
          <w:sz w:val="24"/>
          <w:szCs w:val="24"/>
          <w:lang w:eastAsia="cs-CZ"/>
        </w:rPr>
        <w:t>68,00</w:t>
      </w:r>
      <w:r w:rsidR="0092049D">
        <w:rPr>
          <w:rFonts w:eastAsia="Times New Roman" w:cstheme="minorHAnsi"/>
          <w:lang w:eastAsia="cs-CZ"/>
        </w:rPr>
        <w:tab/>
      </w:r>
      <w:r w:rsidR="0092049D">
        <w:rPr>
          <w:rFonts w:eastAsia="Times New Roman" w:cstheme="minorHAnsi"/>
          <w:lang w:eastAsia="cs-CZ"/>
        </w:rPr>
        <w:tab/>
        <w:t xml:space="preserve">     173,03</w:t>
      </w:r>
      <w:r w:rsidR="00511BF9">
        <w:rPr>
          <w:rFonts w:eastAsia="Times New Roman" w:cstheme="minorHAnsi"/>
          <w:lang w:eastAsia="cs-CZ"/>
        </w:rPr>
        <w:t xml:space="preserve"> </w:t>
      </w:r>
      <w:r w:rsidRPr="008C1D2A">
        <w:rPr>
          <w:rFonts w:eastAsia="Times New Roman" w:cstheme="minorHAnsi"/>
          <w:lang w:eastAsia="cs-CZ"/>
        </w:rPr>
        <w:t xml:space="preserve">                                     </w:t>
      </w:r>
      <w:r w:rsidR="00511BF9">
        <w:rPr>
          <w:rFonts w:eastAsia="Times New Roman" w:cstheme="minorHAnsi"/>
          <w:b/>
          <w:sz w:val="24"/>
          <w:szCs w:val="24"/>
          <w:lang w:eastAsia="cs-CZ"/>
        </w:rPr>
        <w:t>11 766</w:t>
      </w:r>
      <w:r w:rsidR="0092049D">
        <w:rPr>
          <w:rFonts w:eastAsia="Times New Roman" w:cstheme="minorHAnsi"/>
          <w:b/>
          <w:sz w:val="24"/>
          <w:szCs w:val="24"/>
          <w:lang w:eastAsia="cs-CZ"/>
        </w:rPr>
        <w:t>,67</w:t>
      </w:r>
      <w:r w:rsidR="002A625A">
        <w:rPr>
          <w:rFonts w:eastAsia="Times New Roman" w:cstheme="minorHAnsi"/>
          <w:b/>
          <w:sz w:val="24"/>
          <w:szCs w:val="24"/>
          <w:lang w:eastAsia="cs-CZ"/>
        </w:rPr>
        <w:t xml:space="preserve"> Kč</w:t>
      </w:r>
      <w:r w:rsidRPr="008C1D2A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Pr="00511BF9">
        <w:rPr>
          <w:rFonts w:eastAsia="Times New Roman" w:cstheme="minorHAnsi"/>
          <w:lang w:eastAsia="cs-CZ"/>
        </w:rPr>
        <w:t>bez DPH</w:t>
      </w:r>
    </w:p>
    <w:p w14:paraId="0C0A779D" w14:textId="0EB7E957" w:rsidR="008C1D2A" w:rsidRPr="008C1D2A" w:rsidRDefault="008C1D2A" w:rsidP="008C1D2A">
      <w:pPr>
        <w:spacing w:after="0" w:line="240" w:lineRule="auto"/>
        <w:rPr>
          <w:rFonts w:eastAsia="Times New Roman" w:cstheme="minorHAnsi"/>
          <w:b/>
          <w:sz w:val="24"/>
          <w:szCs w:val="24"/>
          <w:lang w:eastAsia="cs-CZ"/>
        </w:rPr>
      </w:pPr>
      <w:r w:rsidRPr="008C1D2A">
        <w:rPr>
          <w:rFonts w:eastAsia="Times New Roman" w:cstheme="minorHAnsi"/>
          <w:b/>
          <w:sz w:val="24"/>
          <w:szCs w:val="24"/>
          <w:lang w:eastAsia="cs-CZ"/>
        </w:rPr>
        <w:t xml:space="preserve">                                                                                                                     </w:t>
      </w:r>
      <w:r w:rsidR="0092049D">
        <w:rPr>
          <w:rFonts w:eastAsia="Times New Roman" w:cstheme="minorHAnsi"/>
          <w:b/>
          <w:sz w:val="24"/>
          <w:szCs w:val="24"/>
          <w:lang w:eastAsia="cs-CZ"/>
        </w:rPr>
        <w:t xml:space="preserve">            14 237,66</w:t>
      </w:r>
      <w:r w:rsidRPr="008C1D2A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2A625A">
        <w:rPr>
          <w:rFonts w:eastAsia="Times New Roman" w:cstheme="minorHAnsi"/>
          <w:b/>
          <w:sz w:val="24"/>
          <w:szCs w:val="24"/>
          <w:lang w:eastAsia="cs-CZ"/>
        </w:rPr>
        <w:t xml:space="preserve">Kč </w:t>
      </w:r>
      <w:r w:rsidRPr="008C1D2A">
        <w:rPr>
          <w:rFonts w:eastAsia="Times New Roman" w:cstheme="minorHAnsi"/>
          <w:lang w:eastAsia="cs-CZ"/>
        </w:rPr>
        <w:t>vč.</w:t>
      </w:r>
      <w:r w:rsidR="007D470D">
        <w:rPr>
          <w:rFonts w:eastAsia="Times New Roman" w:cstheme="minorHAnsi"/>
          <w:lang w:eastAsia="cs-CZ"/>
        </w:rPr>
        <w:t xml:space="preserve"> </w:t>
      </w:r>
      <w:r w:rsidRPr="008C1D2A">
        <w:rPr>
          <w:rFonts w:eastAsia="Times New Roman" w:cstheme="minorHAnsi"/>
          <w:lang w:eastAsia="cs-CZ"/>
        </w:rPr>
        <w:t>DPH</w:t>
      </w:r>
      <w:r w:rsidRPr="008C1D2A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</w:p>
    <w:p w14:paraId="089B6BB3" w14:textId="77777777" w:rsidR="008C1D2A" w:rsidRPr="008C1D2A" w:rsidRDefault="008C1D2A" w:rsidP="008C1D2A">
      <w:pPr>
        <w:spacing w:after="0" w:line="240" w:lineRule="auto"/>
        <w:rPr>
          <w:rFonts w:eastAsia="Times New Roman" w:cstheme="minorHAnsi"/>
          <w:b/>
          <w:lang w:eastAsia="cs-CZ"/>
        </w:rPr>
      </w:pPr>
    </w:p>
    <w:p w14:paraId="4D7F6534" w14:textId="407F696D" w:rsidR="008C1D2A" w:rsidRPr="008C1D2A" w:rsidRDefault="008C1D2A" w:rsidP="008C1D2A">
      <w:pPr>
        <w:spacing w:after="0" w:line="240" w:lineRule="auto"/>
        <w:rPr>
          <w:rFonts w:eastAsia="Times New Roman" w:cstheme="minorHAnsi"/>
          <w:b/>
          <w:lang w:eastAsia="cs-CZ"/>
        </w:rPr>
      </w:pPr>
      <w:r w:rsidRPr="008C1D2A">
        <w:rPr>
          <w:rFonts w:eastAsia="Times New Roman" w:cstheme="minorHAnsi"/>
          <w:b/>
          <w:lang w:eastAsia="cs-CZ"/>
        </w:rPr>
        <w:t xml:space="preserve">ROČNÍ úhrada za užívání prostor a části pozemku                                     </w:t>
      </w:r>
      <w:r w:rsidR="00511BF9">
        <w:rPr>
          <w:rFonts w:eastAsia="Times New Roman" w:cstheme="minorHAnsi"/>
          <w:b/>
          <w:lang w:eastAsia="cs-CZ"/>
        </w:rPr>
        <w:t xml:space="preserve">        </w:t>
      </w:r>
      <w:r w:rsidR="002A625A">
        <w:rPr>
          <w:rFonts w:eastAsia="Times New Roman" w:cstheme="minorHAnsi"/>
          <w:b/>
          <w:lang w:eastAsia="cs-CZ"/>
        </w:rPr>
        <w:t xml:space="preserve">    </w:t>
      </w:r>
      <w:r w:rsidR="0092049D">
        <w:rPr>
          <w:rFonts w:eastAsia="Times New Roman" w:cstheme="minorHAnsi"/>
          <w:b/>
          <w:sz w:val="24"/>
          <w:szCs w:val="24"/>
          <w:u w:val="single"/>
          <w:lang w:eastAsia="cs-CZ"/>
        </w:rPr>
        <w:t>138 997,92</w:t>
      </w:r>
      <w:r w:rsidRPr="008C1D2A">
        <w:rPr>
          <w:rFonts w:eastAsia="Times New Roman" w:cstheme="minorHAnsi"/>
          <w:b/>
          <w:u w:val="single"/>
          <w:lang w:eastAsia="cs-CZ"/>
        </w:rPr>
        <w:t xml:space="preserve"> Kč </w:t>
      </w:r>
      <w:r w:rsidRPr="008C1D2A">
        <w:rPr>
          <w:rFonts w:eastAsia="Times New Roman" w:cstheme="minorHAnsi"/>
          <w:u w:val="single"/>
          <w:lang w:eastAsia="cs-CZ"/>
        </w:rPr>
        <w:t>vč.</w:t>
      </w:r>
      <w:r w:rsidR="002A625A">
        <w:rPr>
          <w:rFonts w:eastAsia="Times New Roman" w:cstheme="minorHAnsi"/>
          <w:u w:val="single"/>
          <w:lang w:eastAsia="cs-CZ"/>
        </w:rPr>
        <w:t xml:space="preserve"> </w:t>
      </w:r>
      <w:r w:rsidRPr="008C1D2A">
        <w:rPr>
          <w:rFonts w:eastAsia="Times New Roman" w:cstheme="minorHAnsi"/>
          <w:u w:val="single"/>
          <w:lang w:eastAsia="cs-CZ"/>
        </w:rPr>
        <w:t>DPH</w:t>
      </w:r>
    </w:p>
    <w:p w14:paraId="2B5A580E" w14:textId="77777777" w:rsidR="008C1D2A" w:rsidRPr="008C1D2A" w:rsidRDefault="008C1D2A" w:rsidP="008C1D2A">
      <w:pPr>
        <w:spacing w:after="0" w:line="240" w:lineRule="auto"/>
        <w:rPr>
          <w:rFonts w:eastAsia="Times New Roman" w:cstheme="minorHAnsi"/>
          <w:b/>
          <w:lang w:eastAsia="cs-CZ"/>
        </w:rPr>
      </w:pPr>
      <w:r w:rsidRPr="008C1D2A">
        <w:rPr>
          <w:rFonts w:eastAsia="Times New Roman" w:cstheme="minorHAnsi"/>
          <w:b/>
          <w:lang w:eastAsia="cs-CZ"/>
        </w:rPr>
        <w:t xml:space="preserve"> </w:t>
      </w:r>
      <w:r w:rsidRPr="008C1D2A">
        <w:rPr>
          <w:rFonts w:eastAsia="Times New Roman" w:cstheme="minorHAnsi"/>
          <w:lang w:eastAsia="cs-CZ"/>
        </w:rPr>
        <w:t>(zaokrouhleno)</w:t>
      </w:r>
    </w:p>
    <w:p w14:paraId="43F0D499" w14:textId="77777777" w:rsidR="008C1D2A" w:rsidRPr="008C1D2A" w:rsidRDefault="008C1D2A" w:rsidP="008C1D2A">
      <w:pPr>
        <w:spacing w:after="0" w:line="240" w:lineRule="auto"/>
        <w:rPr>
          <w:rFonts w:eastAsia="Times New Roman" w:cstheme="minorHAnsi"/>
          <w:b/>
          <w:lang w:eastAsia="cs-CZ"/>
        </w:rPr>
      </w:pPr>
      <w:r w:rsidRPr="008C1D2A">
        <w:rPr>
          <w:rFonts w:eastAsia="Times New Roman" w:cstheme="minorHAnsi"/>
          <w:b/>
          <w:lang w:eastAsia="cs-CZ"/>
        </w:rPr>
        <w:t xml:space="preserve">MĚSÍČNÍ úhrada za užívání prostor a části pozemku </w:t>
      </w:r>
    </w:p>
    <w:p w14:paraId="0918BE50" w14:textId="72FC44A0" w:rsidR="008C1D2A" w:rsidRPr="008C1D2A" w:rsidRDefault="008C1D2A" w:rsidP="008C1D2A">
      <w:pPr>
        <w:spacing w:after="0" w:line="240" w:lineRule="auto"/>
        <w:rPr>
          <w:rFonts w:eastAsia="Times New Roman" w:cstheme="minorHAnsi"/>
          <w:lang w:eastAsia="cs-CZ"/>
        </w:rPr>
      </w:pPr>
      <w:r w:rsidRPr="008C1D2A">
        <w:rPr>
          <w:rFonts w:eastAsia="Times New Roman" w:cstheme="minorHAnsi"/>
          <w:b/>
          <w:lang w:eastAsia="cs-CZ"/>
        </w:rPr>
        <w:t xml:space="preserve"> </w:t>
      </w:r>
      <w:r w:rsidRPr="008C1D2A">
        <w:rPr>
          <w:rFonts w:eastAsia="Times New Roman" w:cstheme="minorHAnsi"/>
          <w:lang w:eastAsia="cs-CZ"/>
        </w:rPr>
        <w:t>(zaokrouhleno)</w:t>
      </w:r>
      <w:r w:rsidRPr="008C1D2A">
        <w:rPr>
          <w:rFonts w:eastAsia="Times New Roman" w:cstheme="minorHAnsi"/>
          <w:b/>
          <w:lang w:eastAsia="cs-CZ"/>
        </w:rPr>
        <w:tab/>
      </w:r>
      <w:r w:rsidRPr="008C1D2A">
        <w:rPr>
          <w:rFonts w:eastAsia="Times New Roman" w:cstheme="minorHAnsi"/>
          <w:b/>
          <w:sz w:val="24"/>
          <w:szCs w:val="24"/>
          <w:lang w:eastAsia="cs-CZ"/>
        </w:rPr>
        <w:t xml:space="preserve">                                                                                            </w:t>
      </w:r>
      <w:r w:rsidR="00511BF9">
        <w:rPr>
          <w:rFonts w:eastAsia="Times New Roman" w:cstheme="minorHAnsi"/>
          <w:b/>
          <w:sz w:val="24"/>
          <w:szCs w:val="24"/>
          <w:lang w:eastAsia="cs-CZ"/>
        </w:rPr>
        <w:t xml:space="preserve">           </w:t>
      </w:r>
      <w:r w:rsidR="00511BF9">
        <w:rPr>
          <w:rFonts w:eastAsia="Times New Roman" w:cstheme="minorHAnsi"/>
          <w:b/>
          <w:sz w:val="24"/>
          <w:szCs w:val="24"/>
          <w:u w:val="single"/>
          <w:lang w:eastAsia="cs-CZ"/>
        </w:rPr>
        <w:t>11 583,16</w:t>
      </w:r>
      <w:r w:rsidRPr="008C1D2A">
        <w:rPr>
          <w:rFonts w:eastAsia="Times New Roman" w:cstheme="minorHAnsi"/>
          <w:b/>
          <w:u w:val="single"/>
          <w:lang w:eastAsia="cs-CZ"/>
        </w:rPr>
        <w:t xml:space="preserve"> Kč</w:t>
      </w:r>
      <w:r w:rsidR="002A625A">
        <w:rPr>
          <w:rFonts w:eastAsia="Times New Roman" w:cstheme="minorHAnsi"/>
          <w:b/>
          <w:u w:val="single"/>
          <w:lang w:eastAsia="cs-CZ"/>
        </w:rPr>
        <w:t xml:space="preserve"> </w:t>
      </w:r>
      <w:r w:rsidRPr="008C1D2A">
        <w:rPr>
          <w:rFonts w:eastAsia="Times New Roman" w:cstheme="minorHAnsi"/>
          <w:u w:val="single"/>
          <w:lang w:eastAsia="cs-CZ"/>
        </w:rPr>
        <w:t>vč.</w:t>
      </w:r>
      <w:r w:rsidR="002A625A">
        <w:rPr>
          <w:rFonts w:eastAsia="Times New Roman" w:cstheme="minorHAnsi"/>
          <w:u w:val="single"/>
          <w:lang w:eastAsia="cs-CZ"/>
        </w:rPr>
        <w:t xml:space="preserve"> </w:t>
      </w:r>
      <w:r w:rsidRPr="008C1D2A">
        <w:rPr>
          <w:rFonts w:eastAsia="Times New Roman" w:cstheme="minorHAnsi"/>
          <w:u w:val="single"/>
          <w:lang w:eastAsia="cs-CZ"/>
        </w:rPr>
        <w:t>DPH</w:t>
      </w:r>
    </w:p>
    <w:p w14:paraId="47EC9DCE" w14:textId="77777777" w:rsidR="008C1D2A" w:rsidRPr="008C1D2A" w:rsidRDefault="008C1D2A" w:rsidP="008C1D2A">
      <w:pPr>
        <w:spacing w:after="0" w:line="240" w:lineRule="auto"/>
        <w:rPr>
          <w:rFonts w:eastAsia="Times New Roman" w:cstheme="minorHAnsi"/>
          <w:color w:val="FF0000"/>
          <w:lang w:eastAsia="cs-CZ"/>
        </w:rPr>
      </w:pPr>
    </w:p>
    <w:p w14:paraId="5B6EC139" w14:textId="77777777" w:rsidR="008C1D2A" w:rsidRPr="008C1D2A" w:rsidRDefault="008C1D2A" w:rsidP="008C1D2A">
      <w:pPr>
        <w:spacing w:after="0" w:line="240" w:lineRule="auto"/>
        <w:rPr>
          <w:rFonts w:eastAsia="Times New Roman" w:cstheme="minorHAnsi"/>
          <w:u w:val="single"/>
          <w:lang w:eastAsia="cs-CZ"/>
        </w:rPr>
      </w:pPr>
      <w:r w:rsidRPr="008C1D2A">
        <w:rPr>
          <w:rFonts w:eastAsia="Times New Roman" w:cstheme="minorHAnsi"/>
          <w:b/>
          <w:u w:val="single"/>
          <w:lang w:eastAsia="cs-CZ"/>
        </w:rPr>
        <w:t>Úhrada za služby</w:t>
      </w:r>
      <w:r w:rsidRPr="008C1D2A">
        <w:rPr>
          <w:rFonts w:eastAsia="Times New Roman" w:cstheme="minorHAnsi"/>
          <w:u w:val="single"/>
          <w:lang w:eastAsia="cs-CZ"/>
        </w:rPr>
        <w:t xml:space="preserve"> spojené s užíváním  prostor</w:t>
      </w:r>
    </w:p>
    <w:p w14:paraId="42F79C4C" w14:textId="470CA4A4" w:rsidR="008C1D2A" w:rsidRPr="008C1D2A" w:rsidRDefault="008C1D2A" w:rsidP="008C1D2A">
      <w:pPr>
        <w:spacing w:after="0" w:line="240" w:lineRule="auto"/>
        <w:rPr>
          <w:rFonts w:eastAsia="Times New Roman" w:cstheme="minorHAnsi"/>
          <w:lang w:eastAsia="cs-CZ"/>
        </w:rPr>
      </w:pPr>
      <w:r w:rsidRPr="008C1D2A">
        <w:rPr>
          <w:rFonts w:eastAsia="Times New Roman" w:cstheme="minorHAnsi"/>
          <w:lang w:eastAsia="cs-CZ"/>
        </w:rPr>
        <w:t>spotřeba tepla</w:t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</w:r>
      <w:r w:rsidR="000833FB">
        <w:rPr>
          <w:rFonts w:eastAsia="Times New Roman" w:cstheme="minorHAnsi"/>
          <w:b/>
          <w:sz w:val="24"/>
          <w:szCs w:val="24"/>
          <w:lang w:eastAsia="cs-CZ"/>
        </w:rPr>
        <w:t xml:space="preserve">               </w:t>
      </w:r>
      <w:r w:rsidR="002A625A">
        <w:rPr>
          <w:rFonts w:eastAsia="Times New Roman" w:cstheme="minorHAnsi"/>
          <w:b/>
          <w:sz w:val="24"/>
          <w:szCs w:val="24"/>
          <w:lang w:eastAsia="cs-CZ"/>
        </w:rPr>
        <w:tab/>
      </w:r>
      <w:r w:rsidR="002A625A">
        <w:rPr>
          <w:rFonts w:eastAsia="Times New Roman" w:cstheme="minorHAnsi"/>
          <w:b/>
          <w:sz w:val="24"/>
          <w:szCs w:val="24"/>
          <w:lang w:eastAsia="cs-CZ"/>
        </w:rPr>
        <w:tab/>
      </w:r>
      <w:r w:rsidR="002A625A">
        <w:rPr>
          <w:rFonts w:eastAsia="Times New Roman" w:cstheme="minorHAnsi"/>
          <w:b/>
          <w:sz w:val="24"/>
          <w:szCs w:val="24"/>
          <w:lang w:eastAsia="cs-CZ"/>
        </w:rPr>
        <w:tab/>
      </w:r>
      <w:r w:rsidR="002A625A">
        <w:rPr>
          <w:rFonts w:eastAsia="Times New Roman" w:cstheme="minorHAnsi"/>
          <w:b/>
          <w:sz w:val="24"/>
          <w:szCs w:val="24"/>
          <w:lang w:eastAsia="cs-CZ"/>
        </w:rPr>
        <w:tab/>
      </w:r>
      <w:r w:rsidR="002A625A">
        <w:rPr>
          <w:rFonts w:eastAsia="Times New Roman" w:cstheme="minorHAnsi"/>
          <w:b/>
          <w:sz w:val="24"/>
          <w:szCs w:val="24"/>
          <w:lang w:eastAsia="cs-CZ"/>
        </w:rPr>
        <w:tab/>
      </w:r>
      <w:r w:rsidR="0010553B">
        <w:rPr>
          <w:rFonts w:eastAsia="Times New Roman" w:cstheme="minorHAnsi"/>
          <w:b/>
          <w:sz w:val="24"/>
          <w:szCs w:val="24"/>
          <w:lang w:eastAsia="cs-CZ"/>
        </w:rPr>
        <w:t xml:space="preserve"> 5.938</w:t>
      </w:r>
      <w:r w:rsidRPr="008C1D2A">
        <w:rPr>
          <w:rFonts w:eastAsia="Times New Roman" w:cstheme="minorHAnsi"/>
          <w:b/>
          <w:sz w:val="24"/>
          <w:szCs w:val="24"/>
          <w:lang w:eastAsia="cs-CZ"/>
        </w:rPr>
        <w:t>,-</w:t>
      </w:r>
      <w:r w:rsidR="002A625A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Pr="008C1D2A">
        <w:rPr>
          <w:rFonts w:eastAsia="Times New Roman" w:cstheme="minorHAnsi"/>
          <w:lang w:eastAsia="cs-CZ"/>
        </w:rPr>
        <w:t>Kč vč.</w:t>
      </w:r>
      <w:r w:rsidR="002A625A">
        <w:rPr>
          <w:rFonts w:eastAsia="Times New Roman" w:cstheme="minorHAnsi"/>
          <w:lang w:eastAsia="cs-CZ"/>
        </w:rPr>
        <w:t xml:space="preserve"> </w:t>
      </w:r>
      <w:r w:rsidRPr="008C1D2A">
        <w:rPr>
          <w:rFonts w:eastAsia="Times New Roman" w:cstheme="minorHAnsi"/>
          <w:lang w:eastAsia="cs-CZ"/>
        </w:rPr>
        <w:t>DPH</w:t>
      </w:r>
      <w:r w:rsidRPr="008C1D2A">
        <w:rPr>
          <w:rFonts w:eastAsia="Times New Roman" w:cstheme="minorHAnsi"/>
          <w:b/>
          <w:sz w:val="24"/>
          <w:szCs w:val="24"/>
          <w:lang w:eastAsia="cs-CZ"/>
        </w:rPr>
        <w:t xml:space="preserve">                      </w:t>
      </w:r>
    </w:p>
    <w:p w14:paraId="3033DB5D" w14:textId="05CBD393" w:rsidR="008C1D2A" w:rsidRPr="008C1D2A" w:rsidRDefault="008C1D2A" w:rsidP="008C1D2A">
      <w:pPr>
        <w:spacing w:after="0" w:line="240" w:lineRule="auto"/>
        <w:rPr>
          <w:rFonts w:eastAsia="Times New Roman" w:cstheme="minorHAnsi"/>
          <w:u w:val="single"/>
          <w:lang w:eastAsia="cs-CZ"/>
        </w:rPr>
      </w:pPr>
      <w:r w:rsidRPr="008C1D2A">
        <w:rPr>
          <w:rFonts w:eastAsia="Times New Roman" w:cstheme="minorHAnsi"/>
          <w:u w:val="single"/>
          <w:lang w:eastAsia="cs-CZ"/>
        </w:rPr>
        <w:t>spotřeba vody (vodné, stočné</w:t>
      </w:r>
      <w:r w:rsidR="000833FB">
        <w:rPr>
          <w:rFonts w:eastAsia="Times New Roman" w:cstheme="minorHAnsi"/>
          <w:b/>
          <w:sz w:val="24"/>
          <w:szCs w:val="24"/>
          <w:u w:val="single"/>
          <w:lang w:eastAsia="cs-CZ"/>
        </w:rPr>
        <w:t xml:space="preserve">)                </w:t>
      </w:r>
      <w:r w:rsidR="002A625A">
        <w:rPr>
          <w:rFonts w:eastAsia="Times New Roman" w:cstheme="minorHAnsi"/>
          <w:b/>
          <w:sz w:val="24"/>
          <w:szCs w:val="24"/>
          <w:u w:val="single"/>
          <w:lang w:eastAsia="cs-CZ"/>
        </w:rPr>
        <w:tab/>
      </w:r>
      <w:r w:rsidR="002A625A">
        <w:rPr>
          <w:rFonts w:eastAsia="Times New Roman" w:cstheme="minorHAnsi"/>
          <w:b/>
          <w:sz w:val="24"/>
          <w:szCs w:val="24"/>
          <w:u w:val="single"/>
          <w:lang w:eastAsia="cs-CZ"/>
        </w:rPr>
        <w:tab/>
      </w:r>
      <w:r w:rsidR="002A625A">
        <w:rPr>
          <w:rFonts w:eastAsia="Times New Roman" w:cstheme="minorHAnsi"/>
          <w:b/>
          <w:sz w:val="24"/>
          <w:szCs w:val="24"/>
          <w:u w:val="single"/>
          <w:lang w:eastAsia="cs-CZ"/>
        </w:rPr>
        <w:tab/>
      </w:r>
      <w:r w:rsidR="002A625A">
        <w:rPr>
          <w:rFonts w:eastAsia="Times New Roman" w:cstheme="minorHAnsi"/>
          <w:b/>
          <w:sz w:val="24"/>
          <w:szCs w:val="24"/>
          <w:u w:val="single"/>
          <w:lang w:eastAsia="cs-CZ"/>
        </w:rPr>
        <w:tab/>
        <w:t xml:space="preserve">          </w:t>
      </w:r>
      <w:r w:rsidR="00CE20FF">
        <w:rPr>
          <w:rFonts w:eastAsia="Times New Roman" w:cstheme="minorHAnsi"/>
          <w:b/>
          <w:sz w:val="24"/>
          <w:szCs w:val="24"/>
          <w:u w:val="single"/>
          <w:lang w:eastAsia="cs-CZ"/>
        </w:rPr>
        <w:t xml:space="preserve"> </w:t>
      </w:r>
      <w:r w:rsidR="002A625A">
        <w:rPr>
          <w:rFonts w:eastAsia="Times New Roman" w:cstheme="minorHAnsi"/>
          <w:b/>
          <w:sz w:val="24"/>
          <w:szCs w:val="24"/>
          <w:u w:val="single"/>
          <w:lang w:eastAsia="cs-CZ"/>
        </w:rPr>
        <w:t xml:space="preserve"> </w:t>
      </w:r>
      <w:r w:rsidR="00CE20FF">
        <w:rPr>
          <w:rFonts w:eastAsia="Times New Roman" w:cstheme="minorHAnsi"/>
          <w:b/>
          <w:sz w:val="24"/>
          <w:szCs w:val="24"/>
          <w:u w:val="single"/>
          <w:lang w:eastAsia="cs-CZ"/>
        </w:rPr>
        <w:t>20 000</w:t>
      </w:r>
      <w:r w:rsidRPr="008C1D2A">
        <w:rPr>
          <w:rFonts w:eastAsia="Times New Roman" w:cstheme="minorHAnsi"/>
          <w:b/>
          <w:sz w:val="24"/>
          <w:szCs w:val="24"/>
          <w:u w:val="single"/>
          <w:lang w:eastAsia="cs-CZ"/>
        </w:rPr>
        <w:t>,-</w:t>
      </w:r>
      <w:r w:rsidR="002A625A">
        <w:rPr>
          <w:rFonts w:eastAsia="Times New Roman" w:cstheme="minorHAnsi"/>
          <w:b/>
          <w:sz w:val="24"/>
          <w:szCs w:val="24"/>
          <w:u w:val="single"/>
          <w:lang w:eastAsia="cs-CZ"/>
        </w:rPr>
        <w:t xml:space="preserve"> </w:t>
      </w:r>
      <w:r w:rsidRPr="008C1D2A">
        <w:rPr>
          <w:rFonts w:eastAsia="Times New Roman" w:cstheme="minorHAnsi"/>
          <w:u w:val="single"/>
          <w:lang w:eastAsia="cs-CZ"/>
        </w:rPr>
        <w:t>Kč vč.</w:t>
      </w:r>
      <w:r w:rsidR="002A625A">
        <w:rPr>
          <w:rFonts w:eastAsia="Times New Roman" w:cstheme="minorHAnsi"/>
          <w:u w:val="single"/>
          <w:lang w:eastAsia="cs-CZ"/>
        </w:rPr>
        <w:t xml:space="preserve"> </w:t>
      </w:r>
      <w:r w:rsidRPr="008C1D2A">
        <w:rPr>
          <w:rFonts w:eastAsia="Times New Roman" w:cstheme="minorHAnsi"/>
          <w:u w:val="single"/>
          <w:lang w:eastAsia="cs-CZ"/>
        </w:rPr>
        <w:t xml:space="preserve">DPH                </w:t>
      </w:r>
    </w:p>
    <w:p w14:paraId="50734AC3" w14:textId="402FBFFB" w:rsidR="008C1D2A" w:rsidRPr="008C1D2A" w:rsidRDefault="008C1D2A" w:rsidP="008C1D2A">
      <w:pPr>
        <w:spacing w:after="0" w:line="240" w:lineRule="auto"/>
        <w:rPr>
          <w:rFonts w:eastAsia="Times New Roman" w:cstheme="minorHAnsi"/>
          <w:lang w:eastAsia="cs-CZ"/>
        </w:rPr>
      </w:pPr>
      <w:r w:rsidRPr="008C1D2A">
        <w:rPr>
          <w:rFonts w:eastAsia="Times New Roman" w:cstheme="minorHAnsi"/>
          <w:b/>
          <w:lang w:eastAsia="cs-CZ"/>
        </w:rPr>
        <w:t>Celkem úhrada vč.</w:t>
      </w:r>
      <w:r w:rsidR="002A625A">
        <w:rPr>
          <w:rFonts w:eastAsia="Times New Roman" w:cstheme="minorHAnsi"/>
          <w:b/>
          <w:lang w:eastAsia="cs-CZ"/>
        </w:rPr>
        <w:t xml:space="preserve"> </w:t>
      </w:r>
      <w:r w:rsidRPr="008C1D2A">
        <w:rPr>
          <w:rFonts w:eastAsia="Times New Roman" w:cstheme="minorHAnsi"/>
          <w:b/>
          <w:lang w:eastAsia="cs-CZ"/>
        </w:rPr>
        <w:t xml:space="preserve">DPH za služby        </w:t>
      </w:r>
      <w:r w:rsidR="000833FB">
        <w:rPr>
          <w:rFonts w:eastAsia="Times New Roman" w:cstheme="minorHAnsi"/>
          <w:b/>
          <w:lang w:eastAsia="cs-CZ"/>
        </w:rPr>
        <w:t xml:space="preserve">   </w:t>
      </w:r>
      <w:r w:rsidRPr="008C1D2A">
        <w:rPr>
          <w:rFonts w:eastAsia="Times New Roman" w:cstheme="minorHAnsi"/>
          <w:b/>
          <w:lang w:eastAsia="cs-CZ"/>
        </w:rPr>
        <w:t xml:space="preserve"> </w:t>
      </w:r>
      <w:r w:rsidR="002A625A">
        <w:rPr>
          <w:rFonts w:eastAsia="Times New Roman" w:cstheme="minorHAnsi"/>
          <w:b/>
          <w:lang w:eastAsia="cs-CZ"/>
        </w:rPr>
        <w:tab/>
      </w:r>
      <w:r w:rsidR="002A625A">
        <w:rPr>
          <w:rFonts w:eastAsia="Times New Roman" w:cstheme="minorHAnsi"/>
          <w:b/>
          <w:lang w:eastAsia="cs-CZ"/>
        </w:rPr>
        <w:tab/>
      </w:r>
      <w:r w:rsidR="002A625A">
        <w:rPr>
          <w:rFonts w:eastAsia="Times New Roman" w:cstheme="minorHAnsi"/>
          <w:b/>
          <w:lang w:eastAsia="cs-CZ"/>
        </w:rPr>
        <w:tab/>
      </w:r>
      <w:r w:rsidR="002A625A">
        <w:rPr>
          <w:rFonts w:eastAsia="Times New Roman" w:cstheme="minorHAnsi"/>
          <w:b/>
          <w:lang w:eastAsia="cs-CZ"/>
        </w:rPr>
        <w:tab/>
        <w:t xml:space="preserve">           </w:t>
      </w:r>
      <w:r w:rsidR="00CE20FF">
        <w:rPr>
          <w:rFonts w:eastAsia="Times New Roman" w:cstheme="minorHAnsi"/>
          <w:b/>
          <w:lang w:eastAsia="cs-CZ"/>
        </w:rPr>
        <w:t xml:space="preserve">  </w:t>
      </w:r>
      <w:r w:rsidR="0010553B">
        <w:rPr>
          <w:rFonts w:eastAsia="Times New Roman" w:cstheme="minorHAnsi"/>
          <w:b/>
          <w:sz w:val="24"/>
          <w:szCs w:val="24"/>
          <w:lang w:eastAsia="cs-CZ"/>
        </w:rPr>
        <w:t>25 938</w:t>
      </w:r>
      <w:r w:rsidRPr="008C1D2A">
        <w:rPr>
          <w:rFonts w:eastAsia="Times New Roman" w:cstheme="minorHAnsi"/>
          <w:b/>
          <w:sz w:val="24"/>
          <w:szCs w:val="24"/>
          <w:lang w:eastAsia="cs-CZ"/>
        </w:rPr>
        <w:t>,-</w:t>
      </w:r>
      <w:r w:rsidR="002A625A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Pr="008C1D2A">
        <w:rPr>
          <w:rFonts w:eastAsia="Times New Roman" w:cstheme="minorHAnsi"/>
          <w:lang w:eastAsia="cs-CZ"/>
        </w:rPr>
        <w:t>Kč vč.</w:t>
      </w:r>
      <w:r w:rsidR="002A625A">
        <w:rPr>
          <w:rFonts w:eastAsia="Times New Roman" w:cstheme="minorHAnsi"/>
          <w:lang w:eastAsia="cs-CZ"/>
        </w:rPr>
        <w:t xml:space="preserve"> </w:t>
      </w:r>
      <w:r w:rsidRPr="008C1D2A">
        <w:rPr>
          <w:rFonts w:eastAsia="Times New Roman" w:cstheme="minorHAnsi"/>
          <w:lang w:eastAsia="cs-CZ"/>
        </w:rPr>
        <w:t xml:space="preserve">DPH                        </w:t>
      </w:r>
      <w:r w:rsidRPr="008C1D2A">
        <w:rPr>
          <w:rFonts w:eastAsia="Times New Roman" w:cstheme="minorHAnsi"/>
          <w:b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 xml:space="preserve">                                                                         </w:t>
      </w:r>
    </w:p>
    <w:p w14:paraId="3750BCBA" w14:textId="77777777" w:rsidR="008C1D2A" w:rsidRPr="008C1D2A" w:rsidRDefault="008C1D2A" w:rsidP="008C1D2A">
      <w:pPr>
        <w:spacing w:after="0" w:line="240" w:lineRule="auto"/>
        <w:rPr>
          <w:rFonts w:eastAsia="Times New Roman" w:cstheme="minorHAnsi"/>
          <w:b/>
          <w:i/>
          <w:lang w:eastAsia="cs-CZ"/>
        </w:rPr>
      </w:pPr>
    </w:p>
    <w:p w14:paraId="2F650137" w14:textId="77777777" w:rsidR="008C1D2A" w:rsidRPr="008C1D2A" w:rsidRDefault="008C1D2A" w:rsidP="008C1D2A">
      <w:pPr>
        <w:spacing w:after="0" w:line="240" w:lineRule="auto"/>
        <w:rPr>
          <w:rFonts w:eastAsia="Times New Roman" w:cstheme="minorHAnsi"/>
          <w:b/>
          <w:u w:val="single"/>
          <w:lang w:eastAsia="cs-CZ"/>
        </w:rPr>
      </w:pPr>
      <w:r w:rsidRPr="008C1D2A">
        <w:rPr>
          <w:rFonts w:eastAsia="Times New Roman" w:cstheme="minorHAnsi"/>
          <w:b/>
          <w:u w:val="single"/>
          <w:lang w:eastAsia="cs-CZ"/>
        </w:rPr>
        <w:t xml:space="preserve">Celková MĚSÍČNÍ úhrada </w:t>
      </w:r>
    </w:p>
    <w:p w14:paraId="50EC660F" w14:textId="0BFDA4D4" w:rsidR="008C1D2A" w:rsidRPr="008C1D2A" w:rsidRDefault="008C1D2A" w:rsidP="008C1D2A">
      <w:pPr>
        <w:spacing w:after="0" w:line="240" w:lineRule="auto"/>
        <w:rPr>
          <w:rFonts w:eastAsia="Times New Roman" w:cstheme="minorHAnsi"/>
          <w:lang w:eastAsia="cs-CZ"/>
        </w:rPr>
      </w:pPr>
      <w:r w:rsidRPr="008C1D2A">
        <w:rPr>
          <w:rFonts w:eastAsia="Times New Roman" w:cstheme="minorHAnsi"/>
          <w:b/>
          <w:u w:val="single"/>
          <w:lang w:eastAsia="cs-CZ"/>
        </w:rPr>
        <w:t>za užívání prostor</w:t>
      </w:r>
      <w:r w:rsidRPr="008C1D2A">
        <w:rPr>
          <w:rFonts w:eastAsia="Times New Roman" w:cstheme="minorHAnsi"/>
          <w:b/>
          <w:i/>
          <w:u w:val="single"/>
          <w:lang w:eastAsia="cs-CZ"/>
        </w:rPr>
        <w:t xml:space="preserve"> </w:t>
      </w:r>
      <w:r w:rsidRPr="008C1D2A">
        <w:rPr>
          <w:rFonts w:eastAsia="Times New Roman" w:cstheme="minorHAnsi"/>
          <w:b/>
          <w:u w:val="single"/>
          <w:lang w:eastAsia="cs-CZ"/>
        </w:rPr>
        <w:t>a poskytované služby</w:t>
      </w:r>
      <w:r w:rsidRPr="008C1D2A">
        <w:rPr>
          <w:rFonts w:eastAsia="Times New Roman" w:cstheme="minorHAnsi"/>
          <w:b/>
          <w:u w:val="single"/>
          <w:lang w:eastAsia="cs-CZ"/>
        </w:rPr>
        <w:tab/>
      </w:r>
      <w:r w:rsidRPr="008C1D2A">
        <w:rPr>
          <w:rFonts w:eastAsia="Times New Roman" w:cstheme="minorHAnsi"/>
          <w:b/>
          <w:lang w:eastAsia="cs-CZ"/>
        </w:rPr>
        <w:tab/>
        <w:t xml:space="preserve">                          </w:t>
      </w:r>
      <w:r w:rsidRPr="008C1D2A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2A625A">
        <w:rPr>
          <w:rFonts w:eastAsia="Times New Roman" w:cstheme="minorHAnsi"/>
          <w:b/>
          <w:sz w:val="24"/>
          <w:szCs w:val="24"/>
          <w:lang w:eastAsia="cs-CZ"/>
        </w:rPr>
        <w:tab/>
        <w:t xml:space="preserve">          </w:t>
      </w:r>
      <w:r w:rsidR="0010553B">
        <w:rPr>
          <w:rFonts w:eastAsia="Times New Roman" w:cstheme="minorHAnsi"/>
          <w:b/>
          <w:sz w:val="24"/>
          <w:szCs w:val="24"/>
          <w:u w:val="single"/>
          <w:lang w:eastAsia="cs-CZ"/>
        </w:rPr>
        <w:t>37 521,16</w:t>
      </w:r>
      <w:r w:rsidRPr="008C1D2A">
        <w:rPr>
          <w:rFonts w:eastAsia="Times New Roman" w:cstheme="minorHAnsi"/>
          <w:b/>
          <w:u w:val="single"/>
          <w:lang w:eastAsia="cs-CZ"/>
        </w:rPr>
        <w:t xml:space="preserve"> </w:t>
      </w:r>
      <w:r w:rsidRPr="008C1D2A">
        <w:rPr>
          <w:rFonts w:eastAsia="Times New Roman" w:cstheme="minorHAnsi"/>
          <w:u w:val="single"/>
          <w:lang w:eastAsia="cs-CZ"/>
        </w:rPr>
        <w:t>Kč vč.</w:t>
      </w:r>
      <w:r w:rsidR="002A625A">
        <w:rPr>
          <w:rFonts w:eastAsia="Times New Roman" w:cstheme="minorHAnsi"/>
          <w:u w:val="single"/>
          <w:lang w:eastAsia="cs-CZ"/>
        </w:rPr>
        <w:t xml:space="preserve"> </w:t>
      </w:r>
      <w:r w:rsidRPr="008C1D2A">
        <w:rPr>
          <w:rFonts w:eastAsia="Times New Roman" w:cstheme="minorHAnsi"/>
          <w:u w:val="single"/>
          <w:lang w:eastAsia="cs-CZ"/>
        </w:rPr>
        <w:t>DPH</w:t>
      </w:r>
    </w:p>
    <w:p w14:paraId="3D6BDBC2" w14:textId="621CCFCB" w:rsidR="008C1D2A" w:rsidRPr="008C1D2A" w:rsidRDefault="008C1D2A" w:rsidP="008C1D2A">
      <w:pPr>
        <w:spacing w:after="0" w:line="240" w:lineRule="auto"/>
        <w:rPr>
          <w:rFonts w:eastAsia="Times New Roman" w:cstheme="minorHAnsi"/>
          <w:b/>
          <w:u w:val="single"/>
          <w:lang w:eastAsia="cs-CZ"/>
        </w:rPr>
      </w:pPr>
      <w:r w:rsidRPr="008C1D2A">
        <w:rPr>
          <w:rFonts w:eastAsia="Times New Roman" w:cstheme="minorHAnsi"/>
          <w:b/>
          <w:lang w:eastAsia="cs-CZ"/>
        </w:rPr>
        <w:tab/>
      </w:r>
      <w:r w:rsidRPr="008C1D2A">
        <w:rPr>
          <w:rFonts w:eastAsia="Times New Roman" w:cstheme="minorHAnsi"/>
          <w:b/>
          <w:lang w:eastAsia="cs-CZ"/>
        </w:rPr>
        <w:tab/>
        <w:t xml:space="preserve">                 </w:t>
      </w:r>
      <w:r w:rsidRPr="008C1D2A">
        <w:rPr>
          <w:rFonts w:eastAsia="Times New Roman" w:cstheme="minorHAnsi"/>
          <w:b/>
          <w:sz w:val="24"/>
          <w:szCs w:val="24"/>
          <w:lang w:eastAsia="cs-CZ"/>
        </w:rPr>
        <w:t xml:space="preserve">          </w:t>
      </w:r>
    </w:p>
    <w:p w14:paraId="6DDA7073" w14:textId="77777777" w:rsidR="008C1D2A" w:rsidRPr="008C1D2A" w:rsidRDefault="008C1D2A" w:rsidP="008C1D2A">
      <w:pPr>
        <w:spacing w:after="0" w:line="240" w:lineRule="auto"/>
        <w:rPr>
          <w:rFonts w:eastAsia="Times New Roman" w:cstheme="minorHAnsi"/>
          <w:lang w:eastAsia="cs-CZ"/>
        </w:rPr>
      </w:pPr>
      <w:r w:rsidRPr="008C1D2A">
        <w:rPr>
          <w:rFonts w:eastAsia="Times New Roman" w:cstheme="minorHAnsi"/>
          <w:lang w:eastAsia="cs-CZ"/>
        </w:rPr>
        <w:t xml:space="preserve">V Ústí nad Labem dne: </w:t>
      </w:r>
      <w:bookmarkStart w:id="0" w:name="_GoBack"/>
      <w:bookmarkEnd w:id="0"/>
    </w:p>
    <w:p w14:paraId="7018D6D9" w14:textId="77777777" w:rsidR="008C1D2A" w:rsidRPr="008C1D2A" w:rsidRDefault="008C1D2A" w:rsidP="008C1D2A">
      <w:pPr>
        <w:spacing w:after="0" w:line="240" w:lineRule="auto"/>
        <w:rPr>
          <w:rFonts w:eastAsia="Times New Roman" w:cstheme="minorHAnsi"/>
          <w:lang w:eastAsia="cs-CZ"/>
        </w:rPr>
      </w:pPr>
    </w:p>
    <w:p w14:paraId="03F73267" w14:textId="7271C22F" w:rsidR="008C1D2A" w:rsidRPr="008C1D2A" w:rsidRDefault="008C1D2A" w:rsidP="008C1D2A">
      <w:pPr>
        <w:spacing w:after="0" w:line="240" w:lineRule="auto"/>
        <w:rPr>
          <w:rFonts w:eastAsia="Times New Roman" w:cstheme="minorHAnsi"/>
          <w:lang w:eastAsia="cs-CZ"/>
        </w:rPr>
      </w:pPr>
      <w:r w:rsidRPr="008C1D2A">
        <w:rPr>
          <w:rFonts w:eastAsia="Times New Roman" w:cstheme="minorHAnsi"/>
          <w:lang w:eastAsia="cs-CZ"/>
        </w:rPr>
        <w:t>..…………………………….</w:t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  <w:t xml:space="preserve">      </w:t>
      </w:r>
      <w:r w:rsidR="0069213F">
        <w:rPr>
          <w:rFonts w:eastAsia="Times New Roman" w:cstheme="minorHAnsi"/>
          <w:lang w:eastAsia="cs-CZ"/>
        </w:rPr>
        <w:tab/>
      </w:r>
      <w:r w:rsidR="0069213F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 xml:space="preserve"> ………………………………..</w:t>
      </w:r>
    </w:p>
    <w:p w14:paraId="3D555EBA" w14:textId="77777777" w:rsidR="008C1D2A" w:rsidRPr="008C1D2A" w:rsidRDefault="008C1D2A" w:rsidP="008C1D2A">
      <w:pPr>
        <w:spacing w:after="0" w:line="240" w:lineRule="auto"/>
        <w:rPr>
          <w:rFonts w:eastAsia="Times New Roman" w:cstheme="minorHAnsi"/>
          <w:lang w:eastAsia="cs-CZ"/>
        </w:rPr>
      </w:pPr>
      <w:r w:rsidRPr="008C1D2A">
        <w:rPr>
          <w:rFonts w:eastAsia="Times New Roman" w:cstheme="minorHAnsi"/>
          <w:lang w:eastAsia="cs-CZ"/>
        </w:rPr>
        <w:t xml:space="preserve">Domov pro seniory Severní Terasa, </w:t>
      </w:r>
      <w:proofErr w:type="spellStart"/>
      <w:r w:rsidRPr="008C1D2A">
        <w:rPr>
          <w:rFonts w:eastAsia="Times New Roman" w:cstheme="minorHAnsi"/>
          <w:lang w:eastAsia="cs-CZ"/>
        </w:rPr>
        <w:t>p.o</w:t>
      </w:r>
      <w:proofErr w:type="spellEnd"/>
      <w:r w:rsidRPr="008C1D2A">
        <w:rPr>
          <w:rFonts w:eastAsia="Times New Roman" w:cstheme="minorHAnsi"/>
          <w:lang w:eastAsia="cs-CZ"/>
        </w:rPr>
        <w:t>.</w:t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  <w:t xml:space="preserve">                     Jiří  Hahn</w:t>
      </w:r>
    </w:p>
    <w:p w14:paraId="7AC4992C" w14:textId="6A36566D" w:rsidR="00780F7D" w:rsidRPr="000A5BA5" w:rsidRDefault="008C1D2A" w:rsidP="0069213F">
      <w:pPr>
        <w:spacing w:after="0" w:line="240" w:lineRule="auto"/>
        <w:rPr>
          <w:rFonts w:eastAsia="Times New Roman" w:cstheme="minorHAnsi"/>
          <w:lang w:eastAsia="cs-CZ"/>
        </w:rPr>
      </w:pPr>
      <w:r w:rsidRPr="008C1D2A">
        <w:rPr>
          <w:rFonts w:eastAsia="Times New Roman" w:cstheme="minorHAnsi"/>
          <w:lang w:eastAsia="cs-CZ"/>
        </w:rPr>
        <w:t>Ing. Bc. Petr Boťanský - ředitel</w:t>
      </w:r>
      <w:r w:rsidRPr="008C1D2A">
        <w:rPr>
          <w:rFonts w:eastAsia="Times New Roman" w:cstheme="minorHAnsi"/>
          <w:lang w:eastAsia="cs-CZ"/>
        </w:rPr>
        <w:tab/>
      </w:r>
      <w:r w:rsidRPr="008C1D2A">
        <w:rPr>
          <w:rFonts w:eastAsia="Times New Roman" w:cstheme="minorHAnsi"/>
          <w:lang w:eastAsia="cs-CZ"/>
        </w:rPr>
        <w:tab/>
        <w:t xml:space="preserve">                                               Resslova 727/23</w:t>
      </w:r>
    </w:p>
    <w:tbl>
      <w:tblPr>
        <w:tblW w:w="11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"/>
        <w:gridCol w:w="4051"/>
        <w:gridCol w:w="159"/>
        <w:gridCol w:w="159"/>
        <w:gridCol w:w="146"/>
        <w:gridCol w:w="146"/>
        <w:gridCol w:w="255"/>
        <w:gridCol w:w="2533"/>
        <w:gridCol w:w="146"/>
        <w:gridCol w:w="2136"/>
        <w:gridCol w:w="336"/>
        <w:gridCol w:w="806"/>
      </w:tblGrid>
      <w:tr w:rsidR="005B61DC" w:rsidRPr="005B61DC" w14:paraId="5E7D7ACB" w14:textId="77777777" w:rsidTr="000A5BA5">
        <w:trPr>
          <w:trHeight w:val="375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37857" w14:textId="77777777" w:rsidR="005B61DC" w:rsidRPr="005B61DC" w:rsidRDefault="005B61DC" w:rsidP="000A5BA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C7155" w14:textId="77777777" w:rsidR="005B61DC" w:rsidRPr="005B61DC" w:rsidRDefault="005B61DC" w:rsidP="005B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4878B" w14:textId="77777777" w:rsidR="005B61DC" w:rsidRPr="005B61DC" w:rsidRDefault="005B61DC" w:rsidP="005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0CC25" w14:textId="77777777" w:rsidR="005B61DC" w:rsidRPr="005B61DC" w:rsidRDefault="005B61DC" w:rsidP="005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4699A" w14:textId="77777777" w:rsidR="005B61DC" w:rsidRPr="005B61DC" w:rsidRDefault="005B61DC" w:rsidP="005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421B2" w14:textId="77777777" w:rsidR="005B61DC" w:rsidRPr="005B61DC" w:rsidRDefault="005B61DC" w:rsidP="005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D80F4" w14:textId="77777777" w:rsidR="005B61DC" w:rsidRPr="005B61DC" w:rsidRDefault="005B61DC" w:rsidP="005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5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901EE" w14:textId="011423EC" w:rsidR="005B61DC" w:rsidRPr="005B61DC" w:rsidRDefault="005B61DC" w:rsidP="005B61D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BF9E0" w14:textId="77777777" w:rsidR="005B61DC" w:rsidRPr="005B61DC" w:rsidRDefault="005B61DC" w:rsidP="005B61D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DEE4D" w14:textId="77777777" w:rsidR="005B61DC" w:rsidRPr="005B61DC" w:rsidRDefault="005B61DC" w:rsidP="005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BD757" w14:textId="77777777" w:rsidR="005B61DC" w:rsidRPr="005B61DC" w:rsidRDefault="005B61DC" w:rsidP="005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0F681" w14:textId="77777777" w:rsidR="005B61DC" w:rsidRPr="005B61DC" w:rsidRDefault="005B61DC" w:rsidP="005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B61DC" w:rsidRPr="005B61DC" w14:paraId="0D257573" w14:textId="77777777" w:rsidTr="000A5BA5">
        <w:trPr>
          <w:trHeight w:val="117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CA5FA" w14:textId="77777777" w:rsidR="005B61DC" w:rsidRPr="005B61DC" w:rsidRDefault="005B61DC" w:rsidP="005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80E55" w14:textId="57DD752B" w:rsidR="005B61DC" w:rsidRPr="005B61DC" w:rsidRDefault="005B61DC" w:rsidP="005B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ABAA8" w14:textId="77777777" w:rsidR="005B61DC" w:rsidRPr="005B61DC" w:rsidRDefault="005B61DC" w:rsidP="005B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78875" w14:textId="77777777" w:rsidR="005B61DC" w:rsidRPr="005B61DC" w:rsidRDefault="005B61DC" w:rsidP="005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AF101" w14:textId="77777777" w:rsidR="005B61DC" w:rsidRPr="005B61DC" w:rsidRDefault="005B61DC" w:rsidP="005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CA0E9" w14:textId="77777777" w:rsidR="005B61DC" w:rsidRPr="005B61DC" w:rsidRDefault="005B61DC" w:rsidP="005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5D38C" w14:textId="77777777" w:rsidR="005B61DC" w:rsidRPr="005B61DC" w:rsidRDefault="005B61DC" w:rsidP="005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5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197F2" w14:textId="77777777" w:rsidR="005B61DC" w:rsidRPr="005B61DC" w:rsidRDefault="005B61DC" w:rsidP="005B61D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F02F2" w14:textId="77777777" w:rsidR="005B61DC" w:rsidRPr="005B61DC" w:rsidRDefault="005B61DC" w:rsidP="005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0C432" w14:textId="77777777" w:rsidR="005B61DC" w:rsidRPr="005B61DC" w:rsidRDefault="005B61DC" w:rsidP="005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39A89" w14:textId="77777777" w:rsidR="005B61DC" w:rsidRPr="005B61DC" w:rsidRDefault="005B61DC" w:rsidP="005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C7AF3" w14:textId="77777777" w:rsidR="005B61DC" w:rsidRPr="005B61DC" w:rsidRDefault="005B61DC" w:rsidP="005B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1407F79E" w14:textId="77777777" w:rsidR="00E25244" w:rsidRPr="00A56BC5" w:rsidRDefault="00E25244" w:rsidP="00610D27">
      <w:pPr>
        <w:spacing w:line="240" w:lineRule="auto"/>
        <w:ind w:left="360"/>
        <w:jc w:val="both"/>
        <w:rPr>
          <w:rFonts w:ascii="Calibri" w:hAnsi="Calibri"/>
        </w:rPr>
      </w:pPr>
    </w:p>
    <w:p w14:paraId="10B3234C" w14:textId="77777777" w:rsidR="00524DCD" w:rsidRPr="00A56BC5" w:rsidRDefault="00524DCD" w:rsidP="00E25244">
      <w:pPr>
        <w:spacing w:line="240" w:lineRule="auto"/>
        <w:ind w:left="360"/>
        <w:jc w:val="right"/>
        <w:rPr>
          <w:rFonts w:ascii="Calibri" w:hAnsi="Calibri"/>
        </w:rPr>
      </w:pPr>
    </w:p>
    <w:p w14:paraId="435DD39C" w14:textId="77777777" w:rsidR="00524DCD" w:rsidRPr="00A56BC5" w:rsidRDefault="00524DCD" w:rsidP="00E25244">
      <w:pPr>
        <w:spacing w:line="240" w:lineRule="auto"/>
        <w:ind w:left="360"/>
        <w:jc w:val="right"/>
        <w:rPr>
          <w:rFonts w:ascii="Calibri" w:hAnsi="Calibri"/>
        </w:rPr>
      </w:pPr>
    </w:p>
    <w:p w14:paraId="6D2EE6EF" w14:textId="77777777" w:rsidR="00EA1D02" w:rsidRDefault="00EA1D02" w:rsidP="00E25244">
      <w:pPr>
        <w:spacing w:line="240" w:lineRule="auto"/>
        <w:ind w:left="360"/>
        <w:jc w:val="right"/>
        <w:rPr>
          <w:rFonts w:ascii="Calibri" w:hAnsi="Calibri"/>
        </w:rPr>
      </w:pPr>
    </w:p>
    <w:sectPr w:rsidR="00EA1D02" w:rsidSect="00ED55DC">
      <w:footerReference w:type="default" r:id="rId8"/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09B4B" w16cex:dateUtc="2022-11-29T13:52:00Z"/>
  <w16cex:commentExtensible w16cex:durableId="2730E460" w16cex:dateUtc="2022-11-29T19:04:00Z"/>
  <w16cex:commentExtensible w16cex:durableId="2730E4C4" w16cex:dateUtc="2022-11-29T19:06:00Z"/>
  <w16cex:commentExtensible w16cex:durableId="2730E403" w16cex:dateUtc="2022-11-29T19:03:00Z"/>
  <w16cex:commentExtensible w16cex:durableId="2730E333" w16cex:dateUtc="2022-11-29T18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38F205" w16cid:durableId="27309B4B"/>
  <w16cid:commentId w16cid:paraId="0E977881" w16cid:durableId="2730E460"/>
  <w16cid:commentId w16cid:paraId="784A3460" w16cid:durableId="2730E4C4"/>
  <w16cid:commentId w16cid:paraId="1547968B" w16cid:durableId="2730E403"/>
  <w16cid:commentId w16cid:paraId="472C33FA" w16cid:durableId="2730E33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257757" w14:textId="77777777" w:rsidR="0058014B" w:rsidRDefault="0058014B" w:rsidP="001C5796">
      <w:pPr>
        <w:spacing w:after="0" w:line="240" w:lineRule="auto"/>
      </w:pPr>
      <w:r>
        <w:separator/>
      </w:r>
    </w:p>
  </w:endnote>
  <w:endnote w:type="continuationSeparator" w:id="0">
    <w:p w14:paraId="2FB64A80" w14:textId="77777777" w:rsidR="0058014B" w:rsidRDefault="0058014B" w:rsidP="001C5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6802206"/>
      <w:docPartObj>
        <w:docPartGallery w:val="Page Numbers (Bottom of Page)"/>
        <w:docPartUnique/>
      </w:docPartObj>
    </w:sdtPr>
    <w:sdtEndPr/>
    <w:sdtContent>
      <w:p w14:paraId="01A18C0A" w14:textId="0D1ADE89" w:rsidR="00ED55DC" w:rsidRDefault="00ED55D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53B">
          <w:rPr>
            <w:noProof/>
          </w:rPr>
          <w:t>2</w:t>
        </w:r>
        <w:r>
          <w:fldChar w:fldCharType="end"/>
        </w:r>
      </w:p>
    </w:sdtContent>
  </w:sdt>
  <w:p w14:paraId="6C87621C" w14:textId="77777777" w:rsidR="00C73885" w:rsidRDefault="00C7388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A67D41" w14:textId="77777777" w:rsidR="0058014B" w:rsidRDefault="0058014B" w:rsidP="001C5796">
      <w:pPr>
        <w:spacing w:after="0" w:line="240" w:lineRule="auto"/>
      </w:pPr>
      <w:r>
        <w:separator/>
      </w:r>
    </w:p>
  </w:footnote>
  <w:footnote w:type="continuationSeparator" w:id="0">
    <w:p w14:paraId="29C11F26" w14:textId="77777777" w:rsidR="0058014B" w:rsidRDefault="0058014B" w:rsidP="001C5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33755"/>
    <w:multiLevelType w:val="hybridMultilevel"/>
    <w:tmpl w:val="1BEEF952"/>
    <w:lvl w:ilvl="0" w:tplc="57C21E6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74E01"/>
    <w:multiLevelType w:val="hybridMultilevel"/>
    <w:tmpl w:val="9F3E98FC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ABB6778"/>
    <w:multiLevelType w:val="hybridMultilevel"/>
    <w:tmpl w:val="C7F211AC"/>
    <w:lvl w:ilvl="0" w:tplc="7A4415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003C13"/>
    <w:multiLevelType w:val="hybridMultilevel"/>
    <w:tmpl w:val="2E5283C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DA24FF"/>
    <w:multiLevelType w:val="hybridMultilevel"/>
    <w:tmpl w:val="EE18A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07F85"/>
    <w:multiLevelType w:val="hybridMultilevel"/>
    <w:tmpl w:val="AFB0873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30A22CA"/>
    <w:multiLevelType w:val="hybridMultilevel"/>
    <w:tmpl w:val="26A880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C3508"/>
    <w:multiLevelType w:val="hybridMultilevel"/>
    <w:tmpl w:val="D38AF5E6"/>
    <w:lvl w:ilvl="0" w:tplc="F99C5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D50E9"/>
    <w:multiLevelType w:val="hybridMultilevel"/>
    <w:tmpl w:val="4D3EBA36"/>
    <w:lvl w:ilvl="0" w:tplc="959852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A0F5AD8"/>
    <w:multiLevelType w:val="singleLevel"/>
    <w:tmpl w:val="EBCC7B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CBA3E3E"/>
    <w:multiLevelType w:val="hybridMultilevel"/>
    <w:tmpl w:val="43545596"/>
    <w:lvl w:ilvl="0" w:tplc="ECD2E4B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DFA3CBD"/>
    <w:multiLevelType w:val="hybridMultilevel"/>
    <w:tmpl w:val="F482B9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B14FE"/>
    <w:multiLevelType w:val="hybridMultilevel"/>
    <w:tmpl w:val="CAB40DFE"/>
    <w:lvl w:ilvl="0" w:tplc="C8BED1F2">
      <w:start w:val="1"/>
      <w:numFmt w:val="decimal"/>
      <w:lvlText w:val="%1."/>
      <w:lvlJc w:val="left"/>
      <w:pPr>
        <w:ind w:left="720" w:hanging="360"/>
      </w:pPr>
      <w:rPr>
        <w:rFonts w:eastAsia="Cambria" w:cs="Cambri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E0C3D"/>
    <w:multiLevelType w:val="hybridMultilevel"/>
    <w:tmpl w:val="54D286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97B1148"/>
    <w:multiLevelType w:val="hybridMultilevel"/>
    <w:tmpl w:val="7E46DA9C"/>
    <w:lvl w:ilvl="0" w:tplc="6A0012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76680"/>
    <w:multiLevelType w:val="hybridMultilevel"/>
    <w:tmpl w:val="DF6013F6"/>
    <w:lvl w:ilvl="0" w:tplc="F14EC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61D17"/>
    <w:multiLevelType w:val="hybridMultilevel"/>
    <w:tmpl w:val="55E82EEA"/>
    <w:lvl w:ilvl="0" w:tplc="9FFAE9AE">
      <w:start w:val="15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93D52"/>
    <w:multiLevelType w:val="hybridMultilevel"/>
    <w:tmpl w:val="D0C826CC"/>
    <w:lvl w:ilvl="0" w:tplc="D6003EC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9176C"/>
    <w:multiLevelType w:val="hybridMultilevel"/>
    <w:tmpl w:val="78A031E4"/>
    <w:lvl w:ilvl="0" w:tplc="19C6182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B120EC"/>
    <w:multiLevelType w:val="hybridMultilevel"/>
    <w:tmpl w:val="6E7AC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B64FC4"/>
    <w:multiLevelType w:val="hybridMultilevel"/>
    <w:tmpl w:val="0B2009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3B2B92"/>
    <w:multiLevelType w:val="hybridMultilevel"/>
    <w:tmpl w:val="2244EF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E70CE"/>
    <w:multiLevelType w:val="hybridMultilevel"/>
    <w:tmpl w:val="4384849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4C4492D"/>
    <w:multiLevelType w:val="hybridMultilevel"/>
    <w:tmpl w:val="29C23EFE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477F2602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21D66"/>
    <w:multiLevelType w:val="hybridMultilevel"/>
    <w:tmpl w:val="EAC2C0EA"/>
    <w:lvl w:ilvl="0" w:tplc="C7966F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626419"/>
    <w:multiLevelType w:val="hybridMultilevel"/>
    <w:tmpl w:val="BD2A72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1DF2A6C"/>
    <w:multiLevelType w:val="hybridMultilevel"/>
    <w:tmpl w:val="A1A4896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D86C41"/>
    <w:multiLevelType w:val="hybridMultilevel"/>
    <w:tmpl w:val="AE22E2BE"/>
    <w:lvl w:ilvl="0" w:tplc="3EDE38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154D3C"/>
    <w:multiLevelType w:val="hybridMultilevel"/>
    <w:tmpl w:val="CBCA828E"/>
    <w:lvl w:ilvl="0" w:tplc="F7D2C46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C585DC7"/>
    <w:multiLevelType w:val="singleLevel"/>
    <w:tmpl w:val="A0EAB2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1" w15:restartNumberingAfterBreak="0">
    <w:nsid w:val="6088154B"/>
    <w:multiLevelType w:val="hybridMultilevel"/>
    <w:tmpl w:val="F75642A8"/>
    <w:lvl w:ilvl="0" w:tplc="99A4B0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2" w15:restartNumberingAfterBreak="0">
    <w:nsid w:val="62505B6A"/>
    <w:multiLevelType w:val="hybridMultilevel"/>
    <w:tmpl w:val="2126EFB6"/>
    <w:lvl w:ilvl="0" w:tplc="6F241A6C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1A09D9"/>
    <w:multiLevelType w:val="hybridMultilevel"/>
    <w:tmpl w:val="F9DC03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7B133C8"/>
    <w:multiLevelType w:val="hybridMultilevel"/>
    <w:tmpl w:val="85D82192"/>
    <w:lvl w:ilvl="0" w:tplc="040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FE14C3"/>
    <w:multiLevelType w:val="hybridMultilevel"/>
    <w:tmpl w:val="7ADE28E6"/>
    <w:lvl w:ilvl="0" w:tplc="0A54AE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2013D7"/>
    <w:multiLevelType w:val="hybridMultilevel"/>
    <w:tmpl w:val="91060842"/>
    <w:lvl w:ilvl="0" w:tplc="09A08E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313520"/>
    <w:multiLevelType w:val="singleLevel"/>
    <w:tmpl w:val="A0EAB2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8" w15:restartNumberingAfterBreak="0">
    <w:nsid w:val="7C7B5BCA"/>
    <w:multiLevelType w:val="hybridMultilevel"/>
    <w:tmpl w:val="B582B77C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num w:numId="1">
    <w:abstractNumId w:val="15"/>
  </w:num>
  <w:num w:numId="2">
    <w:abstractNumId w:val="29"/>
  </w:num>
  <w:num w:numId="3">
    <w:abstractNumId w:val="14"/>
  </w:num>
  <w:num w:numId="4">
    <w:abstractNumId w:val="34"/>
  </w:num>
  <w:num w:numId="5">
    <w:abstractNumId w:val="11"/>
  </w:num>
  <w:num w:numId="6">
    <w:abstractNumId w:val="17"/>
  </w:num>
  <w:num w:numId="7">
    <w:abstractNumId w:val="21"/>
  </w:num>
  <w:num w:numId="8">
    <w:abstractNumId w:val="0"/>
  </w:num>
  <w:num w:numId="9">
    <w:abstractNumId w:val="19"/>
  </w:num>
  <w:num w:numId="10">
    <w:abstractNumId w:val="20"/>
  </w:num>
  <w:num w:numId="11">
    <w:abstractNumId w:val="31"/>
  </w:num>
  <w:num w:numId="12">
    <w:abstractNumId w:val="27"/>
  </w:num>
  <w:num w:numId="13">
    <w:abstractNumId w:val="12"/>
  </w:num>
  <w:num w:numId="14">
    <w:abstractNumId w:val="38"/>
  </w:num>
  <w:num w:numId="15">
    <w:abstractNumId w:val="4"/>
  </w:num>
  <w:num w:numId="16">
    <w:abstractNumId w:val="22"/>
  </w:num>
  <w:num w:numId="17">
    <w:abstractNumId w:val="3"/>
  </w:num>
  <w:num w:numId="18">
    <w:abstractNumId w:val="10"/>
  </w:num>
  <w:num w:numId="19">
    <w:abstractNumId w:val="37"/>
  </w:num>
  <w:num w:numId="20">
    <w:abstractNumId w:val="2"/>
  </w:num>
  <w:num w:numId="21">
    <w:abstractNumId w:val="5"/>
  </w:num>
  <w:num w:numId="22">
    <w:abstractNumId w:val="33"/>
  </w:num>
  <w:num w:numId="23">
    <w:abstractNumId w:val="30"/>
  </w:num>
  <w:num w:numId="24">
    <w:abstractNumId w:val="28"/>
  </w:num>
  <w:num w:numId="25">
    <w:abstractNumId w:val="18"/>
  </w:num>
  <w:num w:numId="26">
    <w:abstractNumId w:val="13"/>
  </w:num>
  <w:num w:numId="27">
    <w:abstractNumId w:val="26"/>
  </w:num>
  <w:num w:numId="28">
    <w:abstractNumId w:val="35"/>
  </w:num>
  <w:num w:numId="29">
    <w:abstractNumId w:val="32"/>
  </w:num>
  <w:num w:numId="30">
    <w:abstractNumId w:val="23"/>
  </w:num>
  <w:num w:numId="31">
    <w:abstractNumId w:val="7"/>
  </w:num>
  <w:num w:numId="32">
    <w:abstractNumId w:val="8"/>
  </w:num>
  <w:num w:numId="33">
    <w:abstractNumId w:val="36"/>
  </w:num>
  <w:num w:numId="34">
    <w:abstractNumId w:val="24"/>
  </w:num>
  <w:num w:numId="35">
    <w:abstractNumId w:val="6"/>
  </w:num>
  <w:num w:numId="36">
    <w:abstractNumId w:val="25"/>
  </w:num>
  <w:num w:numId="37">
    <w:abstractNumId w:val="9"/>
  </w:num>
  <w:num w:numId="38">
    <w:abstractNumId w:val="16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7A"/>
    <w:rsid w:val="00005ED9"/>
    <w:rsid w:val="00013EF8"/>
    <w:rsid w:val="00015964"/>
    <w:rsid w:val="00016F3B"/>
    <w:rsid w:val="00032D6B"/>
    <w:rsid w:val="00033FA7"/>
    <w:rsid w:val="00034447"/>
    <w:rsid w:val="0003484C"/>
    <w:rsid w:val="00036844"/>
    <w:rsid w:val="0004051A"/>
    <w:rsid w:val="00061F90"/>
    <w:rsid w:val="00065C81"/>
    <w:rsid w:val="00075A5A"/>
    <w:rsid w:val="000833FB"/>
    <w:rsid w:val="00083603"/>
    <w:rsid w:val="00086D18"/>
    <w:rsid w:val="00087CA5"/>
    <w:rsid w:val="000A5BA5"/>
    <w:rsid w:val="000B1044"/>
    <w:rsid w:val="000B43B6"/>
    <w:rsid w:val="000C222D"/>
    <w:rsid w:val="000D2DD3"/>
    <w:rsid w:val="000F5659"/>
    <w:rsid w:val="000F691B"/>
    <w:rsid w:val="000F6C80"/>
    <w:rsid w:val="0010553B"/>
    <w:rsid w:val="001105FD"/>
    <w:rsid w:val="00140555"/>
    <w:rsid w:val="001455C7"/>
    <w:rsid w:val="00160802"/>
    <w:rsid w:val="001610AD"/>
    <w:rsid w:val="0016318D"/>
    <w:rsid w:val="001755EC"/>
    <w:rsid w:val="00176356"/>
    <w:rsid w:val="00182BAE"/>
    <w:rsid w:val="001836B1"/>
    <w:rsid w:val="001871F6"/>
    <w:rsid w:val="00192B8A"/>
    <w:rsid w:val="0019317F"/>
    <w:rsid w:val="001A2280"/>
    <w:rsid w:val="001C5796"/>
    <w:rsid w:val="001E2EAF"/>
    <w:rsid w:val="001E416A"/>
    <w:rsid w:val="0020204D"/>
    <w:rsid w:val="002401AC"/>
    <w:rsid w:val="00241F49"/>
    <w:rsid w:val="00243CEB"/>
    <w:rsid w:val="00245C84"/>
    <w:rsid w:val="002533C1"/>
    <w:rsid w:val="00253DB8"/>
    <w:rsid w:val="00262637"/>
    <w:rsid w:val="00262B31"/>
    <w:rsid w:val="002669C7"/>
    <w:rsid w:val="00280971"/>
    <w:rsid w:val="00286F44"/>
    <w:rsid w:val="002914C6"/>
    <w:rsid w:val="002924CC"/>
    <w:rsid w:val="00292C7D"/>
    <w:rsid w:val="002A044F"/>
    <w:rsid w:val="002A2A26"/>
    <w:rsid w:val="002A625A"/>
    <w:rsid w:val="002B0421"/>
    <w:rsid w:val="002C76C9"/>
    <w:rsid w:val="002D5D2F"/>
    <w:rsid w:val="002D6E8F"/>
    <w:rsid w:val="002E5829"/>
    <w:rsid w:val="003069E5"/>
    <w:rsid w:val="00307AD2"/>
    <w:rsid w:val="00313511"/>
    <w:rsid w:val="00314BAB"/>
    <w:rsid w:val="00321D5E"/>
    <w:rsid w:val="00343BAC"/>
    <w:rsid w:val="00347D25"/>
    <w:rsid w:val="00350B88"/>
    <w:rsid w:val="00366EC1"/>
    <w:rsid w:val="00367400"/>
    <w:rsid w:val="00372D5F"/>
    <w:rsid w:val="003815AC"/>
    <w:rsid w:val="00382704"/>
    <w:rsid w:val="00390329"/>
    <w:rsid w:val="00394865"/>
    <w:rsid w:val="003962C7"/>
    <w:rsid w:val="003A0CC7"/>
    <w:rsid w:val="003A6C46"/>
    <w:rsid w:val="003B2904"/>
    <w:rsid w:val="003C482B"/>
    <w:rsid w:val="003E256D"/>
    <w:rsid w:val="003F0BBC"/>
    <w:rsid w:val="00400D53"/>
    <w:rsid w:val="00401B10"/>
    <w:rsid w:val="004108C9"/>
    <w:rsid w:val="004115F7"/>
    <w:rsid w:val="00412AD1"/>
    <w:rsid w:val="00417DF7"/>
    <w:rsid w:val="0042149E"/>
    <w:rsid w:val="00425DAD"/>
    <w:rsid w:val="00437B89"/>
    <w:rsid w:val="004432F8"/>
    <w:rsid w:val="00450061"/>
    <w:rsid w:val="00460738"/>
    <w:rsid w:val="00462A9A"/>
    <w:rsid w:val="00470929"/>
    <w:rsid w:val="0047222C"/>
    <w:rsid w:val="00482403"/>
    <w:rsid w:val="00492889"/>
    <w:rsid w:val="00497C21"/>
    <w:rsid w:val="004B43B1"/>
    <w:rsid w:val="004C7D0A"/>
    <w:rsid w:val="004D5499"/>
    <w:rsid w:val="004D6548"/>
    <w:rsid w:val="004F4BE9"/>
    <w:rsid w:val="0050406D"/>
    <w:rsid w:val="00506B1F"/>
    <w:rsid w:val="00511273"/>
    <w:rsid w:val="00511BF9"/>
    <w:rsid w:val="00511C20"/>
    <w:rsid w:val="00511EF2"/>
    <w:rsid w:val="005130CE"/>
    <w:rsid w:val="00516922"/>
    <w:rsid w:val="00517EE0"/>
    <w:rsid w:val="00524193"/>
    <w:rsid w:val="00524DCD"/>
    <w:rsid w:val="00524F07"/>
    <w:rsid w:val="00532F94"/>
    <w:rsid w:val="00536776"/>
    <w:rsid w:val="00537E7F"/>
    <w:rsid w:val="00542113"/>
    <w:rsid w:val="005436EB"/>
    <w:rsid w:val="00546976"/>
    <w:rsid w:val="0056136E"/>
    <w:rsid w:val="00561510"/>
    <w:rsid w:val="00561D4F"/>
    <w:rsid w:val="00564E52"/>
    <w:rsid w:val="00567EDE"/>
    <w:rsid w:val="00570A62"/>
    <w:rsid w:val="00572239"/>
    <w:rsid w:val="00574778"/>
    <w:rsid w:val="0058014B"/>
    <w:rsid w:val="00583FBC"/>
    <w:rsid w:val="0058574B"/>
    <w:rsid w:val="005A2A5D"/>
    <w:rsid w:val="005A2FFB"/>
    <w:rsid w:val="005A5083"/>
    <w:rsid w:val="005B32B4"/>
    <w:rsid w:val="005B61DC"/>
    <w:rsid w:val="005C1E42"/>
    <w:rsid w:val="005D0646"/>
    <w:rsid w:val="005D30F2"/>
    <w:rsid w:val="005D36FA"/>
    <w:rsid w:val="005E1F32"/>
    <w:rsid w:val="005E5353"/>
    <w:rsid w:val="005E6FFD"/>
    <w:rsid w:val="005F025C"/>
    <w:rsid w:val="005F4665"/>
    <w:rsid w:val="00606A3E"/>
    <w:rsid w:val="00610D27"/>
    <w:rsid w:val="006176D8"/>
    <w:rsid w:val="0062098A"/>
    <w:rsid w:val="00625340"/>
    <w:rsid w:val="00640230"/>
    <w:rsid w:val="006448B6"/>
    <w:rsid w:val="00646794"/>
    <w:rsid w:val="00654F06"/>
    <w:rsid w:val="00660F95"/>
    <w:rsid w:val="006630C9"/>
    <w:rsid w:val="00665716"/>
    <w:rsid w:val="006702F0"/>
    <w:rsid w:val="00673E08"/>
    <w:rsid w:val="006746E5"/>
    <w:rsid w:val="006758CF"/>
    <w:rsid w:val="00682E5B"/>
    <w:rsid w:val="00683D4C"/>
    <w:rsid w:val="00683DCE"/>
    <w:rsid w:val="00690669"/>
    <w:rsid w:val="0069213F"/>
    <w:rsid w:val="0069621C"/>
    <w:rsid w:val="006A12D5"/>
    <w:rsid w:val="006A350F"/>
    <w:rsid w:val="006A6267"/>
    <w:rsid w:val="006B2F7F"/>
    <w:rsid w:val="006B352D"/>
    <w:rsid w:val="006C2FAF"/>
    <w:rsid w:val="006C36B5"/>
    <w:rsid w:val="006C3A52"/>
    <w:rsid w:val="006C4045"/>
    <w:rsid w:val="006D3976"/>
    <w:rsid w:val="006D4AF3"/>
    <w:rsid w:val="006F24F2"/>
    <w:rsid w:val="006F7325"/>
    <w:rsid w:val="00714ADC"/>
    <w:rsid w:val="00723C8F"/>
    <w:rsid w:val="00725FDF"/>
    <w:rsid w:val="0072703E"/>
    <w:rsid w:val="00727806"/>
    <w:rsid w:val="00727BDC"/>
    <w:rsid w:val="0073708D"/>
    <w:rsid w:val="00740485"/>
    <w:rsid w:val="00740C29"/>
    <w:rsid w:val="00743E62"/>
    <w:rsid w:val="00752E61"/>
    <w:rsid w:val="00756F5B"/>
    <w:rsid w:val="00762480"/>
    <w:rsid w:val="00764B15"/>
    <w:rsid w:val="007653F0"/>
    <w:rsid w:val="00766BA4"/>
    <w:rsid w:val="007718BA"/>
    <w:rsid w:val="00772084"/>
    <w:rsid w:val="0077349B"/>
    <w:rsid w:val="00780ABA"/>
    <w:rsid w:val="00780F7D"/>
    <w:rsid w:val="00784A62"/>
    <w:rsid w:val="007875CB"/>
    <w:rsid w:val="00790E78"/>
    <w:rsid w:val="00794054"/>
    <w:rsid w:val="007A4509"/>
    <w:rsid w:val="007A6A7E"/>
    <w:rsid w:val="007B59C7"/>
    <w:rsid w:val="007B66D4"/>
    <w:rsid w:val="007B72FF"/>
    <w:rsid w:val="007C1212"/>
    <w:rsid w:val="007C1C76"/>
    <w:rsid w:val="007C391E"/>
    <w:rsid w:val="007C4E15"/>
    <w:rsid w:val="007D470D"/>
    <w:rsid w:val="007F5FC2"/>
    <w:rsid w:val="007F79E1"/>
    <w:rsid w:val="008209F9"/>
    <w:rsid w:val="00826BCB"/>
    <w:rsid w:val="00831797"/>
    <w:rsid w:val="008329CB"/>
    <w:rsid w:val="00843D73"/>
    <w:rsid w:val="00851D57"/>
    <w:rsid w:val="00861516"/>
    <w:rsid w:val="00861644"/>
    <w:rsid w:val="008723D7"/>
    <w:rsid w:val="00891BBF"/>
    <w:rsid w:val="0089259D"/>
    <w:rsid w:val="00892EB6"/>
    <w:rsid w:val="008A3809"/>
    <w:rsid w:val="008B35E9"/>
    <w:rsid w:val="008B4725"/>
    <w:rsid w:val="008C1D2A"/>
    <w:rsid w:val="008D59CE"/>
    <w:rsid w:val="008D6C88"/>
    <w:rsid w:val="008D7765"/>
    <w:rsid w:val="008E14C8"/>
    <w:rsid w:val="008E7C49"/>
    <w:rsid w:val="008F50A0"/>
    <w:rsid w:val="009067AB"/>
    <w:rsid w:val="0091184D"/>
    <w:rsid w:val="0092049D"/>
    <w:rsid w:val="0092055C"/>
    <w:rsid w:val="00920B82"/>
    <w:rsid w:val="009217DB"/>
    <w:rsid w:val="00923083"/>
    <w:rsid w:val="009335E0"/>
    <w:rsid w:val="00943721"/>
    <w:rsid w:val="00951ED5"/>
    <w:rsid w:val="00952C1B"/>
    <w:rsid w:val="00953D34"/>
    <w:rsid w:val="00953F41"/>
    <w:rsid w:val="0096312C"/>
    <w:rsid w:val="00963A70"/>
    <w:rsid w:val="00967107"/>
    <w:rsid w:val="0097073E"/>
    <w:rsid w:val="00970C38"/>
    <w:rsid w:val="00985563"/>
    <w:rsid w:val="009870AF"/>
    <w:rsid w:val="009976F1"/>
    <w:rsid w:val="009A3F20"/>
    <w:rsid w:val="009A44A0"/>
    <w:rsid w:val="009A56AC"/>
    <w:rsid w:val="009A62D0"/>
    <w:rsid w:val="009C5D2C"/>
    <w:rsid w:val="009D497C"/>
    <w:rsid w:val="009E26BC"/>
    <w:rsid w:val="009F39BE"/>
    <w:rsid w:val="009F7487"/>
    <w:rsid w:val="00A06DE8"/>
    <w:rsid w:val="00A17932"/>
    <w:rsid w:val="00A17B8E"/>
    <w:rsid w:val="00A36244"/>
    <w:rsid w:val="00A40805"/>
    <w:rsid w:val="00A4343A"/>
    <w:rsid w:val="00A43DE1"/>
    <w:rsid w:val="00A53D16"/>
    <w:rsid w:val="00A56BC5"/>
    <w:rsid w:val="00A57910"/>
    <w:rsid w:val="00A601D4"/>
    <w:rsid w:val="00A639A4"/>
    <w:rsid w:val="00A64EE9"/>
    <w:rsid w:val="00A703D9"/>
    <w:rsid w:val="00A717C2"/>
    <w:rsid w:val="00A71EF9"/>
    <w:rsid w:val="00A802D1"/>
    <w:rsid w:val="00A91BD3"/>
    <w:rsid w:val="00AA123A"/>
    <w:rsid w:val="00AB2C6B"/>
    <w:rsid w:val="00AC1F63"/>
    <w:rsid w:val="00AC2EC9"/>
    <w:rsid w:val="00AC374F"/>
    <w:rsid w:val="00AE2FFE"/>
    <w:rsid w:val="00AE43EF"/>
    <w:rsid w:val="00AE50A5"/>
    <w:rsid w:val="00AE6B66"/>
    <w:rsid w:val="00AF5C31"/>
    <w:rsid w:val="00B01B88"/>
    <w:rsid w:val="00B101DB"/>
    <w:rsid w:val="00B13AFC"/>
    <w:rsid w:val="00B15D83"/>
    <w:rsid w:val="00B1731D"/>
    <w:rsid w:val="00B577D6"/>
    <w:rsid w:val="00B61456"/>
    <w:rsid w:val="00B70079"/>
    <w:rsid w:val="00B72020"/>
    <w:rsid w:val="00B81AA6"/>
    <w:rsid w:val="00B878B7"/>
    <w:rsid w:val="00B90BC0"/>
    <w:rsid w:val="00B935E4"/>
    <w:rsid w:val="00B97365"/>
    <w:rsid w:val="00BA1755"/>
    <w:rsid w:val="00BA45B3"/>
    <w:rsid w:val="00BB735F"/>
    <w:rsid w:val="00BC4B87"/>
    <w:rsid w:val="00BD269E"/>
    <w:rsid w:val="00BD52E7"/>
    <w:rsid w:val="00BE1644"/>
    <w:rsid w:val="00BE42AD"/>
    <w:rsid w:val="00BE42DE"/>
    <w:rsid w:val="00BE4580"/>
    <w:rsid w:val="00BF51F1"/>
    <w:rsid w:val="00C023F7"/>
    <w:rsid w:val="00C0641D"/>
    <w:rsid w:val="00C07E39"/>
    <w:rsid w:val="00C211C2"/>
    <w:rsid w:val="00C2285F"/>
    <w:rsid w:val="00C23D56"/>
    <w:rsid w:val="00C36C93"/>
    <w:rsid w:val="00C41123"/>
    <w:rsid w:val="00C446E0"/>
    <w:rsid w:val="00C65C9F"/>
    <w:rsid w:val="00C73885"/>
    <w:rsid w:val="00C8547A"/>
    <w:rsid w:val="00C8683B"/>
    <w:rsid w:val="00C94238"/>
    <w:rsid w:val="00C95988"/>
    <w:rsid w:val="00CA1C51"/>
    <w:rsid w:val="00CA264B"/>
    <w:rsid w:val="00CA35DD"/>
    <w:rsid w:val="00CB61B1"/>
    <w:rsid w:val="00CD1ED7"/>
    <w:rsid w:val="00CD263F"/>
    <w:rsid w:val="00CD6539"/>
    <w:rsid w:val="00CE1DF5"/>
    <w:rsid w:val="00CE20FF"/>
    <w:rsid w:val="00CE64A2"/>
    <w:rsid w:val="00CF691B"/>
    <w:rsid w:val="00CF74F0"/>
    <w:rsid w:val="00D03C9A"/>
    <w:rsid w:val="00D2069A"/>
    <w:rsid w:val="00D20E6D"/>
    <w:rsid w:val="00D3625F"/>
    <w:rsid w:val="00D43AF9"/>
    <w:rsid w:val="00D50407"/>
    <w:rsid w:val="00D50DD1"/>
    <w:rsid w:val="00D52970"/>
    <w:rsid w:val="00D56DB5"/>
    <w:rsid w:val="00D654B9"/>
    <w:rsid w:val="00D65C16"/>
    <w:rsid w:val="00D6715D"/>
    <w:rsid w:val="00D701CA"/>
    <w:rsid w:val="00D807FE"/>
    <w:rsid w:val="00D80DC9"/>
    <w:rsid w:val="00D83E1A"/>
    <w:rsid w:val="00D9120D"/>
    <w:rsid w:val="00DB4455"/>
    <w:rsid w:val="00DB4EE8"/>
    <w:rsid w:val="00DC0434"/>
    <w:rsid w:val="00DC07EA"/>
    <w:rsid w:val="00DC33F5"/>
    <w:rsid w:val="00DC3C06"/>
    <w:rsid w:val="00DD0F83"/>
    <w:rsid w:val="00DD7394"/>
    <w:rsid w:val="00DE205E"/>
    <w:rsid w:val="00DE3E00"/>
    <w:rsid w:val="00DE4C47"/>
    <w:rsid w:val="00DF2C50"/>
    <w:rsid w:val="00DF7515"/>
    <w:rsid w:val="00DF7A7C"/>
    <w:rsid w:val="00DF7B84"/>
    <w:rsid w:val="00E00980"/>
    <w:rsid w:val="00E03442"/>
    <w:rsid w:val="00E0553F"/>
    <w:rsid w:val="00E0648A"/>
    <w:rsid w:val="00E23EA5"/>
    <w:rsid w:val="00E25244"/>
    <w:rsid w:val="00E25648"/>
    <w:rsid w:val="00E2792A"/>
    <w:rsid w:val="00E3130C"/>
    <w:rsid w:val="00E61778"/>
    <w:rsid w:val="00E649E6"/>
    <w:rsid w:val="00E75369"/>
    <w:rsid w:val="00E8101F"/>
    <w:rsid w:val="00E90C4D"/>
    <w:rsid w:val="00E916D6"/>
    <w:rsid w:val="00E92D8F"/>
    <w:rsid w:val="00EA0344"/>
    <w:rsid w:val="00EA1D02"/>
    <w:rsid w:val="00EA36FD"/>
    <w:rsid w:val="00EB1F06"/>
    <w:rsid w:val="00EB690F"/>
    <w:rsid w:val="00EC0B97"/>
    <w:rsid w:val="00EC0FCC"/>
    <w:rsid w:val="00EC7895"/>
    <w:rsid w:val="00ED55DC"/>
    <w:rsid w:val="00EE6D12"/>
    <w:rsid w:val="00F1280D"/>
    <w:rsid w:val="00F178AC"/>
    <w:rsid w:val="00F20ECE"/>
    <w:rsid w:val="00F22BB9"/>
    <w:rsid w:val="00F252AD"/>
    <w:rsid w:val="00F30CA5"/>
    <w:rsid w:val="00F45507"/>
    <w:rsid w:val="00F4656A"/>
    <w:rsid w:val="00F64035"/>
    <w:rsid w:val="00F70B8A"/>
    <w:rsid w:val="00F70C44"/>
    <w:rsid w:val="00F81C9A"/>
    <w:rsid w:val="00F833C3"/>
    <w:rsid w:val="00F96677"/>
    <w:rsid w:val="00FA3BDB"/>
    <w:rsid w:val="00FA4418"/>
    <w:rsid w:val="00FA5438"/>
    <w:rsid w:val="00FA6B0E"/>
    <w:rsid w:val="00FB0967"/>
    <w:rsid w:val="00FC4890"/>
    <w:rsid w:val="00FC4DAD"/>
    <w:rsid w:val="00FC516A"/>
    <w:rsid w:val="00FD1EA8"/>
    <w:rsid w:val="00FD6EC2"/>
    <w:rsid w:val="00FE1847"/>
    <w:rsid w:val="00FE31BF"/>
    <w:rsid w:val="00FE3B75"/>
    <w:rsid w:val="00FE610F"/>
    <w:rsid w:val="00FF1CAE"/>
    <w:rsid w:val="00FF35D0"/>
    <w:rsid w:val="00FF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667B8F1"/>
  <w15:docId w15:val="{ADB4E59B-578C-47F5-9BEE-EFD3DFB7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29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23F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C4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B87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6746E5"/>
    <w:pPr>
      <w:spacing w:after="0" w:line="240" w:lineRule="auto"/>
    </w:pPr>
  </w:style>
  <w:style w:type="paragraph" w:customStyle="1" w:styleId="Default">
    <w:name w:val="Default"/>
    <w:rsid w:val="005613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C5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5796"/>
  </w:style>
  <w:style w:type="paragraph" w:styleId="Zpat">
    <w:name w:val="footer"/>
    <w:basedOn w:val="Normln"/>
    <w:link w:val="ZpatChar"/>
    <w:uiPriority w:val="99"/>
    <w:unhideWhenUsed/>
    <w:rsid w:val="001C5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5796"/>
  </w:style>
  <w:style w:type="character" w:styleId="Hypertextovodkaz">
    <w:name w:val="Hyperlink"/>
    <w:uiPriority w:val="99"/>
    <w:rsid w:val="004432F8"/>
    <w:rPr>
      <w:color w:val="0000FF"/>
      <w:u w:val="single"/>
    </w:rPr>
  </w:style>
  <w:style w:type="paragraph" w:styleId="Nzev">
    <w:name w:val="Title"/>
    <w:basedOn w:val="Normln"/>
    <w:next w:val="Podtitul"/>
    <w:link w:val="NzevChar"/>
    <w:qFormat/>
    <w:rsid w:val="008A380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8A380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8A3809"/>
    <w:rPr>
      <w:rFonts w:eastAsiaTheme="minorEastAsia"/>
      <w:color w:val="5A5A5A" w:themeColor="text1" w:themeTint="A5"/>
      <w:spacing w:val="15"/>
    </w:rPr>
  </w:style>
  <w:style w:type="character" w:customStyle="1" w:styleId="NzevChar">
    <w:name w:val="Název Char"/>
    <w:basedOn w:val="Standardnpsmoodstavce"/>
    <w:link w:val="Nzev"/>
    <w:rsid w:val="008A380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RLProhlensmluvnchstran">
    <w:name w:val="RL Prohlášení smluvních stran"/>
    <w:basedOn w:val="Normln"/>
    <w:link w:val="RLProhlensmluvnchstranChar"/>
    <w:rsid w:val="008A3809"/>
    <w:pPr>
      <w:spacing w:after="120" w:line="280" w:lineRule="exact"/>
      <w:jc w:val="center"/>
    </w:pPr>
    <w:rPr>
      <w:rFonts w:ascii="Calibri" w:eastAsia="Times New Roman" w:hAnsi="Calibri" w:cs="Times New Roman"/>
      <w:b/>
      <w:szCs w:val="24"/>
      <w:lang w:eastAsia="cs-CZ"/>
    </w:rPr>
  </w:style>
  <w:style w:type="character" w:customStyle="1" w:styleId="RLProhlensmluvnchstranChar">
    <w:name w:val="RL Prohlášení smluvních stran Char"/>
    <w:link w:val="RLProhlensmluvnchstran"/>
    <w:rsid w:val="008A3809"/>
    <w:rPr>
      <w:rFonts w:ascii="Calibri" w:eastAsia="Times New Roman" w:hAnsi="Calibri" w:cs="Times New Roman"/>
      <w:b/>
      <w:szCs w:val="24"/>
      <w:lang w:eastAsia="cs-CZ"/>
    </w:rPr>
  </w:style>
  <w:style w:type="paragraph" w:styleId="Zkladntext">
    <w:name w:val="Body Text"/>
    <w:basedOn w:val="Normln"/>
    <w:link w:val="ZkladntextChar"/>
    <w:rsid w:val="00065C8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65C81"/>
    <w:rPr>
      <w:rFonts w:ascii="Times New Roman" w:eastAsia="Times New Roman" w:hAnsi="Times New Roman" w:cs="Times New Roman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2B042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2B0421"/>
  </w:style>
  <w:style w:type="character" w:styleId="Odkaznakoment">
    <w:name w:val="annotation reference"/>
    <w:basedOn w:val="Standardnpsmoodstavce"/>
    <w:uiPriority w:val="99"/>
    <w:semiHidden/>
    <w:unhideWhenUsed/>
    <w:rsid w:val="00D56D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56DB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56DB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6D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6DB5"/>
    <w:rPr>
      <w:b/>
      <w:bCs/>
      <w:sz w:val="20"/>
      <w:szCs w:val="20"/>
    </w:rPr>
  </w:style>
  <w:style w:type="character" w:styleId="Zdraznn">
    <w:name w:val="Emphasis"/>
    <w:basedOn w:val="Standardnpsmoodstavce"/>
    <w:uiPriority w:val="20"/>
    <w:qFormat/>
    <w:rsid w:val="00F81C9A"/>
    <w:rPr>
      <w:i/>
      <w:iCs/>
    </w:rPr>
  </w:style>
  <w:style w:type="character" w:customStyle="1" w:styleId="markedcontent">
    <w:name w:val="markedcontent"/>
    <w:basedOn w:val="Standardnpsmoodstavce"/>
    <w:rsid w:val="006758CF"/>
  </w:style>
  <w:style w:type="character" w:styleId="Siln">
    <w:name w:val="Strong"/>
    <w:basedOn w:val="Standardnpsmoodstavce"/>
    <w:uiPriority w:val="22"/>
    <w:qFormat/>
    <w:rsid w:val="00762480"/>
    <w:rPr>
      <w:b/>
      <w:bCs/>
    </w:rPr>
  </w:style>
  <w:style w:type="paragraph" w:styleId="Revize">
    <w:name w:val="Revision"/>
    <w:hidden/>
    <w:uiPriority w:val="99"/>
    <w:semiHidden/>
    <w:rsid w:val="00F70B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91936-AA32-43E1-9774-1149864E5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393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Asistentka</dc:creator>
  <cp:lastModifiedBy>ddst</cp:lastModifiedBy>
  <cp:revision>9</cp:revision>
  <cp:lastPrinted>2024-02-12T06:47:00Z</cp:lastPrinted>
  <dcterms:created xsi:type="dcterms:W3CDTF">2023-12-07T09:10:00Z</dcterms:created>
  <dcterms:modified xsi:type="dcterms:W3CDTF">2024-02-12T06:48:00Z</dcterms:modified>
</cp:coreProperties>
</file>