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6730B" w14:textId="77777777" w:rsidR="00FC190F" w:rsidRPr="00E54B8B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E54B8B">
        <w:rPr>
          <w:rFonts w:ascii="Times New Roman" w:hAnsi="Times New Roman"/>
          <w:b/>
          <w:sz w:val="24"/>
          <w:szCs w:val="24"/>
        </w:rPr>
        <w:t xml:space="preserve">Galerie výtvarného umění v Náchodě </w:t>
      </w:r>
      <w:r w:rsidRPr="00E54B8B">
        <w:rPr>
          <w:rFonts w:ascii="Times New Roman" w:hAnsi="Times New Roman"/>
          <w:sz w:val="24"/>
          <w:szCs w:val="24"/>
        </w:rPr>
        <w:t>(dále jen půjčitel)</w:t>
      </w:r>
    </w:p>
    <w:p w14:paraId="30881E3A" w14:textId="6C8E7D23" w:rsidR="00FC190F" w:rsidRPr="00E54B8B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4B8B">
        <w:rPr>
          <w:rFonts w:ascii="Times New Roman" w:hAnsi="Times New Roman"/>
          <w:sz w:val="24"/>
          <w:szCs w:val="24"/>
        </w:rPr>
        <w:t>příspěvková organizace Královéhradeckého kraje</w:t>
      </w:r>
      <w:r w:rsidR="00F15A2F" w:rsidRPr="00E54B8B">
        <w:rPr>
          <w:rFonts w:ascii="Times New Roman" w:hAnsi="Times New Roman"/>
          <w:sz w:val="24"/>
          <w:szCs w:val="24"/>
        </w:rPr>
        <w:t>,</w:t>
      </w:r>
    </w:p>
    <w:p w14:paraId="62A7A64A" w14:textId="77777777" w:rsidR="004D21A2" w:rsidRPr="00E54B8B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4B8B">
        <w:rPr>
          <w:rFonts w:ascii="Times New Roman" w:hAnsi="Times New Roman"/>
          <w:sz w:val="24"/>
          <w:szCs w:val="24"/>
        </w:rPr>
        <w:t>se sídlem 547 01 Náchod, Smiřických 272,</w:t>
      </w:r>
      <w:r w:rsidR="00232511" w:rsidRPr="00E54B8B">
        <w:rPr>
          <w:rFonts w:ascii="Times New Roman" w:hAnsi="Times New Roman"/>
          <w:sz w:val="24"/>
          <w:szCs w:val="24"/>
        </w:rPr>
        <w:t xml:space="preserve"> </w:t>
      </w:r>
    </w:p>
    <w:p w14:paraId="70FC5782" w14:textId="4838F219" w:rsidR="00232511" w:rsidRPr="00E54B8B" w:rsidRDefault="00EE5E7A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4B8B">
        <w:rPr>
          <w:rFonts w:ascii="Times New Roman" w:hAnsi="Times New Roman"/>
          <w:sz w:val="24"/>
          <w:szCs w:val="24"/>
        </w:rPr>
        <w:t>IČ</w:t>
      </w:r>
      <w:r w:rsidR="00FC190F" w:rsidRPr="00E54B8B">
        <w:rPr>
          <w:rFonts w:ascii="Times New Roman" w:hAnsi="Times New Roman"/>
          <w:sz w:val="24"/>
          <w:szCs w:val="24"/>
        </w:rPr>
        <w:t xml:space="preserve">: 00371041, </w:t>
      </w:r>
      <w:r w:rsidR="00E54B8B">
        <w:rPr>
          <w:rFonts w:ascii="Times New Roman" w:hAnsi="Times New Roman"/>
          <w:sz w:val="24"/>
          <w:szCs w:val="24"/>
        </w:rPr>
        <w:t>ID</w:t>
      </w:r>
      <w:r w:rsidR="00970FC9">
        <w:rPr>
          <w:rFonts w:ascii="Times New Roman" w:hAnsi="Times New Roman"/>
          <w:sz w:val="24"/>
          <w:szCs w:val="24"/>
        </w:rPr>
        <w:t>: it9ikmg,</w:t>
      </w:r>
    </w:p>
    <w:p w14:paraId="1BB5F829" w14:textId="4B09B6E0" w:rsidR="00FC190F" w:rsidRPr="00E54B8B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4B8B">
        <w:rPr>
          <w:rFonts w:ascii="Times New Roman" w:hAnsi="Times New Roman"/>
          <w:sz w:val="24"/>
          <w:szCs w:val="24"/>
        </w:rPr>
        <w:t>zastoupená ředitelem M</w:t>
      </w:r>
      <w:r w:rsidR="00834C5E" w:rsidRPr="00E54B8B">
        <w:rPr>
          <w:rFonts w:ascii="Times New Roman" w:hAnsi="Times New Roman"/>
          <w:sz w:val="24"/>
          <w:szCs w:val="24"/>
        </w:rPr>
        <w:t>gA</w:t>
      </w:r>
      <w:r w:rsidR="001021C1" w:rsidRPr="00E54B8B">
        <w:rPr>
          <w:rFonts w:ascii="Times New Roman" w:hAnsi="Times New Roman"/>
          <w:sz w:val="24"/>
          <w:szCs w:val="24"/>
        </w:rPr>
        <w:t>.</w:t>
      </w:r>
      <w:r w:rsidR="00834C5E" w:rsidRPr="00E54B8B">
        <w:rPr>
          <w:rFonts w:ascii="Times New Roman" w:hAnsi="Times New Roman"/>
          <w:sz w:val="24"/>
          <w:szCs w:val="24"/>
        </w:rPr>
        <w:t xml:space="preserve"> Alexand</w:t>
      </w:r>
      <w:r w:rsidR="004A3040" w:rsidRPr="00E54B8B">
        <w:rPr>
          <w:rFonts w:ascii="Times New Roman" w:hAnsi="Times New Roman"/>
          <w:sz w:val="24"/>
          <w:szCs w:val="24"/>
        </w:rPr>
        <w:t>e</w:t>
      </w:r>
      <w:r w:rsidR="00834C5E" w:rsidRPr="00E54B8B">
        <w:rPr>
          <w:rFonts w:ascii="Times New Roman" w:hAnsi="Times New Roman"/>
          <w:sz w:val="24"/>
          <w:szCs w:val="24"/>
        </w:rPr>
        <w:t>rem Peroutkou, Ph</w:t>
      </w:r>
      <w:r w:rsidR="00063239" w:rsidRPr="00E54B8B">
        <w:rPr>
          <w:rFonts w:ascii="Times New Roman" w:hAnsi="Times New Roman"/>
          <w:sz w:val="24"/>
          <w:szCs w:val="24"/>
        </w:rPr>
        <w:t>.</w:t>
      </w:r>
      <w:r w:rsidR="00834C5E" w:rsidRPr="00E54B8B">
        <w:rPr>
          <w:rFonts w:ascii="Times New Roman" w:hAnsi="Times New Roman"/>
          <w:sz w:val="24"/>
          <w:szCs w:val="24"/>
        </w:rPr>
        <w:t>D.</w:t>
      </w:r>
      <w:r w:rsidRPr="00E54B8B">
        <w:rPr>
          <w:rFonts w:ascii="Times New Roman" w:hAnsi="Times New Roman"/>
          <w:sz w:val="24"/>
          <w:szCs w:val="24"/>
        </w:rPr>
        <w:t>,</w:t>
      </w:r>
    </w:p>
    <w:p w14:paraId="04CF9FCB" w14:textId="13D6F752" w:rsidR="002E64FB" w:rsidRPr="00E54B8B" w:rsidRDefault="002E64FB" w:rsidP="002E64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4B8B">
        <w:rPr>
          <w:rFonts w:ascii="Times New Roman" w:hAnsi="Times New Roman"/>
          <w:bCs/>
          <w:sz w:val="24"/>
          <w:szCs w:val="24"/>
        </w:rPr>
        <w:t>tel.: 491 423 003, mail: peroutka@gvun.cz</w:t>
      </w:r>
    </w:p>
    <w:p w14:paraId="2EFDFFF5" w14:textId="77777777" w:rsidR="00FC190F" w:rsidRPr="00E54B8B" w:rsidRDefault="00FC190F" w:rsidP="00FC19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4B8B">
        <w:rPr>
          <w:rFonts w:ascii="Times New Roman" w:hAnsi="Times New Roman"/>
          <w:sz w:val="24"/>
          <w:szCs w:val="24"/>
        </w:rPr>
        <w:t>na straně jedné</w:t>
      </w:r>
    </w:p>
    <w:p w14:paraId="61512348" w14:textId="77777777" w:rsidR="00FC190F" w:rsidRPr="00E54B8B" w:rsidRDefault="00FC190F" w:rsidP="00FC190F">
      <w:pPr>
        <w:pStyle w:val="Normlnweb"/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14:paraId="00C373BA" w14:textId="77777777" w:rsidR="00FC190F" w:rsidRPr="00E54B8B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54B8B">
        <w:rPr>
          <w:rFonts w:ascii="Times New Roman" w:hAnsi="Times New Roman"/>
          <w:sz w:val="24"/>
          <w:szCs w:val="24"/>
        </w:rPr>
        <w:t>a</w:t>
      </w:r>
    </w:p>
    <w:p w14:paraId="653B4FA1" w14:textId="77777777" w:rsidR="00FC190F" w:rsidRPr="00E54B8B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1405F9" w14:textId="77777777" w:rsidR="00E54B8B" w:rsidRDefault="00E54B8B" w:rsidP="00E54B8B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sk-SK"/>
        </w:rPr>
      </w:pPr>
      <w:r w:rsidRPr="00E54B8B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Galerie města Trutnova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</w:t>
      </w:r>
      <w:r w:rsidRPr="00E54B8B">
        <w:rPr>
          <w:rFonts w:ascii="Times New Roman" w:eastAsiaTheme="minorHAnsi" w:hAnsi="Times New Roman"/>
          <w:sz w:val="24"/>
          <w:szCs w:val="24"/>
          <w:lang w:eastAsia="sk-SK"/>
        </w:rPr>
        <w:t>(dále jen vypůjčitel)</w:t>
      </w:r>
      <w:r>
        <w:rPr>
          <w:rFonts w:ascii="Times New Roman" w:eastAsiaTheme="minorHAnsi" w:hAnsi="Times New Roman"/>
          <w:sz w:val="24"/>
          <w:szCs w:val="24"/>
          <w:lang w:eastAsia="sk-SK"/>
        </w:rPr>
        <w:t xml:space="preserve">, </w:t>
      </w:r>
    </w:p>
    <w:p w14:paraId="06E54AC3" w14:textId="5C9ED135" w:rsidR="00E54B8B" w:rsidRPr="00E54B8B" w:rsidRDefault="00E54B8B" w:rsidP="00E54B8B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sk-SK"/>
        </w:rPr>
      </w:pPr>
      <w:r w:rsidRPr="00E54B8B">
        <w:rPr>
          <w:rFonts w:ascii="Times New Roman" w:eastAsia="Times New Roman" w:hAnsi="Times New Roman"/>
          <w:sz w:val="24"/>
          <w:szCs w:val="24"/>
          <w:lang w:eastAsia="cs-CZ"/>
        </w:rPr>
        <w:t>příspěvková organizace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Královehradeckého kraje,</w:t>
      </w:r>
      <w:r w:rsidRPr="00E54B8B">
        <w:rPr>
          <w:rFonts w:ascii="Times New Roman" w:eastAsia="Times New Roman" w:hAnsi="Times New Roman"/>
          <w:sz w:val="24"/>
          <w:szCs w:val="24"/>
          <w:lang w:eastAsia="cs-CZ"/>
        </w:rPr>
        <w:br/>
        <w:t>se sídlem 541 01 Trutnov, Slovanské náměstí 38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,</w:t>
      </w:r>
    </w:p>
    <w:p w14:paraId="1AF3605E" w14:textId="05522FB9" w:rsidR="00E54B8B" w:rsidRPr="00E54B8B" w:rsidRDefault="00E54B8B" w:rsidP="00E54B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54B8B">
        <w:rPr>
          <w:rFonts w:ascii="Times New Roman" w:eastAsia="Times New Roman" w:hAnsi="Times New Roman"/>
          <w:sz w:val="24"/>
          <w:szCs w:val="24"/>
          <w:lang w:eastAsia="cs-CZ"/>
        </w:rPr>
        <w:t xml:space="preserve">IČO: </w:t>
      </w:r>
      <w:r w:rsidRPr="00E54B8B">
        <w:rPr>
          <w:rFonts w:ascii="Times New Roman" w:eastAsiaTheme="minorHAnsi" w:hAnsi="Times New Roman"/>
          <w:sz w:val="24"/>
          <w:szCs w:val="24"/>
          <w:shd w:val="clear" w:color="auto" w:fill="FFFFFF"/>
        </w:rPr>
        <w:t>64 20 28 36</w:t>
      </w:r>
      <w:r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, </w:t>
      </w:r>
      <w:r w:rsidRPr="00E54B8B">
        <w:rPr>
          <w:rFonts w:ascii="Times New Roman" w:eastAsia="Times New Roman" w:hAnsi="Times New Roman"/>
          <w:sz w:val="24"/>
          <w:szCs w:val="24"/>
          <w:lang w:eastAsia="cs-CZ"/>
        </w:rPr>
        <w:t xml:space="preserve">ID: </w:t>
      </w:r>
      <w:r w:rsidRPr="00E54B8B">
        <w:rPr>
          <w:rFonts w:ascii="Times New Roman" w:eastAsiaTheme="minorHAnsi" w:hAnsi="Times New Roman"/>
          <w:sz w:val="24"/>
          <w:szCs w:val="24"/>
          <w:shd w:val="clear" w:color="auto" w:fill="FFFFFF"/>
        </w:rPr>
        <w:t>h7o92d</w:t>
      </w:r>
      <w:r w:rsidRPr="00E54B8B">
        <w:rPr>
          <w:rFonts w:ascii="Times New Roman" w:eastAsia="Times New Roman" w:hAnsi="Times New Roman"/>
          <w:sz w:val="24"/>
          <w:szCs w:val="24"/>
          <w:lang w:eastAsia="cs-CZ"/>
        </w:rPr>
        <w:t xml:space="preserve">; </w:t>
      </w:r>
    </w:p>
    <w:p w14:paraId="05C4AC67" w14:textId="5D8C2755" w:rsidR="00E54B8B" w:rsidRPr="00E54B8B" w:rsidRDefault="00E54B8B" w:rsidP="00E54B8B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sk-SK"/>
        </w:rPr>
      </w:pPr>
      <w:r w:rsidRPr="00E54B8B">
        <w:rPr>
          <w:rFonts w:ascii="Times New Roman" w:eastAsiaTheme="minorHAnsi" w:hAnsi="Times New Roman"/>
          <w:sz w:val="24"/>
          <w:szCs w:val="24"/>
          <w:lang w:eastAsia="sk-SK"/>
        </w:rPr>
        <w:t xml:space="preserve">zastupovaná ředitelkou </w:t>
      </w:r>
      <w:bookmarkStart w:id="0" w:name="_Hlk164327914"/>
      <w:r w:rsidRPr="00E54B8B">
        <w:rPr>
          <w:rFonts w:ascii="Times New Roman" w:eastAsiaTheme="minorHAnsi" w:hAnsi="Times New Roman"/>
          <w:sz w:val="24"/>
          <w:szCs w:val="24"/>
          <w:lang w:eastAsia="sk-SK"/>
        </w:rPr>
        <w:t>Mgr. Lucií Pangrácovou</w:t>
      </w:r>
      <w:r w:rsidR="007F57D9">
        <w:rPr>
          <w:rFonts w:ascii="Times New Roman" w:eastAsiaTheme="minorHAnsi" w:hAnsi="Times New Roman"/>
          <w:sz w:val="24"/>
          <w:szCs w:val="24"/>
          <w:lang w:eastAsia="sk-SK"/>
        </w:rPr>
        <w:t>, Ph.D.</w:t>
      </w:r>
      <w:bookmarkEnd w:id="0"/>
      <w:r w:rsidR="00727A66">
        <w:rPr>
          <w:rFonts w:ascii="Times New Roman" w:eastAsiaTheme="minorHAnsi" w:hAnsi="Times New Roman"/>
          <w:sz w:val="24"/>
          <w:szCs w:val="24"/>
          <w:lang w:eastAsia="sk-SK"/>
        </w:rPr>
        <w:t>,</w:t>
      </w:r>
    </w:p>
    <w:p w14:paraId="0C849821" w14:textId="08CD5F77" w:rsidR="00E54B8B" w:rsidRDefault="00E54B8B" w:rsidP="00E54B8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sk-SK"/>
        </w:rPr>
      </w:pPr>
      <w:r w:rsidRPr="00E54B8B">
        <w:rPr>
          <w:rFonts w:ascii="Times New Roman" w:eastAsia="Times New Roman" w:hAnsi="Times New Roman"/>
          <w:sz w:val="24"/>
          <w:szCs w:val="24"/>
          <w:lang w:eastAsia="cs-CZ"/>
        </w:rPr>
        <w:t xml:space="preserve">tel: </w:t>
      </w:r>
      <w:r w:rsidRPr="00E54B8B">
        <w:rPr>
          <w:rFonts w:ascii="Times New Roman" w:eastAsiaTheme="minorHAnsi" w:hAnsi="Times New Roman"/>
          <w:sz w:val="24"/>
          <w:szCs w:val="24"/>
          <w:shd w:val="clear" w:color="auto" w:fill="FFFFFF"/>
        </w:rPr>
        <w:t>+420 499 815</w:t>
      </w:r>
      <w:r>
        <w:rPr>
          <w:rFonts w:ascii="Times New Roman" w:eastAsiaTheme="minorHAnsi" w:hAnsi="Times New Roman"/>
          <w:sz w:val="24"/>
          <w:szCs w:val="24"/>
          <w:shd w:val="clear" w:color="auto" w:fill="FFFFFF"/>
        </w:rPr>
        <w:t> </w:t>
      </w:r>
      <w:r w:rsidRPr="00E54B8B">
        <w:rPr>
          <w:rFonts w:ascii="Times New Roman" w:eastAsiaTheme="minorHAnsi" w:hAnsi="Times New Roman"/>
          <w:sz w:val="24"/>
          <w:szCs w:val="24"/>
          <w:shd w:val="clear" w:color="auto" w:fill="FFFFFF"/>
        </w:rPr>
        <w:t>916</w:t>
      </w:r>
      <w:r w:rsidRPr="00E54B8B">
        <w:rPr>
          <w:rFonts w:ascii="Times New Roman" w:eastAsiaTheme="minorHAnsi" w:hAnsi="Times New Roman"/>
          <w:sz w:val="24"/>
          <w:szCs w:val="24"/>
          <w:lang w:eastAsia="sk-SK"/>
        </w:rPr>
        <w:t>,</w:t>
      </w:r>
      <w:r>
        <w:rPr>
          <w:rFonts w:ascii="Times New Roman" w:eastAsiaTheme="minorHAnsi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mail: </w:t>
      </w:r>
      <w:r w:rsidRPr="00E54B8B">
        <w:rPr>
          <w:rFonts w:ascii="Times New Roman" w:eastAsiaTheme="minorHAnsi" w:hAnsi="Times New Roman"/>
          <w:sz w:val="24"/>
          <w:szCs w:val="24"/>
          <w:shd w:val="clear" w:color="auto" w:fill="FFFFFF"/>
        </w:rPr>
        <w:t>galerie@galerietu.cz</w:t>
      </w:r>
      <w:r w:rsidRPr="00E54B8B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</w:p>
    <w:p w14:paraId="2D062974" w14:textId="7675305D" w:rsidR="00E54B8B" w:rsidRPr="00E54B8B" w:rsidRDefault="00E54B8B" w:rsidP="00E54B8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E54B8B">
        <w:rPr>
          <w:rFonts w:ascii="Times New Roman" w:eastAsiaTheme="minorHAnsi" w:hAnsi="Times New Roman"/>
          <w:bCs/>
          <w:sz w:val="24"/>
          <w:szCs w:val="24"/>
        </w:rPr>
        <w:t>na straně druhé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</w:p>
    <w:p w14:paraId="437A97B4" w14:textId="77777777"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2C844DC" w14:textId="77777777" w:rsidR="00321216" w:rsidRPr="00834C5E" w:rsidRDefault="00321216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11ABFC3" w14:textId="77777777" w:rsidR="00B73B53" w:rsidRPr="00834C5E" w:rsidRDefault="00B73B53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A3B80D9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4C5E">
        <w:rPr>
          <w:rFonts w:ascii="Times New Roman" w:hAnsi="Times New Roman"/>
          <w:sz w:val="24"/>
          <w:szCs w:val="24"/>
        </w:rPr>
        <w:t>uzavřeli podle § 2193 a násl. zákona č. 89/2012 Sb. Občanského zákoníku ČR</w:t>
      </w:r>
    </w:p>
    <w:p w14:paraId="27CAB29D" w14:textId="17C6FCD7" w:rsidR="00FC190F" w:rsidRPr="00834C5E" w:rsidRDefault="00FC190F" w:rsidP="00FC190F">
      <w:pPr>
        <w:pStyle w:val="Nadpis1"/>
        <w:rPr>
          <w:sz w:val="40"/>
          <w:szCs w:val="40"/>
        </w:rPr>
      </w:pPr>
      <w:r w:rsidRPr="00834C5E">
        <w:rPr>
          <w:sz w:val="40"/>
          <w:szCs w:val="40"/>
        </w:rPr>
        <w:t xml:space="preserve">smlouvu o výpůjčce uměleckých děl č. Z </w:t>
      </w:r>
      <w:r w:rsidR="00970FC9">
        <w:rPr>
          <w:sz w:val="40"/>
          <w:szCs w:val="40"/>
        </w:rPr>
        <w:t>11</w:t>
      </w:r>
      <w:r w:rsidRPr="00834C5E">
        <w:rPr>
          <w:sz w:val="40"/>
          <w:szCs w:val="40"/>
        </w:rPr>
        <w:t>/20</w:t>
      </w:r>
      <w:r w:rsidR="00834C5E" w:rsidRPr="00834C5E">
        <w:rPr>
          <w:sz w:val="40"/>
          <w:szCs w:val="40"/>
        </w:rPr>
        <w:t>2</w:t>
      </w:r>
      <w:r w:rsidR="009E266F">
        <w:rPr>
          <w:sz w:val="40"/>
          <w:szCs w:val="40"/>
        </w:rPr>
        <w:t>4</w:t>
      </w:r>
    </w:p>
    <w:p w14:paraId="26330A34" w14:textId="77777777" w:rsidR="00B73B53" w:rsidRPr="00834C5E" w:rsidRDefault="00B73B53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1B2637" w14:textId="77777777" w:rsidR="00643E0A" w:rsidRPr="00834C5E" w:rsidRDefault="00643E0A" w:rsidP="004440D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b/>
          <w:color w:val="000000" w:themeColor="text1"/>
          <w:sz w:val="24"/>
          <w:szCs w:val="24"/>
        </w:rPr>
        <w:t>I. Předmět smlouvy</w:t>
      </w:r>
    </w:p>
    <w:p w14:paraId="1F95BDBC" w14:textId="1AD87805" w:rsidR="004440DC" w:rsidRPr="00834C5E" w:rsidRDefault="006F11C5" w:rsidP="004440D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="004440DC"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Půjčitel přenechává touto Smlouvou vypůjčiteli k bezplatnému dočasnému užívání </w:t>
      </w:r>
      <w:r w:rsidR="004440DC" w:rsidRPr="00834C5E">
        <w:rPr>
          <w:rFonts w:ascii="Times New Roman" w:hAnsi="Times New Roman"/>
          <w:b/>
          <w:color w:val="000000" w:themeColor="text1"/>
          <w:sz w:val="24"/>
          <w:szCs w:val="24"/>
        </w:rPr>
        <w:t>uměleck</w:t>
      </w:r>
      <w:r w:rsidR="0019389E">
        <w:rPr>
          <w:rFonts w:ascii="Times New Roman" w:hAnsi="Times New Roman"/>
          <w:b/>
          <w:color w:val="000000" w:themeColor="text1"/>
          <w:sz w:val="24"/>
          <w:szCs w:val="24"/>
        </w:rPr>
        <w:t>ého</w:t>
      </w:r>
      <w:r w:rsidR="00886F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4440DC" w:rsidRPr="00834C5E">
        <w:rPr>
          <w:rFonts w:ascii="Times New Roman" w:hAnsi="Times New Roman"/>
          <w:b/>
          <w:color w:val="000000" w:themeColor="text1"/>
          <w:sz w:val="24"/>
          <w:szCs w:val="24"/>
        </w:rPr>
        <w:t>d</w:t>
      </w:r>
      <w:r w:rsidR="0019389E">
        <w:rPr>
          <w:rFonts w:ascii="Times New Roman" w:hAnsi="Times New Roman"/>
          <w:b/>
          <w:color w:val="000000" w:themeColor="text1"/>
          <w:sz w:val="24"/>
          <w:szCs w:val="24"/>
        </w:rPr>
        <w:t>íla</w:t>
      </w:r>
      <w:r w:rsidR="004440DC"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643E0A" w:rsidRPr="00834C5E">
        <w:rPr>
          <w:rFonts w:ascii="Times New Roman" w:hAnsi="Times New Roman"/>
          <w:color w:val="000000" w:themeColor="text1"/>
          <w:sz w:val="24"/>
          <w:szCs w:val="24"/>
        </w:rPr>
        <w:t>které j</w:t>
      </w:r>
      <w:r w:rsidR="00357EF0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643E0A"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 ve vlastnictví Královéhradeckého kraje a </w:t>
      </w:r>
      <w:r w:rsidR="004440DC" w:rsidRPr="00834C5E">
        <w:rPr>
          <w:rFonts w:ascii="Times New Roman" w:hAnsi="Times New Roman"/>
          <w:color w:val="000000" w:themeColor="text1"/>
          <w:sz w:val="24"/>
          <w:szCs w:val="24"/>
        </w:rPr>
        <w:t>ke kter</w:t>
      </w:r>
      <w:r w:rsidR="00643E0A" w:rsidRPr="00834C5E">
        <w:rPr>
          <w:rFonts w:ascii="Times New Roman" w:hAnsi="Times New Roman"/>
          <w:color w:val="000000" w:themeColor="text1"/>
          <w:sz w:val="24"/>
          <w:szCs w:val="24"/>
        </w:rPr>
        <w:t>ému</w:t>
      </w:r>
      <w:r w:rsidR="004440DC"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 má příslušnost hospodařit na základě zák. č. 122/2000 Sb., podrobně uvedené v přiloženém seznamu o 1 listu celkem, který je nedílnou součástí této Smlouvy (příloha č. 1), </w:t>
      </w:r>
      <w:r w:rsidR="004440DC" w:rsidRPr="00834C5E">
        <w:rPr>
          <w:rFonts w:ascii="Times New Roman" w:hAnsi="Times New Roman"/>
          <w:b/>
          <w:color w:val="000000" w:themeColor="text1"/>
          <w:sz w:val="24"/>
          <w:szCs w:val="24"/>
        </w:rPr>
        <w:t xml:space="preserve">za </w:t>
      </w:r>
      <w:r w:rsidR="00130772">
        <w:rPr>
          <w:rFonts w:ascii="Times New Roman" w:hAnsi="Times New Roman"/>
          <w:b/>
          <w:color w:val="000000" w:themeColor="text1"/>
          <w:sz w:val="24"/>
          <w:szCs w:val="24"/>
        </w:rPr>
        <w:t xml:space="preserve">účelem </w:t>
      </w:r>
      <w:r w:rsidR="00886FB2">
        <w:rPr>
          <w:rFonts w:ascii="Times New Roman" w:hAnsi="Times New Roman"/>
          <w:b/>
          <w:color w:val="000000" w:themeColor="text1"/>
          <w:sz w:val="24"/>
          <w:szCs w:val="24"/>
        </w:rPr>
        <w:t>výstavy</w:t>
      </w:r>
      <w:r w:rsidR="004440DC" w:rsidRPr="00834C5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E9CA026" w14:textId="77777777" w:rsidR="00FC190F" w:rsidRPr="00834C5E" w:rsidRDefault="006F11C5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4C5E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Pr="00834C5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C190F" w:rsidRPr="00834C5E">
        <w:rPr>
          <w:rFonts w:ascii="Times New Roman" w:hAnsi="Times New Roman"/>
          <w:sz w:val="24"/>
          <w:szCs w:val="24"/>
        </w:rPr>
        <w:t>Vypůjčitel přijímá do užívání uměleck</w:t>
      </w:r>
      <w:r w:rsidR="000550CF" w:rsidRPr="00834C5E">
        <w:rPr>
          <w:rFonts w:ascii="Times New Roman" w:hAnsi="Times New Roman"/>
          <w:sz w:val="24"/>
          <w:szCs w:val="24"/>
        </w:rPr>
        <w:t>é</w:t>
      </w:r>
      <w:r w:rsidR="00FC190F" w:rsidRPr="00834C5E">
        <w:rPr>
          <w:rFonts w:ascii="Times New Roman" w:hAnsi="Times New Roman"/>
          <w:sz w:val="24"/>
          <w:szCs w:val="24"/>
        </w:rPr>
        <w:t xml:space="preserve"> díl</w:t>
      </w:r>
      <w:r w:rsidR="000550CF" w:rsidRPr="00834C5E">
        <w:rPr>
          <w:rFonts w:ascii="Times New Roman" w:hAnsi="Times New Roman"/>
          <w:sz w:val="24"/>
          <w:szCs w:val="24"/>
        </w:rPr>
        <w:t>o uvedené</w:t>
      </w:r>
      <w:r w:rsidR="00FC190F" w:rsidRPr="00834C5E">
        <w:rPr>
          <w:rFonts w:ascii="Times New Roman" w:hAnsi="Times New Roman"/>
          <w:sz w:val="24"/>
          <w:szCs w:val="24"/>
        </w:rPr>
        <w:t xml:space="preserve"> v čl. I. této smlouvy a prohlašuje, že je mu znám fyzický stav t</w:t>
      </w:r>
      <w:r w:rsidR="000550CF" w:rsidRPr="00834C5E">
        <w:rPr>
          <w:rFonts w:ascii="Times New Roman" w:hAnsi="Times New Roman"/>
          <w:sz w:val="24"/>
          <w:szCs w:val="24"/>
        </w:rPr>
        <w:t>ohot</w:t>
      </w:r>
      <w:r w:rsidR="00FC190F" w:rsidRPr="00834C5E">
        <w:rPr>
          <w:rFonts w:ascii="Times New Roman" w:hAnsi="Times New Roman"/>
          <w:sz w:val="24"/>
          <w:szCs w:val="24"/>
        </w:rPr>
        <w:t>o d</w:t>
      </w:r>
      <w:r w:rsidR="000550CF" w:rsidRPr="00834C5E">
        <w:rPr>
          <w:rFonts w:ascii="Times New Roman" w:hAnsi="Times New Roman"/>
          <w:sz w:val="24"/>
          <w:szCs w:val="24"/>
        </w:rPr>
        <w:t>íla</w:t>
      </w:r>
      <w:r w:rsidR="00FC190F" w:rsidRPr="00834C5E">
        <w:rPr>
          <w:rFonts w:ascii="Times New Roman" w:hAnsi="Times New Roman"/>
          <w:sz w:val="24"/>
          <w:szCs w:val="24"/>
        </w:rPr>
        <w:t>.</w:t>
      </w:r>
    </w:p>
    <w:p w14:paraId="69B8BD40" w14:textId="77777777" w:rsidR="00FC190F" w:rsidRPr="00834C5E" w:rsidRDefault="006F11C5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4C5E">
        <w:rPr>
          <w:rFonts w:ascii="Times New Roman" w:hAnsi="Times New Roman"/>
          <w:sz w:val="24"/>
          <w:szCs w:val="24"/>
        </w:rPr>
        <w:t xml:space="preserve">3. </w:t>
      </w:r>
      <w:r w:rsidR="00FC190F" w:rsidRPr="00834C5E">
        <w:rPr>
          <w:rFonts w:ascii="Times New Roman" w:hAnsi="Times New Roman"/>
          <w:b/>
          <w:sz w:val="24"/>
          <w:szCs w:val="24"/>
        </w:rPr>
        <w:t xml:space="preserve">Výpůjčka se sjednává na dobu určitou, </w:t>
      </w:r>
      <w:r w:rsidR="002E1C55" w:rsidRPr="00834C5E">
        <w:rPr>
          <w:rFonts w:ascii="Times New Roman" w:hAnsi="Times New Roman"/>
          <w:b/>
          <w:sz w:val="24"/>
          <w:szCs w:val="24"/>
        </w:rPr>
        <w:t>která je uvedena v příloze této smlouvy</w:t>
      </w:r>
      <w:r w:rsidR="00FC190F" w:rsidRPr="00834C5E">
        <w:rPr>
          <w:rFonts w:ascii="Times New Roman" w:hAnsi="Times New Roman"/>
          <w:b/>
          <w:sz w:val="24"/>
          <w:szCs w:val="24"/>
        </w:rPr>
        <w:t>.</w:t>
      </w:r>
    </w:p>
    <w:p w14:paraId="6F412C38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4A56BB" w14:textId="77777777" w:rsidR="004440DC" w:rsidRPr="00834C5E" w:rsidRDefault="004440DC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b/>
          <w:color w:val="000000" w:themeColor="text1"/>
          <w:sz w:val="24"/>
          <w:szCs w:val="24"/>
        </w:rPr>
        <w:t>II. Práva a povinnosti smluvních stran</w:t>
      </w:r>
    </w:p>
    <w:p w14:paraId="68EE1D79" w14:textId="77777777" w:rsidR="004440DC" w:rsidRPr="00834C5E" w:rsidRDefault="004440DC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color w:val="000000" w:themeColor="text1"/>
          <w:sz w:val="24"/>
          <w:szCs w:val="24"/>
        </w:rPr>
        <w:t>1. Předmět výpůjčky smí být užit vzhledem k jeho skutečné i právní povaze jen k účelům uvedeným v č. 1 této Smlouvy. S předmětem výpůjčky nesmí být bez souhlasu půjčitele jakýmkoliv způsobem disponováno mimo účel stanovený v této Smlouvě, zejména jej nelze přemisťovat nebo dále přenechat k užívání jinému.</w:t>
      </w:r>
    </w:p>
    <w:p w14:paraId="11ED871F" w14:textId="77777777" w:rsidR="004440DC" w:rsidRPr="00834C5E" w:rsidRDefault="004440DC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color w:val="000000" w:themeColor="text1"/>
          <w:sz w:val="24"/>
          <w:szCs w:val="24"/>
        </w:rPr>
        <w:t>2. Bez písemného souhlasu půjčitele nesmějí být na vypůjčen</w:t>
      </w:r>
      <w:r w:rsidR="00C93602" w:rsidRPr="00834C5E">
        <w:rPr>
          <w:rFonts w:ascii="Times New Roman" w:hAnsi="Times New Roman"/>
          <w:color w:val="000000" w:themeColor="text1"/>
          <w:sz w:val="24"/>
          <w:szCs w:val="24"/>
        </w:rPr>
        <w:t>ém</w:t>
      </w:r>
      <w:r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 díle prováděny restaurátorské zásahy. Rovněž nelze bez svolení půjčitele měnit a zásadně upravovat adjustace.</w:t>
      </w:r>
    </w:p>
    <w:p w14:paraId="606573C5" w14:textId="77777777" w:rsidR="004440DC" w:rsidRPr="00834C5E" w:rsidRDefault="004440DC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color w:val="000000" w:themeColor="text1"/>
          <w:sz w:val="24"/>
          <w:szCs w:val="24"/>
        </w:rPr>
        <w:t>3. Jakákoli plánovaná manipulace s předmětem výpůjčky (svěšení, přemístění či jakékoli jiné fyzické nakládání s předmětem výpůjčky) musí být oznámena půjčiteli. Je výhradně na rozhodnutí půjčitele, zda manipulaci s předmětem výpůjčky schválí a zda bude manipulaci s předmětem výpůjčky přítomen zaměstnanec půjčitele, který provede kontrolu stavu předmětu výpůjčky. Vypůjčitel smí manipulovat s předmětem výpůjčky bez předchozího souhlasu půjčitele pouze v naléhavých případech, ve kterých by mohlo dojít k oh</w:t>
      </w:r>
      <w:r w:rsidR="006E3A22" w:rsidRPr="00834C5E">
        <w:rPr>
          <w:rFonts w:ascii="Times New Roman" w:hAnsi="Times New Roman"/>
          <w:color w:val="000000" w:themeColor="text1"/>
          <w:sz w:val="24"/>
          <w:szCs w:val="24"/>
        </w:rPr>
        <w:t>r</w:t>
      </w:r>
      <w:r w:rsidRPr="00834C5E">
        <w:rPr>
          <w:rFonts w:ascii="Times New Roman" w:hAnsi="Times New Roman"/>
          <w:color w:val="000000" w:themeColor="text1"/>
          <w:sz w:val="24"/>
          <w:szCs w:val="24"/>
        </w:rPr>
        <w:t>ožení daného předmětu.</w:t>
      </w:r>
    </w:p>
    <w:p w14:paraId="2F173FA8" w14:textId="77777777" w:rsidR="004440DC" w:rsidRPr="00834C5E" w:rsidRDefault="006E3A22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color w:val="000000" w:themeColor="text1"/>
          <w:sz w:val="24"/>
          <w:szCs w:val="24"/>
        </w:rPr>
        <w:t>4. Vypůjčitel se zavazuje uhradit veškeré náklady spojené s realizací výpůjčky uvedené v příloze.</w:t>
      </w:r>
    </w:p>
    <w:p w14:paraId="29F1E9DF" w14:textId="77777777" w:rsidR="006E3A22" w:rsidRPr="00834C5E" w:rsidRDefault="006E3A22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color w:val="000000" w:themeColor="text1"/>
          <w:sz w:val="24"/>
          <w:szCs w:val="24"/>
        </w:rPr>
        <w:lastRenderedPageBreak/>
        <w:t>5. V případě, že vypůjčitel věc nevyhnutelně potřebuje z důvodu, který nemohl při uzavření této Smlouvy předvídat, nebo vypůjčitel výpůjčku neužívá řádně nebo věc užívá v rozporu s č. 1 této Smlouvy, může půjčitel žádat okamžité vrácení díla i před uplynutím smluvené doby bez jakéhokoli dalšího nároku ze strany vypůjčitele.</w:t>
      </w:r>
    </w:p>
    <w:p w14:paraId="40A5E1AF" w14:textId="77777777" w:rsidR="004440DC" w:rsidRPr="00834C5E" w:rsidRDefault="004440DC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CFCFF7" w14:textId="77777777" w:rsidR="00232511" w:rsidRPr="00834C5E" w:rsidRDefault="00232511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6A04F4" w14:textId="77777777" w:rsidR="006E3A22" w:rsidRPr="00834C5E" w:rsidRDefault="006E3A22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b/>
          <w:color w:val="000000" w:themeColor="text1"/>
          <w:sz w:val="24"/>
          <w:szCs w:val="24"/>
        </w:rPr>
        <w:t>III. Pojištění a odpovědnost za škodu</w:t>
      </w:r>
    </w:p>
    <w:p w14:paraId="474CF6C2" w14:textId="77777777" w:rsidR="006E3A22" w:rsidRPr="00834C5E" w:rsidRDefault="006E3A22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color w:val="000000" w:themeColor="text1"/>
          <w:sz w:val="24"/>
          <w:szCs w:val="24"/>
        </w:rPr>
        <w:t>1. Smluvní strany se dohodly, že předmět výpůjčky bude pojištěn na transporty tam i zpět, přičemž vypůjčitel hradí toto pojištění a ručí za jakákoliv poškození, znehodnocení, zkázu nebo ztrátu, ať vznikly jakýmkoliv způsobem, až do výše pojistné hodnoty uvedené v této Smlouvě, a to od okamžiku převzetí až do vrácení díla půjčiteli.</w:t>
      </w:r>
    </w:p>
    <w:p w14:paraId="6EA33C74" w14:textId="77777777" w:rsidR="006E3A22" w:rsidRPr="00834C5E" w:rsidRDefault="006E3A22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color w:val="000000" w:themeColor="text1"/>
          <w:sz w:val="24"/>
          <w:szCs w:val="24"/>
        </w:rPr>
        <w:t>2. Vypůjčitel se zavazuje předložit pověřeným pracovníkům půjčitele certifikát o pojištění předmětu výpůjčky před jejím převzetím.</w:t>
      </w:r>
    </w:p>
    <w:p w14:paraId="07530F07" w14:textId="77777777" w:rsidR="006E3A22" w:rsidRPr="00834C5E" w:rsidRDefault="006E3A22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3. V případě změny stavu, poškození, zničení nebo ztráty díla tvořícího předmět výpůjčky je vypůjčitel povinen okamžitě informovat půjčitele. O takové události </w:t>
      </w:r>
      <w:r w:rsidR="00402A00"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musí být vyhotoven písemný protokol, který podepíší zástupci obou smluvních stran. Půjčitel je oprávněn v takovém případě vyslat na místo, kde se poškozené </w:t>
      </w:r>
      <w:r w:rsidR="00643E0A" w:rsidRPr="00834C5E">
        <w:rPr>
          <w:rFonts w:ascii="Times New Roman" w:hAnsi="Times New Roman"/>
          <w:color w:val="000000" w:themeColor="text1"/>
          <w:sz w:val="24"/>
          <w:szCs w:val="24"/>
        </w:rPr>
        <w:t>dílo</w:t>
      </w:r>
      <w:r w:rsidR="00402A00"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 nachází, svého zaměstnance, a to na náklady vypůjčitele. V případě z</w:t>
      </w:r>
      <w:r w:rsidR="008625F2" w:rsidRPr="00834C5E">
        <w:rPr>
          <w:rFonts w:ascii="Times New Roman" w:hAnsi="Times New Roman"/>
          <w:color w:val="000000" w:themeColor="text1"/>
          <w:sz w:val="24"/>
          <w:szCs w:val="24"/>
        </w:rPr>
        <w:t>ničení nebo ztráty předmětu hrad</w:t>
      </w:r>
      <w:r w:rsidR="00402A00"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í vypůjčitel pojistnou  hodnotu díla uvedenou v této Smlouvě. V případě změny stavu </w:t>
      </w:r>
      <w:r w:rsidR="008625F2"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nebo poškození díla vyčíslí půjčitel náhradu poškození díla formou peněžního plnění, kterou uhradí vypůjčitel; pokud vypůjčitel s výší finančního plnění do čtyř týdnů vyjádří nesouhlas, bude výše peněžního plnění určena znalcem jmenovaným společně oběma smluvními stranami, ev. </w:t>
      </w:r>
      <w:r w:rsidR="007A7C24" w:rsidRPr="00834C5E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8625F2" w:rsidRPr="00834C5E">
        <w:rPr>
          <w:rFonts w:ascii="Times New Roman" w:hAnsi="Times New Roman"/>
          <w:color w:val="000000" w:themeColor="text1"/>
          <w:sz w:val="24"/>
          <w:szCs w:val="24"/>
        </w:rPr>
        <w:t>říslušným soudem.</w:t>
      </w:r>
    </w:p>
    <w:p w14:paraId="18742DC7" w14:textId="77777777" w:rsidR="007A7C24" w:rsidRPr="00834C5E" w:rsidRDefault="007A7C24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3C0CE18B" w14:textId="77777777" w:rsidR="007A7C24" w:rsidRPr="00834C5E" w:rsidRDefault="007A7C24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b/>
          <w:color w:val="000000" w:themeColor="text1"/>
          <w:sz w:val="24"/>
          <w:szCs w:val="24"/>
        </w:rPr>
        <w:t>IV. Přeprava předmětu výpůjčky</w:t>
      </w:r>
    </w:p>
    <w:p w14:paraId="55355874" w14:textId="77777777" w:rsidR="007A7C24" w:rsidRPr="00834C5E" w:rsidRDefault="007A7C24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color w:val="000000" w:themeColor="text1"/>
          <w:sz w:val="24"/>
          <w:szCs w:val="24"/>
        </w:rPr>
        <w:t>Přepravu předmětu výpůjčky na místo určení a zpět na místo vrácení nebo tam, kam půjčitel určí, obstará vypůjčitel na svůj náklad a nebezpečí, a to za podmínek, které jsou specifikovány v příloze 1 této Smlouvy. Vypůjčená umělecká díla musejí být při přepravě doprovázena odpovědným pracovníkem vypůjčitele.</w:t>
      </w:r>
    </w:p>
    <w:p w14:paraId="7A8F3480" w14:textId="77777777" w:rsidR="007A7C24" w:rsidRPr="00834C5E" w:rsidRDefault="007A7C24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62DE14F3" w14:textId="77777777" w:rsidR="00B36EAB" w:rsidRPr="00834C5E" w:rsidRDefault="00B36EAB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b/>
          <w:color w:val="000000" w:themeColor="text1"/>
          <w:sz w:val="24"/>
          <w:szCs w:val="24"/>
        </w:rPr>
        <w:t>V. Předání a převzetí předmětu výpůjčky</w:t>
      </w:r>
    </w:p>
    <w:p w14:paraId="7CD69141" w14:textId="77777777" w:rsidR="00B36EAB" w:rsidRPr="00834C5E" w:rsidRDefault="00B36EAB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color w:val="000000" w:themeColor="text1"/>
          <w:sz w:val="24"/>
          <w:szCs w:val="24"/>
        </w:rPr>
        <w:t>1. Půjčitel předá vypůjčiteli předmět výpůjčky v objektu půjčitele nebo na místě předem určeném, přičemž bude sepsán předávací protokol, podepsaný oběma stranami Smlouvy.</w:t>
      </w:r>
    </w:p>
    <w:p w14:paraId="4E8F68CB" w14:textId="77777777" w:rsidR="00B36EAB" w:rsidRPr="00834C5E" w:rsidRDefault="00B36EAB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color w:val="000000" w:themeColor="text1"/>
          <w:sz w:val="24"/>
          <w:szCs w:val="24"/>
        </w:rPr>
        <w:t>2. Nevrátí-li vypůjčitel předmět výpůjčky (resp. Vybraná díla z předmětu výpůjčky) přímo půjčiteli, nýbrž s jeho souhlasem je předá dalšímu vypůjčiteli, zašle vypůjčitel uvedený v této Smlouvě bez prodlení G</w:t>
      </w:r>
      <w:r w:rsidR="00643E0A"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alerii výtvarného umění v Náchodě </w:t>
      </w:r>
      <w:r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Protokol o předání děl, z něhož bude zřejmé, od kdy přebírá odpovědnost za díla další </w:t>
      </w:r>
      <w:r w:rsidR="000A043B" w:rsidRPr="00834C5E">
        <w:rPr>
          <w:rFonts w:ascii="Times New Roman" w:hAnsi="Times New Roman"/>
          <w:color w:val="000000" w:themeColor="text1"/>
          <w:sz w:val="24"/>
          <w:szCs w:val="24"/>
        </w:rPr>
        <w:t>vypůjčitel a v jakém stavu byla díla předána.</w:t>
      </w:r>
    </w:p>
    <w:p w14:paraId="6EB40916" w14:textId="77777777" w:rsidR="00BD4733" w:rsidRPr="00834C5E" w:rsidRDefault="00BD4733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color w:val="000000" w:themeColor="text1"/>
          <w:sz w:val="24"/>
          <w:szCs w:val="24"/>
        </w:rPr>
        <w:t>3. Nebude-li určeno jinak, zavazuje se vypůjčitel vrátit předmět výpůjčky půjčiteli v termínu dohodnutém ve Smlouvě, a to do objektu půjčitele, v němž jej převzal.</w:t>
      </w:r>
    </w:p>
    <w:p w14:paraId="0BCD8CED" w14:textId="77777777" w:rsidR="00BD4733" w:rsidRPr="00834C5E" w:rsidRDefault="00BD4733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67A4245B" w14:textId="77777777" w:rsidR="00BD4733" w:rsidRPr="00834C5E" w:rsidRDefault="00BD4733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b/>
          <w:color w:val="000000" w:themeColor="text1"/>
          <w:sz w:val="24"/>
          <w:szCs w:val="24"/>
        </w:rPr>
        <w:t>VI. Reprodukce</w:t>
      </w:r>
    </w:p>
    <w:p w14:paraId="1F13A31C" w14:textId="75FDDE81" w:rsidR="00BD4733" w:rsidRPr="00834C5E" w:rsidRDefault="007906B6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="008456D3"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Vypůjčitel bere na vědomí, že se v případě předmětu výpůjčky jedná o předměty značné kulturní hodnoty a že je půjčitel povinen nakládat </w:t>
      </w:r>
      <w:r w:rsidR="00643E0A" w:rsidRPr="00834C5E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8456D3"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 n</w:t>
      </w:r>
      <w:r w:rsidR="00232511" w:rsidRPr="00834C5E">
        <w:rPr>
          <w:rFonts w:ascii="Times New Roman" w:hAnsi="Times New Roman"/>
          <w:color w:val="000000" w:themeColor="text1"/>
          <w:sz w:val="24"/>
          <w:szCs w:val="24"/>
        </w:rPr>
        <w:t>ím</w:t>
      </w:r>
      <w:r w:rsidR="008456D3"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 dle zák. č. 219/2000 Sb., o majetku České republiky a jejím vystupování v právních vztazích. Podmínky zhotovení </w:t>
      </w:r>
      <w:r w:rsidR="00471FD9">
        <w:rPr>
          <w:rFonts w:ascii="Times New Roman" w:hAnsi="Times New Roman"/>
          <w:color w:val="000000" w:themeColor="text1"/>
          <w:sz w:val="24"/>
          <w:szCs w:val="24"/>
        </w:rPr>
        <w:t xml:space="preserve">fotoreprodukcí budou předmětem samostatné Smlouvy o reprodukci mezi půjčitelem a vypůjčitelem. </w:t>
      </w:r>
    </w:p>
    <w:p w14:paraId="11C4E15E" w14:textId="77777777" w:rsidR="00834C5E" w:rsidRDefault="00834C5E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4AC9B416" w14:textId="77777777" w:rsidR="003F3947" w:rsidRDefault="003F3947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44B35793" w14:textId="77777777" w:rsidR="003F3947" w:rsidRDefault="003F3947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66D8B52F" w14:textId="77777777" w:rsidR="003F3947" w:rsidRPr="00834C5E" w:rsidRDefault="003F3947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49069336" w14:textId="77777777" w:rsidR="00BA037D" w:rsidRPr="00834C5E" w:rsidRDefault="00834C5E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VII</w:t>
      </w:r>
      <w:r w:rsidR="006F11C5" w:rsidRPr="00834C5E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BA037D" w:rsidRPr="00834C5E">
        <w:rPr>
          <w:rFonts w:ascii="Times New Roman" w:hAnsi="Times New Roman"/>
          <w:b/>
          <w:color w:val="000000" w:themeColor="text1"/>
          <w:sz w:val="24"/>
          <w:szCs w:val="24"/>
        </w:rPr>
        <w:t>Zvláštní ujednání</w:t>
      </w:r>
    </w:p>
    <w:p w14:paraId="1C4A6413" w14:textId="77777777" w:rsidR="00BA037D" w:rsidRPr="00834C5E" w:rsidRDefault="00BA037D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Vypůjčitel bere na vědomí praxi v oblasti půjčování uměleckých děl a zavazuje se, že zašle půjčiteli 2 plakáty, 2 pozvánky na výstavu a dále zašle 2 výtisky katalogu nebo jiné tiskoviny, pokud budou k výstavě </w:t>
      </w:r>
      <w:r w:rsidR="006A4746" w:rsidRPr="00834C5E">
        <w:rPr>
          <w:rFonts w:ascii="Times New Roman" w:hAnsi="Times New Roman"/>
          <w:color w:val="000000" w:themeColor="text1"/>
          <w:sz w:val="24"/>
          <w:szCs w:val="24"/>
        </w:rPr>
        <w:t>vydány, a to nejpoz</w:t>
      </w:r>
      <w:r w:rsidRPr="00834C5E">
        <w:rPr>
          <w:rFonts w:ascii="Times New Roman" w:hAnsi="Times New Roman"/>
          <w:color w:val="000000" w:themeColor="text1"/>
          <w:sz w:val="24"/>
          <w:szCs w:val="24"/>
        </w:rPr>
        <w:t>ději do dvou měsíců od jejich vydání.</w:t>
      </w:r>
    </w:p>
    <w:p w14:paraId="6CEDDE21" w14:textId="77777777" w:rsidR="006A4746" w:rsidRPr="00834C5E" w:rsidRDefault="006A4746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color w:val="000000" w:themeColor="text1"/>
          <w:sz w:val="24"/>
          <w:szCs w:val="24"/>
        </w:rPr>
        <w:t>V katalogu, na výstavních štítcích a všech dalších informačních formách i ve všech dalších tiskovinách je vypůjčitel povinen uvádět název půjčitele, Galerie výtvarného umění v Náchodě.</w:t>
      </w:r>
    </w:p>
    <w:p w14:paraId="7C6F7EC9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5FED50" w14:textId="77777777" w:rsidR="00C2714A" w:rsidRPr="00834C5E" w:rsidRDefault="00834C5E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VIII</w:t>
      </w:r>
      <w:r w:rsidR="00C2714A" w:rsidRPr="00834C5E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EE2460" w:rsidRPr="00834C5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2714A" w:rsidRPr="00834C5E">
        <w:rPr>
          <w:rFonts w:ascii="Times New Roman" w:hAnsi="Times New Roman"/>
          <w:b/>
          <w:color w:val="000000" w:themeColor="text1"/>
          <w:sz w:val="24"/>
          <w:szCs w:val="24"/>
        </w:rPr>
        <w:t>Uveřejnění Smlouvy v registru smluv</w:t>
      </w:r>
    </w:p>
    <w:p w14:paraId="671FFF7C" w14:textId="77777777" w:rsidR="00C2714A" w:rsidRPr="00834C5E" w:rsidRDefault="00C2714A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color w:val="000000" w:themeColor="text1"/>
          <w:sz w:val="24"/>
          <w:szCs w:val="24"/>
        </w:rPr>
        <w:t>Tuto Smlouvu dle zákona č.</w:t>
      </w:r>
      <w:r w:rsidR="00232511"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34C5E">
        <w:rPr>
          <w:rFonts w:ascii="Times New Roman" w:hAnsi="Times New Roman"/>
          <w:color w:val="000000" w:themeColor="text1"/>
          <w:sz w:val="24"/>
          <w:szCs w:val="24"/>
        </w:rPr>
        <w:t>340/2015 Sb., o registru smluv,</w:t>
      </w:r>
      <w:r w:rsidR="00632119"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 pokud se zákon na ni vztahuje,</w:t>
      </w:r>
      <w:r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 zveřejní pouze půjčitel. Příloha č. 1 této Smlouvy má důvěrnou povahu z důvodu zájmu na ochraně kulturního dědictví a sbírek půjčitele a též obchodního tajemství půjčitele a není určena ke zveřejnění. Provede-li zveřejnění přílohy č. 1 této smlouvy vypůjčitel, odpovídá půjčiteli za veškerou újmu, která půjčiteli v souvislosti s tímto neoprávněným zveřejněním vznikne a půjčitel je dále oprávněn od této Smlouvy odstoupit. P</w:t>
      </w:r>
      <w:r w:rsidR="0059714A" w:rsidRPr="00834C5E">
        <w:rPr>
          <w:rFonts w:ascii="Times New Roman" w:hAnsi="Times New Roman"/>
          <w:color w:val="000000" w:themeColor="text1"/>
          <w:sz w:val="24"/>
          <w:szCs w:val="24"/>
        </w:rPr>
        <w:t>ovažuje-li druhá smluvní strana</w:t>
      </w:r>
      <w:r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 některé informace uvedené v této Smlouvě </w:t>
      </w:r>
      <w:r w:rsidR="007011C0" w:rsidRPr="00834C5E">
        <w:rPr>
          <w:rFonts w:ascii="Times New Roman" w:hAnsi="Times New Roman"/>
          <w:color w:val="000000" w:themeColor="text1"/>
          <w:sz w:val="24"/>
          <w:szCs w:val="24"/>
        </w:rPr>
        <w:t>za informace, které nemají být uveřejněny v registru smluv dle zákona o registru smluv, je povinna na to Galerii výtvarného uměn</w:t>
      </w:r>
      <w:r w:rsidR="00632119" w:rsidRPr="00834C5E">
        <w:rPr>
          <w:rFonts w:ascii="Times New Roman" w:hAnsi="Times New Roman"/>
          <w:color w:val="000000" w:themeColor="text1"/>
          <w:sz w:val="24"/>
          <w:szCs w:val="24"/>
        </w:rPr>
        <w:t>í</w:t>
      </w:r>
      <w:r w:rsidR="007011C0"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 v Náchodě současně s uzavřením této smlouvy písemně upozornit.</w:t>
      </w:r>
    </w:p>
    <w:p w14:paraId="519927B0" w14:textId="77777777" w:rsidR="00632119" w:rsidRPr="00834C5E" w:rsidRDefault="00632119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B947D80" w14:textId="77777777" w:rsidR="00FC190F" w:rsidRPr="00834C5E" w:rsidRDefault="00834C5E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="0059714A" w:rsidRPr="00834C5E">
        <w:rPr>
          <w:rFonts w:ascii="Times New Roman" w:hAnsi="Times New Roman"/>
          <w:b/>
          <w:color w:val="000000" w:themeColor="text1"/>
          <w:sz w:val="24"/>
          <w:szCs w:val="24"/>
        </w:rPr>
        <w:t>X. Závěrečná ustanovení</w:t>
      </w:r>
      <w:r w:rsidR="00FC190F" w:rsidRPr="00834C5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</w:t>
      </w:r>
    </w:p>
    <w:p w14:paraId="0A9F8D4A" w14:textId="77777777" w:rsidR="00632119" w:rsidRPr="00834C5E" w:rsidRDefault="0059714A" w:rsidP="0063211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Pr="00834C5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32119" w:rsidRPr="00834C5E">
        <w:rPr>
          <w:rFonts w:ascii="Times New Roman" w:hAnsi="Times New Roman"/>
          <w:sz w:val="24"/>
          <w:szCs w:val="24"/>
        </w:rPr>
        <w:t>Tato smlouva nabývá platnosti dnem podpisu obou smluvních stran.</w:t>
      </w:r>
      <w:r w:rsidR="00632119" w:rsidRPr="00834C5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32119" w:rsidRPr="00834C5E">
        <w:rPr>
          <w:rFonts w:ascii="Times New Roman" w:hAnsi="Times New Roman"/>
          <w:color w:val="000000" w:themeColor="text1"/>
          <w:sz w:val="24"/>
          <w:szCs w:val="24"/>
        </w:rPr>
        <w:t>Nabývá účinnosti dnem uveřejnění v registru smluv, pokud se zákon o registru smluv na ni vztahuje. Vyhotovuje se ve dvou stejnopisech, z nichž po jednom obdrží každá ze smluvních stran.</w:t>
      </w:r>
    </w:p>
    <w:p w14:paraId="25FC180A" w14:textId="77777777" w:rsidR="0059714A" w:rsidRPr="00834C5E" w:rsidRDefault="0059714A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color w:val="000000" w:themeColor="text1"/>
          <w:sz w:val="24"/>
          <w:szCs w:val="24"/>
        </w:rPr>
        <w:t>2. Není-li touto Smlouvou stanoveno jinak, řídí se práva a povinnosti smluvních stran příslušnými ustanoveními občanského zákoníku.</w:t>
      </w:r>
    </w:p>
    <w:p w14:paraId="53330E66" w14:textId="77777777" w:rsidR="0059714A" w:rsidRPr="00834C5E" w:rsidRDefault="0059714A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color w:val="000000" w:themeColor="text1"/>
          <w:sz w:val="24"/>
          <w:szCs w:val="24"/>
        </w:rPr>
        <w:t>3. Smlouvu je možno měnit či doplňovat pouze s písemnými dodatky podepsanými oběma smluvními stranami.</w:t>
      </w:r>
    </w:p>
    <w:p w14:paraId="68BC45EE" w14:textId="77777777" w:rsidR="006F11C5" w:rsidRPr="00834C5E" w:rsidRDefault="006F11C5" w:rsidP="006F11C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4C5E">
        <w:rPr>
          <w:rFonts w:ascii="Times New Roman" w:hAnsi="Times New Roman"/>
          <w:sz w:val="24"/>
          <w:szCs w:val="24"/>
        </w:rPr>
        <w:t>4. Zapůjčené umělecké dílo je / není dílo volné a (ne)podléhá ochraně podle autorského zákona.</w:t>
      </w:r>
    </w:p>
    <w:p w14:paraId="19D3A45D" w14:textId="77777777" w:rsidR="0059714A" w:rsidRPr="00834C5E" w:rsidRDefault="006F11C5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59714A" w:rsidRPr="00834C5E">
        <w:rPr>
          <w:rFonts w:ascii="Times New Roman" w:hAnsi="Times New Roman"/>
          <w:color w:val="000000" w:themeColor="text1"/>
          <w:sz w:val="24"/>
          <w:szCs w:val="24"/>
        </w:rPr>
        <w:t>. Obě strany si Smlouvu přečetly, s jejím obsahem bez výhrad souhlasí, na důkaz čehož připojují své podpisy.</w:t>
      </w:r>
    </w:p>
    <w:p w14:paraId="675542A6" w14:textId="77777777" w:rsidR="0059714A" w:rsidRPr="00834C5E" w:rsidRDefault="0059714A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4CEAC35B" w14:textId="77777777" w:rsidR="00B73B53" w:rsidRPr="00834C5E" w:rsidRDefault="00B73B53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655546DC" w14:textId="77777777" w:rsidR="00B73B53" w:rsidRPr="00834C5E" w:rsidRDefault="00B73B53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8C46BB" w14:textId="41F71756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4C5E">
        <w:rPr>
          <w:rFonts w:ascii="Times New Roman" w:hAnsi="Times New Roman"/>
          <w:sz w:val="24"/>
          <w:szCs w:val="24"/>
        </w:rPr>
        <w:t xml:space="preserve"> </w:t>
      </w:r>
      <w:r w:rsidR="00232511" w:rsidRPr="00834C5E">
        <w:rPr>
          <w:rFonts w:ascii="Times New Roman" w:hAnsi="Times New Roman"/>
          <w:sz w:val="24"/>
          <w:szCs w:val="24"/>
        </w:rPr>
        <w:t xml:space="preserve">     </w:t>
      </w:r>
      <w:r w:rsidRPr="00834C5E">
        <w:rPr>
          <w:rFonts w:ascii="Times New Roman" w:hAnsi="Times New Roman"/>
          <w:sz w:val="24"/>
          <w:szCs w:val="24"/>
        </w:rPr>
        <w:t>V Náchodě dne ………</w:t>
      </w:r>
      <w:r w:rsidR="00232511" w:rsidRPr="00834C5E">
        <w:rPr>
          <w:rFonts w:ascii="Times New Roman" w:hAnsi="Times New Roman"/>
          <w:sz w:val="24"/>
          <w:szCs w:val="24"/>
        </w:rPr>
        <w:t>….</w:t>
      </w:r>
      <w:r w:rsidRPr="00834C5E">
        <w:rPr>
          <w:rFonts w:ascii="Times New Roman" w:hAnsi="Times New Roman"/>
          <w:sz w:val="24"/>
          <w:szCs w:val="24"/>
        </w:rPr>
        <w:t xml:space="preserve">               </w:t>
      </w:r>
      <w:r w:rsidR="00232511" w:rsidRPr="00834C5E">
        <w:rPr>
          <w:rFonts w:ascii="Times New Roman" w:hAnsi="Times New Roman"/>
          <w:sz w:val="24"/>
          <w:szCs w:val="24"/>
        </w:rPr>
        <w:t xml:space="preserve">                          </w:t>
      </w:r>
      <w:r w:rsidRPr="00834C5E">
        <w:rPr>
          <w:rFonts w:ascii="Times New Roman" w:hAnsi="Times New Roman"/>
          <w:sz w:val="24"/>
          <w:szCs w:val="24"/>
        </w:rPr>
        <w:t>V</w:t>
      </w:r>
      <w:r w:rsidR="004024C6">
        <w:rPr>
          <w:rFonts w:ascii="Times New Roman" w:hAnsi="Times New Roman"/>
          <w:sz w:val="24"/>
          <w:szCs w:val="24"/>
        </w:rPr>
        <w:t> </w:t>
      </w:r>
      <w:r w:rsidR="00EA53EA">
        <w:rPr>
          <w:rFonts w:ascii="Times New Roman" w:hAnsi="Times New Roman"/>
          <w:sz w:val="24"/>
          <w:szCs w:val="24"/>
        </w:rPr>
        <w:t>Trutnově</w:t>
      </w:r>
      <w:r w:rsidR="004024C6">
        <w:rPr>
          <w:rFonts w:ascii="Times New Roman" w:hAnsi="Times New Roman"/>
          <w:sz w:val="24"/>
          <w:szCs w:val="24"/>
        </w:rPr>
        <w:t xml:space="preserve"> </w:t>
      </w:r>
      <w:r w:rsidR="00232511" w:rsidRPr="00834C5E">
        <w:rPr>
          <w:rFonts w:ascii="Times New Roman" w:hAnsi="Times New Roman"/>
          <w:sz w:val="24"/>
          <w:szCs w:val="24"/>
        </w:rPr>
        <w:t>dne ……………</w:t>
      </w:r>
    </w:p>
    <w:p w14:paraId="0782417D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B170BD0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E2CF544" w14:textId="77777777" w:rsidR="00B73B53" w:rsidRPr="00834C5E" w:rsidRDefault="00B73B53" w:rsidP="00FC190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DCA0F38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BB67ED5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4C5E">
        <w:rPr>
          <w:rFonts w:ascii="Times New Roman" w:hAnsi="Times New Roman"/>
          <w:sz w:val="24"/>
          <w:szCs w:val="24"/>
        </w:rPr>
        <w:t>………...............................................                          …………..............................................</w:t>
      </w:r>
    </w:p>
    <w:p w14:paraId="432C80A7" w14:textId="11E520C0" w:rsidR="00FC190F" w:rsidRPr="00834C5E" w:rsidRDefault="00834C5E" w:rsidP="00EB721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MgA. Alexand</w:t>
      </w:r>
      <w:r w:rsidR="006A087F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Peroutka, Ph</w:t>
      </w:r>
      <w:r w:rsidR="001021C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D.,</w:t>
      </w:r>
      <w:r w:rsidR="00FC190F" w:rsidRPr="00834C5E">
        <w:rPr>
          <w:rFonts w:ascii="Times New Roman" w:hAnsi="Times New Roman"/>
          <w:sz w:val="24"/>
          <w:szCs w:val="24"/>
        </w:rPr>
        <w:tab/>
      </w:r>
      <w:r w:rsidR="00FC190F" w:rsidRPr="00834C5E">
        <w:rPr>
          <w:rFonts w:ascii="Times New Roman" w:hAnsi="Times New Roman"/>
          <w:sz w:val="24"/>
          <w:szCs w:val="24"/>
        </w:rPr>
        <w:tab/>
      </w:r>
      <w:r w:rsidR="00FC190F" w:rsidRPr="00834C5E">
        <w:rPr>
          <w:rFonts w:ascii="Times New Roman" w:hAnsi="Times New Roman"/>
          <w:sz w:val="24"/>
          <w:szCs w:val="24"/>
        </w:rPr>
        <w:tab/>
      </w:r>
      <w:r w:rsidR="00EB721E">
        <w:rPr>
          <w:rFonts w:ascii="Times New Roman" w:hAnsi="Times New Roman"/>
          <w:sz w:val="24"/>
          <w:szCs w:val="24"/>
        </w:rPr>
        <w:t xml:space="preserve">              </w:t>
      </w:r>
      <w:r w:rsidR="00EA53EA" w:rsidRPr="00E54B8B">
        <w:rPr>
          <w:rFonts w:ascii="Times New Roman" w:hAnsi="Times New Roman"/>
          <w:sz w:val="24"/>
          <w:szCs w:val="24"/>
        </w:rPr>
        <w:t>Mgr. Luc</w:t>
      </w:r>
      <w:r w:rsidR="00703F43">
        <w:rPr>
          <w:rFonts w:ascii="Times New Roman" w:hAnsi="Times New Roman"/>
          <w:sz w:val="24"/>
          <w:szCs w:val="24"/>
        </w:rPr>
        <w:t xml:space="preserve">ie </w:t>
      </w:r>
      <w:r w:rsidR="00EA53EA" w:rsidRPr="00E54B8B">
        <w:rPr>
          <w:rFonts w:ascii="Times New Roman" w:hAnsi="Times New Roman"/>
          <w:sz w:val="24"/>
          <w:szCs w:val="24"/>
        </w:rPr>
        <w:t>Pangráco</w:t>
      </w:r>
      <w:r w:rsidR="00703F43">
        <w:rPr>
          <w:rFonts w:ascii="Times New Roman" w:hAnsi="Times New Roman"/>
          <w:sz w:val="24"/>
          <w:szCs w:val="24"/>
        </w:rPr>
        <w:t>vá</w:t>
      </w:r>
      <w:r w:rsidR="00EA53EA" w:rsidRPr="00EA53EA">
        <w:rPr>
          <w:rFonts w:ascii="Times New Roman" w:hAnsi="Times New Roman"/>
          <w:sz w:val="24"/>
          <w:szCs w:val="24"/>
        </w:rPr>
        <w:t>, Ph.D.</w:t>
      </w:r>
      <w:r w:rsidR="0019389E">
        <w:rPr>
          <w:rFonts w:ascii="Times New Roman" w:hAnsi="Times New Roman"/>
          <w:sz w:val="24"/>
          <w:szCs w:val="24"/>
        </w:rPr>
        <w:t>,</w:t>
      </w:r>
    </w:p>
    <w:p w14:paraId="1D506741" w14:textId="6E08233B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4C5E">
        <w:rPr>
          <w:rFonts w:ascii="Times New Roman" w:hAnsi="Times New Roman"/>
          <w:sz w:val="24"/>
          <w:szCs w:val="24"/>
        </w:rPr>
        <w:t xml:space="preserve">                     půjčitel                                                                         </w:t>
      </w:r>
      <w:r w:rsidR="00EB721E">
        <w:rPr>
          <w:rFonts w:ascii="Times New Roman" w:hAnsi="Times New Roman"/>
          <w:sz w:val="24"/>
          <w:szCs w:val="24"/>
        </w:rPr>
        <w:t xml:space="preserve">      </w:t>
      </w:r>
      <w:r w:rsidRPr="00834C5E">
        <w:rPr>
          <w:rFonts w:ascii="Times New Roman" w:hAnsi="Times New Roman"/>
          <w:sz w:val="24"/>
          <w:szCs w:val="24"/>
        </w:rPr>
        <w:t>vypůjčitel</w:t>
      </w:r>
    </w:p>
    <w:p w14:paraId="3095E143" w14:textId="77777777" w:rsidR="00834C5E" w:rsidRPr="00834C5E" w:rsidRDefault="00834C5E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EF871C" w14:textId="77777777" w:rsidR="00834C5E" w:rsidRPr="00834C5E" w:rsidRDefault="00834C5E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1EE064" w14:textId="188C464D" w:rsidR="00834C5E" w:rsidRDefault="00834C5E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71B244" w14:textId="1CD0C0AF" w:rsidR="00EB721E" w:rsidRDefault="00EB721E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7CB538" w14:textId="77777777" w:rsidR="00EB721E" w:rsidRDefault="00EB721E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193498" w14:textId="77777777" w:rsidR="00D27378" w:rsidRDefault="00D27378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4AA8A4" w14:textId="77777777" w:rsidR="00D27378" w:rsidRDefault="00D27378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E748C4" w14:textId="03FA31FD" w:rsidR="009A0516" w:rsidRDefault="009A0516" w:rsidP="00E64E3B">
      <w:pPr>
        <w:rPr>
          <w:lang w:eastAsia="cs-CZ"/>
        </w:rPr>
      </w:pPr>
    </w:p>
    <w:p w14:paraId="4AF1A473" w14:textId="6319D8C4" w:rsidR="00FC190F" w:rsidRPr="00834C5E" w:rsidRDefault="009F2E72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</w:t>
      </w:r>
      <w:bookmarkStart w:id="1" w:name="_GoBack"/>
      <w:bookmarkEnd w:id="1"/>
      <w:r w:rsidR="00FC190F" w:rsidRPr="00834C5E">
        <w:rPr>
          <w:rFonts w:ascii="Times New Roman" w:hAnsi="Times New Roman"/>
          <w:b/>
          <w:sz w:val="24"/>
          <w:szCs w:val="24"/>
        </w:rPr>
        <w:t>. Uměleck</w:t>
      </w:r>
      <w:r w:rsidR="00E64E3B" w:rsidRPr="00834C5E">
        <w:rPr>
          <w:rFonts w:ascii="Times New Roman" w:hAnsi="Times New Roman"/>
          <w:b/>
          <w:sz w:val="24"/>
          <w:szCs w:val="24"/>
        </w:rPr>
        <w:t>é</w:t>
      </w:r>
      <w:r w:rsidR="00FC190F" w:rsidRPr="00834C5E">
        <w:rPr>
          <w:rFonts w:ascii="Times New Roman" w:hAnsi="Times New Roman"/>
          <w:b/>
          <w:sz w:val="24"/>
          <w:szCs w:val="24"/>
        </w:rPr>
        <w:t xml:space="preserve"> díl</w:t>
      </w:r>
      <w:r w:rsidR="00E64E3B" w:rsidRPr="00834C5E">
        <w:rPr>
          <w:rFonts w:ascii="Times New Roman" w:hAnsi="Times New Roman"/>
          <w:b/>
          <w:sz w:val="24"/>
          <w:szCs w:val="24"/>
        </w:rPr>
        <w:t>o</w:t>
      </w:r>
      <w:r w:rsidR="00FC190F" w:rsidRPr="00834C5E">
        <w:rPr>
          <w:rFonts w:ascii="Times New Roman" w:hAnsi="Times New Roman"/>
          <w:b/>
          <w:sz w:val="24"/>
          <w:szCs w:val="24"/>
        </w:rPr>
        <w:t xml:space="preserve"> uveden</w:t>
      </w:r>
      <w:r w:rsidR="00E64E3B" w:rsidRPr="00834C5E">
        <w:rPr>
          <w:rFonts w:ascii="Times New Roman" w:hAnsi="Times New Roman"/>
          <w:b/>
          <w:sz w:val="24"/>
          <w:szCs w:val="24"/>
        </w:rPr>
        <w:t>é</w:t>
      </w:r>
      <w:r w:rsidR="00FC190F" w:rsidRPr="00834C5E">
        <w:rPr>
          <w:rFonts w:ascii="Times New Roman" w:hAnsi="Times New Roman"/>
          <w:b/>
          <w:sz w:val="24"/>
          <w:szCs w:val="24"/>
        </w:rPr>
        <w:t xml:space="preserve"> v článku I. této smlouvy</w:t>
      </w:r>
    </w:p>
    <w:p w14:paraId="333EA51F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5516BD5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4C5E">
        <w:rPr>
          <w:rFonts w:ascii="Times New Roman" w:hAnsi="Times New Roman"/>
          <w:b/>
          <w:sz w:val="24"/>
          <w:szCs w:val="24"/>
        </w:rPr>
        <w:t>převzal:</w:t>
      </w:r>
    </w:p>
    <w:p w14:paraId="1FA28E7E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A412F85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4C5E">
        <w:rPr>
          <w:rFonts w:ascii="Times New Roman" w:hAnsi="Times New Roman"/>
          <w:b/>
          <w:sz w:val="24"/>
          <w:szCs w:val="24"/>
        </w:rPr>
        <w:t>předal:</w:t>
      </w:r>
    </w:p>
    <w:p w14:paraId="71C8E08C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25B55E4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4C5E">
        <w:rPr>
          <w:rFonts w:ascii="Times New Roman" w:hAnsi="Times New Roman"/>
          <w:b/>
          <w:sz w:val="24"/>
          <w:szCs w:val="24"/>
        </w:rPr>
        <w:t>dne: ………………….. v ………………………</w:t>
      </w:r>
    </w:p>
    <w:p w14:paraId="44FAEF8F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9C511B8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4845B8B4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34C5E">
        <w:rPr>
          <w:rFonts w:ascii="Times New Roman" w:hAnsi="Times New Roman"/>
          <w:b/>
          <w:sz w:val="24"/>
          <w:szCs w:val="24"/>
          <w:u w:val="single"/>
        </w:rPr>
        <w:t>Zjištěné závady:</w:t>
      </w:r>
    </w:p>
    <w:p w14:paraId="35CBAAB5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160A902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440A7F6" w14:textId="77777777" w:rsidR="00735864" w:rsidRPr="00834C5E" w:rsidRDefault="00735864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F787A55" w14:textId="77777777" w:rsidR="00735864" w:rsidRPr="00834C5E" w:rsidRDefault="00735864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BF9F348" w14:textId="77777777" w:rsidR="00735864" w:rsidRPr="00834C5E" w:rsidRDefault="00735864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EF6FA48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3EC6FEE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4C5E">
        <w:rPr>
          <w:rFonts w:ascii="Times New Roman" w:hAnsi="Times New Roman"/>
          <w:b/>
          <w:sz w:val="24"/>
          <w:szCs w:val="24"/>
        </w:rPr>
        <w:t>-----------------------------------------------------------------------------------------------------------------</w:t>
      </w:r>
    </w:p>
    <w:p w14:paraId="208EB3C9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D93F3F3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0026128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4C5E">
        <w:rPr>
          <w:rFonts w:ascii="Times New Roman" w:hAnsi="Times New Roman"/>
          <w:b/>
          <w:sz w:val="24"/>
          <w:szCs w:val="24"/>
        </w:rPr>
        <w:t>2. Uměleck</w:t>
      </w:r>
      <w:r w:rsidR="00E64E3B" w:rsidRPr="00834C5E">
        <w:rPr>
          <w:rFonts w:ascii="Times New Roman" w:hAnsi="Times New Roman"/>
          <w:b/>
          <w:sz w:val="24"/>
          <w:szCs w:val="24"/>
        </w:rPr>
        <w:t>é dí</w:t>
      </w:r>
      <w:r w:rsidRPr="00834C5E">
        <w:rPr>
          <w:rFonts w:ascii="Times New Roman" w:hAnsi="Times New Roman"/>
          <w:b/>
          <w:sz w:val="24"/>
          <w:szCs w:val="24"/>
        </w:rPr>
        <w:t>l</w:t>
      </w:r>
      <w:r w:rsidR="00E64E3B" w:rsidRPr="00834C5E">
        <w:rPr>
          <w:rFonts w:ascii="Times New Roman" w:hAnsi="Times New Roman"/>
          <w:b/>
          <w:sz w:val="24"/>
          <w:szCs w:val="24"/>
        </w:rPr>
        <w:t>o</w:t>
      </w:r>
      <w:r w:rsidRPr="00834C5E">
        <w:rPr>
          <w:rFonts w:ascii="Times New Roman" w:hAnsi="Times New Roman"/>
          <w:b/>
          <w:sz w:val="24"/>
          <w:szCs w:val="24"/>
        </w:rPr>
        <w:t xml:space="preserve"> uveden</w:t>
      </w:r>
      <w:r w:rsidR="00E64E3B" w:rsidRPr="00834C5E">
        <w:rPr>
          <w:rFonts w:ascii="Times New Roman" w:hAnsi="Times New Roman"/>
          <w:b/>
          <w:sz w:val="24"/>
          <w:szCs w:val="24"/>
        </w:rPr>
        <w:t>é</w:t>
      </w:r>
      <w:r w:rsidRPr="00834C5E">
        <w:rPr>
          <w:rFonts w:ascii="Times New Roman" w:hAnsi="Times New Roman"/>
          <w:b/>
          <w:sz w:val="24"/>
          <w:szCs w:val="24"/>
        </w:rPr>
        <w:t xml:space="preserve"> v článku I. této smlouvy</w:t>
      </w:r>
    </w:p>
    <w:p w14:paraId="065617FF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E34AA9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4C5E">
        <w:rPr>
          <w:rFonts w:ascii="Times New Roman" w:hAnsi="Times New Roman"/>
          <w:b/>
          <w:sz w:val="24"/>
          <w:szCs w:val="24"/>
        </w:rPr>
        <w:t>byl</w:t>
      </w:r>
      <w:r w:rsidR="00E64E3B" w:rsidRPr="00834C5E">
        <w:rPr>
          <w:rFonts w:ascii="Times New Roman" w:hAnsi="Times New Roman"/>
          <w:b/>
          <w:sz w:val="24"/>
          <w:szCs w:val="24"/>
        </w:rPr>
        <w:t>o</w:t>
      </w:r>
      <w:r w:rsidRPr="00834C5E">
        <w:rPr>
          <w:rFonts w:ascii="Times New Roman" w:hAnsi="Times New Roman"/>
          <w:b/>
          <w:sz w:val="24"/>
          <w:szCs w:val="24"/>
        </w:rPr>
        <w:t xml:space="preserve"> vrácen</w:t>
      </w:r>
      <w:r w:rsidR="00E64E3B" w:rsidRPr="00834C5E">
        <w:rPr>
          <w:rFonts w:ascii="Times New Roman" w:hAnsi="Times New Roman"/>
          <w:b/>
          <w:sz w:val="24"/>
          <w:szCs w:val="24"/>
        </w:rPr>
        <w:t>o</w:t>
      </w:r>
      <w:r w:rsidRPr="00834C5E">
        <w:rPr>
          <w:rFonts w:ascii="Times New Roman" w:hAnsi="Times New Roman"/>
          <w:b/>
          <w:sz w:val="24"/>
          <w:szCs w:val="24"/>
        </w:rPr>
        <w:t xml:space="preserve"> půjčiteli dne: .........................................</w:t>
      </w:r>
    </w:p>
    <w:p w14:paraId="3DB3F1A3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B49D58E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4C5E">
        <w:rPr>
          <w:rFonts w:ascii="Times New Roman" w:hAnsi="Times New Roman"/>
          <w:b/>
          <w:sz w:val="24"/>
          <w:szCs w:val="24"/>
        </w:rPr>
        <w:t>předal: ………………………………………………...</w:t>
      </w:r>
    </w:p>
    <w:p w14:paraId="1A926C2D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E4CA7AD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4C5E">
        <w:rPr>
          <w:rFonts w:ascii="Times New Roman" w:hAnsi="Times New Roman"/>
          <w:b/>
          <w:sz w:val="24"/>
          <w:szCs w:val="24"/>
        </w:rPr>
        <w:t>převzal: .......................................……………………..</w:t>
      </w:r>
    </w:p>
    <w:p w14:paraId="5DC993ED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3CE383" w14:textId="77777777"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4C5E">
        <w:rPr>
          <w:rFonts w:ascii="Times New Roman" w:hAnsi="Times New Roman"/>
          <w:b/>
          <w:sz w:val="24"/>
          <w:szCs w:val="24"/>
          <w:u w:val="single"/>
        </w:rPr>
        <w:t>Zjištěné závady:</w:t>
      </w:r>
    </w:p>
    <w:p w14:paraId="4FF0C818" w14:textId="77777777" w:rsidR="009F1DDD" w:rsidRDefault="009F1DDD"/>
    <w:sectPr w:rsidR="009F1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87917"/>
    <w:multiLevelType w:val="hybridMultilevel"/>
    <w:tmpl w:val="FC8C2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867E6"/>
    <w:multiLevelType w:val="multilevel"/>
    <w:tmpl w:val="69905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9C05BB"/>
    <w:multiLevelType w:val="hybridMultilevel"/>
    <w:tmpl w:val="434405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B7ED9"/>
    <w:multiLevelType w:val="hybridMultilevel"/>
    <w:tmpl w:val="EE6C5912"/>
    <w:lvl w:ilvl="0" w:tplc="F900287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F0272"/>
    <w:multiLevelType w:val="multilevel"/>
    <w:tmpl w:val="F50ED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382F1F"/>
    <w:multiLevelType w:val="multilevel"/>
    <w:tmpl w:val="F3F49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1F2EB8"/>
    <w:multiLevelType w:val="hybridMultilevel"/>
    <w:tmpl w:val="192AE7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A2355"/>
    <w:multiLevelType w:val="hybridMultilevel"/>
    <w:tmpl w:val="0CA45F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86FD0"/>
    <w:multiLevelType w:val="hybridMultilevel"/>
    <w:tmpl w:val="619065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711E6"/>
    <w:multiLevelType w:val="hybridMultilevel"/>
    <w:tmpl w:val="F57296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253C2"/>
    <w:multiLevelType w:val="hybridMultilevel"/>
    <w:tmpl w:val="676870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71AE7"/>
    <w:multiLevelType w:val="multilevel"/>
    <w:tmpl w:val="7298C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474867"/>
    <w:multiLevelType w:val="multilevel"/>
    <w:tmpl w:val="B59A6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11"/>
  </w:num>
  <w:num w:numId="5">
    <w:abstractNumId w:val="12"/>
  </w:num>
  <w:num w:numId="6">
    <w:abstractNumId w:val="4"/>
  </w:num>
  <w:num w:numId="7">
    <w:abstractNumId w:val="0"/>
  </w:num>
  <w:num w:numId="8">
    <w:abstractNumId w:val="9"/>
  </w:num>
  <w:num w:numId="9">
    <w:abstractNumId w:val="6"/>
  </w:num>
  <w:num w:numId="10">
    <w:abstractNumId w:val="7"/>
  </w:num>
  <w:num w:numId="11">
    <w:abstractNumId w:val="1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0F"/>
    <w:rsid w:val="000550CF"/>
    <w:rsid w:val="00063239"/>
    <w:rsid w:val="000735A5"/>
    <w:rsid w:val="0009515B"/>
    <w:rsid w:val="000A043B"/>
    <w:rsid w:val="000A5C67"/>
    <w:rsid w:val="000B4EC4"/>
    <w:rsid w:val="001021C1"/>
    <w:rsid w:val="00124916"/>
    <w:rsid w:val="00130772"/>
    <w:rsid w:val="0019245D"/>
    <w:rsid w:val="0019389E"/>
    <w:rsid w:val="001A18E3"/>
    <w:rsid w:val="001C7AD3"/>
    <w:rsid w:val="00211B9F"/>
    <w:rsid w:val="00232511"/>
    <w:rsid w:val="002E1C55"/>
    <w:rsid w:val="002E64FB"/>
    <w:rsid w:val="00314F6C"/>
    <w:rsid w:val="00315160"/>
    <w:rsid w:val="00321216"/>
    <w:rsid w:val="00341FC0"/>
    <w:rsid w:val="0035627C"/>
    <w:rsid w:val="00357EF0"/>
    <w:rsid w:val="00395C7E"/>
    <w:rsid w:val="003A2029"/>
    <w:rsid w:val="003F3947"/>
    <w:rsid w:val="004024C6"/>
    <w:rsid w:val="00402A00"/>
    <w:rsid w:val="00404649"/>
    <w:rsid w:val="004440DC"/>
    <w:rsid w:val="00471FD9"/>
    <w:rsid w:val="004A3040"/>
    <w:rsid w:val="004D21A2"/>
    <w:rsid w:val="004D446D"/>
    <w:rsid w:val="0050713D"/>
    <w:rsid w:val="00582760"/>
    <w:rsid w:val="0059714A"/>
    <w:rsid w:val="005A3E08"/>
    <w:rsid w:val="005B2E2D"/>
    <w:rsid w:val="005F19D5"/>
    <w:rsid w:val="00625796"/>
    <w:rsid w:val="00626962"/>
    <w:rsid w:val="00632119"/>
    <w:rsid w:val="00643E0A"/>
    <w:rsid w:val="006A087F"/>
    <w:rsid w:val="006A4746"/>
    <w:rsid w:val="006C4DA8"/>
    <w:rsid w:val="006D6220"/>
    <w:rsid w:val="006E3A22"/>
    <w:rsid w:val="006F11C5"/>
    <w:rsid w:val="007011C0"/>
    <w:rsid w:val="00703F43"/>
    <w:rsid w:val="0070418D"/>
    <w:rsid w:val="00727A66"/>
    <w:rsid w:val="00735864"/>
    <w:rsid w:val="00757A84"/>
    <w:rsid w:val="007906B6"/>
    <w:rsid w:val="007A7C24"/>
    <w:rsid w:val="007D6CD1"/>
    <w:rsid w:val="007F57D9"/>
    <w:rsid w:val="00812E30"/>
    <w:rsid w:val="00834C5E"/>
    <w:rsid w:val="008456D3"/>
    <w:rsid w:val="008567C8"/>
    <w:rsid w:val="008625F2"/>
    <w:rsid w:val="00886FB2"/>
    <w:rsid w:val="008C1E6C"/>
    <w:rsid w:val="008C5EDB"/>
    <w:rsid w:val="008E4F35"/>
    <w:rsid w:val="00935EB2"/>
    <w:rsid w:val="00970FC9"/>
    <w:rsid w:val="00987E40"/>
    <w:rsid w:val="009A0516"/>
    <w:rsid w:val="009B4030"/>
    <w:rsid w:val="009D63EA"/>
    <w:rsid w:val="009E266F"/>
    <w:rsid w:val="009F1DDD"/>
    <w:rsid w:val="009F2E72"/>
    <w:rsid w:val="00A375DE"/>
    <w:rsid w:val="00A46B56"/>
    <w:rsid w:val="00B11D30"/>
    <w:rsid w:val="00B141B4"/>
    <w:rsid w:val="00B36EAB"/>
    <w:rsid w:val="00B419AD"/>
    <w:rsid w:val="00B72EB3"/>
    <w:rsid w:val="00B73B53"/>
    <w:rsid w:val="00BA037D"/>
    <w:rsid w:val="00BD4733"/>
    <w:rsid w:val="00C0034D"/>
    <w:rsid w:val="00C2714A"/>
    <w:rsid w:val="00C52ECC"/>
    <w:rsid w:val="00C93602"/>
    <w:rsid w:val="00CB07A9"/>
    <w:rsid w:val="00CB0BA5"/>
    <w:rsid w:val="00D27378"/>
    <w:rsid w:val="00D40B84"/>
    <w:rsid w:val="00D8003F"/>
    <w:rsid w:val="00D827C3"/>
    <w:rsid w:val="00DA0CB2"/>
    <w:rsid w:val="00DE0AFD"/>
    <w:rsid w:val="00DE6DB4"/>
    <w:rsid w:val="00E21523"/>
    <w:rsid w:val="00E54B8B"/>
    <w:rsid w:val="00E60081"/>
    <w:rsid w:val="00E64E3B"/>
    <w:rsid w:val="00EA53EA"/>
    <w:rsid w:val="00EB721E"/>
    <w:rsid w:val="00EE2460"/>
    <w:rsid w:val="00EE5E7A"/>
    <w:rsid w:val="00EF619C"/>
    <w:rsid w:val="00F15A2F"/>
    <w:rsid w:val="00FC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6705"/>
  <w15:chartTrackingRefBased/>
  <w15:docId w15:val="{BD8CC71A-8E6A-45BF-BB18-6EDF6C7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190F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FC190F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Arial Unicode MS" w:hAnsi="Times New Roman"/>
      <w:b/>
      <w:sz w:val="36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C190F"/>
    <w:rPr>
      <w:rFonts w:ascii="Times New Roman" w:eastAsia="Arial Unicode MS" w:hAnsi="Times New Roman" w:cs="Times New Roman"/>
      <w:b/>
      <w:sz w:val="36"/>
      <w:szCs w:val="28"/>
      <w:lang w:eastAsia="cs-CZ"/>
    </w:rPr>
  </w:style>
  <w:style w:type="paragraph" w:styleId="Normlnweb">
    <w:name w:val="Normal (Web)"/>
    <w:basedOn w:val="Normln"/>
    <w:semiHidden/>
    <w:unhideWhenUsed/>
    <w:rsid w:val="00FC190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FC190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FC190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FC190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1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19AD"/>
    <w:rPr>
      <w:rFonts w:ascii="Segoe UI" w:eastAsia="Calibr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2121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2121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15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1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3932F-8185-4627-A462-6E5D4FFE5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1225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Surynková</dc:creator>
  <cp:keywords/>
  <dc:description/>
  <cp:lastModifiedBy>mullerova</cp:lastModifiedBy>
  <cp:revision>3</cp:revision>
  <cp:lastPrinted>2024-02-05T13:33:00Z</cp:lastPrinted>
  <dcterms:created xsi:type="dcterms:W3CDTF">2024-05-14T06:25:00Z</dcterms:created>
  <dcterms:modified xsi:type="dcterms:W3CDTF">2024-05-14T06:25:00Z</dcterms:modified>
</cp:coreProperties>
</file>