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5C4AA7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C4AA7">
              <w:rPr>
                <w:rFonts w:ascii="Arial" w:hAnsi="Arial" w:cs="Arial"/>
                <w:b/>
                <w:bCs/>
                <w:sz w:val="20"/>
                <w:szCs w:val="20"/>
              </w:rPr>
              <w:t> doplněním drenáže pro izolaci sklepního zdiva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>práce spojené s</w:t>
            </w:r>
            <w:r w:rsidR="005C4AA7">
              <w:rPr>
                <w:rFonts w:ascii="Arial" w:hAnsi="Arial" w:cs="Arial"/>
                <w:bCs/>
                <w:sz w:val="20"/>
                <w:szCs w:val="20"/>
              </w:rPr>
              <w:t> doplněním drenážního potrubí kolem objektu.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926F1">
              <w:rPr>
                <w:rFonts w:ascii="Arial" w:hAnsi="Arial" w:cs="Arial"/>
                <w:iCs/>
                <w:sz w:val="20"/>
                <w:szCs w:val="20"/>
              </w:rPr>
              <w:t>budou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E132D" w:rsidRDefault="005C4AA7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Zhotovení betonového lože</w:t>
            </w:r>
          </w:p>
          <w:p w:rsidR="002A5475" w:rsidRDefault="005C4AA7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Montáž trubek drenáže</w:t>
            </w:r>
          </w:p>
          <w:p w:rsidR="00495582" w:rsidRDefault="005C4AA7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Obsyp štěrkovou drtí a obalení geotextílií </w:t>
            </w:r>
          </w:p>
          <w:p w:rsidR="002A5475" w:rsidRDefault="005C4AA7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Kontrolní šachty</w:t>
            </w:r>
          </w:p>
          <w:p w:rsidR="005C4AA7" w:rsidRDefault="005C4AA7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Napojení na stávající dešťovou kanalizaci</w:t>
            </w:r>
          </w:p>
          <w:p w:rsidR="009843E6" w:rsidRPr="009843E6" w:rsidRDefault="009843E6" w:rsidP="00495582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AA7">
              <w:rPr>
                <w:rFonts w:ascii="Arial" w:hAnsi="Arial" w:cs="Arial"/>
                <w:sz w:val="20"/>
                <w:szCs w:val="20"/>
              </w:rPr>
              <w:t>72 415</w:t>
            </w:r>
            <w:r w:rsidR="00BE2528">
              <w:rPr>
                <w:rFonts w:ascii="Arial" w:hAnsi="Arial" w:cs="Arial"/>
                <w:sz w:val="20"/>
                <w:szCs w:val="20"/>
              </w:rPr>
              <w:t>,</w:t>
            </w:r>
            <w:r w:rsidR="005C4AA7">
              <w:rPr>
                <w:rFonts w:ascii="Arial" w:hAnsi="Arial" w:cs="Arial"/>
                <w:sz w:val="20"/>
                <w:szCs w:val="20"/>
              </w:rPr>
              <w:t>12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8A41D1">
              <w:rPr>
                <w:i w:val="0"/>
                <w:sz w:val="28"/>
                <w:szCs w:val="28"/>
              </w:rPr>
              <w:t>3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0614BD"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C0A" w:rsidRDefault="00BA7C0A">
      <w:r>
        <w:separator/>
      </w:r>
    </w:p>
  </w:endnote>
  <w:endnote w:type="continuationSeparator" w:id="0">
    <w:p w:rsidR="00BA7C0A" w:rsidRDefault="00BA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614BD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07349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9C0B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C0A" w:rsidRDefault="00BA7C0A">
      <w:r>
        <w:separator/>
      </w:r>
    </w:p>
  </w:footnote>
  <w:footnote w:type="continuationSeparator" w:id="0">
    <w:p w:rsidR="00BA7C0A" w:rsidRDefault="00BA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2D54"/>
    <w:rsid w:val="0005564C"/>
    <w:rsid w:val="00056007"/>
    <w:rsid w:val="000614BD"/>
    <w:rsid w:val="000728E0"/>
    <w:rsid w:val="00093B27"/>
    <w:rsid w:val="00096063"/>
    <w:rsid w:val="000B4DC1"/>
    <w:rsid w:val="000F1AD7"/>
    <w:rsid w:val="000F4087"/>
    <w:rsid w:val="0011543B"/>
    <w:rsid w:val="00130173"/>
    <w:rsid w:val="001373BC"/>
    <w:rsid w:val="0015519D"/>
    <w:rsid w:val="00163B4C"/>
    <w:rsid w:val="00177141"/>
    <w:rsid w:val="00183384"/>
    <w:rsid w:val="001905E0"/>
    <w:rsid w:val="001A3756"/>
    <w:rsid w:val="001B71A0"/>
    <w:rsid w:val="001C69B6"/>
    <w:rsid w:val="001D4CEB"/>
    <w:rsid w:val="001E18AB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A5475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E2B"/>
    <w:rsid w:val="00443278"/>
    <w:rsid w:val="00462936"/>
    <w:rsid w:val="00491773"/>
    <w:rsid w:val="00495582"/>
    <w:rsid w:val="0049663A"/>
    <w:rsid w:val="004A685C"/>
    <w:rsid w:val="004C181F"/>
    <w:rsid w:val="004C780C"/>
    <w:rsid w:val="004D16A9"/>
    <w:rsid w:val="004E1556"/>
    <w:rsid w:val="004E648D"/>
    <w:rsid w:val="004F28F1"/>
    <w:rsid w:val="00530C39"/>
    <w:rsid w:val="00533136"/>
    <w:rsid w:val="00546500"/>
    <w:rsid w:val="0055738C"/>
    <w:rsid w:val="005604A4"/>
    <w:rsid w:val="005614EC"/>
    <w:rsid w:val="005649EF"/>
    <w:rsid w:val="00591D42"/>
    <w:rsid w:val="005979EA"/>
    <w:rsid w:val="005A1DCD"/>
    <w:rsid w:val="005C4AA7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1213E"/>
    <w:rsid w:val="00834769"/>
    <w:rsid w:val="00851AF8"/>
    <w:rsid w:val="00852A23"/>
    <w:rsid w:val="00860F87"/>
    <w:rsid w:val="008639DF"/>
    <w:rsid w:val="00866F5D"/>
    <w:rsid w:val="00871246"/>
    <w:rsid w:val="00881306"/>
    <w:rsid w:val="008A41D1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843E6"/>
    <w:rsid w:val="00985490"/>
    <w:rsid w:val="009A045E"/>
    <w:rsid w:val="009A7DEB"/>
    <w:rsid w:val="009C7BBB"/>
    <w:rsid w:val="009D4134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53B61"/>
    <w:rsid w:val="00B53C52"/>
    <w:rsid w:val="00B76F6F"/>
    <w:rsid w:val="00B85726"/>
    <w:rsid w:val="00B85D96"/>
    <w:rsid w:val="00BA7C0A"/>
    <w:rsid w:val="00BE2528"/>
    <w:rsid w:val="00BE3EE1"/>
    <w:rsid w:val="00C03218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B05AF"/>
    <w:rsid w:val="00CB4C22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926F1"/>
    <w:rsid w:val="00DA6F20"/>
    <w:rsid w:val="00DB0683"/>
    <w:rsid w:val="00DC26CF"/>
    <w:rsid w:val="00DC6EF6"/>
    <w:rsid w:val="00DE7DB8"/>
    <w:rsid w:val="00E21F3D"/>
    <w:rsid w:val="00E302EC"/>
    <w:rsid w:val="00E34173"/>
    <w:rsid w:val="00E34D20"/>
    <w:rsid w:val="00E370BE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E3C5C"/>
    <w:rsid w:val="00EE775A"/>
    <w:rsid w:val="00F20397"/>
    <w:rsid w:val="00F212F5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FD7D40"/>
  <w15:chartTrackingRefBased/>
  <w15:docId w15:val="{8B41985E-7AB2-4F27-BF1D-5CDDD248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A680-DAB4-4A06-A38F-56D4C5DD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2012-11-05T23:47:00Z</cp:lastPrinted>
  <dcterms:created xsi:type="dcterms:W3CDTF">2024-05-14T05:06:00Z</dcterms:created>
  <dcterms:modified xsi:type="dcterms:W3CDTF">2024-05-14T05:06:00Z</dcterms:modified>
</cp:coreProperties>
</file>