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0D1736" w:rsidRDefault="00765896" w:rsidP="004104AF">
      <w:pPr>
        <w:ind w:left="-1304"/>
        <w:rPr>
          <w:b/>
          <w:color w:val="000000" w:themeColor="text1"/>
          <w:sz w:val="20"/>
          <w:szCs w:val="20"/>
        </w:rPr>
      </w:pPr>
      <w:r w:rsidRPr="000D1736">
        <w:rPr>
          <w:b/>
          <w:color w:val="000000" w:themeColor="text1"/>
          <w:sz w:val="20"/>
          <w:szCs w:val="20"/>
        </w:rPr>
        <w:t xml:space="preserve">       </w:t>
      </w:r>
      <w:r w:rsidR="004104AF" w:rsidRPr="000D1736">
        <w:rPr>
          <w:noProof/>
          <w:color w:val="000000" w:themeColor="text1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3DF609CF" w:rsidR="0094631A" w:rsidRPr="000D1736" w:rsidRDefault="0094631A" w:rsidP="00765896">
      <w:pPr>
        <w:pStyle w:val="Nzev"/>
        <w:rPr>
          <w:rFonts w:ascii="Arial" w:hAnsi="Arial" w:cs="Arial"/>
          <w:color w:val="000000" w:themeColor="text1"/>
        </w:rPr>
      </w:pPr>
      <w:r w:rsidRPr="000D1736">
        <w:rPr>
          <w:rFonts w:ascii="Arial" w:hAnsi="Arial" w:cs="Arial"/>
          <w:color w:val="000000" w:themeColor="text1"/>
        </w:rPr>
        <w:t xml:space="preserve">SMLOUVA O </w:t>
      </w:r>
      <w:r w:rsidR="00F35E34">
        <w:rPr>
          <w:rFonts w:ascii="Arial" w:hAnsi="Arial" w:cs="Arial"/>
          <w:color w:val="000000" w:themeColor="text1"/>
        </w:rPr>
        <w:t>SPOLUPRÁCI</w:t>
      </w:r>
      <w:r w:rsidRPr="000D1736">
        <w:rPr>
          <w:rFonts w:ascii="Arial" w:hAnsi="Arial" w:cs="Arial"/>
          <w:color w:val="000000" w:themeColor="text1"/>
        </w:rPr>
        <w:t xml:space="preserve"> číslo …........................</w:t>
      </w:r>
    </w:p>
    <w:p w14:paraId="5F0E60FA" w14:textId="37132908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  <w:r w:rsidRPr="000D1736">
        <w:rPr>
          <w:rFonts w:ascii="Arial" w:hAnsi="Arial" w:cs="Arial"/>
          <w:b/>
          <w:color w:val="000000" w:themeColor="text1"/>
        </w:rPr>
        <w:t>uzavřená mezi:</w:t>
      </w:r>
    </w:p>
    <w:p w14:paraId="7519E681" w14:textId="7DACD174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</w:p>
    <w:p w14:paraId="578497D4" w14:textId="2D474B5C" w:rsidR="003B022C" w:rsidRPr="000D1736" w:rsidRDefault="003B022C" w:rsidP="003B022C">
      <w:pPr>
        <w:pStyle w:val="Nadpis2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Zoo</w:t>
      </w:r>
      <w:r w:rsidR="00584F70">
        <w:rPr>
          <w:rFonts w:ascii="Arial" w:hAnsi="Arial" w:cs="Arial"/>
          <w:b/>
          <w:color w:val="000000" w:themeColor="text1"/>
          <w:sz w:val="28"/>
          <w:szCs w:val="28"/>
        </w:rPr>
        <w:t xml:space="preserve">logická zahrada </w:t>
      </w:r>
      <w:r w:rsidR="00A73F77">
        <w:rPr>
          <w:rFonts w:ascii="Arial" w:hAnsi="Arial" w:cs="Arial"/>
          <w:b/>
          <w:color w:val="000000" w:themeColor="text1"/>
          <w:sz w:val="28"/>
          <w:szCs w:val="28"/>
        </w:rPr>
        <w:t>Děčín – Pastýřská stěna</w:t>
      </w:r>
      <w:r w:rsidR="00584F70">
        <w:rPr>
          <w:rFonts w:ascii="Arial" w:hAnsi="Arial" w:cs="Arial"/>
          <w:b/>
          <w:color w:val="000000" w:themeColor="text1"/>
          <w:sz w:val="28"/>
          <w:szCs w:val="28"/>
        </w:rPr>
        <w:t>, příspěvková organizace</w:t>
      </w:r>
    </w:p>
    <w:p w14:paraId="14C18BC4" w14:textId="253CACF1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A73F77">
        <w:rPr>
          <w:rFonts w:ascii="Arial" w:hAnsi="Arial" w:cs="Arial"/>
          <w:color w:val="000000" w:themeColor="text1"/>
          <w:sz w:val="22"/>
          <w:szCs w:val="22"/>
        </w:rPr>
        <w:t>Žižkova 1286/15, 405 02 Děčín IV-Podmokly</w:t>
      </w:r>
    </w:p>
    <w:p w14:paraId="1AD5A486" w14:textId="5F5D1B19" w:rsidR="00A73F77" w:rsidRPr="000D1736" w:rsidRDefault="00A73F77" w:rsidP="00A73F77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zapsaná v obchodním rejstříku vedeném KS v</w:t>
      </w:r>
      <w:r>
        <w:rPr>
          <w:rStyle w:val="platne1"/>
          <w:rFonts w:ascii="Arial" w:hAnsi="Arial" w:cs="Arial"/>
          <w:color w:val="000000" w:themeColor="text1"/>
          <w:sz w:val="22"/>
          <w:szCs w:val="22"/>
        </w:rPr>
        <w:t> Ústí nad Labem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</w:t>
      </w:r>
      <w:proofErr w:type="spellEnd"/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, vložka </w:t>
      </w:r>
      <w:r>
        <w:rPr>
          <w:rFonts w:ascii="Arial" w:hAnsi="Arial" w:cs="Arial"/>
          <w:color w:val="000000" w:themeColor="text1"/>
          <w:sz w:val="22"/>
          <w:szCs w:val="22"/>
        </w:rPr>
        <w:t>845</w:t>
      </w:r>
    </w:p>
    <w:p w14:paraId="1DD5C4B2" w14:textId="03AA63D4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2CE79557" w14:textId="1209C63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A73F77">
        <w:rPr>
          <w:rFonts w:ascii="Arial" w:hAnsi="Arial" w:cs="Arial"/>
          <w:color w:val="000000" w:themeColor="text1"/>
          <w:sz w:val="22"/>
          <w:szCs w:val="22"/>
        </w:rPr>
        <w:t>000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3F77">
        <w:rPr>
          <w:rFonts w:ascii="Arial" w:hAnsi="Arial" w:cs="Arial"/>
          <w:color w:val="000000" w:themeColor="text1"/>
          <w:sz w:val="22"/>
          <w:szCs w:val="22"/>
        </w:rPr>
        <w:t>78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3F77">
        <w:rPr>
          <w:rFonts w:ascii="Arial" w:hAnsi="Arial" w:cs="Arial"/>
          <w:color w:val="000000" w:themeColor="text1"/>
          <w:sz w:val="22"/>
          <w:szCs w:val="22"/>
        </w:rPr>
        <w:t>921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</w:p>
    <w:p w14:paraId="4B58F8AE" w14:textId="6FED36AB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CZ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00078921</w:t>
      </w:r>
    </w:p>
    <w:p w14:paraId="2F490F64" w14:textId="6372ED81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Pr="000D17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E0438D" w14:textId="796BA1F0" w:rsidR="003B022C" w:rsidRDefault="003B022C" w:rsidP="0011774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D20CCE2" w14:textId="48626C37" w:rsidR="006708D4" w:rsidRDefault="006708D4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vyřizuje: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0BB4DE0" w14:textId="12853073" w:rsidR="006708D4" w:rsidRPr="000D1736" w:rsidRDefault="006708D4" w:rsidP="0011774C">
      <w:pPr>
        <w:ind w:left="3540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17FC51" w14:textId="77777777" w:rsidR="004A458D" w:rsidRPr="000D1736" w:rsidRDefault="004A458D" w:rsidP="004A458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(dále jen pronajímatel)</w:t>
      </w:r>
    </w:p>
    <w:p w14:paraId="75F49518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3089EDF" w14:textId="77777777" w:rsidR="0094631A" w:rsidRPr="000D1736" w:rsidRDefault="0094631A" w:rsidP="0094631A">
      <w:pPr>
        <w:pStyle w:val="Odstavecseseznamem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CC3B33E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AC03062" w14:textId="77777777" w:rsidR="0094631A" w:rsidRPr="000D1736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7A0CF7CA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46EBA01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76E27E58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6A15E8D5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5921EC0" w14:textId="75BB6711" w:rsidR="0094631A" w:rsidRPr="000D1736" w:rsidRDefault="0094631A" w:rsidP="0011774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1B290C1" w14:textId="61E4CB3D" w:rsidR="0094631A" w:rsidRPr="000D1736" w:rsidRDefault="0094631A" w:rsidP="0011774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458D9A52" w14:textId="150D57D4" w:rsidR="003B022C" w:rsidRPr="000D1736" w:rsidRDefault="003B022C" w:rsidP="0011774C">
      <w:p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64662270" w14:textId="48D54906" w:rsidR="003B022C" w:rsidRPr="000D1736" w:rsidRDefault="003B022C" w:rsidP="0011774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774C" w:rsidRPr="0011774C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61E77DC3" w14:textId="77777777" w:rsidR="0094631A" w:rsidRPr="000D1736" w:rsidRDefault="0094631A" w:rsidP="0094631A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08D07A09" w14:textId="77777777" w:rsidR="0094631A" w:rsidRPr="000D1736" w:rsidRDefault="0094631A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40E656BA" w14:textId="07C7595F" w:rsidR="0094631A" w:rsidRPr="000D1736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280C69E" w14:textId="77777777" w:rsidR="00867B62" w:rsidRPr="000D1736" w:rsidRDefault="00867B62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F9A04E5" w14:textId="77777777" w:rsidR="0094631A" w:rsidRPr="000D1736" w:rsidRDefault="0094631A" w:rsidP="009A2FCE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I. Prohlášení o způsobilosti</w:t>
      </w:r>
    </w:p>
    <w:p w14:paraId="32BAB18A" w14:textId="77777777" w:rsidR="0094631A" w:rsidRPr="000D1736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AC7D27" w14:textId="1EBC6AF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C285F" w14:textId="77777777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II. Předmět smlouvy</w:t>
      </w:r>
    </w:p>
    <w:p w14:paraId="057BF418" w14:textId="48DF3074" w:rsidR="00B50E41" w:rsidRPr="00B50E41" w:rsidRDefault="00A73F77" w:rsidP="00B50E41">
      <w:pPr>
        <w:pStyle w:val="Zkladntext21"/>
        <w:numPr>
          <w:ilvl w:val="0"/>
          <w:numId w:val="1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Předmětem</w:t>
      </w:r>
      <w:r w:rsidR="00B50E41" w:rsidRP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 smlouvy je dohoda smluvních stran o 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>spoluprác</w:t>
      </w:r>
      <w:r w:rsidR="00B50E4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při organizačním zajištění „Dne zdraví s RBP“</w:t>
      </w:r>
      <w:r w:rsidR="006708D4">
        <w:rPr>
          <w:rFonts w:ascii="Arial" w:hAnsi="Arial" w:cs="Arial"/>
          <w:b/>
          <w:color w:val="000000" w:themeColor="text1"/>
          <w:sz w:val="22"/>
          <w:szCs w:val="22"/>
        </w:rPr>
        <w:t>, který bude součástí akce Zoologické zahrady Děčín „Medvědí rekord“,</w:t>
      </w:r>
      <w:r w:rsidR="00B50E41" w:rsidRPr="00B50E41">
        <w:rPr>
          <w:rFonts w:ascii="Arial" w:hAnsi="Arial" w:cs="Arial"/>
          <w:color w:val="000000" w:themeColor="text1"/>
          <w:sz w:val="22"/>
          <w:szCs w:val="22"/>
        </w:rPr>
        <w:t xml:space="preserve"> při kterém objednatel uspořádá 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v areálu </w:t>
      </w:r>
      <w:r w:rsidR="006708D4">
        <w:rPr>
          <w:rFonts w:ascii="Arial" w:hAnsi="Arial" w:cs="Arial"/>
          <w:b/>
          <w:color w:val="000000" w:themeColor="text1"/>
          <w:sz w:val="22"/>
          <w:szCs w:val="22"/>
        </w:rPr>
        <w:t>pronajíma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>tele</w:t>
      </w:r>
      <w:r w:rsidR="00B50E41" w:rsidRPr="00B50E41">
        <w:rPr>
          <w:rFonts w:ascii="Arial" w:hAnsi="Arial" w:cs="Arial"/>
          <w:color w:val="000000" w:themeColor="text1"/>
          <w:sz w:val="22"/>
          <w:szCs w:val="22"/>
        </w:rPr>
        <w:t xml:space="preserve"> svou prezentaci spojenou se zdravotním měřením, zábavným a soutěžním programem pro děti v prostorách </w:t>
      </w:r>
      <w:r w:rsidR="006708D4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="00B50E41" w:rsidRPr="00B50E41">
        <w:rPr>
          <w:rFonts w:ascii="Arial" w:hAnsi="Arial" w:cs="Arial"/>
          <w:color w:val="000000" w:themeColor="text1"/>
          <w:sz w:val="22"/>
          <w:szCs w:val="22"/>
        </w:rPr>
        <w:t xml:space="preserve">tele 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31.08.2024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v době od 0</w:t>
      </w:r>
      <w:r w:rsidR="006708D4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>.00 do 1</w:t>
      </w:r>
      <w:r w:rsidR="00B50E41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B50E41" w:rsidRPr="00B50E41">
        <w:rPr>
          <w:rFonts w:ascii="Arial" w:hAnsi="Arial" w:cs="Arial"/>
          <w:b/>
          <w:color w:val="000000" w:themeColor="text1"/>
          <w:sz w:val="22"/>
          <w:szCs w:val="22"/>
        </w:rPr>
        <w:t>.00 hodin</w:t>
      </w:r>
      <w:r w:rsidR="00B50E41" w:rsidRPr="00B50E41">
        <w:rPr>
          <w:rFonts w:ascii="Arial" w:hAnsi="Arial" w:cs="Arial"/>
          <w:color w:val="000000" w:themeColor="text1"/>
          <w:sz w:val="22"/>
          <w:szCs w:val="22"/>
        </w:rPr>
        <w:t>.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6708D4">
        <w:rPr>
          <w:rFonts w:ascii="Arial" w:hAnsi="Arial" w:cs="Arial"/>
          <w:color w:val="000000" w:themeColor="text1"/>
          <w:sz w:val="22"/>
          <w:szCs w:val="22"/>
        </w:rPr>
        <w:t>jednotlivé p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ojištěnce RBP, zdravotní </w:t>
      </w:r>
      <w:proofErr w:type="gramStart"/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pojišťovny</w:t>
      </w:r>
      <w:proofErr w:type="gramEnd"/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 kteří předloží průkaz pojištěnce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 xml:space="preserve"> a nově zaregistrované pojištěnce RBP, zdravotní pojišťovny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, nebude </w:t>
      </w:r>
      <w:r w:rsidR="006708D4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tel požadovat </w:t>
      </w:r>
      <w:r w:rsidR="00DA582B">
        <w:rPr>
          <w:rFonts w:ascii="Arial" w:hAnsi="Arial" w:cs="Arial"/>
          <w:color w:val="000000" w:themeColor="text1"/>
          <w:sz w:val="22"/>
          <w:szCs w:val="22"/>
        </w:rPr>
        <w:t>úhradu individuálního v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stupné</w:t>
      </w:r>
      <w:r w:rsidR="00DA582B">
        <w:rPr>
          <w:rFonts w:ascii="Arial" w:hAnsi="Arial" w:cs="Arial"/>
          <w:color w:val="000000" w:themeColor="text1"/>
          <w:sz w:val="22"/>
          <w:szCs w:val="22"/>
        </w:rPr>
        <w:t>ho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>.</w:t>
      </w:r>
      <w:r w:rsidR="00DA582B">
        <w:rPr>
          <w:rFonts w:ascii="Arial" w:hAnsi="Arial" w:cs="Arial"/>
          <w:color w:val="000000" w:themeColor="text1"/>
          <w:sz w:val="22"/>
          <w:szCs w:val="22"/>
        </w:rPr>
        <w:t xml:space="preserve"> Toto vstupné uhradí objednatel v souladu s bodem IV.2.</w:t>
      </w:r>
    </w:p>
    <w:p w14:paraId="3BBB6045" w14:textId="7F4FFA9B" w:rsidR="00B50E41" w:rsidRP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DC35D" w14:textId="42FC9037" w:rsidR="00AA56AD" w:rsidRPr="000D1736" w:rsidRDefault="00AA56AD" w:rsidP="009A2FCE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A26EEF1" w14:textId="4981D406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III. Závazky smluvních stran</w:t>
      </w:r>
      <w:bookmarkStart w:id="0" w:name="_Hlk73571888"/>
    </w:p>
    <w:p w14:paraId="14AFD435" w14:textId="77777777" w:rsidR="004A458D" w:rsidRPr="000D1736" w:rsidRDefault="004A458D" w:rsidP="009A2FCE">
      <w:pPr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636E28BB" w14:textId="7924C392" w:rsidR="0068385B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v době pořádání akce dle bodu II.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. bude v ar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eálu </w:t>
      </w:r>
      <w:r w:rsidR="00DA582B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tele probíhat běžný návštěvní provoz.</w:t>
      </w:r>
    </w:p>
    <w:p w14:paraId="5FDFC667" w14:textId="77777777" w:rsidR="00DA582B" w:rsidRDefault="00DA582B" w:rsidP="00DA582B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A2E7A7" w14:textId="77777777" w:rsidR="00DA582B" w:rsidRDefault="00DA582B" w:rsidP="00DA582B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36302B" w14:textId="77777777" w:rsidR="00DA582B" w:rsidRPr="00FA2F20" w:rsidRDefault="00DA582B" w:rsidP="00DA582B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1D7317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D4F513" w14:textId="488CFEBA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>u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 xml:space="preserve"> ii.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>1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A582B">
        <w:rPr>
          <w:rFonts w:ascii="Arial" w:hAnsi="Arial" w:cs="Arial"/>
          <w:color w:val="000000" w:themeColor="text1"/>
          <w:sz w:val="22"/>
          <w:szCs w:val="22"/>
        </w:rPr>
        <w:t>pronajímat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el zajistí:</w:t>
      </w:r>
    </w:p>
    <w:p w14:paraId="2CCAAAD4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dostatečný prodej občerstvení,</w:t>
      </w:r>
    </w:p>
    <w:p w14:paraId="76084115" w14:textId="77777777" w:rsidR="0068385B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inspekční službu pro řešení operativních situací,</w:t>
      </w:r>
    </w:p>
    <w:p w14:paraId="6FD235B0" w14:textId="6601C6F5" w:rsidR="00DA582B" w:rsidRDefault="00DA582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pronájem plochy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 xml:space="preserve">1,5x1,5 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před vstupem do Zoo pro umístění reklamního stolečku objednatele pro vydávání speciálních vstupenek pro pojištěnce RBP, zdravotní pojišťovny a nově zaregistrované pojištěnce RBP, zdravotní pojišťovny, za které objednatel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souhrnně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uhradí vstupné v souladu s bodem IV.2.,</w:t>
      </w:r>
    </w:p>
    <w:p w14:paraId="35B5BA11" w14:textId="558860F4" w:rsidR="0068385B" w:rsidRPr="005828FF" w:rsidRDefault="00DA582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pronájem plochy 6x6 m pro </w:t>
      </w:r>
      <w:r w:rsidR="0068385B" w:rsidRPr="005828FF">
        <w:rPr>
          <w:rFonts w:ascii="Arial" w:hAnsi="Arial" w:cs="Arial"/>
          <w:color w:val="000000" w:themeColor="text1"/>
          <w:sz w:val="22"/>
          <w:szCs w:val="22"/>
        </w:rPr>
        <w:t xml:space="preserve">umístění stanu </w:t>
      </w:r>
      <w:r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="0068385B" w:rsidRPr="005828FF">
        <w:rPr>
          <w:rFonts w:ascii="Arial" w:hAnsi="Arial" w:cs="Arial"/>
          <w:color w:val="000000" w:themeColor="text1"/>
          <w:sz w:val="22"/>
          <w:szCs w:val="22"/>
        </w:rPr>
        <w:t xml:space="preserve"> pro </w:t>
      </w:r>
      <w:r w:rsidR="005828FF" w:rsidRPr="005828FF">
        <w:rPr>
          <w:rFonts w:ascii="Arial" w:hAnsi="Arial" w:cs="Arial"/>
          <w:color w:val="000000" w:themeColor="text1"/>
          <w:sz w:val="22"/>
          <w:szCs w:val="22"/>
        </w:rPr>
        <w:t>zajištění jednoduchého měření zdravotní kondice návštěvníků, včetně informačních bannerů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85B" w:rsidRPr="005828FF">
        <w:rPr>
          <w:rFonts w:ascii="Arial" w:hAnsi="Arial" w:cs="Arial"/>
          <w:color w:val="000000" w:themeColor="text1"/>
          <w:sz w:val="22"/>
          <w:szCs w:val="22"/>
        </w:rPr>
        <w:t>a organizační štáb,</w:t>
      </w:r>
    </w:p>
    <w:p w14:paraId="17AFE656" w14:textId="5EFAD48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umožnění vjezdu vozidlům objednatele do areálu Zoo pro rozvezení mobiliáře v době před zahájením provozu do 0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9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.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0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 a od 1</w:t>
      </w:r>
      <w:r>
        <w:rPr>
          <w:rFonts w:ascii="Arial" w:hAnsi="Arial" w:cs="Arial"/>
          <w:color w:val="000000" w:themeColor="text1"/>
          <w:sz w:val="22"/>
          <w:szCs w:val="22"/>
        </w:rPr>
        <w:t>7.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00 hodin,</w:t>
      </w:r>
    </w:p>
    <w:p w14:paraId="4F2B9DD1" w14:textId="35D92260" w:rsidR="0068385B" w:rsidRPr="00FA2F20" w:rsidRDefault="0068385B" w:rsidP="0068385B">
      <w:pPr>
        <w:pStyle w:val="Zkladntext"/>
        <w:numPr>
          <w:ilvl w:val="1"/>
          <w:numId w:val="12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volný vstup organizátorům a účinkujícím v počtu cca </w:t>
      </w:r>
      <w:r w:rsidR="005828FF">
        <w:rPr>
          <w:rFonts w:ascii="Arial" w:hAnsi="Arial" w:cs="Arial"/>
          <w:color w:val="000000" w:themeColor="text1"/>
          <w:sz w:val="22"/>
          <w:szCs w:val="22"/>
        </w:rPr>
        <w:t>1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 osob, kteří se budou prokazovat</w:t>
      </w:r>
    </w:p>
    <w:p w14:paraId="575243D3" w14:textId="77777777" w:rsidR="0068385B" w:rsidRPr="00FA2F20" w:rsidRDefault="0068385B" w:rsidP="0068385B">
      <w:pPr>
        <w:pStyle w:val="Zkladntext"/>
        <w:spacing w:after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 zvláštními kartičkami pro pořadatele,</w:t>
      </w:r>
    </w:p>
    <w:p w14:paraId="5DD9D2C9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odběr elektrické energie a vody.</w:t>
      </w:r>
    </w:p>
    <w:p w14:paraId="08785C30" w14:textId="77777777" w:rsidR="0068385B" w:rsidRPr="00FA2F20" w:rsidRDefault="0068385B" w:rsidP="0068385B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C7557E3" w14:textId="66A97649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>ů II.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1</w:t>
      </w:r>
      <w:r w:rsidR="004E6B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bjednatel zajistí:</w:t>
      </w:r>
    </w:p>
    <w:p w14:paraId="0CB946A8" w14:textId="5C1D88F7" w:rsidR="0068385B" w:rsidRPr="00FA2F20" w:rsidRDefault="0068385B" w:rsidP="0068385B">
      <w:pPr>
        <w:numPr>
          <w:ilvl w:val="1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označenou pořadatelskou službu,</w:t>
      </w:r>
    </w:p>
    <w:p w14:paraId="3AD84E6F" w14:textId="54104BD2" w:rsidR="0068385B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dodržování organizačních a bezpečnostních opatření platných v areálu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tele po dobu trvání akce (zejména návštěvní řád, protipožární a hygienické předpisy)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C36F2B6" w14:textId="17AD79D2" w:rsidR="00A344B6" w:rsidRPr="00FA2F20" w:rsidRDefault="00A344B6" w:rsidP="00A344B6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závěrečný úklid prostor poskytnutých objednateli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45C308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7C10D" w14:textId="28F31D8B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 případě, že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tel nebude moci plnit povinnosti vyplývající z této smlouvy je povinen toto neprodleně oznámit objednateli a dohodnout způsob ukončení smluvního vztahu.</w:t>
      </w:r>
    </w:p>
    <w:p w14:paraId="0223010E" w14:textId="77777777" w:rsidR="0068385B" w:rsidRPr="000D1736" w:rsidRDefault="0068385B" w:rsidP="0068385B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85714F" w14:textId="4C243D84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IV. Cena a platební podmínky</w:t>
      </w:r>
    </w:p>
    <w:p w14:paraId="2DA15341" w14:textId="318530D0" w:rsidR="00AA56AD" w:rsidRPr="000D1736" w:rsidRDefault="00AA56AD" w:rsidP="00AA56A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Cena za služby uvedené v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 xml:space="preserve"> bodech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II.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1.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 xml:space="preserve"> a III.2.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je stanovena dohodou ve výši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603AB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.000,00 Kč + DPH.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DPH bude ve výši dle zákona č. 235/2004 Sb. o DPH v platném znění.</w:t>
      </w:r>
    </w:p>
    <w:p w14:paraId="2103C067" w14:textId="77777777" w:rsidR="00AA56AD" w:rsidRPr="000D1736" w:rsidRDefault="00AA56AD" w:rsidP="00AA56A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0D8FF8" w14:textId="402AFA4E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Úhradu provede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na základě daňového dokladu vystaveného pronajímatelem, a to do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15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. Pronajímatel vystaví </w:t>
      </w:r>
      <w:r w:rsidR="00E603AB" w:rsidRPr="000D1736">
        <w:rPr>
          <w:rFonts w:ascii="Arial" w:hAnsi="Arial" w:cs="Arial"/>
          <w:color w:val="000000" w:themeColor="text1"/>
          <w:sz w:val="22"/>
          <w:szCs w:val="22"/>
        </w:rPr>
        <w:t>daňov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é</w:t>
      </w:r>
      <w:r w:rsidR="00E603AB" w:rsidRPr="000D1736">
        <w:rPr>
          <w:rFonts w:ascii="Arial" w:hAnsi="Arial" w:cs="Arial"/>
          <w:color w:val="000000" w:themeColor="text1"/>
          <w:sz w:val="22"/>
          <w:szCs w:val="22"/>
        </w:rPr>
        <w:t xml:space="preserve"> doklad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y</w:t>
      </w:r>
      <w:r w:rsidR="00E603AB" w:rsidRPr="000D1736">
        <w:rPr>
          <w:rFonts w:ascii="Arial" w:hAnsi="Arial" w:cs="Arial"/>
          <w:color w:val="000000" w:themeColor="text1"/>
          <w:sz w:val="22"/>
          <w:szCs w:val="22"/>
        </w:rPr>
        <w:t xml:space="preserve"> na výše uvedenou cenu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ke dni 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20.08.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202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4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 T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ent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o d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en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j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e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také dnem zdanitelného plnění.  </w:t>
      </w:r>
    </w:p>
    <w:p w14:paraId="2358C302" w14:textId="77777777" w:rsidR="004A458D" w:rsidRPr="000D1736" w:rsidRDefault="004A458D" w:rsidP="004A45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3DFA1F" w14:textId="4999AAE6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V případě prodlení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s úhradou fakturované částky zavazuje se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uhradit pronajímateli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867B62"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27B148EF" w14:textId="77777777" w:rsidR="004A458D" w:rsidRPr="000D1736" w:rsidRDefault="004A458D" w:rsidP="004A458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AF08F2" w14:textId="77626C71" w:rsidR="00B65A85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Pronajímatel se zavazuje vrátit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finanční prostředky dle bodu IV.1. v plné výši v případě nesplnění bodu II.1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smlouvy, popřípadě v poměrné výši v případě nedodržení dohodnutého období dle bodu II.</w:t>
      </w:r>
      <w:r w:rsidR="00E603AB">
        <w:rPr>
          <w:rFonts w:ascii="Arial" w:hAnsi="Arial" w:cs="Arial"/>
          <w:color w:val="000000" w:themeColor="text1"/>
          <w:sz w:val="22"/>
          <w:szCs w:val="22"/>
        </w:rPr>
        <w:t>1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., a to ve výši odpovídající rozsahu nedodržení smlouvy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522200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4F7F16" w14:textId="4F425BC0" w:rsidR="00B65A85" w:rsidRPr="00B65A85" w:rsidRDefault="00B65A85" w:rsidP="00B65A8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 xml:space="preserve">Za každého pojištěnce RBP, zdravotní pojišťovny dle </w:t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>bodu II.</w:t>
      </w:r>
      <w:r w:rsidR="00424996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 xml:space="preserve">. uhradí objednatel </w:t>
      </w:r>
      <w:r w:rsidR="00A344B6">
        <w:rPr>
          <w:rFonts w:ascii="Arial" w:hAnsi="Arial" w:cs="Arial"/>
          <w:b/>
          <w:color w:val="000000" w:themeColor="text1"/>
          <w:sz w:val="22"/>
          <w:szCs w:val="22"/>
        </w:rPr>
        <w:t>pronajíma</w:t>
      </w: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>teli vstupné ve výši:</w:t>
      </w:r>
    </w:p>
    <w:p w14:paraId="6DCB7D6E" w14:textId="0672DB06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dospělý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424996">
        <w:rPr>
          <w:rFonts w:ascii="Arial" w:hAnsi="Arial" w:cs="Arial"/>
          <w:b/>
          <w:color w:val="000000" w:themeColor="text1"/>
          <w:sz w:val="22"/>
          <w:szCs w:val="22"/>
        </w:rPr>
        <w:t>50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,00 Kč</w:t>
      </w:r>
      <w:r w:rsidR="00ED4116">
        <w:rPr>
          <w:rFonts w:ascii="Arial" w:hAnsi="Arial" w:cs="Arial"/>
          <w:b/>
          <w:color w:val="000000" w:themeColor="text1"/>
          <w:sz w:val="22"/>
          <w:szCs w:val="22"/>
        </w:rPr>
        <w:t xml:space="preserve"> vč. DPH</w:t>
      </w:r>
    </w:p>
    <w:p w14:paraId="3297CA57" w14:textId="3253A19B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senio</w:t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>ři (nad 65 let), studenti (do 26 let)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100,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00 Kč</w:t>
      </w:r>
      <w:r w:rsidR="00ED4116">
        <w:rPr>
          <w:rFonts w:ascii="Arial" w:hAnsi="Arial" w:cs="Arial"/>
          <w:b/>
          <w:color w:val="000000" w:themeColor="text1"/>
          <w:sz w:val="22"/>
          <w:szCs w:val="22"/>
        </w:rPr>
        <w:t xml:space="preserve"> vč. DPH</w:t>
      </w:r>
    </w:p>
    <w:p w14:paraId="043A3C4F" w14:textId="4D6B77AC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od 3 do 15 let</w:t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100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  <w:r w:rsidR="00ED4116">
        <w:rPr>
          <w:rFonts w:ascii="Arial" w:hAnsi="Arial" w:cs="Arial"/>
          <w:b/>
          <w:color w:val="000000" w:themeColor="text1"/>
          <w:sz w:val="22"/>
          <w:szCs w:val="22"/>
        </w:rPr>
        <w:t xml:space="preserve"> vč. DPH</w:t>
      </w:r>
    </w:p>
    <w:p w14:paraId="492847DD" w14:textId="473741D8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do 3 let, ZTP/P + doprovod</w:t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2499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zd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arma</w:t>
      </w:r>
    </w:p>
    <w:p w14:paraId="370E1509" w14:textId="77777777" w:rsidR="00B65A85" w:rsidRPr="00FA2F20" w:rsidRDefault="00B65A85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249BD7B" w14:textId="2B8DAEC3" w:rsidR="00B65A85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K tomuto účelu si objednatel zajistí výrobu a výdej zvláštních vstupenek, které pojištěnec RBP předá zaměstnanci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 u vstupu do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oo. Vzor schválené vstupenky bude před zahájením akce předán vedení Zoo. Tato vstupenka bude platná pouze </w:t>
      </w:r>
      <w:r w:rsidR="002E2BBB">
        <w:rPr>
          <w:rFonts w:ascii="Arial" w:hAnsi="Arial" w:cs="Arial"/>
          <w:color w:val="000000" w:themeColor="text1"/>
          <w:sz w:val="22"/>
          <w:szCs w:val="22"/>
        </w:rPr>
        <w:t xml:space="preserve">jednorázově 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 den konání akce a pojištěnci RBP, kteří tuto platnou vstupenku neodevzdají na bráně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oo, nebudou do zoo bezplatně vpuštěni. </w:t>
      </w:r>
    </w:p>
    <w:p w14:paraId="5211D7F3" w14:textId="77777777" w:rsidR="00A344B6" w:rsidRDefault="00A344B6" w:rsidP="00A344B6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6D2359" w14:textId="77777777" w:rsidR="00A344B6" w:rsidRDefault="00A344B6" w:rsidP="00A344B6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C84E72" w14:textId="77777777" w:rsidR="00A344B6" w:rsidRDefault="00A344B6" w:rsidP="00A344B6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142931" w14:textId="77777777" w:rsidR="00A344B6" w:rsidRDefault="00A344B6" w:rsidP="00A344B6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27D43F" w14:textId="77777777" w:rsidR="00A344B6" w:rsidRPr="00FA2F20" w:rsidRDefault="00A344B6" w:rsidP="00A344B6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F6EEE6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37D7E2" w14:textId="5831762D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Částka k fakturaci bude vypočtena </w:t>
      </w:r>
      <w:r w:rsidR="00A344B6">
        <w:rPr>
          <w:rFonts w:ascii="Arial" w:hAnsi="Arial" w:cs="Arial"/>
          <w:color w:val="000000" w:themeColor="text1"/>
          <w:sz w:val="22"/>
          <w:szCs w:val="22"/>
        </w:rPr>
        <w:t>pronajíma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telem součtem odevzdaných platných zvláštních vstupenek v hodnotě dle odst. 2., tohoto článku. </w:t>
      </w:r>
    </w:p>
    <w:p w14:paraId="3E61A2E9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0D055" w14:textId="605A1D9A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Faktura bude splatná do </w:t>
      </w:r>
      <w:proofErr w:type="gramStart"/>
      <w:r w:rsidR="00E31C2E">
        <w:rPr>
          <w:rFonts w:ascii="Arial" w:hAnsi="Arial" w:cs="Arial"/>
          <w:color w:val="000000" w:themeColor="text1"/>
          <w:sz w:val="22"/>
          <w:szCs w:val="22"/>
        </w:rPr>
        <w:t>15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-ti</w:t>
      </w:r>
      <w:proofErr w:type="gramEnd"/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dnů od doručení objednateli. V případě prodlení platby bude účtováno penále ve výši </w:t>
      </w:r>
      <w:proofErr w:type="gramStart"/>
      <w:r w:rsidRPr="00FA2F20">
        <w:rPr>
          <w:rFonts w:ascii="Arial" w:hAnsi="Arial" w:cs="Arial"/>
          <w:color w:val="000000" w:themeColor="text1"/>
          <w:sz w:val="22"/>
          <w:szCs w:val="22"/>
        </w:rPr>
        <w:t>0,01%</w:t>
      </w:r>
      <w:proofErr w:type="gramEnd"/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z dlužné částky za každý započatý den prodlení.</w:t>
      </w:r>
    </w:p>
    <w:p w14:paraId="136A47A6" w14:textId="77777777" w:rsidR="00B65A85" w:rsidRPr="000D1736" w:rsidRDefault="00B65A85" w:rsidP="00B65A85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048DCE" w14:textId="77777777" w:rsidR="002E2BBB" w:rsidRDefault="002E2BBB" w:rsidP="0094631A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DE5EEF" w14:textId="7D2EA889" w:rsidR="0094631A" w:rsidRPr="000D1736" w:rsidRDefault="0094631A" w:rsidP="0094631A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V. Závěrečná ustanovení</w:t>
      </w:r>
    </w:p>
    <w:p w14:paraId="5EECCF8A" w14:textId="77777777" w:rsidR="0094631A" w:rsidRPr="000D1736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Tato smlouva je vyhotovena ve dvou originálech, z nichž každá ze smluvních stran </w:t>
      </w:r>
      <w:proofErr w:type="gramStart"/>
      <w:r w:rsidRPr="000D1736">
        <w:rPr>
          <w:rFonts w:ascii="Arial" w:hAnsi="Arial" w:cs="Arial"/>
          <w:color w:val="000000" w:themeColor="text1"/>
          <w:sz w:val="22"/>
          <w:szCs w:val="22"/>
        </w:rPr>
        <w:t>obdrží</w:t>
      </w:r>
      <w:proofErr w:type="gramEnd"/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po jednom. Platnosti a účinnosti pak nabývá dnem jejího podpisu poslední ze smluvních stran.</w:t>
      </w:r>
    </w:p>
    <w:p w14:paraId="3DE2BD5F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7AFFE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7270F3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B1F85F" w14:textId="4128FD0A" w:rsidR="0094631A" w:rsidRPr="000D1736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/>
          <w:color w:val="000000" w:themeColor="text1"/>
          <w:sz w:val="22"/>
          <w:szCs w:val="22"/>
        </w:rPr>
        <w:t>Objednatel pro účely efektivní komunikace s</w:t>
      </w:r>
      <w:r w:rsidR="00E31C2E">
        <w:rPr>
          <w:rFonts w:ascii="Arial" w:hAnsi="Arial"/>
          <w:color w:val="000000" w:themeColor="text1"/>
          <w:sz w:val="22"/>
          <w:szCs w:val="22"/>
        </w:rPr>
        <w:t xml:space="preserve"> pronajíma</w:t>
      </w:r>
      <w:r w:rsidRPr="000D1736">
        <w:rPr>
          <w:rFonts w:ascii="Arial" w:hAnsi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E31C2E">
        <w:rPr>
          <w:rFonts w:ascii="Arial" w:hAnsi="Arial"/>
          <w:color w:val="000000" w:themeColor="text1"/>
          <w:sz w:val="22"/>
          <w:szCs w:val="22"/>
        </w:rPr>
        <w:t>Pronajíma</w:t>
      </w:r>
      <w:r w:rsidRPr="000D1736">
        <w:rPr>
          <w:rFonts w:ascii="Arial" w:hAnsi="Arial"/>
          <w:color w:val="000000" w:themeColor="text1"/>
          <w:sz w:val="22"/>
          <w:szCs w:val="22"/>
        </w:rPr>
        <w:t xml:space="preserve">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0D1736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0D1736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Pr="000D1736" w:rsidRDefault="009A2FCE" w:rsidP="009A2FCE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922C8D" w14:textId="7FA4CE01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0D1736" w:rsidRDefault="0094631A" w:rsidP="0094631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F7629" w14:textId="4E1B2116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V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> </w:t>
      </w:r>
      <w:r w:rsidR="002E2BBB">
        <w:rPr>
          <w:rFonts w:ascii="Arial" w:hAnsi="Arial" w:cs="Arial"/>
          <w:color w:val="000000" w:themeColor="text1"/>
          <w:sz w:val="22"/>
          <w:szCs w:val="22"/>
        </w:rPr>
        <w:t>Děčíně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2E2BBB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23210E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V Ostravě dne</w:t>
      </w:r>
    </w:p>
    <w:p w14:paraId="6C44EE7D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7E2B52" w14:textId="1CB02245" w:rsid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44077F" w14:textId="77777777" w:rsidR="00E31C2E" w:rsidRDefault="00E31C2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B96769" w14:textId="77777777" w:rsidR="00E31C2E" w:rsidRPr="000D1736" w:rsidRDefault="00E31C2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5C7D2" w14:textId="5F9FB182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9A990" w14:textId="77777777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9A5053" w14:textId="77777777" w:rsidR="009A2FCE" w:rsidRPr="000D1736" w:rsidRDefault="009A2FC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970969" w14:textId="77777777" w:rsidR="003B022C" w:rsidRPr="000D1736" w:rsidRDefault="003B022C" w:rsidP="003B022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2D50C69B" w14:textId="117A0AF1" w:rsidR="003B022C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2E2BB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3210E" w:rsidRPr="0023210E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</w:t>
      </w:r>
    </w:p>
    <w:p w14:paraId="2EAB9D63" w14:textId="343771F2" w:rsidR="004A458D" w:rsidRPr="000D1736" w:rsidRDefault="0023210E" w:rsidP="0023210E">
      <w:pPr>
        <w:pStyle w:val="Zkladntext21"/>
        <w:ind w:left="708"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23210E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sectPr w:rsidR="004A458D" w:rsidRPr="000D1736" w:rsidSect="001832C7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E928" w14:textId="77777777" w:rsidR="001832C7" w:rsidRDefault="001832C7" w:rsidP="00011F43">
      <w:r>
        <w:separator/>
      </w:r>
    </w:p>
  </w:endnote>
  <w:endnote w:type="continuationSeparator" w:id="0">
    <w:p w14:paraId="2EBAD581" w14:textId="77777777" w:rsidR="001832C7" w:rsidRDefault="001832C7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B008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B008E" w:rsidRDefault="001B0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DDCB" w14:textId="77777777" w:rsidR="001832C7" w:rsidRDefault="001832C7" w:rsidP="00011F43">
      <w:r>
        <w:separator/>
      </w:r>
    </w:p>
  </w:footnote>
  <w:footnote w:type="continuationSeparator" w:id="0">
    <w:p w14:paraId="68A4D39F" w14:textId="77777777" w:rsidR="001832C7" w:rsidRDefault="001832C7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58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D6585"/>
    <w:multiLevelType w:val="multilevel"/>
    <w:tmpl w:val="6B08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425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97867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3F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1C2A66"/>
    <w:multiLevelType w:val="multilevel"/>
    <w:tmpl w:val="A47E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37500933">
    <w:abstractNumId w:val="5"/>
  </w:num>
  <w:num w:numId="2" w16cid:durableId="1114665394">
    <w:abstractNumId w:val="1"/>
  </w:num>
  <w:num w:numId="3" w16cid:durableId="1333071393">
    <w:abstractNumId w:val="4"/>
  </w:num>
  <w:num w:numId="4" w16cid:durableId="1299647412">
    <w:abstractNumId w:val="7"/>
  </w:num>
  <w:num w:numId="5" w16cid:durableId="1897620014">
    <w:abstractNumId w:val="3"/>
  </w:num>
  <w:num w:numId="6" w16cid:durableId="1770077290">
    <w:abstractNumId w:val="12"/>
  </w:num>
  <w:num w:numId="7" w16cid:durableId="1717466140">
    <w:abstractNumId w:val="11"/>
  </w:num>
  <w:num w:numId="8" w16cid:durableId="673603913">
    <w:abstractNumId w:val="17"/>
  </w:num>
  <w:num w:numId="9" w16cid:durableId="1585260595">
    <w:abstractNumId w:val="19"/>
  </w:num>
  <w:num w:numId="10" w16cid:durableId="573005192">
    <w:abstractNumId w:val="8"/>
  </w:num>
  <w:num w:numId="11" w16cid:durableId="178081085">
    <w:abstractNumId w:val="10"/>
  </w:num>
  <w:num w:numId="12" w16cid:durableId="1966808590">
    <w:abstractNumId w:val="13"/>
  </w:num>
  <w:num w:numId="13" w16cid:durableId="789982146">
    <w:abstractNumId w:val="0"/>
  </w:num>
  <w:num w:numId="14" w16cid:durableId="29232357">
    <w:abstractNumId w:val="16"/>
  </w:num>
  <w:num w:numId="15" w16cid:durableId="819615593">
    <w:abstractNumId w:val="2"/>
  </w:num>
  <w:num w:numId="16" w16cid:durableId="1774590950">
    <w:abstractNumId w:val="14"/>
  </w:num>
  <w:num w:numId="17" w16cid:durableId="1820070954">
    <w:abstractNumId w:val="20"/>
  </w:num>
  <w:num w:numId="18" w16cid:durableId="1670012537">
    <w:abstractNumId w:val="15"/>
  </w:num>
  <w:num w:numId="19" w16cid:durableId="2145926873">
    <w:abstractNumId w:val="18"/>
  </w:num>
  <w:num w:numId="20" w16cid:durableId="1440487632">
    <w:abstractNumId w:val="9"/>
  </w:num>
  <w:num w:numId="21" w16cid:durableId="62739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39AD"/>
    <w:rsid w:val="00027A7E"/>
    <w:rsid w:val="000303A8"/>
    <w:rsid w:val="000329EA"/>
    <w:rsid w:val="00040FA5"/>
    <w:rsid w:val="00042721"/>
    <w:rsid w:val="00044F87"/>
    <w:rsid w:val="000C5D63"/>
    <w:rsid w:val="000D1736"/>
    <w:rsid w:val="00107300"/>
    <w:rsid w:val="0011774C"/>
    <w:rsid w:val="00123BF6"/>
    <w:rsid w:val="001315F9"/>
    <w:rsid w:val="001467B7"/>
    <w:rsid w:val="001606D2"/>
    <w:rsid w:val="001656E1"/>
    <w:rsid w:val="001832C7"/>
    <w:rsid w:val="001B008E"/>
    <w:rsid w:val="001B6722"/>
    <w:rsid w:val="001C3730"/>
    <w:rsid w:val="001D72B5"/>
    <w:rsid w:val="001E0478"/>
    <w:rsid w:val="00202075"/>
    <w:rsid w:val="0023210E"/>
    <w:rsid w:val="0024264C"/>
    <w:rsid w:val="00255AF9"/>
    <w:rsid w:val="002A0994"/>
    <w:rsid w:val="002E2BBB"/>
    <w:rsid w:val="002F5E2C"/>
    <w:rsid w:val="00306624"/>
    <w:rsid w:val="003119A8"/>
    <w:rsid w:val="00321502"/>
    <w:rsid w:val="00392CB6"/>
    <w:rsid w:val="003A6F27"/>
    <w:rsid w:val="003B022C"/>
    <w:rsid w:val="003D35AE"/>
    <w:rsid w:val="00403C57"/>
    <w:rsid w:val="004104AF"/>
    <w:rsid w:val="00424996"/>
    <w:rsid w:val="00424F22"/>
    <w:rsid w:val="00454CE3"/>
    <w:rsid w:val="00477A50"/>
    <w:rsid w:val="0048024F"/>
    <w:rsid w:val="00481903"/>
    <w:rsid w:val="004838D4"/>
    <w:rsid w:val="004A458D"/>
    <w:rsid w:val="004E6B58"/>
    <w:rsid w:val="0050333E"/>
    <w:rsid w:val="00542224"/>
    <w:rsid w:val="00574608"/>
    <w:rsid w:val="005828FF"/>
    <w:rsid w:val="005837B7"/>
    <w:rsid w:val="00584F70"/>
    <w:rsid w:val="005A2BDC"/>
    <w:rsid w:val="005D6F23"/>
    <w:rsid w:val="00603B56"/>
    <w:rsid w:val="00606A9E"/>
    <w:rsid w:val="00630484"/>
    <w:rsid w:val="00644C74"/>
    <w:rsid w:val="006708D4"/>
    <w:rsid w:val="0068385B"/>
    <w:rsid w:val="006A26DB"/>
    <w:rsid w:val="006F32F0"/>
    <w:rsid w:val="006F5023"/>
    <w:rsid w:val="006F672A"/>
    <w:rsid w:val="007206B9"/>
    <w:rsid w:val="00721C64"/>
    <w:rsid w:val="007329C5"/>
    <w:rsid w:val="00733875"/>
    <w:rsid w:val="007410D0"/>
    <w:rsid w:val="00765896"/>
    <w:rsid w:val="00794398"/>
    <w:rsid w:val="007A7263"/>
    <w:rsid w:val="007B6FC1"/>
    <w:rsid w:val="007D23E6"/>
    <w:rsid w:val="0080583A"/>
    <w:rsid w:val="008474B6"/>
    <w:rsid w:val="00865E3F"/>
    <w:rsid w:val="00867B62"/>
    <w:rsid w:val="00870B27"/>
    <w:rsid w:val="008747AC"/>
    <w:rsid w:val="0089558A"/>
    <w:rsid w:val="00897678"/>
    <w:rsid w:val="008A74E7"/>
    <w:rsid w:val="008A7E74"/>
    <w:rsid w:val="008B240F"/>
    <w:rsid w:val="008E1588"/>
    <w:rsid w:val="008E7441"/>
    <w:rsid w:val="00916470"/>
    <w:rsid w:val="0094631A"/>
    <w:rsid w:val="009A2FCE"/>
    <w:rsid w:val="009B7E58"/>
    <w:rsid w:val="009D7EB8"/>
    <w:rsid w:val="009E2AB8"/>
    <w:rsid w:val="00A1499C"/>
    <w:rsid w:val="00A33B08"/>
    <w:rsid w:val="00A344B6"/>
    <w:rsid w:val="00A60D10"/>
    <w:rsid w:val="00A61D06"/>
    <w:rsid w:val="00A73F77"/>
    <w:rsid w:val="00AA56AD"/>
    <w:rsid w:val="00AF0F08"/>
    <w:rsid w:val="00AF35DB"/>
    <w:rsid w:val="00B302DB"/>
    <w:rsid w:val="00B50E41"/>
    <w:rsid w:val="00B65A85"/>
    <w:rsid w:val="00B914BF"/>
    <w:rsid w:val="00C13D22"/>
    <w:rsid w:val="00C47A6E"/>
    <w:rsid w:val="00C759E6"/>
    <w:rsid w:val="00C87B9B"/>
    <w:rsid w:val="00C96E38"/>
    <w:rsid w:val="00CA4D68"/>
    <w:rsid w:val="00CE655F"/>
    <w:rsid w:val="00CF3D5F"/>
    <w:rsid w:val="00CF550C"/>
    <w:rsid w:val="00D044DF"/>
    <w:rsid w:val="00D05FF2"/>
    <w:rsid w:val="00D31987"/>
    <w:rsid w:val="00D6296A"/>
    <w:rsid w:val="00D92EE0"/>
    <w:rsid w:val="00DA582B"/>
    <w:rsid w:val="00DC60B7"/>
    <w:rsid w:val="00DD6AC9"/>
    <w:rsid w:val="00DE7B53"/>
    <w:rsid w:val="00E21AA1"/>
    <w:rsid w:val="00E31C2E"/>
    <w:rsid w:val="00E467F8"/>
    <w:rsid w:val="00E603AB"/>
    <w:rsid w:val="00E632BF"/>
    <w:rsid w:val="00EA7ECE"/>
    <w:rsid w:val="00EC0C7D"/>
    <w:rsid w:val="00ED4116"/>
    <w:rsid w:val="00F21040"/>
    <w:rsid w:val="00F35E34"/>
    <w:rsid w:val="00F53763"/>
    <w:rsid w:val="00F71CD1"/>
    <w:rsid w:val="00F80F4D"/>
    <w:rsid w:val="00F82597"/>
    <w:rsid w:val="00F87CCC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4A458D"/>
    <w:pPr>
      <w:suppressAutoHyphens/>
      <w:jc w:val="both"/>
    </w:pPr>
    <w:rPr>
      <w:szCs w:val="20"/>
      <w:lang w:eastAsia="ar-SA"/>
    </w:rPr>
  </w:style>
  <w:style w:type="character" w:customStyle="1" w:styleId="aktual">
    <w:name w:val="aktual"/>
    <w:basedOn w:val="Standardnpsmoodstavce"/>
    <w:rsid w:val="005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1009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10</cp:revision>
  <cp:lastPrinted>2021-06-14T12:25:00Z</cp:lastPrinted>
  <dcterms:created xsi:type="dcterms:W3CDTF">2023-08-28T08:09:00Z</dcterms:created>
  <dcterms:modified xsi:type="dcterms:W3CDTF">2024-05-10T12:43:00Z</dcterms:modified>
</cp:coreProperties>
</file>