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FE1E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1271D8">
        <w:rPr>
          <w:rFonts w:ascii="Arial" w:hAnsi="Arial" w:cs="Arial"/>
          <w:b/>
          <w:sz w:val="32"/>
          <w:szCs w:val="32"/>
        </w:rPr>
        <w:t>2</w:t>
      </w:r>
    </w:p>
    <w:p w14:paraId="5E807D78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3A52CB">
        <w:rPr>
          <w:rFonts w:ascii="Arial" w:hAnsi="Arial" w:cs="Arial"/>
          <w:b/>
          <w:sz w:val="32"/>
          <w:szCs w:val="32"/>
        </w:rPr>
        <w:t>54N19</w:t>
      </w:r>
      <w:r w:rsidR="00404D8E">
        <w:rPr>
          <w:rFonts w:ascii="Arial" w:hAnsi="Arial" w:cs="Arial"/>
          <w:b/>
          <w:sz w:val="32"/>
          <w:szCs w:val="32"/>
        </w:rPr>
        <w:t>/02</w:t>
      </w:r>
    </w:p>
    <w:p w14:paraId="025A43C2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BE610D0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41FE345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65E812A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28E23D1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4200D0A2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3450AA2C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159D333A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4AC2F85C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4BEB56B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1342951A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7C5EC801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B2BCC1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A4186C4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7EDBE311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4A30985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0DB12762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60409BF0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9AB2F04" w14:textId="77777777" w:rsidR="003A52CB" w:rsidRPr="00771CD5" w:rsidRDefault="003A52CB" w:rsidP="003A52CB">
      <w:pPr>
        <w:rPr>
          <w:rFonts w:ascii="Arial" w:hAnsi="Arial" w:cs="Arial"/>
          <w:b/>
          <w:bCs/>
          <w:sz w:val="22"/>
          <w:szCs w:val="22"/>
        </w:rPr>
      </w:pPr>
      <w:r w:rsidRPr="00771CD5">
        <w:rPr>
          <w:rFonts w:ascii="Arial" w:hAnsi="Arial" w:cs="Arial"/>
          <w:b/>
          <w:bCs/>
          <w:sz w:val="22"/>
          <w:szCs w:val="22"/>
        </w:rPr>
        <w:t>Česká agrární společnost, s.r.o.</w:t>
      </w:r>
    </w:p>
    <w:p w14:paraId="2737645A" w14:textId="77777777" w:rsidR="003A52CB" w:rsidRPr="00771CD5" w:rsidRDefault="003A52CB" w:rsidP="003A52CB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>sídlo: Lipová 71, Cheb</w:t>
      </w:r>
      <w:r>
        <w:rPr>
          <w:rFonts w:ascii="Arial" w:hAnsi="Arial" w:cs="Arial"/>
          <w:sz w:val="22"/>
          <w:szCs w:val="22"/>
        </w:rPr>
        <w:t xml:space="preserve"> Lipová</w:t>
      </w:r>
      <w:r w:rsidRPr="00771CD5">
        <w:rPr>
          <w:rFonts w:ascii="Arial" w:hAnsi="Arial" w:cs="Arial"/>
          <w:sz w:val="22"/>
          <w:szCs w:val="22"/>
        </w:rPr>
        <w:t>, PSČ 350 02</w:t>
      </w:r>
    </w:p>
    <w:p w14:paraId="13119781" w14:textId="77777777" w:rsidR="003A52CB" w:rsidRPr="00771CD5" w:rsidRDefault="003A52CB" w:rsidP="003A52CB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>IČO: 498 26 689</w:t>
      </w:r>
    </w:p>
    <w:p w14:paraId="24EDFC4B" w14:textId="77777777" w:rsidR="003A52CB" w:rsidRPr="00771CD5" w:rsidRDefault="003A52CB" w:rsidP="003A52CB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>zapsána v obchodním rejstříku vedeném Krajským soudem v Plzni, oddíl C, vložka 9941</w:t>
      </w:r>
    </w:p>
    <w:p w14:paraId="58F48736" w14:textId="77777777" w:rsidR="003A52CB" w:rsidRPr="00771CD5" w:rsidRDefault="003A52CB" w:rsidP="003A52CB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osoba oprávněná jednat za právnickou osobu Roman Alexander </w:t>
      </w:r>
      <w:proofErr w:type="spellStart"/>
      <w:r w:rsidRPr="00771CD5">
        <w:rPr>
          <w:rFonts w:ascii="Arial" w:hAnsi="Arial" w:cs="Arial"/>
          <w:sz w:val="22"/>
          <w:szCs w:val="22"/>
        </w:rPr>
        <w:t>Gernert</w:t>
      </w:r>
      <w:proofErr w:type="spellEnd"/>
      <w:r w:rsidRPr="00771CD5">
        <w:rPr>
          <w:rFonts w:ascii="Arial" w:hAnsi="Arial" w:cs="Arial"/>
          <w:sz w:val="22"/>
          <w:szCs w:val="22"/>
        </w:rPr>
        <w:t>, jednatel společnosti</w:t>
      </w:r>
    </w:p>
    <w:p w14:paraId="37F404C6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767F7D3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5A9B0F99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09B25865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19F5DF2E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87F9BF1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228E10D1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1271D8">
        <w:rPr>
          <w:rFonts w:ascii="Arial" w:hAnsi="Arial" w:cs="Arial"/>
          <w:sz w:val="22"/>
          <w:szCs w:val="22"/>
        </w:rPr>
        <w:t>2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3A52CB">
        <w:rPr>
          <w:rFonts w:ascii="Arial" w:hAnsi="Arial" w:cs="Arial"/>
          <w:sz w:val="22"/>
          <w:szCs w:val="22"/>
        </w:rPr>
        <w:t>54N19</w:t>
      </w:r>
      <w:r w:rsidR="00404D8E">
        <w:rPr>
          <w:rFonts w:ascii="Arial" w:hAnsi="Arial" w:cs="Arial"/>
          <w:sz w:val="22"/>
          <w:szCs w:val="22"/>
        </w:rPr>
        <w:t>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3A52CB">
        <w:rPr>
          <w:rFonts w:ascii="Arial" w:hAnsi="Arial" w:cs="Arial"/>
          <w:sz w:val="22"/>
          <w:szCs w:val="22"/>
        </w:rPr>
        <w:t>4. 6. 2019</w:t>
      </w:r>
      <w:r w:rsidR="001271D8">
        <w:rPr>
          <w:rFonts w:ascii="Arial" w:hAnsi="Arial" w:cs="Arial"/>
          <w:sz w:val="22"/>
          <w:szCs w:val="22"/>
        </w:rPr>
        <w:t xml:space="preserve">, ve znění dodatku č. 1 ze dne </w:t>
      </w:r>
      <w:r w:rsidR="003A52CB">
        <w:rPr>
          <w:rFonts w:ascii="Arial" w:hAnsi="Arial" w:cs="Arial"/>
          <w:sz w:val="22"/>
          <w:szCs w:val="22"/>
        </w:rPr>
        <w:t>31. 7. 2019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pachtu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 xml:space="preserve">výše ročního pachtovného </w:t>
      </w:r>
    </w:p>
    <w:p w14:paraId="3F27F878" w14:textId="77777777" w:rsidR="00467D2E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73E590" w14:textId="77777777" w:rsidR="005B5B49" w:rsidRPr="00012682" w:rsidRDefault="005B5B49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3ABA94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404D8E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02BD" w:rsidRPr="00012682">
        <w:rPr>
          <w:rFonts w:ascii="Arial" w:hAnsi="Arial" w:cs="Arial"/>
          <w:sz w:val="22"/>
          <w:szCs w:val="22"/>
        </w:rPr>
        <w:t>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04D8E">
        <w:rPr>
          <w:rFonts w:ascii="Arial" w:hAnsi="Arial" w:cs="Arial"/>
          <w:iCs/>
          <w:sz w:val="22"/>
          <w:szCs w:val="22"/>
        </w:rPr>
        <w:t xml:space="preserve"> je</w:t>
      </w:r>
      <w:proofErr w:type="gramEnd"/>
      <w:r w:rsidR="00404D8E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3A52CB">
        <w:rPr>
          <w:rFonts w:ascii="Arial" w:hAnsi="Arial" w:cs="Arial"/>
          <w:iCs/>
          <w:sz w:val="22"/>
          <w:szCs w:val="22"/>
        </w:rPr>
        <w:t>1 982</w:t>
      </w:r>
      <w:r w:rsidR="00404D8E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3A52CB">
        <w:rPr>
          <w:rFonts w:ascii="Arial" w:hAnsi="Arial" w:cs="Arial"/>
          <w:iCs/>
          <w:sz w:val="22"/>
          <w:szCs w:val="22"/>
        </w:rPr>
        <w:t>tisícdevětsetosmdesátdva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70147D94" w14:textId="77777777" w:rsidR="005B5B49" w:rsidRPr="00012682" w:rsidRDefault="005B5B4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229159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D6216E">
        <w:rPr>
          <w:rFonts w:ascii="Arial" w:hAnsi="Arial" w:cs="Arial"/>
          <w:b/>
          <w:bCs/>
          <w:sz w:val="22"/>
          <w:szCs w:val="22"/>
        </w:rPr>
        <w:t>upraveno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>převodu pozemků z</w:t>
      </w:r>
      <w:r w:rsidR="00B37C7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NS</w:t>
      </w:r>
      <w:r w:rsidR="00B37C7D">
        <w:rPr>
          <w:rFonts w:ascii="Arial" w:hAnsi="Arial" w:cs="Arial"/>
          <w:sz w:val="22"/>
          <w:szCs w:val="22"/>
        </w:rPr>
        <w:t xml:space="preserve"> a PS</w:t>
      </w:r>
      <w:r>
        <w:rPr>
          <w:rFonts w:ascii="Arial" w:hAnsi="Arial" w:cs="Arial"/>
          <w:sz w:val="22"/>
          <w:szCs w:val="22"/>
        </w:rPr>
        <w:t xml:space="preserve"> č. </w:t>
      </w:r>
      <w:r w:rsidR="00B37C7D">
        <w:rPr>
          <w:rFonts w:ascii="Arial" w:hAnsi="Arial" w:cs="Arial"/>
          <w:sz w:val="22"/>
          <w:szCs w:val="22"/>
        </w:rPr>
        <w:t>1N14/02, 269N08/02, 172N05/02, 448N05/02, 267N08/02, 9N18/02, 402N14/02, 3N14/02, 28N18/02</w:t>
      </w:r>
      <w:r>
        <w:rPr>
          <w:rFonts w:ascii="Arial" w:hAnsi="Arial" w:cs="Arial"/>
          <w:sz w:val="22"/>
          <w:szCs w:val="22"/>
        </w:rPr>
        <w:t xml:space="preserve"> </w:t>
      </w:r>
      <w:r w:rsidR="003A52CB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z důvodu </w:t>
      </w:r>
      <w:r w:rsidRPr="00C15FDD">
        <w:rPr>
          <w:rFonts w:ascii="Arial" w:hAnsi="Arial" w:cs="Arial"/>
          <w:b/>
          <w:bCs/>
          <w:sz w:val="22"/>
          <w:szCs w:val="22"/>
        </w:rPr>
        <w:t>schváleného postupu</w:t>
      </w:r>
      <w:r>
        <w:rPr>
          <w:rFonts w:ascii="Arial" w:hAnsi="Arial" w:cs="Arial"/>
          <w:b/>
          <w:bCs/>
          <w:sz w:val="22"/>
          <w:szCs w:val="22"/>
        </w:rPr>
        <w:t xml:space="preserve"> Státního pozemkového úřadu ČR</w:t>
      </w:r>
      <w:r w:rsidRPr="00C15FDD">
        <w:rPr>
          <w:rFonts w:ascii="Arial" w:hAnsi="Arial" w:cs="Arial"/>
          <w:b/>
          <w:bCs/>
          <w:sz w:val="22"/>
          <w:szCs w:val="22"/>
        </w:rPr>
        <w:t xml:space="preserve"> při zvyšování</w:t>
      </w:r>
      <w:r>
        <w:rPr>
          <w:rFonts w:ascii="Arial" w:hAnsi="Arial" w:cs="Arial"/>
          <w:sz w:val="22"/>
          <w:szCs w:val="22"/>
        </w:rPr>
        <w:t xml:space="preserve"> </w:t>
      </w:r>
      <w:r w:rsidRPr="00C15FDD">
        <w:rPr>
          <w:rFonts w:ascii="Arial" w:hAnsi="Arial" w:cs="Arial"/>
          <w:b/>
          <w:bCs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na částku</w:t>
      </w:r>
      <w:r w:rsidR="009A6C4B">
        <w:rPr>
          <w:rFonts w:ascii="Arial" w:hAnsi="Arial" w:cs="Arial"/>
          <w:sz w:val="22"/>
          <w:szCs w:val="22"/>
        </w:rPr>
        <w:t xml:space="preserve"> </w:t>
      </w:r>
      <w:r w:rsidR="003A52CB">
        <w:rPr>
          <w:rFonts w:ascii="Arial" w:hAnsi="Arial" w:cs="Arial"/>
          <w:b/>
          <w:bCs/>
          <w:sz w:val="22"/>
          <w:szCs w:val="22"/>
        </w:rPr>
        <w:t>60 049</w:t>
      </w:r>
      <w:r w:rsidRPr="009A6C4B">
        <w:rPr>
          <w:rFonts w:ascii="Arial" w:hAnsi="Arial" w:cs="Arial"/>
          <w:b/>
          <w:bCs/>
          <w:sz w:val="22"/>
          <w:szCs w:val="22"/>
        </w:rPr>
        <w:t>,-</w:t>
      </w:r>
      <w:r w:rsidRPr="00D6216E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3A52CB">
        <w:rPr>
          <w:rFonts w:ascii="Arial" w:hAnsi="Arial" w:cs="Arial"/>
          <w:sz w:val="22"/>
          <w:szCs w:val="22"/>
        </w:rPr>
        <w:t>šedesáttisícčtyřicetdevět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122EE378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D927CB" w14:textId="77777777" w:rsidR="00815C3D" w:rsidRDefault="00815C3D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Předmět pachtu se rozšiřuje o nemovité věci uvedené v 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příloze  -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D6216E">
        <w:rPr>
          <w:rFonts w:ascii="Arial" w:hAnsi="Arial" w:cs="Arial"/>
          <w:i w:val="0"/>
          <w:iCs w:val="0"/>
          <w:sz w:val="22"/>
          <w:szCs w:val="22"/>
        </w:rPr>
        <w:t>příloha pachtovní smlouvy.</w:t>
      </w:r>
    </w:p>
    <w:p w14:paraId="44D86F3D" w14:textId="77777777" w:rsidR="00D26CA1" w:rsidRDefault="00D26CA1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3E303E7E" w14:textId="77777777" w:rsidR="00815C3D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2024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3A52CB">
        <w:rPr>
          <w:rFonts w:ascii="Arial" w:hAnsi="Arial" w:cs="Arial"/>
          <w:b/>
          <w:bCs/>
          <w:sz w:val="22"/>
          <w:szCs w:val="22"/>
          <w:u w:val="single"/>
        </w:rPr>
        <w:t>17</w:t>
      </w:r>
      <w:proofErr w:type="gramEnd"/>
      <w:r w:rsidR="003A52CB">
        <w:rPr>
          <w:rFonts w:ascii="Arial" w:hAnsi="Arial" w:cs="Arial"/>
          <w:b/>
          <w:bCs/>
          <w:sz w:val="22"/>
          <w:szCs w:val="22"/>
          <w:u w:val="single"/>
        </w:rPr>
        <w:t xml:space="preserve"> 148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3A52CB">
        <w:rPr>
          <w:rFonts w:ascii="Arial" w:hAnsi="Arial" w:cs="Arial"/>
          <w:sz w:val="22"/>
          <w:szCs w:val="22"/>
        </w:rPr>
        <w:t>sedmnácttisícstočtyřicetosm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5BDA3E9D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A0FAE1" w14:textId="77777777" w:rsidR="00815C3D" w:rsidRPr="00A237BD" w:rsidRDefault="00815C3D" w:rsidP="00815C3D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</w:t>
      </w:r>
      <w:r w:rsidRPr="00A237BD">
        <w:rPr>
          <w:rFonts w:ascii="Arial" w:hAnsi="Arial" w:cs="Arial"/>
          <w:sz w:val="22"/>
          <w:szCs w:val="22"/>
        </w:rPr>
        <w:lastRenderedPageBreak/>
        <w:t xml:space="preserve">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</w:t>
      </w:r>
      <w:proofErr w:type="gramStart"/>
      <w:r w:rsidRPr="00A237BD">
        <w:rPr>
          <w:rFonts w:ascii="Arial" w:hAnsi="Arial" w:cs="Arial"/>
          <w:sz w:val="22"/>
          <w:szCs w:val="22"/>
        </w:rPr>
        <w:t>skončí</w:t>
      </w:r>
      <w:proofErr w:type="gramEnd"/>
      <w:r w:rsidRPr="00A237BD">
        <w:rPr>
          <w:rFonts w:ascii="Arial" w:hAnsi="Arial" w:cs="Arial"/>
          <w:sz w:val="22"/>
          <w:szCs w:val="22"/>
        </w:rPr>
        <w:t xml:space="preserve">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60C56E84" w14:textId="77777777" w:rsidR="00815C3D" w:rsidRPr="00322CC4" w:rsidRDefault="00815C3D" w:rsidP="00815C3D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112DA38F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E8641E" w14:textId="77777777" w:rsidR="00815C3D" w:rsidRPr="00012682" w:rsidRDefault="00815C3D" w:rsidP="00815C3D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2</w:t>
      </w:r>
      <w:r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54558B18" w14:textId="77777777" w:rsidR="00815C3D" w:rsidRPr="00012682" w:rsidRDefault="00815C3D" w:rsidP="00815C3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0C5FA66" w14:textId="77777777" w:rsidR="00815C3D" w:rsidRPr="00012682" w:rsidRDefault="00815C3D" w:rsidP="00815C3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</w:t>
      </w:r>
      <w:r w:rsidRPr="00141CDC">
        <w:rPr>
          <w:rFonts w:ascii="Arial" w:hAnsi="Arial" w:cs="Arial"/>
          <w:bCs/>
          <w:sz w:val="22"/>
          <w:szCs w:val="22"/>
        </w:rPr>
        <w:t xml:space="preserve">účinnosti dnem 1. </w:t>
      </w:r>
      <w:r>
        <w:rPr>
          <w:rFonts w:ascii="Arial" w:hAnsi="Arial" w:cs="Arial"/>
          <w:bCs/>
          <w:sz w:val="22"/>
          <w:szCs w:val="22"/>
        </w:rPr>
        <w:t>7</w:t>
      </w:r>
      <w:r w:rsidRPr="00141CDC">
        <w:rPr>
          <w:rFonts w:ascii="Arial" w:hAnsi="Arial" w:cs="Arial"/>
          <w:bCs/>
          <w:sz w:val="22"/>
          <w:szCs w:val="22"/>
        </w:rPr>
        <w:t>. 2024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7623FD5C" w14:textId="77777777" w:rsidR="00815C3D" w:rsidRPr="00012682" w:rsidRDefault="00815C3D" w:rsidP="00815C3D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5DBB983F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CCA366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45A532DB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D9CDB3E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593BD1B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7FCA77B7" w14:textId="46388C4B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14129D">
        <w:rPr>
          <w:rFonts w:ascii="Arial" w:hAnsi="Arial" w:cs="Arial"/>
          <w:sz w:val="22"/>
          <w:szCs w:val="22"/>
        </w:rPr>
        <w:t>10. 5. 2024</w:t>
      </w:r>
    </w:p>
    <w:p w14:paraId="155FAF8E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12DE88AC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7E2DD6CB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3F961F4F" w14:textId="77777777" w:rsidR="00815C3D" w:rsidRPr="00C87C61" w:rsidRDefault="00815C3D" w:rsidP="008C0D4D">
      <w:pPr>
        <w:jc w:val="both"/>
        <w:rPr>
          <w:rFonts w:ascii="Arial" w:hAnsi="Arial" w:cs="Arial"/>
          <w:sz w:val="22"/>
          <w:szCs w:val="22"/>
        </w:rPr>
      </w:pPr>
    </w:p>
    <w:p w14:paraId="7D3BF363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7FF5070F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761CD271" w14:textId="77777777" w:rsidR="00D6216E" w:rsidRPr="00FE179C" w:rsidRDefault="00D6216E" w:rsidP="00D621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AC22CF7" w14:textId="77777777" w:rsidR="003A52CB" w:rsidRDefault="003A52CB" w:rsidP="003A52CB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Česká agrární spol. s.r.o.</w:t>
      </w:r>
    </w:p>
    <w:p w14:paraId="1643D993" w14:textId="77777777" w:rsidR="003A52CB" w:rsidRDefault="003A52CB" w:rsidP="003A52C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R. A. </w:t>
      </w:r>
      <w:proofErr w:type="spellStart"/>
      <w:r>
        <w:rPr>
          <w:rFonts w:ascii="Arial" w:hAnsi="Arial" w:cs="Arial"/>
          <w:sz w:val="22"/>
          <w:szCs w:val="22"/>
        </w:rPr>
        <w:t>Gernert</w:t>
      </w:r>
      <w:proofErr w:type="spellEnd"/>
    </w:p>
    <w:p w14:paraId="43FE87B6" w14:textId="77777777" w:rsidR="003A52CB" w:rsidRDefault="003A52CB" w:rsidP="003A52CB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jednatel společnosti</w:t>
      </w:r>
    </w:p>
    <w:p w14:paraId="16A92A82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72D08B73" w14:textId="77777777" w:rsidR="005F7A40" w:rsidRPr="00012682" w:rsidRDefault="009A7600" w:rsidP="00D621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4582ACE5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412F993E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5A16C75F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36EB7E46" w14:textId="77777777" w:rsidR="00D6216E" w:rsidRDefault="00D6216E" w:rsidP="005F7A40">
      <w:pPr>
        <w:jc w:val="both"/>
        <w:rPr>
          <w:rFonts w:ascii="Arial" w:hAnsi="Arial" w:cs="Arial"/>
          <w:bCs/>
        </w:rPr>
      </w:pPr>
    </w:p>
    <w:p w14:paraId="03581974" w14:textId="77777777" w:rsidR="003A52CB" w:rsidRDefault="003A52CB" w:rsidP="005F7A40">
      <w:pPr>
        <w:jc w:val="both"/>
        <w:rPr>
          <w:rFonts w:ascii="Arial" w:hAnsi="Arial" w:cs="Arial"/>
          <w:bCs/>
        </w:rPr>
      </w:pPr>
    </w:p>
    <w:p w14:paraId="65D51855" w14:textId="77777777" w:rsidR="003A52CB" w:rsidRDefault="003A52CB" w:rsidP="005F7A40">
      <w:pPr>
        <w:jc w:val="both"/>
        <w:rPr>
          <w:rFonts w:ascii="Arial" w:hAnsi="Arial" w:cs="Arial"/>
          <w:bCs/>
        </w:rPr>
      </w:pPr>
    </w:p>
    <w:p w14:paraId="3B1360A0" w14:textId="77777777" w:rsidR="003A52CB" w:rsidRDefault="003A52CB" w:rsidP="005F7A40">
      <w:pPr>
        <w:jc w:val="both"/>
        <w:rPr>
          <w:rFonts w:ascii="Arial" w:hAnsi="Arial" w:cs="Arial"/>
          <w:bCs/>
        </w:rPr>
      </w:pPr>
    </w:p>
    <w:p w14:paraId="716EBB9B" w14:textId="77777777" w:rsidR="003A52CB" w:rsidRDefault="003A52CB" w:rsidP="005F7A40">
      <w:pPr>
        <w:jc w:val="both"/>
        <w:rPr>
          <w:rFonts w:ascii="Arial" w:hAnsi="Arial" w:cs="Arial"/>
          <w:bCs/>
        </w:rPr>
      </w:pPr>
    </w:p>
    <w:p w14:paraId="40200F36" w14:textId="77777777" w:rsidR="003A52CB" w:rsidRDefault="003A52CB" w:rsidP="005F7A40">
      <w:pPr>
        <w:jc w:val="both"/>
        <w:rPr>
          <w:rFonts w:ascii="Arial" w:hAnsi="Arial" w:cs="Arial"/>
          <w:bCs/>
        </w:rPr>
      </w:pPr>
    </w:p>
    <w:p w14:paraId="28F465A8" w14:textId="77777777" w:rsidR="003A52CB" w:rsidRDefault="003A52CB" w:rsidP="005F7A40">
      <w:pPr>
        <w:jc w:val="both"/>
        <w:rPr>
          <w:rFonts w:ascii="Arial" w:hAnsi="Arial" w:cs="Arial"/>
          <w:bCs/>
        </w:rPr>
      </w:pPr>
    </w:p>
    <w:p w14:paraId="42ECAC1B" w14:textId="77777777" w:rsidR="003A52CB" w:rsidRDefault="003A52CB" w:rsidP="005F7A40">
      <w:pPr>
        <w:jc w:val="both"/>
        <w:rPr>
          <w:rFonts w:ascii="Arial" w:hAnsi="Arial" w:cs="Arial"/>
          <w:bCs/>
        </w:rPr>
      </w:pPr>
    </w:p>
    <w:p w14:paraId="0C936BFE" w14:textId="77777777" w:rsidR="003A52CB" w:rsidRPr="00012682" w:rsidRDefault="003A52CB" w:rsidP="005F7A40">
      <w:pPr>
        <w:jc w:val="both"/>
        <w:rPr>
          <w:rFonts w:ascii="Arial" w:hAnsi="Arial" w:cs="Arial"/>
          <w:bCs/>
        </w:rPr>
      </w:pPr>
    </w:p>
    <w:p w14:paraId="0EA29D22" w14:textId="77777777" w:rsidR="008C0D4D" w:rsidRPr="00147002" w:rsidRDefault="008C0D4D" w:rsidP="008C0D4D">
      <w:pPr>
        <w:jc w:val="both"/>
        <w:rPr>
          <w:rFonts w:ascii="Arial" w:hAnsi="Arial" w:cs="Arial"/>
        </w:rPr>
      </w:pPr>
    </w:p>
    <w:p w14:paraId="0F72DB20" w14:textId="77777777" w:rsidR="008C0D4D" w:rsidRPr="00147002" w:rsidRDefault="008C0D4D" w:rsidP="008C0D4D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444D0FD3" w14:textId="77777777" w:rsidR="008C0D4D" w:rsidRPr="00147002" w:rsidRDefault="008C0D4D" w:rsidP="008C0D4D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5B64EA24" w14:textId="77777777" w:rsidR="008C0D4D" w:rsidRDefault="003A52CB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p</w:t>
      </w:r>
      <w:r w:rsidR="008C0D4D" w:rsidRPr="00147002">
        <w:rPr>
          <w:rFonts w:ascii="Arial" w:hAnsi="Arial" w:cs="Arial"/>
          <w:bCs/>
          <w:sz w:val="20"/>
          <w:lang w:eastAsia="cs-CZ"/>
        </w:rPr>
        <w:t>odpis</w:t>
      </w:r>
      <w:bookmarkEnd w:id="1"/>
    </w:p>
    <w:p w14:paraId="497754C6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01FC06C7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3C9CA169" w14:textId="77777777" w:rsidR="00D26CA1" w:rsidRDefault="00D26CA1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5FE91DEC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D2DE358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34775D11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23A348F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6DFF348D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29006EC" w14:textId="77777777" w:rsidR="00815C3D" w:rsidRPr="00012682" w:rsidRDefault="00815C3D" w:rsidP="00815C3D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1A6675C3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67C06E36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C510C8B" w14:textId="77777777" w:rsidR="00815C3D" w:rsidRPr="00FC5C99" w:rsidRDefault="00815C3D" w:rsidP="00815C3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2C5B2529" w14:textId="77777777" w:rsidR="00815C3D" w:rsidRPr="00147002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815C3D" w:rsidRPr="00147002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5597" w14:textId="77777777" w:rsidR="00DB5A52" w:rsidRDefault="00DB5A52">
      <w:r>
        <w:separator/>
      </w:r>
    </w:p>
  </w:endnote>
  <w:endnote w:type="continuationSeparator" w:id="0">
    <w:p w14:paraId="48622F13" w14:textId="77777777" w:rsidR="00DB5A52" w:rsidRDefault="00DB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78A4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3D40" w14:textId="77777777" w:rsidR="00DB5A52" w:rsidRDefault="00DB5A52">
      <w:r>
        <w:separator/>
      </w:r>
    </w:p>
  </w:footnote>
  <w:footnote w:type="continuationSeparator" w:id="0">
    <w:p w14:paraId="427D8729" w14:textId="77777777" w:rsidR="00DB5A52" w:rsidRDefault="00DB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6587" w14:textId="77777777" w:rsidR="00467D2E" w:rsidRPr="008C0D4D" w:rsidRDefault="008C0D4D" w:rsidP="008C0D4D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6B570E">
      <w:rPr>
        <w:rFonts w:ascii="Arial" w:hAnsi="Arial" w:cs="Arial"/>
        <w:sz w:val="22"/>
        <w:szCs w:val="22"/>
      </w:rPr>
      <w:t xml:space="preserve"> </w:t>
    </w:r>
    <w:r w:rsidR="00781DFA" w:rsidRPr="00781DFA">
      <w:rPr>
        <w:rFonts w:ascii="Arial" w:hAnsi="Arial" w:cs="Arial"/>
        <w:sz w:val="22"/>
        <w:szCs w:val="22"/>
      </w:rPr>
      <w:t>spuess920a77ef</w:t>
    </w:r>
    <w:r w:rsidR="00781DFA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6B570E">
      <w:rPr>
        <w:rFonts w:ascii="Arial" w:hAnsi="Arial" w:cs="Arial"/>
        <w:sz w:val="22"/>
        <w:szCs w:val="22"/>
      </w:rPr>
      <w:t xml:space="preserve"> </w:t>
    </w:r>
    <w:r w:rsidR="00781DFA" w:rsidRPr="00781DFA">
      <w:rPr>
        <w:rFonts w:ascii="Arial" w:hAnsi="Arial" w:cs="Arial"/>
        <w:sz w:val="22"/>
        <w:szCs w:val="22"/>
      </w:rPr>
      <w:t>SPU 160188/2024/129/</w:t>
    </w:r>
    <w:proofErr w:type="spellStart"/>
    <w:r w:rsidR="00781DFA" w:rsidRPr="00781DFA">
      <w:rPr>
        <w:rFonts w:ascii="Arial" w:hAnsi="Arial" w:cs="Arial"/>
        <w:sz w:val="22"/>
        <w:szCs w:val="22"/>
      </w:rPr>
      <w:t>Boo</w:t>
    </w:r>
    <w:proofErr w:type="spellEnd"/>
    <w:r w:rsidR="00781DFA" w:rsidRPr="00781DFA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301106">
    <w:abstractNumId w:val="0"/>
  </w:num>
  <w:num w:numId="2" w16cid:durableId="116752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271D8"/>
    <w:rsid w:val="00130D8D"/>
    <w:rsid w:val="001348FD"/>
    <w:rsid w:val="001368E5"/>
    <w:rsid w:val="0014129D"/>
    <w:rsid w:val="001503AA"/>
    <w:rsid w:val="00154196"/>
    <w:rsid w:val="00170CAC"/>
    <w:rsid w:val="0017725E"/>
    <w:rsid w:val="00190D43"/>
    <w:rsid w:val="00196D4F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3E6A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2CB"/>
    <w:rsid w:val="003A55A2"/>
    <w:rsid w:val="003B08DA"/>
    <w:rsid w:val="003C0E44"/>
    <w:rsid w:val="003F5321"/>
    <w:rsid w:val="003F7FFB"/>
    <w:rsid w:val="004021E9"/>
    <w:rsid w:val="00404D8E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749E"/>
    <w:rsid w:val="005A269F"/>
    <w:rsid w:val="005A74E6"/>
    <w:rsid w:val="005B0302"/>
    <w:rsid w:val="005B5B49"/>
    <w:rsid w:val="005C2AAF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570E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701F3"/>
    <w:rsid w:val="00770663"/>
    <w:rsid w:val="00771211"/>
    <w:rsid w:val="00781DFA"/>
    <w:rsid w:val="00794619"/>
    <w:rsid w:val="007A008D"/>
    <w:rsid w:val="007A03B2"/>
    <w:rsid w:val="007A1ACA"/>
    <w:rsid w:val="007A2BEE"/>
    <w:rsid w:val="007B2366"/>
    <w:rsid w:val="007D07E1"/>
    <w:rsid w:val="007D790A"/>
    <w:rsid w:val="007E1F63"/>
    <w:rsid w:val="007F3DBD"/>
    <w:rsid w:val="007F69ED"/>
    <w:rsid w:val="00811A55"/>
    <w:rsid w:val="00815C3D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0D4D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2054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6C4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281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37C7D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6CA1"/>
    <w:rsid w:val="00D45BE7"/>
    <w:rsid w:val="00D5225E"/>
    <w:rsid w:val="00D524F4"/>
    <w:rsid w:val="00D6216E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B5A52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548F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33EF37BA"/>
  <w15:chartTrackingRefBased/>
  <w15:docId w15:val="{0F78CD07-148E-453C-8179-61666C0B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04D8E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815C3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276171-1C1D-483E-86F4-9FDE5E7104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2024-05-10T07:03:00Z</dcterms:created>
  <dcterms:modified xsi:type="dcterms:W3CDTF">2024-05-10T07:03:00Z</dcterms:modified>
</cp:coreProperties>
</file>