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CF273" w14:textId="78DC9C62" w:rsidR="00022F25" w:rsidRPr="00882D6E" w:rsidRDefault="00204EB0" w:rsidP="00022F25">
      <w:pPr>
        <w:pStyle w:val="Nzev"/>
        <w:rPr>
          <w:rFonts w:ascii="Calibri" w:hAnsi="Calibri" w:cs="Calibri"/>
          <w:b/>
          <w:color w:val="000000" w:themeColor="text1"/>
          <w:sz w:val="24"/>
        </w:rPr>
      </w:pPr>
      <w:r w:rsidRPr="00882D6E">
        <w:rPr>
          <w:rFonts w:ascii="Calibri" w:hAnsi="Calibri" w:cs="Calibri"/>
          <w:b/>
          <w:color w:val="000000"/>
          <w:sz w:val="24"/>
        </w:rPr>
        <w:t>Smlouva o ZAJIŠTĚN</w:t>
      </w:r>
      <w:r w:rsidR="00E04202" w:rsidRPr="00882D6E">
        <w:rPr>
          <w:rFonts w:ascii="Calibri" w:hAnsi="Calibri" w:cs="Calibri"/>
          <w:b/>
          <w:color w:val="000000"/>
          <w:sz w:val="24"/>
        </w:rPr>
        <w:t>Í UMĚLECKÉHO VÝKONU / DÍLA</w:t>
      </w:r>
      <w:r w:rsidR="00C009FE" w:rsidRPr="00882D6E">
        <w:rPr>
          <w:rFonts w:ascii="Calibri" w:hAnsi="Calibri" w:cs="Calibri"/>
          <w:b/>
          <w:color w:val="000000"/>
          <w:sz w:val="24"/>
        </w:rPr>
        <w:t xml:space="preserve"> / PRODUKCE</w:t>
      </w:r>
      <w:r w:rsidR="00E04202" w:rsidRPr="00882D6E">
        <w:rPr>
          <w:rFonts w:ascii="Calibri" w:hAnsi="Calibri" w:cs="Calibri"/>
          <w:b/>
          <w:color w:val="000000"/>
          <w:sz w:val="24"/>
        </w:rPr>
        <w:t xml:space="preserve">  20</w:t>
      </w:r>
      <w:r w:rsidR="002876E7" w:rsidRPr="00882D6E">
        <w:rPr>
          <w:rFonts w:ascii="Calibri" w:hAnsi="Calibri" w:cs="Calibri"/>
          <w:b/>
          <w:color w:val="000000"/>
          <w:sz w:val="24"/>
        </w:rPr>
        <w:t>24</w:t>
      </w:r>
      <w:r w:rsidR="00E04202" w:rsidRPr="00882D6E">
        <w:rPr>
          <w:rFonts w:ascii="Calibri" w:hAnsi="Calibri" w:cs="Calibri"/>
          <w:b/>
          <w:color w:val="000000"/>
          <w:sz w:val="24"/>
        </w:rPr>
        <w:br/>
      </w:r>
    </w:p>
    <w:p w14:paraId="30BE2395" w14:textId="77777777" w:rsidR="00022F25" w:rsidRPr="00882D6E" w:rsidRDefault="00022F25" w:rsidP="00022F25">
      <w:pPr>
        <w:rPr>
          <w:rFonts w:ascii="Calibri" w:hAnsi="Calibri" w:cs="Calibri"/>
          <w:color w:val="000000" w:themeColor="text1"/>
        </w:rPr>
      </w:pPr>
    </w:p>
    <w:p w14:paraId="0967E3FF" w14:textId="3F5AD873" w:rsidR="00022F25" w:rsidRPr="00882D6E" w:rsidRDefault="00E04202" w:rsidP="00022F25">
      <w:pPr>
        <w:rPr>
          <w:rFonts w:ascii="Calibri" w:hAnsi="Calibri" w:cs="Calibri"/>
          <w:color w:val="000000" w:themeColor="text1"/>
        </w:rPr>
      </w:pPr>
      <w:r w:rsidRPr="00882D6E">
        <w:rPr>
          <w:rFonts w:ascii="Calibri" w:hAnsi="Calibri" w:cs="Calibri"/>
          <w:b/>
          <w:color w:val="0F243E"/>
        </w:rPr>
        <w:t>AGENTURA MT</w:t>
      </w:r>
      <w:r w:rsidRPr="00882D6E">
        <w:rPr>
          <w:rFonts w:ascii="Calibri" w:hAnsi="Calibri" w:cs="Calibri"/>
          <w:b/>
          <w:color w:val="0F243E"/>
        </w:rPr>
        <w:br/>
        <w:t>Hudební a divadelní produkce</w:t>
      </w:r>
      <w:r w:rsidRPr="00882D6E">
        <w:rPr>
          <w:rFonts w:ascii="Calibri" w:hAnsi="Calibri" w:cs="Calibri"/>
          <w:b/>
          <w:color w:val="0F243E"/>
        </w:rPr>
        <w:br/>
        <w:t>Monika Trávníčková</w:t>
      </w:r>
      <w:r w:rsidRPr="00882D6E">
        <w:rPr>
          <w:rFonts w:ascii="Calibri" w:hAnsi="Calibri" w:cs="Calibri"/>
          <w:color w:val="0F243E"/>
        </w:rPr>
        <w:br/>
        <w:t>Na Závěrce 523</w:t>
      </w:r>
      <w:r w:rsidRPr="00882D6E">
        <w:rPr>
          <w:rFonts w:ascii="Calibri" w:hAnsi="Calibri" w:cs="Calibri"/>
          <w:color w:val="0F243E"/>
        </w:rPr>
        <w:br/>
        <w:t>Mnichovice 251 64</w:t>
      </w:r>
      <w:r w:rsidRPr="00882D6E">
        <w:rPr>
          <w:rFonts w:ascii="Calibri" w:hAnsi="Calibri" w:cs="Calibri"/>
          <w:color w:val="0F243E"/>
        </w:rPr>
        <w:br/>
        <w:t>IČ: 87124637</w:t>
      </w:r>
      <w:r w:rsidRPr="00882D6E">
        <w:rPr>
          <w:rFonts w:ascii="Calibri" w:hAnsi="Calibri" w:cs="Calibri"/>
          <w:color w:val="0F243E"/>
        </w:rPr>
        <w:br/>
        <w:t xml:space="preserve">Bankovní spojení: </w:t>
      </w:r>
      <w:r w:rsidR="009B02A8" w:rsidRPr="009B02A8">
        <w:rPr>
          <w:rFonts w:ascii="Calibri" w:hAnsi="Calibri" w:cs="Calibri"/>
          <w:bCs/>
          <w:color w:val="0F243E"/>
          <w:highlight w:val="black"/>
        </w:rPr>
        <w:t>XXXXXXXXXXXXXXXXXXXXXX</w:t>
      </w:r>
      <w:r w:rsidRPr="00882D6E">
        <w:rPr>
          <w:rFonts w:ascii="Calibri" w:hAnsi="Calibri" w:cs="Calibri"/>
          <w:color w:val="0F243E"/>
        </w:rPr>
        <w:br/>
        <w:t>email:</w:t>
      </w:r>
      <w:r w:rsidR="000B7B86" w:rsidRPr="00882D6E">
        <w:rPr>
          <w:rFonts w:ascii="Calibri" w:hAnsi="Calibri" w:cs="Calibri"/>
          <w:color w:val="0F243E"/>
        </w:rPr>
        <w:t xml:space="preserve"> </w:t>
      </w:r>
      <w:hyperlink r:id="rId8" w:history="1">
        <w:r w:rsidR="00962C30" w:rsidRPr="00882D6E">
          <w:rPr>
            <w:rStyle w:val="Hypertextovodkaz"/>
            <w:rFonts w:ascii="Calibri" w:hAnsi="Calibri" w:cs="Calibri"/>
          </w:rPr>
          <w:t>monikafialkova@seznam.cz</w:t>
        </w:r>
      </w:hyperlink>
      <w:r w:rsidR="00962C30" w:rsidRPr="00882D6E">
        <w:rPr>
          <w:rStyle w:val="markedcontent"/>
          <w:rFonts w:ascii="Calibri" w:hAnsi="Calibri" w:cs="Calibri"/>
          <w:color w:val="0F243E"/>
        </w:rPr>
        <w:t>,</w:t>
      </w:r>
      <w:r w:rsidR="00962C30" w:rsidRPr="00882D6E">
        <w:rPr>
          <w:rFonts w:ascii="Calibri" w:hAnsi="Calibri" w:cs="Calibri"/>
          <w:color w:val="0F243E"/>
        </w:rPr>
        <w:t xml:space="preserve"> travnickova</w:t>
      </w:r>
      <w:r w:rsidR="00962C30" w:rsidRPr="00882D6E">
        <w:rPr>
          <w:rStyle w:val="markedcontent"/>
          <w:rFonts w:ascii="Calibri" w:hAnsi="Calibri" w:cs="Calibri"/>
          <w:color w:val="0F243E"/>
        </w:rPr>
        <w:t xml:space="preserve">@sveceny.cz,  </w:t>
      </w:r>
      <w:r w:rsidRPr="00882D6E">
        <w:rPr>
          <w:rStyle w:val="markedcontent"/>
          <w:rFonts w:ascii="Calibri" w:hAnsi="Calibri" w:cs="Calibri"/>
          <w:color w:val="0F243E"/>
        </w:rPr>
        <w:br/>
        <w:t xml:space="preserve">Tel: </w:t>
      </w:r>
      <w:r w:rsidR="009B02A8" w:rsidRPr="009B02A8">
        <w:rPr>
          <w:rStyle w:val="markedcontent"/>
          <w:rFonts w:ascii="Calibri" w:hAnsi="Calibri" w:cs="Calibri"/>
          <w:color w:val="0F243E"/>
          <w:highlight w:val="black"/>
        </w:rPr>
        <w:t>XXXXXXXXXXXXXX</w:t>
      </w:r>
      <w:r w:rsidRPr="00882D6E">
        <w:rPr>
          <w:rStyle w:val="markedcontent"/>
          <w:rFonts w:ascii="Calibri" w:hAnsi="Calibri" w:cs="Calibri"/>
          <w:color w:val="0F243E"/>
        </w:rPr>
        <w:br/>
        <w:t>Městský úřad v Říčanech, Masarykovo nám. 53/40, 251 01 Říčany č.j. OOŽÚ/1860/22011/Čub/3</w:t>
      </w:r>
      <w:r w:rsidR="002B526D" w:rsidRPr="00882D6E">
        <w:rPr>
          <w:rStyle w:val="markedcontent"/>
          <w:rFonts w:ascii="Calibri" w:hAnsi="Calibri" w:cs="Calibri"/>
          <w:color w:val="0F243E"/>
        </w:rPr>
        <w:br/>
      </w:r>
      <w:r w:rsidR="002B526D" w:rsidRPr="00882D6E">
        <w:rPr>
          <w:rFonts w:ascii="Calibri" w:hAnsi="Calibri" w:cs="Calibri"/>
        </w:rPr>
        <w:t>(dále jen „</w:t>
      </w:r>
      <w:r w:rsidR="002B526D" w:rsidRPr="00882D6E">
        <w:rPr>
          <w:rFonts w:ascii="Calibri" w:hAnsi="Calibri" w:cs="Calibri"/>
          <w:b/>
        </w:rPr>
        <w:t>Agentura</w:t>
      </w:r>
      <w:r w:rsidR="002B526D" w:rsidRPr="00882D6E">
        <w:rPr>
          <w:rFonts w:ascii="Calibri" w:hAnsi="Calibri" w:cs="Calibri"/>
        </w:rPr>
        <w:t>“)</w:t>
      </w:r>
      <w:r w:rsidR="00C009FE" w:rsidRPr="00882D6E">
        <w:rPr>
          <w:rStyle w:val="markedcontent"/>
          <w:rFonts w:ascii="Calibri" w:hAnsi="Calibri" w:cs="Calibri"/>
          <w:color w:val="0F243E"/>
        </w:rPr>
        <w:br/>
      </w:r>
    </w:p>
    <w:p w14:paraId="0DB0EDFD" w14:textId="481CC5D5" w:rsidR="00882D6E" w:rsidRPr="00882D6E" w:rsidRDefault="002424FA" w:rsidP="00022F25">
      <w:pPr>
        <w:pStyle w:val="Nadpis2"/>
        <w:jc w:val="left"/>
        <w:rPr>
          <w:rFonts w:ascii="Calibri" w:hAnsi="Calibri" w:cs="Calibri"/>
        </w:rPr>
      </w:pPr>
      <w:r w:rsidRPr="00882D6E">
        <w:rPr>
          <w:rFonts w:ascii="Calibri" w:hAnsi="Calibri" w:cs="Calibri"/>
          <w:color w:val="000000" w:themeColor="text1"/>
        </w:rPr>
        <w:t>a</w:t>
      </w:r>
      <w:r w:rsidR="00356172" w:rsidRPr="00882D6E">
        <w:rPr>
          <w:rFonts w:ascii="Calibri" w:hAnsi="Calibri" w:cs="Calibri"/>
          <w:color w:val="000000" w:themeColor="text1"/>
        </w:rPr>
        <w:br/>
      </w:r>
      <w:r w:rsidR="00E04202" w:rsidRPr="00882D6E">
        <w:rPr>
          <w:rFonts w:ascii="Calibri" w:hAnsi="Calibri" w:cs="Calibri"/>
          <w:color w:val="000000" w:themeColor="text1"/>
        </w:rPr>
        <w:br/>
      </w:r>
      <w:r w:rsidR="00882D6E" w:rsidRPr="00882D6E">
        <w:rPr>
          <w:rFonts w:ascii="Calibri" w:hAnsi="Calibri" w:cs="Calibri"/>
        </w:rPr>
        <w:t>Dům kultury Vsetín</w:t>
      </w:r>
      <w:r w:rsidR="0035501B">
        <w:rPr>
          <w:rFonts w:ascii="Calibri" w:hAnsi="Calibri" w:cs="Calibri"/>
        </w:rPr>
        <w:t xml:space="preserve"> spol. s r. o.</w:t>
      </w:r>
    </w:p>
    <w:p w14:paraId="30961250" w14:textId="3B34C298" w:rsidR="00882D6E" w:rsidRDefault="00882D6E" w:rsidP="00022F25">
      <w:pPr>
        <w:pStyle w:val="Nadpis2"/>
        <w:jc w:val="left"/>
        <w:rPr>
          <w:b w:val="0"/>
          <w:bCs/>
        </w:rPr>
      </w:pPr>
      <w:r w:rsidRPr="00882D6E">
        <w:rPr>
          <w:b w:val="0"/>
          <w:bCs/>
        </w:rPr>
        <w:t>Svárov 1055</w:t>
      </w:r>
      <w:r w:rsidRPr="00882D6E">
        <w:rPr>
          <w:b w:val="0"/>
          <w:bCs/>
        </w:rPr>
        <w:br/>
        <w:t>755 01 Vsetín</w:t>
      </w:r>
    </w:p>
    <w:p w14:paraId="74E0E80F" w14:textId="3588C933" w:rsidR="0035501B" w:rsidRPr="0035501B" w:rsidRDefault="0035501B" w:rsidP="0035501B">
      <w:r>
        <w:t>Zastoupen jednatelkou Mgr. Petrou Vaňkovou</w:t>
      </w:r>
    </w:p>
    <w:p w14:paraId="71A27172" w14:textId="620EC326" w:rsidR="00022F25" w:rsidRPr="00882D6E" w:rsidRDefault="00882D6E" w:rsidP="00022F25">
      <w:pPr>
        <w:pStyle w:val="Nadpis2"/>
        <w:jc w:val="left"/>
        <w:rPr>
          <w:rFonts w:ascii="Calibri" w:hAnsi="Calibri" w:cs="Calibri"/>
          <w:b w:val="0"/>
          <w:bCs/>
          <w:caps w:val="0"/>
        </w:rPr>
      </w:pPr>
      <w:r w:rsidRPr="00882D6E">
        <w:rPr>
          <w:rFonts w:ascii="Calibri" w:hAnsi="Calibri" w:cs="Calibri"/>
          <w:b w:val="0"/>
          <w:bCs/>
        </w:rPr>
        <w:t>IČO 47972114</w:t>
      </w:r>
    </w:p>
    <w:tbl>
      <w:tblPr>
        <w:tblW w:w="1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</w:tblGrid>
      <w:tr w:rsidR="00356172" w:rsidRPr="00882D6E" w14:paraId="3D5EEEEB" w14:textId="77777777" w:rsidTr="003561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C2098" w14:textId="134F9F1E" w:rsidR="00356172" w:rsidRPr="00882D6E" w:rsidRDefault="00356172">
            <w:pPr>
              <w:pStyle w:val="Normlnweb"/>
              <w:rPr>
                <w:rFonts w:ascii="Calibri" w:hAnsi="Calibri" w:cs="Calibri"/>
              </w:rPr>
            </w:pPr>
          </w:p>
        </w:tc>
      </w:tr>
    </w:tbl>
    <w:p w14:paraId="5D9E61CE" w14:textId="4063B50F" w:rsidR="00204EB0" w:rsidRPr="00882D6E" w:rsidRDefault="002B526D" w:rsidP="00204EB0">
      <w:pPr>
        <w:rPr>
          <w:rFonts w:ascii="Calibri" w:hAnsi="Calibri" w:cs="Calibri"/>
        </w:rPr>
      </w:pPr>
      <w:r w:rsidRPr="00882D6E">
        <w:rPr>
          <w:rFonts w:ascii="Calibri" w:hAnsi="Calibri" w:cs="Calibri"/>
        </w:rPr>
        <w:t>(</w:t>
      </w:r>
      <w:r w:rsidR="00627D29" w:rsidRPr="00882D6E">
        <w:rPr>
          <w:rFonts w:ascii="Calibri" w:hAnsi="Calibri" w:cs="Calibri"/>
        </w:rPr>
        <w:t>pořadatel</w:t>
      </w:r>
      <w:r w:rsidRPr="00882D6E">
        <w:rPr>
          <w:rFonts w:ascii="Calibri" w:hAnsi="Calibri" w:cs="Calibri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95"/>
        <w:gridCol w:w="95"/>
      </w:tblGrid>
      <w:tr w:rsidR="00204EB0" w:rsidRPr="00882D6E" w14:paraId="44128C59" w14:textId="77777777" w:rsidTr="001E0BC1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B1572" w14:textId="77777777" w:rsidR="00204EB0" w:rsidRPr="00882D6E" w:rsidRDefault="00204EB0" w:rsidP="001E0BC1">
            <w:pPr>
              <w:rPr>
                <w:rFonts w:ascii="Calibri" w:hAnsi="Calibri" w:cs="Calibri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288AF" w14:textId="77777777" w:rsidR="00204EB0" w:rsidRPr="00882D6E" w:rsidRDefault="00204EB0" w:rsidP="001E0BC1">
            <w:pPr>
              <w:rPr>
                <w:rFonts w:ascii="Calibri" w:hAnsi="Calibri" w:cs="Calibri"/>
              </w:rPr>
            </w:pPr>
          </w:p>
        </w:tc>
      </w:tr>
      <w:tr w:rsidR="00204EB0" w:rsidRPr="00882D6E" w14:paraId="34B1427F" w14:textId="77777777" w:rsidTr="001E0BC1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F05F4" w14:textId="77777777" w:rsidR="00204EB0" w:rsidRPr="00882D6E" w:rsidRDefault="00204EB0" w:rsidP="001E0BC1">
            <w:pPr>
              <w:rPr>
                <w:rFonts w:ascii="Calibri" w:hAnsi="Calibri" w:cs="Calibri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43063" w14:textId="77777777" w:rsidR="00204EB0" w:rsidRPr="00882D6E" w:rsidRDefault="00204EB0" w:rsidP="001E0BC1">
            <w:pPr>
              <w:rPr>
                <w:rFonts w:ascii="Calibri" w:hAnsi="Calibri" w:cs="Calibri"/>
              </w:rPr>
            </w:pPr>
          </w:p>
        </w:tc>
      </w:tr>
    </w:tbl>
    <w:p w14:paraId="0F50D7C8" w14:textId="5B9B83D1" w:rsidR="00204EB0" w:rsidRPr="00882D6E" w:rsidRDefault="00204EB0" w:rsidP="00204EB0">
      <w:pPr>
        <w:pStyle w:val="Nadpis2"/>
        <w:jc w:val="left"/>
        <w:rPr>
          <w:rFonts w:ascii="Calibri" w:hAnsi="Calibri" w:cs="Calibri"/>
          <w:caps w:val="0"/>
          <w:color w:val="000000"/>
        </w:rPr>
      </w:pPr>
    </w:p>
    <w:p w14:paraId="2B72DEBC" w14:textId="77777777" w:rsidR="00204EB0" w:rsidRPr="00882D6E" w:rsidRDefault="00204EB0" w:rsidP="00204EB0">
      <w:pPr>
        <w:pStyle w:val="Nadpis2"/>
        <w:rPr>
          <w:rFonts w:ascii="Calibri" w:hAnsi="Calibri" w:cs="Calibri"/>
          <w:caps w:val="0"/>
          <w:color w:val="000000"/>
        </w:rPr>
      </w:pPr>
      <w:r w:rsidRPr="00882D6E">
        <w:rPr>
          <w:rFonts w:ascii="Calibri" w:hAnsi="Calibri" w:cs="Calibri"/>
          <w:caps w:val="0"/>
          <w:color w:val="000000"/>
        </w:rPr>
        <w:t xml:space="preserve">I. Závazky agentury </w:t>
      </w:r>
    </w:p>
    <w:p w14:paraId="70D7AC48" w14:textId="77777777" w:rsidR="00204EB0" w:rsidRPr="00882D6E" w:rsidRDefault="00204EB0" w:rsidP="00204EB0">
      <w:pPr>
        <w:rPr>
          <w:rFonts w:ascii="Calibri" w:hAnsi="Calibri" w:cs="Calibri"/>
          <w:color w:val="000000"/>
        </w:rPr>
      </w:pPr>
    </w:p>
    <w:p w14:paraId="1CF94C21" w14:textId="60391F68" w:rsidR="00204EB0" w:rsidRPr="00882D6E" w:rsidRDefault="00204EB0" w:rsidP="00204EB0">
      <w:pPr>
        <w:rPr>
          <w:rFonts w:ascii="Calibri" w:hAnsi="Calibri" w:cs="Calibri"/>
          <w:b/>
          <w:color w:val="000000"/>
        </w:rPr>
      </w:pPr>
      <w:r w:rsidRPr="00882D6E">
        <w:rPr>
          <w:rFonts w:ascii="Calibri" w:hAnsi="Calibri" w:cs="Calibri"/>
          <w:b/>
          <w:color w:val="000000"/>
        </w:rPr>
        <w:t xml:space="preserve">1. Agentura </w:t>
      </w:r>
      <w:r w:rsidR="00E04202" w:rsidRPr="00882D6E">
        <w:rPr>
          <w:rFonts w:ascii="Calibri" w:hAnsi="Calibri" w:cs="Calibri"/>
          <w:b/>
          <w:color w:val="000000"/>
        </w:rPr>
        <w:t xml:space="preserve">MT </w:t>
      </w:r>
      <w:r w:rsidRPr="00882D6E">
        <w:rPr>
          <w:rFonts w:ascii="Calibri" w:hAnsi="Calibri" w:cs="Calibri"/>
          <w:b/>
          <w:color w:val="000000"/>
        </w:rPr>
        <w:t>se zavazuje uskutečnit koncert</w:t>
      </w:r>
      <w:r w:rsidR="00C009FE" w:rsidRPr="00882D6E">
        <w:rPr>
          <w:rFonts w:ascii="Calibri" w:hAnsi="Calibri" w:cs="Calibri"/>
          <w:b/>
          <w:color w:val="000000"/>
        </w:rPr>
        <w:t xml:space="preserve"> / produkci</w:t>
      </w:r>
      <w:r w:rsidRPr="00882D6E">
        <w:rPr>
          <w:rFonts w:ascii="Calibri" w:hAnsi="Calibri" w:cs="Calibri"/>
          <w:b/>
          <w:color w:val="000000"/>
        </w:rPr>
        <w:t>:</w:t>
      </w:r>
      <w:r w:rsidR="00980324" w:rsidRPr="00882D6E">
        <w:rPr>
          <w:rFonts w:ascii="Calibri" w:hAnsi="Calibri" w:cs="Calibri"/>
          <w:b/>
          <w:color w:val="000000"/>
        </w:rPr>
        <w:t xml:space="preserve"> KONCERT ŠTEFAN MARGITA</w:t>
      </w:r>
    </w:p>
    <w:p w14:paraId="22EA5F23" w14:textId="77777777" w:rsidR="00204EB0" w:rsidRPr="00882D6E" w:rsidRDefault="00204EB0" w:rsidP="00204EB0">
      <w:pPr>
        <w:rPr>
          <w:rFonts w:ascii="Calibri" w:hAnsi="Calibri" w:cs="Calibri"/>
          <w:b/>
          <w:color w:val="000000"/>
        </w:rPr>
      </w:pPr>
    </w:p>
    <w:p w14:paraId="2B068B39" w14:textId="7A904A91" w:rsidR="00204EB0" w:rsidRPr="00882D6E" w:rsidRDefault="00204EB0" w:rsidP="00FC0B3B">
      <w:pPr>
        <w:pStyle w:val="Normlnweb"/>
        <w:rPr>
          <w:rFonts w:ascii="Calibri" w:hAnsi="Calibri" w:cs="Calibri"/>
          <w:color w:val="000000"/>
        </w:rPr>
      </w:pPr>
      <w:r w:rsidRPr="00882D6E">
        <w:rPr>
          <w:rFonts w:ascii="Calibri" w:hAnsi="Calibri" w:cs="Calibri"/>
          <w:b/>
          <w:color w:val="000000"/>
        </w:rPr>
        <w:t>Název koncertu</w:t>
      </w:r>
      <w:r w:rsidR="00451F73" w:rsidRPr="00882D6E">
        <w:rPr>
          <w:rFonts w:ascii="Calibri" w:hAnsi="Calibri" w:cs="Calibri"/>
          <w:b/>
          <w:color w:val="000000"/>
        </w:rPr>
        <w:t>:</w:t>
      </w:r>
      <w:r w:rsidRPr="00882D6E">
        <w:rPr>
          <w:rFonts w:ascii="Calibri" w:hAnsi="Calibri" w:cs="Calibri"/>
          <w:b/>
          <w:color w:val="000000"/>
        </w:rPr>
        <w:t xml:space="preserve"> </w:t>
      </w:r>
      <w:r w:rsidR="00B040B9" w:rsidRPr="00882D6E">
        <w:rPr>
          <w:rStyle w:val="Siln"/>
          <w:rFonts w:ascii="Calibri" w:hAnsi="Calibri" w:cs="Calibri"/>
        </w:rPr>
        <w:t>Štefan Margita &amp; lidovky TOUR 2024</w:t>
      </w:r>
      <w:r w:rsidR="00761C4E" w:rsidRPr="00882D6E">
        <w:rPr>
          <w:rStyle w:val="Siln"/>
          <w:rFonts w:ascii="Calibri" w:hAnsi="Calibri" w:cs="Calibri"/>
        </w:rPr>
        <w:t xml:space="preserve"> REŽ, REŽ, REŽ (doprovod </w:t>
      </w:r>
      <w:r w:rsidR="00761C4E" w:rsidRPr="00882D6E">
        <w:rPr>
          <w:rFonts w:ascii="Calibri" w:hAnsi="Calibri" w:cs="Calibri"/>
        </w:rPr>
        <w:t>Iris Moris violoncello, Dalibor Štrunc cimbál, Karel Vrtiška klavír, Kateřina Štruncová housle)</w:t>
      </w:r>
      <w:r w:rsidR="00FC0B3B" w:rsidRPr="00882D6E">
        <w:rPr>
          <w:rFonts w:ascii="Calibri" w:hAnsi="Calibri" w:cs="Calibri"/>
        </w:rPr>
        <w:br/>
      </w:r>
      <w:r w:rsidRPr="00882D6E">
        <w:rPr>
          <w:rFonts w:ascii="Calibri" w:hAnsi="Calibri" w:cs="Calibri"/>
          <w:b/>
          <w:color w:val="000000"/>
        </w:rPr>
        <w:t>Datum</w:t>
      </w:r>
      <w:r w:rsidR="00451F73" w:rsidRPr="00882D6E">
        <w:rPr>
          <w:rFonts w:ascii="Calibri" w:hAnsi="Calibri" w:cs="Calibri"/>
          <w:b/>
          <w:color w:val="000000"/>
        </w:rPr>
        <w:t>:</w:t>
      </w:r>
      <w:r w:rsidR="00E04202" w:rsidRPr="00882D6E">
        <w:rPr>
          <w:rFonts w:ascii="Calibri" w:hAnsi="Calibri" w:cs="Calibri"/>
          <w:b/>
          <w:color w:val="000000"/>
        </w:rPr>
        <w:t xml:space="preserve"> </w:t>
      </w:r>
      <w:r w:rsidR="00627D29" w:rsidRPr="00882D6E">
        <w:rPr>
          <w:rFonts w:ascii="Calibri" w:hAnsi="Calibri" w:cs="Calibri"/>
          <w:b/>
          <w:color w:val="000000"/>
        </w:rPr>
        <w:t>1</w:t>
      </w:r>
      <w:r w:rsidR="00882D6E" w:rsidRPr="00882D6E">
        <w:rPr>
          <w:rFonts w:ascii="Calibri" w:hAnsi="Calibri" w:cs="Calibri"/>
          <w:b/>
          <w:color w:val="000000"/>
        </w:rPr>
        <w:t>2</w:t>
      </w:r>
      <w:r w:rsidR="00761C4E" w:rsidRPr="00882D6E">
        <w:rPr>
          <w:rFonts w:ascii="Calibri" w:hAnsi="Calibri" w:cs="Calibri"/>
          <w:b/>
          <w:color w:val="000000"/>
        </w:rPr>
        <w:t>.</w:t>
      </w:r>
      <w:r w:rsidR="00882D6E" w:rsidRPr="00882D6E">
        <w:rPr>
          <w:rFonts w:ascii="Calibri" w:hAnsi="Calibri" w:cs="Calibri"/>
          <w:b/>
          <w:color w:val="000000"/>
        </w:rPr>
        <w:t>12</w:t>
      </w:r>
      <w:r w:rsidR="00B040B9" w:rsidRPr="00882D6E">
        <w:rPr>
          <w:rFonts w:ascii="Calibri" w:hAnsi="Calibri" w:cs="Calibri"/>
          <w:b/>
          <w:color w:val="000000"/>
        </w:rPr>
        <w:t xml:space="preserve">. 2024 </w:t>
      </w:r>
      <w:r w:rsidRPr="00882D6E">
        <w:rPr>
          <w:rFonts w:ascii="Calibri" w:hAnsi="Calibri" w:cs="Calibri"/>
          <w:b/>
          <w:color w:val="000000"/>
        </w:rPr>
        <w:br/>
        <w:t>Místo konání</w:t>
      </w:r>
      <w:r w:rsidR="00451F73" w:rsidRPr="00882D6E">
        <w:rPr>
          <w:rFonts w:ascii="Calibri" w:hAnsi="Calibri" w:cs="Calibri"/>
          <w:b/>
          <w:color w:val="000000"/>
        </w:rPr>
        <w:t>:</w:t>
      </w:r>
      <w:r w:rsidRPr="00882D6E">
        <w:rPr>
          <w:rFonts w:ascii="Calibri" w:hAnsi="Calibri" w:cs="Calibri"/>
          <w:b/>
          <w:color w:val="000000"/>
        </w:rPr>
        <w:t xml:space="preserve"> </w:t>
      </w:r>
      <w:r w:rsidR="00882D6E" w:rsidRPr="00882D6E">
        <w:rPr>
          <w:rFonts w:ascii="Calibri" w:hAnsi="Calibri" w:cs="Calibri"/>
          <w:b/>
          <w:bCs/>
        </w:rPr>
        <w:t>DK VSETÍN</w:t>
      </w:r>
      <w:r w:rsidR="00FC0B3B" w:rsidRPr="00882D6E">
        <w:rPr>
          <w:rFonts w:ascii="Calibri" w:hAnsi="Calibri" w:cs="Calibri"/>
          <w:b/>
          <w:bCs/>
        </w:rPr>
        <w:br/>
      </w:r>
      <w:r w:rsidRPr="00882D6E">
        <w:rPr>
          <w:rFonts w:ascii="Calibri" w:hAnsi="Calibri" w:cs="Calibri"/>
          <w:b/>
          <w:color w:val="000000"/>
        </w:rPr>
        <w:t>Začátek hodina</w:t>
      </w:r>
      <w:r w:rsidR="00451F73" w:rsidRPr="00882D6E">
        <w:rPr>
          <w:rFonts w:ascii="Calibri" w:hAnsi="Calibri" w:cs="Calibri"/>
          <w:b/>
          <w:color w:val="000000"/>
        </w:rPr>
        <w:t>:</w:t>
      </w:r>
      <w:r w:rsidR="00E04202" w:rsidRPr="00882D6E">
        <w:rPr>
          <w:rFonts w:ascii="Calibri" w:hAnsi="Calibri" w:cs="Calibri"/>
          <w:color w:val="000000"/>
        </w:rPr>
        <w:t xml:space="preserve"> </w:t>
      </w:r>
      <w:r w:rsidR="00627D29" w:rsidRPr="00882D6E">
        <w:rPr>
          <w:rFonts w:ascii="Calibri" w:hAnsi="Calibri" w:cs="Calibri"/>
          <w:color w:val="000000"/>
        </w:rPr>
        <w:t xml:space="preserve">19:00 Koncert </w:t>
      </w:r>
      <w:r w:rsidR="00980324" w:rsidRPr="00882D6E">
        <w:rPr>
          <w:rFonts w:ascii="Calibri" w:hAnsi="Calibri" w:cs="Calibri"/>
          <w:color w:val="000000"/>
        </w:rPr>
        <w:t>85 min</w:t>
      </w:r>
      <w:r w:rsidR="00882D6E" w:rsidRPr="00882D6E">
        <w:rPr>
          <w:rFonts w:ascii="Calibri" w:hAnsi="Calibri" w:cs="Calibri"/>
          <w:color w:val="000000"/>
        </w:rPr>
        <w:br/>
        <w:t>Koncert</w:t>
      </w:r>
      <w:r w:rsidR="00980324" w:rsidRPr="00882D6E">
        <w:rPr>
          <w:rFonts w:ascii="Calibri" w:hAnsi="Calibri" w:cs="Calibri"/>
          <w:color w:val="000000"/>
        </w:rPr>
        <w:t xml:space="preserve"> s pauzou.</w:t>
      </w:r>
      <w:r w:rsidR="00962C30" w:rsidRPr="00882D6E">
        <w:rPr>
          <w:rFonts w:ascii="Calibri" w:hAnsi="Calibri" w:cs="Calibri"/>
          <w:color w:val="000000"/>
        </w:rPr>
        <w:t xml:space="preserve"> </w:t>
      </w:r>
      <w:r w:rsidR="007D408C" w:rsidRPr="00882D6E">
        <w:rPr>
          <w:rFonts w:ascii="Calibri" w:hAnsi="Calibri" w:cs="Calibri"/>
          <w:color w:val="000000"/>
        </w:rPr>
        <w:t>Zvuková z</w:t>
      </w:r>
      <w:r w:rsidR="00962C30" w:rsidRPr="00882D6E">
        <w:rPr>
          <w:rFonts w:ascii="Calibri" w:hAnsi="Calibri" w:cs="Calibri"/>
          <w:color w:val="000000"/>
        </w:rPr>
        <w:t>kouška od 17:00 do 17:45</w:t>
      </w:r>
    </w:p>
    <w:p w14:paraId="3517C7F9" w14:textId="77777777" w:rsidR="00204EB0" w:rsidRPr="00882D6E" w:rsidRDefault="00204EB0" w:rsidP="00204EB0">
      <w:pPr>
        <w:rPr>
          <w:rFonts w:ascii="Calibri" w:hAnsi="Calibri" w:cs="Calibri"/>
          <w:b/>
          <w:color w:val="000000"/>
        </w:rPr>
      </w:pPr>
    </w:p>
    <w:p w14:paraId="24D05A09" w14:textId="31456941" w:rsidR="00204EB0" w:rsidRPr="00882D6E" w:rsidRDefault="00204EB0" w:rsidP="00204EB0">
      <w:pPr>
        <w:rPr>
          <w:rFonts w:ascii="Calibri" w:hAnsi="Calibri" w:cs="Calibri"/>
          <w:color w:val="000000"/>
        </w:rPr>
      </w:pPr>
      <w:r w:rsidRPr="00882D6E">
        <w:rPr>
          <w:rFonts w:ascii="Calibri" w:hAnsi="Calibri" w:cs="Calibri"/>
          <w:color w:val="000000"/>
        </w:rPr>
        <w:t>2. Agentura dodá</w:t>
      </w:r>
      <w:r w:rsidR="007D408C" w:rsidRPr="00882D6E">
        <w:rPr>
          <w:rFonts w:ascii="Calibri" w:hAnsi="Calibri" w:cs="Calibri"/>
          <w:color w:val="000000"/>
        </w:rPr>
        <w:t xml:space="preserve"> materiál foto, text k propagaci /</w:t>
      </w:r>
      <w:r w:rsidR="002424FA" w:rsidRPr="00882D6E">
        <w:rPr>
          <w:rFonts w:ascii="Calibri" w:hAnsi="Calibri" w:cs="Calibri"/>
          <w:color w:val="000000"/>
        </w:rPr>
        <w:t xml:space="preserve"> </w:t>
      </w:r>
      <w:r w:rsidR="00627D29" w:rsidRPr="00882D6E">
        <w:rPr>
          <w:rFonts w:ascii="Calibri" w:hAnsi="Calibri" w:cs="Calibri"/>
          <w:color w:val="000000"/>
        </w:rPr>
        <w:t xml:space="preserve">pořadatel </w:t>
      </w:r>
      <w:r w:rsidR="002424FA" w:rsidRPr="00882D6E">
        <w:rPr>
          <w:rFonts w:ascii="Calibri" w:hAnsi="Calibri" w:cs="Calibri"/>
          <w:color w:val="000000"/>
        </w:rPr>
        <w:t>vyrobí</w:t>
      </w:r>
      <w:r w:rsidRPr="00882D6E">
        <w:rPr>
          <w:rFonts w:ascii="Calibri" w:hAnsi="Calibri" w:cs="Calibri"/>
          <w:color w:val="000000"/>
        </w:rPr>
        <w:t xml:space="preserve"> podle svých možností a dohody s</w:t>
      </w:r>
      <w:r w:rsidR="00627D29" w:rsidRPr="00882D6E">
        <w:rPr>
          <w:rFonts w:ascii="Calibri" w:hAnsi="Calibri" w:cs="Calibri"/>
          <w:color w:val="000000"/>
        </w:rPr>
        <w:t> </w:t>
      </w:r>
      <w:r w:rsidR="002B526D" w:rsidRPr="00882D6E">
        <w:rPr>
          <w:rFonts w:ascii="Calibri" w:hAnsi="Calibri" w:cs="Calibri"/>
          <w:color w:val="000000"/>
        </w:rPr>
        <w:t>umělcem</w:t>
      </w:r>
      <w:r w:rsidR="00627D29" w:rsidRPr="00882D6E">
        <w:rPr>
          <w:rFonts w:ascii="Calibri" w:hAnsi="Calibri" w:cs="Calibri"/>
          <w:color w:val="000000"/>
        </w:rPr>
        <w:t xml:space="preserve"> zastupující agenturou</w:t>
      </w:r>
      <w:r w:rsidRPr="00882D6E">
        <w:rPr>
          <w:rFonts w:ascii="Calibri" w:hAnsi="Calibri" w:cs="Calibri"/>
          <w:color w:val="000000"/>
        </w:rPr>
        <w:t xml:space="preserve"> podklady a materiály na propagaci představení</w:t>
      </w:r>
      <w:r w:rsidR="002B526D" w:rsidRPr="00882D6E">
        <w:rPr>
          <w:rFonts w:ascii="Calibri" w:hAnsi="Calibri" w:cs="Calibri"/>
          <w:color w:val="000000"/>
        </w:rPr>
        <w:t xml:space="preserve"> </w:t>
      </w:r>
      <w:r w:rsidR="00C009FE" w:rsidRPr="00882D6E">
        <w:rPr>
          <w:rFonts w:ascii="Calibri" w:hAnsi="Calibri" w:cs="Calibri"/>
          <w:color w:val="000000"/>
        </w:rPr>
        <w:t>/</w:t>
      </w:r>
      <w:r w:rsidR="002B526D" w:rsidRPr="00882D6E">
        <w:rPr>
          <w:rFonts w:ascii="Calibri" w:hAnsi="Calibri" w:cs="Calibri"/>
          <w:color w:val="000000"/>
        </w:rPr>
        <w:t xml:space="preserve"> </w:t>
      </w:r>
      <w:r w:rsidR="00C009FE" w:rsidRPr="00882D6E">
        <w:rPr>
          <w:rFonts w:ascii="Calibri" w:hAnsi="Calibri" w:cs="Calibri"/>
          <w:color w:val="000000"/>
        </w:rPr>
        <w:t>KONCERTU</w:t>
      </w:r>
      <w:r w:rsidRPr="00882D6E">
        <w:rPr>
          <w:rFonts w:ascii="Calibri" w:hAnsi="Calibri" w:cs="Calibri"/>
          <w:color w:val="000000"/>
        </w:rPr>
        <w:t xml:space="preserve">. </w:t>
      </w:r>
    </w:p>
    <w:p w14:paraId="681AC2CA" w14:textId="77777777" w:rsidR="00204EB0" w:rsidRPr="00882D6E" w:rsidRDefault="00204EB0" w:rsidP="00204EB0">
      <w:pPr>
        <w:rPr>
          <w:rFonts w:ascii="Calibri" w:hAnsi="Calibri" w:cs="Calibri"/>
          <w:color w:val="000000"/>
        </w:rPr>
      </w:pPr>
    </w:p>
    <w:p w14:paraId="65AFB013" w14:textId="77777777" w:rsidR="00204EB0" w:rsidRPr="00882D6E" w:rsidRDefault="00204EB0" w:rsidP="00204EB0">
      <w:pPr>
        <w:pStyle w:val="Nadpis2"/>
        <w:rPr>
          <w:rFonts w:ascii="Calibri" w:hAnsi="Calibri" w:cs="Calibri"/>
          <w:caps w:val="0"/>
          <w:color w:val="000000"/>
        </w:rPr>
      </w:pPr>
      <w:r w:rsidRPr="00882D6E">
        <w:rPr>
          <w:rFonts w:ascii="Calibri" w:hAnsi="Calibri" w:cs="Calibri"/>
          <w:caps w:val="0"/>
          <w:color w:val="000000"/>
        </w:rPr>
        <w:t>II. Platební podmínky</w:t>
      </w:r>
    </w:p>
    <w:p w14:paraId="2002A9F0" w14:textId="77777777" w:rsidR="00204EB0" w:rsidRPr="00882D6E" w:rsidRDefault="00204EB0" w:rsidP="00204EB0">
      <w:pPr>
        <w:rPr>
          <w:rFonts w:ascii="Calibri" w:hAnsi="Calibri" w:cs="Calibri"/>
          <w:color w:val="000000"/>
        </w:rPr>
      </w:pPr>
    </w:p>
    <w:p w14:paraId="0CCD5BA2" w14:textId="1D678D27" w:rsidR="00204EB0" w:rsidRPr="00882D6E" w:rsidRDefault="00204EB0" w:rsidP="00962C30">
      <w:pPr>
        <w:ind w:left="357"/>
        <w:rPr>
          <w:rFonts w:ascii="Calibri" w:hAnsi="Calibri" w:cs="Calibri"/>
        </w:rPr>
      </w:pPr>
      <w:r w:rsidRPr="00882D6E">
        <w:rPr>
          <w:rFonts w:ascii="Calibri" w:hAnsi="Calibri" w:cs="Calibri"/>
          <w:color w:val="000000"/>
        </w:rPr>
        <w:t xml:space="preserve">1.  </w:t>
      </w:r>
      <w:r w:rsidR="002B526D" w:rsidRPr="00882D6E">
        <w:rPr>
          <w:rFonts w:ascii="Calibri" w:hAnsi="Calibri" w:cs="Calibri"/>
        </w:rPr>
        <w:t xml:space="preserve">Za řádné provedení Díla / koncertu zaplatí </w:t>
      </w:r>
      <w:r w:rsidR="00627D29" w:rsidRPr="00882D6E">
        <w:rPr>
          <w:rFonts w:ascii="Calibri" w:hAnsi="Calibri" w:cs="Calibri"/>
        </w:rPr>
        <w:t xml:space="preserve">pořadatel </w:t>
      </w:r>
      <w:r w:rsidR="00962C30" w:rsidRPr="00882D6E">
        <w:rPr>
          <w:rFonts w:ascii="Calibri" w:hAnsi="Calibri" w:cs="Calibri"/>
        </w:rPr>
        <w:t>agentuře</w:t>
      </w:r>
      <w:r w:rsidR="002B526D" w:rsidRPr="00882D6E">
        <w:rPr>
          <w:rFonts w:ascii="Calibri" w:hAnsi="Calibri" w:cs="Calibri"/>
        </w:rPr>
        <w:t xml:space="preserve"> odměnu</w:t>
      </w:r>
      <w:r w:rsidR="00962C30" w:rsidRPr="00882D6E">
        <w:rPr>
          <w:rFonts w:ascii="Calibri" w:hAnsi="Calibri" w:cs="Calibri"/>
        </w:rPr>
        <w:t>:</w:t>
      </w:r>
      <w:r w:rsidRPr="00882D6E">
        <w:rPr>
          <w:rFonts w:ascii="Calibri" w:hAnsi="Calibri" w:cs="Calibri"/>
          <w:color w:val="000000"/>
        </w:rPr>
        <w:br/>
      </w:r>
      <w:r w:rsidRPr="00882D6E">
        <w:rPr>
          <w:rFonts w:ascii="Calibri" w:hAnsi="Calibri" w:cs="Calibri"/>
          <w:b/>
          <w:color w:val="000000"/>
        </w:rPr>
        <w:t>Honorář</w:t>
      </w:r>
      <w:r w:rsidR="00761C4E" w:rsidRPr="00882D6E">
        <w:rPr>
          <w:rFonts w:ascii="Calibri" w:hAnsi="Calibri" w:cs="Calibri"/>
          <w:color w:val="000000"/>
        </w:rPr>
        <w:t xml:space="preserve"> </w:t>
      </w:r>
      <w:r w:rsidR="00627D29" w:rsidRPr="00882D6E">
        <w:rPr>
          <w:rFonts w:ascii="Calibri" w:hAnsi="Calibri" w:cs="Calibri"/>
          <w:color w:val="000000"/>
        </w:rPr>
        <w:t>celkem 2</w:t>
      </w:r>
      <w:r w:rsidR="00882D6E" w:rsidRPr="00882D6E">
        <w:rPr>
          <w:rFonts w:ascii="Calibri" w:hAnsi="Calibri" w:cs="Calibri"/>
          <w:color w:val="000000"/>
        </w:rPr>
        <w:t>25</w:t>
      </w:r>
      <w:r w:rsidR="00627D29" w:rsidRPr="00882D6E">
        <w:rPr>
          <w:rFonts w:ascii="Calibri" w:hAnsi="Calibri" w:cs="Calibri"/>
          <w:color w:val="000000"/>
        </w:rPr>
        <w:t xml:space="preserve">.000Kč vč. </w:t>
      </w:r>
      <w:r w:rsidR="004C20C0" w:rsidRPr="00882D6E">
        <w:rPr>
          <w:rFonts w:ascii="Calibri" w:hAnsi="Calibri" w:cs="Calibri"/>
          <w:color w:val="000000"/>
        </w:rPr>
        <w:t>d</w:t>
      </w:r>
      <w:r w:rsidR="00627D29" w:rsidRPr="00882D6E">
        <w:rPr>
          <w:rFonts w:ascii="Calibri" w:hAnsi="Calibri" w:cs="Calibri"/>
          <w:color w:val="000000"/>
        </w:rPr>
        <w:t>opravy dvou aut, DPH, osobní zvukař</w:t>
      </w:r>
      <w:r w:rsidR="00FC0B3B" w:rsidRPr="00882D6E">
        <w:rPr>
          <w:rFonts w:ascii="Calibri" w:hAnsi="Calibri" w:cs="Calibri"/>
          <w:color w:val="000000"/>
        </w:rPr>
        <w:br/>
      </w:r>
    </w:p>
    <w:p w14:paraId="01EA7A62" w14:textId="485465CF" w:rsidR="00204EB0" w:rsidRPr="00882D6E" w:rsidRDefault="00204EB0" w:rsidP="00204EB0">
      <w:pPr>
        <w:rPr>
          <w:rFonts w:ascii="Calibri" w:hAnsi="Calibri" w:cs="Calibri"/>
          <w:color w:val="000000"/>
        </w:rPr>
      </w:pPr>
      <w:r w:rsidRPr="00882D6E">
        <w:rPr>
          <w:rFonts w:ascii="Calibri" w:hAnsi="Calibri" w:cs="Calibri"/>
          <w:color w:val="000000"/>
        </w:rPr>
        <w:lastRenderedPageBreak/>
        <w:t xml:space="preserve">2. Platba ze strany </w:t>
      </w:r>
      <w:r w:rsidR="002424FA" w:rsidRPr="00882D6E">
        <w:rPr>
          <w:rFonts w:ascii="Calibri" w:hAnsi="Calibri" w:cs="Calibri"/>
          <w:color w:val="000000"/>
        </w:rPr>
        <w:t xml:space="preserve">objednavatele </w:t>
      </w:r>
      <w:r w:rsidRPr="00882D6E">
        <w:rPr>
          <w:rFonts w:ascii="Calibri" w:hAnsi="Calibri" w:cs="Calibri"/>
          <w:color w:val="000000"/>
        </w:rPr>
        <w:t>proběhne takto:</w:t>
      </w:r>
      <w:r w:rsidRPr="00882D6E">
        <w:rPr>
          <w:rFonts w:ascii="Calibri" w:hAnsi="Calibri" w:cs="Calibri"/>
          <w:b/>
          <w:color w:val="000000"/>
        </w:rPr>
        <w:t xml:space="preserve"> honorář bude vyplacen </w:t>
      </w:r>
      <w:r w:rsidR="002876E7" w:rsidRPr="00882D6E">
        <w:rPr>
          <w:rFonts w:ascii="Calibri" w:hAnsi="Calibri" w:cs="Calibri"/>
          <w:b/>
          <w:color w:val="000000"/>
        </w:rPr>
        <w:t>převodem na účet</w:t>
      </w:r>
      <w:r w:rsidR="007D408C" w:rsidRPr="00882D6E">
        <w:rPr>
          <w:rFonts w:ascii="Calibri" w:hAnsi="Calibri" w:cs="Calibri"/>
          <w:b/>
          <w:color w:val="000000"/>
        </w:rPr>
        <w:t xml:space="preserve"> </w:t>
      </w:r>
      <w:r w:rsidR="009B02A8" w:rsidRPr="009B02A8">
        <w:rPr>
          <w:rFonts w:ascii="Calibri" w:hAnsi="Calibri" w:cs="Calibri"/>
          <w:b/>
          <w:color w:val="0F243E"/>
          <w:highlight w:val="black"/>
        </w:rPr>
        <w:t>XXXXXXXXXXXXXX</w:t>
      </w:r>
      <w:r w:rsidR="00356172" w:rsidRPr="00882D6E">
        <w:rPr>
          <w:rFonts w:ascii="Calibri" w:hAnsi="Calibri" w:cs="Calibri"/>
          <w:b/>
          <w:color w:val="000000"/>
        </w:rPr>
        <w:t xml:space="preserve"> </w:t>
      </w:r>
      <w:r w:rsidR="00451F73" w:rsidRPr="00882D6E">
        <w:rPr>
          <w:rFonts w:ascii="Calibri" w:hAnsi="Calibri" w:cs="Calibri"/>
          <w:b/>
          <w:color w:val="000000"/>
        </w:rPr>
        <w:t>p</w:t>
      </w:r>
      <w:r w:rsidR="00761C4E" w:rsidRPr="00882D6E">
        <w:rPr>
          <w:rFonts w:ascii="Calibri" w:hAnsi="Calibri" w:cs="Calibri"/>
          <w:b/>
          <w:color w:val="000000"/>
        </w:rPr>
        <w:t>řed</w:t>
      </w:r>
      <w:r w:rsidR="00451F73" w:rsidRPr="00882D6E">
        <w:rPr>
          <w:rFonts w:ascii="Calibri" w:hAnsi="Calibri" w:cs="Calibri"/>
          <w:b/>
          <w:color w:val="000000"/>
        </w:rPr>
        <w:t xml:space="preserve"> koncert</w:t>
      </w:r>
      <w:r w:rsidR="00356172" w:rsidRPr="00882D6E">
        <w:rPr>
          <w:rFonts w:ascii="Calibri" w:hAnsi="Calibri" w:cs="Calibri"/>
          <w:b/>
          <w:color w:val="000000"/>
        </w:rPr>
        <w:t>em</w:t>
      </w:r>
      <w:r w:rsidR="00451F73" w:rsidRPr="00882D6E">
        <w:rPr>
          <w:rFonts w:ascii="Calibri" w:hAnsi="Calibri" w:cs="Calibri"/>
          <w:b/>
          <w:color w:val="000000"/>
        </w:rPr>
        <w:t xml:space="preserve"> </w:t>
      </w:r>
      <w:r w:rsidR="00761C4E" w:rsidRPr="00882D6E">
        <w:rPr>
          <w:rFonts w:ascii="Calibri" w:hAnsi="Calibri" w:cs="Calibri"/>
          <w:b/>
          <w:color w:val="000000"/>
        </w:rPr>
        <w:t xml:space="preserve">oproti </w:t>
      </w:r>
      <w:r w:rsidR="007D408C" w:rsidRPr="00882D6E">
        <w:rPr>
          <w:rFonts w:ascii="Calibri" w:hAnsi="Calibri" w:cs="Calibri"/>
          <w:b/>
          <w:color w:val="000000"/>
        </w:rPr>
        <w:t xml:space="preserve">vystavené </w:t>
      </w:r>
      <w:r w:rsidR="00761C4E" w:rsidRPr="00882D6E">
        <w:rPr>
          <w:rFonts w:ascii="Calibri" w:hAnsi="Calibri" w:cs="Calibri"/>
          <w:b/>
          <w:color w:val="000000"/>
        </w:rPr>
        <w:t>faktuře</w:t>
      </w:r>
      <w:r w:rsidR="00C009FE" w:rsidRPr="00882D6E">
        <w:rPr>
          <w:rFonts w:ascii="Calibri" w:hAnsi="Calibri" w:cs="Calibri"/>
          <w:b/>
          <w:color w:val="000000"/>
        </w:rPr>
        <w:t xml:space="preserve"> </w:t>
      </w:r>
      <w:r w:rsidR="00FC0B3B" w:rsidRPr="00882D6E">
        <w:rPr>
          <w:rFonts w:ascii="Calibri" w:hAnsi="Calibri" w:cs="Calibri"/>
          <w:color w:val="000000"/>
        </w:rPr>
        <w:t>zastupující</w:t>
      </w:r>
      <w:r w:rsidR="00980324" w:rsidRPr="00882D6E">
        <w:rPr>
          <w:rFonts w:ascii="Calibri" w:hAnsi="Calibri" w:cs="Calibri"/>
          <w:color w:val="000000"/>
        </w:rPr>
        <w:t xml:space="preserve"> agenturou</w:t>
      </w:r>
      <w:r w:rsidR="00627D29" w:rsidRPr="00882D6E">
        <w:rPr>
          <w:rFonts w:ascii="Calibri" w:hAnsi="Calibri" w:cs="Calibri"/>
          <w:color w:val="000000"/>
        </w:rPr>
        <w:t xml:space="preserve"> MT</w:t>
      </w:r>
      <w:r w:rsidR="00980324" w:rsidRPr="00882D6E">
        <w:rPr>
          <w:rFonts w:ascii="Calibri" w:hAnsi="Calibri" w:cs="Calibri"/>
          <w:color w:val="000000"/>
        </w:rPr>
        <w:t xml:space="preserve"> </w:t>
      </w:r>
      <w:r w:rsidR="00B040B9" w:rsidRPr="00882D6E">
        <w:rPr>
          <w:rFonts w:ascii="Calibri" w:hAnsi="Calibri" w:cs="Calibri"/>
          <w:b/>
          <w:bCs/>
          <w:color w:val="000000"/>
        </w:rPr>
        <w:t xml:space="preserve">do </w:t>
      </w:r>
      <w:r w:rsidR="00627D29" w:rsidRPr="00882D6E">
        <w:rPr>
          <w:rFonts w:ascii="Calibri" w:hAnsi="Calibri" w:cs="Calibri"/>
          <w:b/>
          <w:bCs/>
          <w:color w:val="000000"/>
        </w:rPr>
        <w:t>1</w:t>
      </w:r>
      <w:r w:rsidR="00882D6E" w:rsidRPr="00882D6E">
        <w:rPr>
          <w:rFonts w:ascii="Calibri" w:hAnsi="Calibri" w:cs="Calibri"/>
          <w:b/>
          <w:bCs/>
          <w:color w:val="000000"/>
        </w:rPr>
        <w:t>1</w:t>
      </w:r>
      <w:r w:rsidR="00B040B9" w:rsidRPr="00882D6E">
        <w:rPr>
          <w:rFonts w:ascii="Calibri" w:hAnsi="Calibri" w:cs="Calibri"/>
          <w:b/>
          <w:bCs/>
          <w:color w:val="000000"/>
        </w:rPr>
        <w:t>.</w:t>
      </w:r>
      <w:r w:rsidR="00882D6E" w:rsidRPr="00882D6E">
        <w:rPr>
          <w:rFonts w:ascii="Calibri" w:hAnsi="Calibri" w:cs="Calibri"/>
          <w:b/>
          <w:bCs/>
          <w:color w:val="000000"/>
        </w:rPr>
        <w:t>12</w:t>
      </w:r>
      <w:r w:rsidR="00B040B9" w:rsidRPr="00882D6E">
        <w:rPr>
          <w:rFonts w:ascii="Calibri" w:hAnsi="Calibri" w:cs="Calibri"/>
          <w:b/>
          <w:bCs/>
          <w:color w:val="000000"/>
        </w:rPr>
        <w:t>. 2024</w:t>
      </w:r>
      <w:r w:rsidR="007D408C" w:rsidRPr="00882D6E">
        <w:rPr>
          <w:rFonts w:ascii="Calibri" w:hAnsi="Calibri" w:cs="Calibri"/>
          <w:b/>
          <w:bCs/>
          <w:color w:val="000000"/>
        </w:rPr>
        <w:t>.</w:t>
      </w:r>
    </w:p>
    <w:p w14:paraId="1B65B2FB" w14:textId="77777777" w:rsidR="00204EB0" w:rsidRPr="00882D6E" w:rsidRDefault="00204EB0" w:rsidP="00204EB0">
      <w:pPr>
        <w:pStyle w:val="Nadpis2"/>
        <w:jc w:val="left"/>
        <w:rPr>
          <w:rFonts w:ascii="Calibri" w:hAnsi="Calibri" w:cs="Calibri"/>
          <w:caps w:val="0"/>
          <w:color w:val="000000"/>
        </w:rPr>
      </w:pPr>
    </w:p>
    <w:p w14:paraId="27901590" w14:textId="77777777" w:rsidR="00204EB0" w:rsidRPr="00882D6E" w:rsidRDefault="00204EB0" w:rsidP="00204EB0">
      <w:pPr>
        <w:pStyle w:val="Nadpis2"/>
        <w:rPr>
          <w:rFonts w:ascii="Calibri" w:hAnsi="Calibri" w:cs="Calibri"/>
          <w:caps w:val="0"/>
          <w:color w:val="000000"/>
        </w:rPr>
      </w:pPr>
      <w:r w:rsidRPr="00882D6E">
        <w:rPr>
          <w:rFonts w:ascii="Calibri" w:hAnsi="Calibri" w:cs="Calibri"/>
          <w:caps w:val="0"/>
          <w:color w:val="000000"/>
        </w:rPr>
        <w:t>III. Závazky pořadatele</w:t>
      </w:r>
    </w:p>
    <w:p w14:paraId="5D97FFA4" w14:textId="77777777" w:rsidR="00204EB0" w:rsidRPr="00882D6E" w:rsidRDefault="00204EB0" w:rsidP="00204EB0">
      <w:pPr>
        <w:rPr>
          <w:rFonts w:ascii="Calibri" w:hAnsi="Calibri" w:cs="Calibri"/>
          <w:color w:val="000000"/>
        </w:rPr>
      </w:pPr>
    </w:p>
    <w:p w14:paraId="08D6D0FC" w14:textId="77777777" w:rsidR="001D4DFE" w:rsidRPr="00882D6E" w:rsidRDefault="00204EB0" w:rsidP="00627D29">
      <w:pPr>
        <w:pStyle w:val="Odstavecseseznamem"/>
        <w:numPr>
          <w:ilvl w:val="0"/>
          <w:numId w:val="13"/>
        </w:numPr>
        <w:rPr>
          <w:rFonts w:ascii="Calibri" w:hAnsi="Calibri" w:cs="Calibri"/>
        </w:rPr>
      </w:pPr>
      <w:r w:rsidRPr="00882D6E">
        <w:rPr>
          <w:rFonts w:ascii="Calibri" w:hAnsi="Calibri" w:cs="Calibri"/>
          <w:color w:val="000000"/>
        </w:rPr>
        <w:t>Pořadatel</w:t>
      </w:r>
      <w:r w:rsidR="00627D29" w:rsidRPr="00882D6E">
        <w:rPr>
          <w:rFonts w:ascii="Calibri" w:hAnsi="Calibri" w:cs="Calibri"/>
          <w:color w:val="000000"/>
        </w:rPr>
        <w:t xml:space="preserve"> </w:t>
      </w:r>
      <w:r w:rsidRPr="00882D6E">
        <w:rPr>
          <w:rFonts w:ascii="Calibri" w:hAnsi="Calibri" w:cs="Calibri"/>
          <w:color w:val="000000"/>
        </w:rPr>
        <w:t>zajistí řádnou přípravu p</w:t>
      </w:r>
      <w:r w:rsidR="002424FA" w:rsidRPr="00882D6E">
        <w:rPr>
          <w:rFonts w:ascii="Calibri" w:hAnsi="Calibri" w:cs="Calibri"/>
          <w:color w:val="000000"/>
        </w:rPr>
        <w:t>rodukce / koncertu</w:t>
      </w:r>
      <w:r w:rsidRPr="00882D6E">
        <w:rPr>
          <w:rFonts w:ascii="Calibri" w:hAnsi="Calibri" w:cs="Calibri"/>
          <w:color w:val="000000"/>
        </w:rPr>
        <w:t xml:space="preserve"> po stránce společenské, technické a bezpečnostní. </w:t>
      </w:r>
      <w:r w:rsidR="00627D29" w:rsidRPr="00882D6E">
        <w:rPr>
          <w:rFonts w:ascii="Calibri" w:hAnsi="Calibri" w:cs="Calibri"/>
          <w:color w:val="000000"/>
        </w:rPr>
        <w:br/>
      </w:r>
      <w:r w:rsidR="00627D29" w:rsidRPr="00882D6E">
        <w:rPr>
          <w:rFonts w:ascii="Calibri" w:hAnsi="Calibri" w:cs="Calibri"/>
        </w:rPr>
        <w:t xml:space="preserve">Technické podmínky: 4x odposlech, 1x bezdrátový mikrofon, 2x DPA mikrofon housle, violoncello, nazvučení klavíru a cimbálu, 3x židle na jeviště + 1x barová, </w:t>
      </w:r>
    </w:p>
    <w:p w14:paraId="5306785A" w14:textId="6AA1F95A" w:rsidR="00882D6E" w:rsidRPr="00882D6E" w:rsidRDefault="004C20C0" w:rsidP="001D4DFE">
      <w:pPr>
        <w:pStyle w:val="Odstavecseseznamem"/>
        <w:rPr>
          <w:rFonts w:ascii="Calibri" w:hAnsi="Calibri" w:cs="Calibri"/>
        </w:rPr>
      </w:pPr>
      <w:r w:rsidRPr="00882D6E">
        <w:rPr>
          <w:rFonts w:ascii="Calibri" w:hAnsi="Calibri" w:cs="Calibri"/>
        </w:rPr>
        <w:t>Před koncertem a během koncertu bude k dispozici po celou dobu Váš techni</w:t>
      </w:r>
      <w:r w:rsidR="00627D29" w:rsidRPr="00882D6E">
        <w:rPr>
          <w:rFonts w:ascii="Calibri" w:hAnsi="Calibri" w:cs="Calibri"/>
        </w:rPr>
        <w:t>k</w:t>
      </w:r>
      <w:r w:rsidRPr="00882D6E">
        <w:rPr>
          <w:rFonts w:ascii="Calibri" w:hAnsi="Calibri" w:cs="Calibri"/>
        </w:rPr>
        <w:t>.</w:t>
      </w:r>
      <w:r w:rsidR="00627D29" w:rsidRPr="00882D6E">
        <w:rPr>
          <w:rFonts w:ascii="Calibri" w:hAnsi="Calibri" w:cs="Calibri"/>
        </w:rPr>
        <w:t xml:space="preserve"> </w:t>
      </w:r>
      <w:r w:rsidRPr="00882D6E">
        <w:rPr>
          <w:rFonts w:ascii="Calibri" w:hAnsi="Calibri" w:cs="Calibri"/>
          <w:b/>
          <w:bCs/>
        </w:rPr>
        <w:t>(</w:t>
      </w:r>
      <w:r w:rsidR="00627D29" w:rsidRPr="00882D6E">
        <w:rPr>
          <w:rFonts w:ascii="Calibri" w:hAnsi="Calibri" w:cs="Calibri"/>
          <w:b/>
          <w:bCs/>
        </w:rPr>
        <w:t xml:space="preserve">14dní před realizací koncertu se pořadatel spojí s našim zvukařem a doladí technické podmínky tel. </w:t>
      </w:r>
      <w:r w:rsidR="009B02A8" w:rsidRPr="009B02A8">
        <w:rPr>
          <w:rFonts w:ascii="Calibri" w:hAnsi="Calibri" w:cs="Calibri"/>
          <w:b/>
          <w:bCs/>
          <w:highlight w:val="black"/>
        </w:rPr>
        <w:t>XXXXXXXXX</w:t>
      </w:r>
      <w:r w:rsidRPr="00882D6E">
        <w:rPr>
          <w:rFonts w:ascii="Calibri" w:hAnsi="Calibri" w:cs="Calibri"/>
          <w:b/>
          <w:bCs/>
        </w:rPr>
        <w:t xml:space="preserve"> Zdenek Charvát)</w:t>
      </w:r>
      <w:r w:rsidR="00882D6E" w:rsidRPr="00882D6E">
        <w:rPr>
          <w:rFonts w:ascii="Calibri" w:hAnsi="Calibri" w:cs="Calibri"/>
          <w:b/>
          <w:bCs/>
        </w:rPr>
        <w:t>.</w:t>
      </w:r>
      <w:r w:rsidRPr="00882D6E">
        <w:rPr>
          <w:rFonts w:ascii="Calibri" w:hAnsi="Calibri" w:cs="Calibri"/>
          <w:b/>
          <w:bCs/>
        </w:rPr>
        <w:t xml:space="preserve"> </w:t>
      </w:r>
      <w:r w:rsidR="007D408C" w:rsidRPr="00882D6E">
        <w:rPr>
          <w:rFonts w:ascii="Calibri" w:hAnsi="Calibri" w:cs="Calibri"/>
        </w:rPr>
        <w:t>Pořadatel zajistí d</w:t>
      </w:r>
      <w:r w:rsidRPr="00882D6E">
        <w:rPr>
          <w:rFonts w:ascii="Calibri" w:hAnsi="Calibri" w:cs="Calibri"/>
        </w:rPr>
        <w:t xml:space="preserve">va pomocníky na stěhování cimbálu před </w:t>
      </w:r>
      <w:r w:rsidR="007D408C" w:rsidRPr="00882D6E">
        <w:rPr>
          <w:rFonts w:ascii="Calibri" w:hAnsi="Calibri" w:cs="Calibri"/>
        </w:rPr>
        <w:t>koncertem</w:t>
      </w:r>
      <w:r w:rsidRPr="00882D6E">
        <w:rPr>
          <w:rFonts w:ascii="Calibri" w:hAnsi="Calibri" w:cs="Calibri"/>
        </w:rPr>
        <w:t xml:space="preserve"> i po koncertě.</w:t>
      </w:r>
      <w:r w:rsidR="001D4DFE" w:rsidRPr="00882D6E">
        <w:rPr>
          <w:rFonts w:ascii="Calibri" w:hAnsi="Calibri" w:cs="Calibri"/>
        </w:rPr>
        <w:t xml:space="preserve"> </w:t>
      </w:r>
      <w:r w:rsidR="00882D6E" w:rsidRPr="00882D6E">
        <w:rPr>
          <w:rFonts w:ascii="Calibri" w:hAnsi="Calibri" w:cs="Calibri"/>
        </w:rPr>
        <w:t xml:space="preserve">Pokud máte k dispozici </w:t>
      </w:r>
      <w:proofErr w:type="spellStart"/>
      <w:r w:rsidR="00882D6E" w:rsidRPr="00882D6E">
        <w:rPr>
          <w:rFonts w:ascii="Calibri" w:hAnsi="Calibri" w:cs="Calibri"/>
        </w:rPr>
        <w:t>piáno</w:t>
      </w:r>
      <w:proofErr w:type="spellEnd"/>
      <w:r w:rsidR="00882D6E" w:rsidRPr="00882D6E">
        <w:rPr>
          <w:rFonts w:ascii="Calibri" w:hAnsi="Calibri" w:cs="Calibri"/>
        </w:rPr>
        <w:t xml:space="preserve">, využijeme, pokud ne zapůjčíme elektrické </w:t>
      </w:r>
      <w:proofErr w:type="spellStart"/>
      <w:r w:rsidR="00882D6E" w:rsidRPr="00882D6E">
        <w:rPr>
          <w:rFonts w:ascii="Calibri" w:hAnsi="Calibri" w:cs="Calibri"/>
        </w:rPr>
        <w:t>piáno</w:t>
      </w:r>
      <w:proofErr w:type="spellEnd"/>
      <w:r w:rsidR="00882D6E" w:rsidRPr="00882D6E">
        <w:rPr>
          <w:rFonts w:ascii="Calibri" w:hAnsi="Calibri" w:cs="Calibri"/>
        </w:rPr>
        <w:t>.</w:t>
      </w:r>
    </w:p>
    <w:p w14:paraId="4049B55F" w14:textId="3A7FC71D" w:rsidR="00627D29" w:rsidRPr="00882D6E" w:rsidRDefault="001D4DFE" w:rsidP="001D4DFE">
      <w:pPr>
        <w:pStyle w:val="Odstavecseseznamem"/>
        <w:rPr>
          <w:rFonts w:ascii="Calibri" w:hAnsi="Calibri" w:cs="Calibri"/>
        </w:rPr>
      </w:pPr>
      <w:r w:rsidRPr="00882D6E">
        <w:rPr>
          <w:rFonts w:ascii="Calibri" w:hAnsi="Calibri" w:cs="Calibri"/>
        </w:rPr>
        <w:t>Pořadatel zajistí nazvučení koncertu.</w:t>
      </w:r>
    </w:p>
    <w:p w14:paraId="5A405B81" w14:textId="6106D1FE" w:rsidR="00980324" w:rsidRPr="00882D6E" w:rsidRDefault="00627D29" w:rsidP="00627D29">
      <w:pPr>
        <w:pStyle w:val="Odstavecseseznamem"/>
        <w:rPr>
          <w:rFonts w:ascii="Calibri" w:hAnsi="Calibri" w:cs="Calibri"/>
          <w:color w:val="000000"/>
        </w:rPr>
      </w:pPr>
      <w:r w:rsidRPr="00882D6E">
        <w:rPr>
          <w:rFonts w:ascii="Calibri" w:hAnsi="Calibri" w:cs="Calibri"/>
        </w:rPr>
        <w:t>3x šatna</w:t>
      </w:r>
      <w:r w:rsidR="007D408C" w:rsidRPr="00882D6E">
        <w:rPr>
          <w:rFonts w:ascii="Calibri" w:hAnsi="Calibri" w:cs="Calibri"/>
        </w:rPr>
        <w:t xml:space="preserve"> pro umělce</w:t>
      </w:r>
      <w:r w:rsidRPr="00882D6E">
        <w:rPr>
          <w:rFonts w:ascii="Calibri" w:hAnsi="Calibri" w:cs="Calibri"/>
        </w:rPr>
        <w:t xml:space="preserve"> </w:t>
      </w:r>
      <w:r w:rsidR="007D408C" w:rsidRPr="00882D6E">
        <w:rPr>
          <w:rFonts w:ascii="Calibri" w:hAnsi="Calibri" w:cs="Calibri"/>
        </w:rPr>
        <w:t>(židle</w:t>
      </w:r>
      <w:r w:rsidRPr="00882D6E">
        <w:rPr>
          <w:rFonts w:ascii="Calibri" w:hAnsi="Calibri" w:cs="Calibri"/>
        </w:rPr>
        <w:t xml:space="preserve">, stůl, věšák, zrcadlo) </w:t>
      </w:r>
      <w:r w:rsidR="004C20C0" w:rsidRPr="00882D6E">
        <w:rPr>
          <w:rFonts w:ascii="Calibri" w:hAnsi="Calibri" w:cs="Calibri"/>
        </w:rPr>
        <w:br/>
      </w:r>
      <w:r w:rsidRPr="00882D6E">
        <w:rPr>
          <w:rFonts w:ascii="Calibri" w:hAnsi="Calibri" w:cs="Calibri"/>
        </w:rPr>
        <w:t>občerstvení pro vystupující (voda, káva,</w:t>
      </w:r>
      <w:r w:rsidR="004C20C0" w:rsidRPr="00882D6E">
        <w:rPr>
          <w:rFonts w:ascii="Calibri" w:hAnsi="Calibri" w:cs="Calibri"/>
        </w:rPr>
        <w:t xml:space="preserve"> šunka, sýr, zelenina, džus 100 %</w:t>
      </w:r>
      <w:r w:rsidRPr="00882D6E">
        <w:rPr>
          <w:rFonts w:ascii="Calibri" w:hAnsi="Calibri" w:cs="Calibri"/>
        </w:rPr>
        <w:t>, obložený talíř mix) občerstvení necháváme po dohodě s pořadatelem.</w:t>
      </w:r>
      <w:r w:rsidR="007D408C" w:rsidRPr="00882D6E">
        <w:rPr>
          <w:rFonts w:ascii="Calibri" w:hAnsi="Calibri" w:cs="Calibri"/>
        </w:rPr>
        <w:t xml:space="preserve"> Celkem 7osob.</w:t>
      </w:r>
    </w:p>
    <w:p w14:paraId="3614088E" w14:textId="70E8C7CA" w:rsidR="00204EB0" w:rsidRPr="00882D6E" w:rsidRDefault="00204EB0" w:rsidP="002424FA">
      <w:pPr>
        <w:rPr>
          <w:rFonts w:ascii="Calibri" w:hAnsi="Calibri" w:cs="Calibri"/>
          <w:color w:val="000000"/>
        </w:rPr>
      </w:pPr>
      <w:r w:rsidRPr="00882D6E">
        <w:rPr>
          <w:rFonts w:ascii="Calibri" w:hAnsi="Calibri" w:cs="Calibri"/>
          <w:color w:val="000000"/>
        </w:rPr>
        <w:br/>
      </w:r>
    </w:p>
    <w:p w14:paraId="3998FEF0" w14:textId="26C36E18" w:rsidR="00204EB0" w:rsidRPr="00882D6E" w:rsidRDefault="00204EB0" w:rsidP="00204EB0">
      <w:pPr>
        <w:jc w:val="center"/>
        <w:rPr>
          <w:rFonts w:ascii="Calibri" w:hAnsi="Calibri" w:cs="Calibri"/>
        </w:rPr>
      </w:pPr>
      <w:r w:rsidRPr="00882D6E">
        <w:rPr>
          <w:rFonts w:ascii="Calibri" w:hAnsi="Calibri" w:cs="Calibri"/>
          <w:b/>
          <w:caps/>
          <w:color w:val="000000"/>
        </w:rPr>
        <w:t>IV. Závěrečná ustanovení</w:t>
      </w:r>
      <w:r w:rsidRPr="00882D6E">
        <w:rPr>
          <w:rFonts w:ascii="Calibri" w:hAnsi="Calibri" w:cs="Calibri"/>
          <w:caps/>
          <w:color w:val="000000"/>
        </w:rPr>
        <w:br/>
      </w:r>
      <w:r w:rsidRPr="00882D6E">
        <w:rPr>
          <w:rFonts w:ascii="Calibri" w:hAnsi="Calibri" w:cs="Calibri"/>
          <w:caps/>
          <w:color w:val="000000"/>
        </w:rPr>
        <w:br/>
      </w:r>
      <w:r w:rsidRPr="00882D6E">
        <w:rPr>
          <w:rFonts w:ascii="Calibri" w:hAnsi="Calibri" w:cs="Calibri"/>
        </w:rPr>
        <w:t>1. V případě, že se z vážných provozních důvodů na straně pořadatele koncert neuskuteční (vyšší moc), zavazuje se</w:t>
      </w:r>
      <w:r w:rsidR="004C20C0" w:rsidRPr="00882D6E">
        <w:rPr>
          <w:rFonts w:ascii="Calibri" w:hAnsi="Calibri" w:cs="Calibri"/>
        </w:rPr>
        <w:t xml:space="preserve"> </w:t>
      </w:r>
      <w:r w:rsidR="007D408C" w:rsidRPr="00882D6E">
        <w:rPr>
          <w:rFonts w:ascii="Calibri" w:hAnsi="Calibri" w:cs="Calibri"/>
        </w:rPr>
        <w:t>pořadatel</w:t>
      </w:r>
      <w:r w:rsidRPr="00882D6E">
        <w:rPr>
          <w:rFonts w:ascii="Calibri" w:hAnsi="Calibri" w:cs="Calibri"/>
        </w:rPr>
        <w:t xml:space="preserve"> nahradit po dohodě s</w:t>
      </w:r>
      <w:r w:rsidR="007D408C" w:rsidRPr="00882D6E">
        <w:rPr>
          <w:rFonts w:ascii="Calibri" w:hAnsi="Calibri" w:cs="Calibri"/>
        </w:rPr>
        <w:t> </w:t>
      </w:r>
      <w:r w:rsidR="00356172" w:rsidRPr="00882D6E">
        <w:rPr>
          <w:rFonts w:ascii="Calibri" w:hAnsi="Calibri" w:cs="Calibri"/>
        </w:rPr>
        <w:t>umělcem</w:t>
      </w:r>
      <w:r w:rsidR="007D408C" w:rsidRPr="00882D6E">
        <w:rPr>
          <w:rFonts w:ascii="Calibri" w:hAnsi="Calibri" w:cs="Calibri"/>
        </w:rPr>
        <w:t xml:space="preserve"> zastupující agenturou</w:t>
      </w:r>
      <w:r w:rsidR="00451F73" w:rsidRPr="00882D6E">
        <w:rPr>
          <w:rFonts w:ascii="Calibri" w:hAnsi="Calibri" w:cs="Calibri"/>
        </w:rPr>
        <w:t xml:space="preserve"> </w:t>
      </w:r>
      <w:r w:rsidRPr="00882D6E">
        <w:rPr>
          <w:rFonts w:ascii="Calibri" w:hAnsi="Calibri" w:cs="Calibri"/>
        </w:rPr>
        <w:t>termín tohoto představení</w:t>
      </w:r>
      <w:r w:rsidR="00B90260" w:rsidRPr="00882D6E">
        <w:rPr>
          <w:rFonts w:ascii="Calibri" w:hAnsi="Calibri" w:cs="Calibri"/>
        </w:rPr>
        <w:t xml:space="preserve"> / koncertu</w:t>
      </w:r>
      <w:r w:rsidRPr="00882D6E">
        <w:rPr>
          <w:rFonts w:ascii="Calibri" w:hAnsi="Calibri" w:cs="Calibri"/>
        </w:rPr>
        <w:t xml:space="preserve">. Jestliže </w:t>
      </w:r>
      <w:r w:rsidR="004C20C0" w:rsidRPr="00882D6E">
        <w:rPr>
          <w:rFonts w:ascii="Calibri" w:hAnsi="Calibri" w:cs="Calibri"/>
        </w:rPr>
        <w:t>pořadatel /</w:t>
      </w:r>
      <w:r w:rsidR="00B90260" w:rsidRPr="00882D6E">
        <w:rPr>
          <w:rFonts w:ascii="Calibri" w:hAnsi="Calibri" w:cs="Calibri"/>
        </w:rPr>
        <w:t>objednavatel</w:t>
      </w:r>
      <w:r w:rsidRPr="00882D6E">
        <w:rPr>
          <w:rFonts w:ascii="Calibri" w:hAnsi="Calibri" w:cs="Calibri"/>
        </w:rPr>
        <w:t xml:space="preserve"> zruší představení</w:t>
      </w:r>
      <w:r w:rsidR="00B90260" w:rsidRPr="00882D6E">
        <w:rPr>
          <w:rFonts w:ascii="Calibri" w:hAnsi="Calibri" w:cs="Calibri"/>
        </w:rPr>
        <w:t xml:space="preserve"> / koncert</w:t>
      </w:r>
      <w:r w:rsidRPr="00882D6E">
        <w:rPr>
          <w:rFonts w:ascii="Calibri" w:hAnsi="Calibri" w:cs="Calibri"/>
        </w:rPr>
        <w:t xml:space="preserve"> 14 dní před stanoveným termínem, zaplatí 30</w:t>
      </w:r>
      <w:r w:rsidR="002876E7" w:rsidRPr="00882D6E">
        <w:rPr>
          <w:rFonts w:ascii="Calibri" w:hAnsi="Calibri" w:cs="Calibri"/>
        </w:rPr>
        <w:t xml:space="preserve"> </w:t>
      </w:r>
      <w:r w:rsidRPr="00882D6E">
        <w:rPr>
          <w:rFonts w:ascii="Calibri" w:hAnsi="Calibri" w:cs="Calibri"/>
        </w:rPr>
        <w:t>% z honoráře, uvedeného v bodě II. této smlouvy, v případě zrušení 7 dní před termínem představení zaplatí 50</w:t>
      </w:r>
      <w:r w:rsidR="002876E7" w:rsidRPr="00882D6E">
        <w:rPr>
          <w:rFonts w:ascii="Calibri" w:hAnsi="Calibri" w:cs="Calibri"/>
        </w:rPr>
        <w:t xml:space="preserve"> </w:t>
      </w:r>
      <w:r w:rsidRPr="00882D6E">
        <w:rPr>
          <w:rFonts w:ascii="Calibri" w:hAnsi="Calibri" w:cs="Calibri"/>
        </w:rPr>
        <w:t>% z částky, 6 dní a méně uhradí 100% částky honoráře. V ostatních případech se poř</w:t>
      </w:r>
      <w:r w:rsidR="00B90260" w:rsidRPr="00882D6E">
        <w:rPr>
          <w:rFonts w:ascii="Calibri" w:hAnsi="Calibri" w:cs="Calibri"/>
        </w:rPr>
        <w:t xml:space="preserve">ádající </w:t>
      </w:r>
      <w:r w:rsidRPr="00882D6E">
        <w:rPr>
          <w:rFonts w:ascii="Calibri" w:hAnsi="Calibri" w:cs="Calibri"/>
        </w:rPr>
        <w:t>zavazuje splnit veškeré závazky vyplývající z bodu II. této smlouvy.</w:t>
      </w:r>
    </w:p>
    <w:p w14:paraId="65C383C3" w14:textId="77777777" w:rsidR="00204EB0" w:rsidRPr="00882D6E" w:rsidRDefault="00204EB0" w:rsidP="00204EB0">
      <w:pPr>
        <w:rPr>
          <w:rFonts w:ascii="Calibri" w:hAnsi="Calibri" w:cs="Calibri"/>
          <w:color w:val="000000"/>
        </w:rPr>
      </w:pPr>
    </w:p>
    <w:p w14:paraId="18A2B658" w14:textId="76A72F06" w:rsidR="00204EB0" w:rsidRPr="00882D6E" w:rsidRDefault="00204EB0" w:rsidP="00204EB0">
      <w:pPr>
        <w:rPr>
          <w:rFonts w:ascii="Calibri" w:hAnsi="Calibri" w:cs="Calibri"/>
          <w:color w:val="000000"/>
        </w:rPr>
      </w:pPr>
      <w:r w:rsidRPr="00882D6E">
        <w:rPr>
          <w:rFonts w:ascii="Calibri" w:hAnsi="Calibri" w:cs="Calibri"/>
          <w:color w:val="000000"/>
        </w:rPr>
        <w:t>2.  V případě, že se</w:t>
      </w:r>
      <w:r w:rsidR="00B90260" w:rsidRPr="00882D6E">
        <w:rPr>
          <w:rFonts w:ascii="Calibri" w:hAnsi="Calibri" w:cs="Calibri"/>
          <w:color w:val="000000"/>
        </w:rPr>
        <w:t xml:space="preserve"> koncert</w:t>
      </w:r>
      <w:r w:rsidRPr="00882D6E">
        <w:rPr>
          <w:rFonts w:ascii="Calibri" w:hAnsi="Calibri" w:cs="Calibri"/>
          <w:color w:val="000000"/>
        </w:rPr>
        <w:t xml:space="preserve"> neuskuteční z vážných </w:t>
      </w:r>
      <w:r w:rsidR="00B90260" w:rsidRPr="00882D6E">
        <w:rPr>
          <w:rFonts w:ascii="Calibri" w:hAnsi="Calibri" w:cs="Calibri"/>
          <w:color w:val="000000"/>
        </w:rPr>
        <w:t>důvodů vystupující</w:t>
      </w:r>
      <w:r w:rsidR="00356172" w:rsidRPr="00882D6E">
        <w:rPr>
          <w:rFonts w:ascii="Calibri" w:hAnsi="Calibri" w:cs="Calibri"/>
          <w:color w:val="000000"/>
        </w:rPr>
        <w:t>ho</w:t>
      </w:r>
      <w:r w:rsidR="00B90260" w:rsidRPr="00882D6E">
        <w:rPr>
          <w:rFonts w:ascii="Calibri" w:hAnsi="Calibri" w:cs="Calibri"/>
          <w:color w:val="000000"/>
        </w:rPr>
        <w:t xml:space="preserve"> umělec (</w:t>
      </w:r>
      <w:r w:rsidRPr="00882D6E">
        <w:rPr>
          <w:rFonts w:ascii="Calibri" w:hAnsi="Calibri" w:cs="Calibri"/>
          <w:color w:val="000000"/>
        </w:rPr>
        <w:t xml:space="preserve">např. z důvodu onemocnění, nebo z jiných důvodů vyšší moci), souhlasí </w:t>
      </w:r>
      <w:r w:rsidR="00B90260" w:rsidRPr="00882D6E">
        <w:rPr>
          <w:rFonts w:ascii="Calibri" w:hAnsi="Calibri" w:cs="Calibri"/>
          <w:color w:val="000000"/>
        </w:rPr>
        <w:t xml:space="preserve">objednavatel </w:t>
      </w:r>
      <w:r w:rsidR="00356172" w:rsidRPr="00882D6E">
        <w:rPr>
          <w:rFonts w:ascii="Calibri" w:hAnsi="Calibri" w:cs="Calibri"/>
          <w:color w:val="000000"/>
        </w:rPr>
        <w:t xml:space="preserve">a agentura </w:t>
      </w:r>
      <w:r w:rsidR="00B90260" w:rsidRPr="00882D6E">
        <w:rPr>
          <w:rFonts w:ascii="Calibri" w:hAnsi="Calibri" w:cs="Calibri"/>
          <w:color w:val="000000"/>
        </w:rPr>
        <w:t>s</w:t>
      </w:r>
      <w:r w:rsidRPr="00882D6E">
        <w:rPr>
          <w:rFonts w:ascii="Calibri" w:hAnsi="Calibri" w:cs="Calibri"/>
          <w:color w:val="000000"/>
        </w:rPr>
        <w:t xml:space="preserve"> uskutečněním </w:t>
      </w:r>
      <w:r w:rsidR="00B90260" w:rsidRPr="00882D6E">
        <w:rPr>
          <w:rFonts w:ascii="Calibri" w:hAnsi="Calibri" w:cs="Calibri"/>
          <w:color w:val="000000"/>
        </w:rPr>
        <w:t xml:space="preserve">vystoupením </w:t>
      </w:r>
      <w:r w:rsidR="00761C4E" w:rsidRPr="00882D6E">
        <w:rPr>
          <w:rFonts w:ascii="Calibri" w:hAnsi="Calibri" w:cs="Calibri"/>
          <w:color w:val="000000"/>
        </w:rPr>
        <w:t>v náhradním termínu</w:t>
      </w:r>
      <w:r w:rsidRPr="00882D6E">
        <w:rPr>
          <w:rFonts w:ascii="Calibri" w:hAnsi="Calibri" w:cs="Calibri"/>
          <w:color w:val="000000"/>
        </w:rPr>
        <w:t xml:space="preserve">. Ostatní závazky budou splněny po vzájemné dohodě. </w:t>
      </w:r>
    </w:p>
    <w:p w14:paraId="353A1407" w14:textId="77777777" w:rsidR="00204EB0" w:rsidRPr="00882D6E" w:rsidRDefault="00204EB0" w:rsidP="00204EB0">
      <w:pPr>
        <w:rPr>
          <w:rFonts w:ascii="Calibri" w:hAnsi="Calibri" w:cs="Calibri"/>
          <w:color w:val="000000"/>
        </w:rPr>
      </w:pPr>
    </w:p>
    <w:p w14:paraId="15B56E45" w14:textId="5B602416" w:rsidR="00204EB0" w:rsidRPr="00882D6E" w:rsidRDefault="00204EB0" w:rsidP="00204EB0">
      <w:pPr>
        <w:rPr>
          <w:rFonts w:ascii="Calibri" w:hAnsi="Calibri" w:cs="Calibri"/>
          <w:color w:val="000000"/>
        </w:rPr>
      </w:pPr>
      <w:r w:rsidRPr="00882D6E">
        <w:rPr>
          <w:rFonts w:ascii="Calibri" w:hAnsi="Calibri" w:cs="Calibri"/>
          <w:color w:val="000000"/>
        </w:rPr>
        <w:t xml:space="preserve">3.  Tato smlouva nabývá platnosti podpisem obou smluvních stran. Je vyhotovena ve dvou provedeních, z nichž jedno obdrží </w:t>
      </w:r>
      <w:r w:rsidR="002B526D" w:rsidRPr="00882D6E">
        <w:rPr>
          <w:rFonts w:ascii="Calibri" w:hAnsi="Calibri" w:cs="Calibri"/>
          <w:color w:val="000000"/>
        </w:rPr>
        <w:t xml:space="preserve">umělec </w:t>
      </w:r>
      <w:r w:rsidR="00451F73" w:rsidRPr="00882D6E">
        <w:rPr>
          <w:rFonts w:ascii="Calibri" w:hAnsi="Calibri" w:cs="Calibri"/>
          <w:color w:val="000000"/>
        </w:rPr>
        <w:t xml:space="preserve">a druhé </w:t>
      </w:r>
      <w:r w:rsidR="002424FA" w:rsidRPr="00882D6E">
        <w:rPr>
          <w:rFonts w:ascii="Calibri" w:hAnsi="Calibri" w:cs="Calibri"/>
          <w:color w:val="000000"/>
        </w:rPr>
        <w:t xml:space="preserve">pořádající </w:t>
      </w:r>
      <w:r w:rsidR="00451F73" w:rsidRPr="00882D6E">
        <w:rPr>
          <w:rFonts w:ascii="Calibri" w:hAnsi="Calibri" w:cs="Calibri"/>
          <w:color w:val="000000"/>
        </w:rPr>
        <w:t xml:space="preserve">agentura </w:t>
      </w:r>
      <w:r w:rsidR="00FC0B3B" w:rsidRPr="00882D6E">
        <w:rPr>
          <w:rFonts w:ascii="Calibri" w:hAnsi="Calibri" w:cs="Calibri"/>
          <w:color w:val="000000"/>
        </w:rPr>
        <w:t>MT.</w:t>
      </w:r>
    </w:p>
    <w:p w14:paraId="6C54051C" w14:textId="7BF50AC0" w:rsidR="00204EB0" w:rsidRPr="00882D6E" w:rsidRDefault="00204EB0" w:rsidP="00204EB0">
      <w:pPr>
        <w:rPr>
          <w:rFonts w:ascii="Calibri" w:hAnsi="Calibri" w:cs="Calibri"/>
          <w:color w:val="000000"/>
        </w:rPr>
      </w:pPr>
    </w:p>
    <w:p w14:paraId="2EA72677" w14:textId="77777777" w:rsidR="0056449E" w:rsidRDefault="0056449E" w:rsidP="0056449E">
      <w:pPr>
        <w:rPr>
          <w:rFonts w:ascii="Calibri" w:hAnsi="Calibri" w:cs="Calibri"/>
          <w:noProof/>
        </w:rPr>
      </w:pPr>
    </w:p>
    <w:p w14:paraId="0E2D8B3A" w14:textId="49143E65" w:rsidR="00962C30" w:rsidRDefault="0056449E" w:rsidP="00451F7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</w:rPr>
        <w:t>Ve Vsetíně dne 24. 4. 2024</w:t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 w:rsidR="00E04202" w:rsidRPr="00882D6E">
        <w:rPr>
          <w:rFonts w:ascii="Calibri" w:hAnsi="Calibri" w:cs="Calibri"/>
          <w:color w:val="000000"/>
        </w:rPr>
        <w:t xml:space="preserve">V Praze dne </w:t>
      </w:r>
      <w:r w:rsidR="00882D6E" w:rsidRPr="00882D6E">
        <w:rPr>
          <w:rFonts w:ascii="Calibri" w:hAnsi="Calibri" w:cs="Calibri"/>
          <w:color w:val="000000"/>
        </w:rPr>
        <w:t>15</w:t>
      </w:r>
      <w:r w:rsidR="00E04202" w:rsidRPr="00882D6E">
        <w:rPr>
          <w:rFonts w:ascii="Calibri" w:hAnsi="Calibri" w:cs="Calibri"/>
          <w:color w:val="000000"/>
        </w:rPr>
        <w:t>.</w:t>
      </w:r>
      <w:r w:rsidR="00882D6E" w:rsidRPr="00882D6E">
        <w:rPr>
          <w:rFonts w:ascii="Calibri" w:hAnsi="Calibri" w:cs="Calibri"/>
          <w:color w:val="000000"/>
        </w:rPr>
        <w:t xml:space="preserve"> </w:t>
      </w:r>
      <w:r w:rsidR="001D4DFE" w:rsidRPr="00882D6E">
        <w:rPr>
          <w:rFonts w:ascii="Calibri" w:hAnsi="Calibri" w:cs="Calibri"/>
          <w:color w:val="000000"/>
        </w:rPr>
        <w:t>4</w:t>
      </w:r>
      <w:r w:rsidR="00E04202" w:rsidRPr="00882D6E">
        <w:rPr>
          <w:rFonts w:ascii="Calibri" w:hAnsi="Calibri" w:cs="Calibri"/>
          <w:color w:val="000000"/>
        </w:rPr>
        <w:t>. 202</w:t>
      </w:r>
      <w:r w:rsidR="000B7B86" w:rsidRPr="00882D6E">
        <w:rPr>
          <w:rFonts w:ascii="Calibri" w:hAnsi="Calibri" w:cs="Calibri"/>
          <w:color w:val="000000"/>
        </w:rPr>
        <w:t>4</w:t>
      </w:r>
      <w:r w:rsidR="00846DB0">
        <w:rPr>
          <w:rFonts w:ascii="Calibri" w:hAnsi="Calibri" w:cs="Calibri"/>
          <w:color w:val="000000"/>
        </w:rPr>
        <w:tab/>
      </w:r>
      <w:r w:rsidR="00846DB0">
        <w:rPr>
          <w:rFonts w:ascii="Calibri" w:hAnsi="Calibri" w:cs="Calibri"/>
          <w:color w:val="000000"/>
        </w:rPr>
        <w:tab/>
      </w:r>
      <w:r w:rsidR="00846DB0">
        <w:rPr>
          <w:rFonts w:ascii="Calibri" w:hAnsi="Calibri" w:cs="Calibri"/>
          <w:color w:val="000000"/>
        </w:rPr>
        <w:tab/>
      </w:r>
    </w:p>
    <w:p w14:paraId="321ED8E8" w14:textId="77777777" w:rsidR="0056449E" w:rsidRPr="00882D6E" w:rsidRDefault="0056449E" w:rsidP="00451F73">
      <w:pPr>
        <w:rPr>
          <w:rFonts w:ascii="Calibri" w:hAnsi="Calibri" w:cs="Calibri"/>
          <w:color w:val="000000"/>
        </w:rPr>
      </w:pPr>
    </w:p>
    <w:p w14:paraId="63426C64" w14:textId="58D4E29B" w:rsidR="00204EB0" w:rsidRPr="00882D6E" w:rsidRDefault="00204EB0" w:rsidP="00451F73">
      <w:pPr>
        <w:rPr>
          <w:rFonts w:ascii="Calibri" w:hAnsi="Calibri" w:cs="Calibri"/>
          <w:color w:val="000000"/>
        </w:rPr>
      </w:pPr>
      <w:r w:rsidRPr="00882D6E">
        <w:rPr>
          <w:rFonts w:ascii="Calibri" w:hAnsi="Calibri" w:cs="Calibri"/>
          <w:color w:val="000000"/>
        </w:rPr>
        <w:br/>
      </w:r>
      <w:r w:rsidR="001B2FD0" w:rsidRPr="00882D6E">
        <w:rPr>
          <w:rFonts w:ascii="Calibri" w:hAnsi="Calibri" w:cs="Calibri"/>
          <w:color w:val="000000"/>
        </w:rPr>
        <w:t>_____________________</w:t>
      </w:r>
      <w:r w:rsidR="000B7B86" w:rsidRPr="00882D6E">
        <w:rPr>
          <w:rFonts w:ascii="Calibri" w:hAnsi="Calibri" w:cs="Calibri"/>
          <w:color w:val="000000"/>
        </w:rPr>
        <w:t>____</w:t>
      </w:r>
      <w:r w:rsidRPr="00882D6E">
        <w:rPr>
          <w:rFonts w:ascii="Calibri" w:hAnsi="Calibri" w:cs="Calibri"/>
          <w:color w:val="000000"/>
        </w:rPr>
        <w:tab/>
        <w:t xml:space="preserve">                     </w:t>
      </w:r>
      <w:r w:rsidR="000B7B86" w:rsidRPr="00882D6E">
        <w:rPr>
          <w:rFonts w:ascii="Calibri" w:hAnsi="Calibri" w:cs="Calibri"/>
          <w:color w:val="000000"/>
        </w:rPr>
        <w:t xml:space="preserve">            </w:t>
      </w:r>
      <w:r w:rsidR="002876E7" w:rsidRPr="00882D6E">
        <w:rPr>
          <w:rFonts w:ascii="Calibri" w:hAnsi="Calibri" w:cs="Calibri"/>
          <w:color w:val="000000"/>
        </w:rPr>
        <w:t xml:space="preserve">     </w:t>
      </w:r>
      <w:r w:rsidR="000B7B86" w:rsidRPr="00882D6E">
        <w:rPr>
          <w:rFonts w:ascii="Calibri" w:hAnsi="Calibri" w:cs="Calibri"/>
          <w:color w:val="000000"/>
        </w:rPr>
        <w:t>____</w:t>
      </w:r>
      <w:r w:rsidR="001B2FD0" w:rsidRPr="00882D6E">
        <w:rPr>
          <w:rFonts w:ascii="Calibri" w:hAnsi="Calibri" w:cs="Calibri"/>
          <w:color w:val="000000"/>
        </w:rPr>
        <w:t>__________________</w:t>
      </w:r>
      <w:r w:rsidR="000B7B86" w:rsidRPr="00882D6E">
        <w:rPr>
          <w:rFonts w:ascii="Calibri" w:hAnsi="Calibri" w:cs="Calibri"/>
          <w:color w:val="000000"/>
        </w:rPr>
        <w:t>_____</w:t>
      </w:r>
      <w:r w:rsidR="00451F73" w:rsidRPr="00882D6E">
        <w:rPr>
          <w:rFonts w:ascii="Calibri" w:hAnsi="Calibri" w:cs="Calibri"/>
          <w:color w:val="000000"/>
        </w:rPr>
        <w:br/>
      </w:r>
      <w:r w:rsidR="007D408C" w:rsidRPr="00882D6E">
        <w:rPr>
          <w:rFonts w:ascii="Calibri" w:hAnsi="Calibri" w:cs="Calibri"/>
          <w:color w:val="000000"/>
        </w:rPr>
        <w:t xml:space="preserve">               objednavatel                                                                             </w:t>
      </w:r>
      <w:r w:rsidR="00FC0B3B" w:rsidRPr="00882D6E">
        <w:rPr>
          <w:rFonts w:ascii="Calibri" w:hAnsi="Calibri" w:cs="Calibri"/>
          <w:color w:val="000000"/>
        </w:rPr>
        <w:t>zastupující</w:t>
      </w:r>
      <w:r w:rsidR="00CD2820" w:rsidRPr="00882D6E">
        <w:rPr>
          <w:rFonts w:ascii="Calibri" w:hAnsi="Calibri" w:cs="Calibri"/>
          <w:color w:val="000000"/>
        </w:rPr>
        <w:t xml:space="preserve"> agentura</w:t>
      </w:r>
    </w:p>
    <w:sectPr w:rsidR="00204EB0" w:rsidRPr="00882D6E" w:rsidSect="00E8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FF79D" w14:textId="77777777" w:rsidR="00E8218E" w:rsidRDefault="00E8218E" w:rsidP="002424FA">
      <w:r>
        <w:separator/>
      </w:r>
    </w:p>
  </w:endnote>
  <w:endnote w:type="continuationSeparator" w:id="0">
    <w:p w14:paraId="1FA41E99" w14:textId="77777777" w:rsidR="00E8218E" w:rsidRDefault="00E8218E" w:rsidP="0024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32767" w14:textId="77777777" w:rsidR="00E8218E" w:rsidRDefault="00E8218E" w:rsidP="002424FA">
      <w:r>
        <w:separator/>
      </w:r>
    </w:p>
  </w:footnote>
  <w:footnote w:type="continuationSeparator" w:id="0">
    <w:p w14:paraId="42BDD134" w14:textId="77777777" w:rsidR="00E8218E" w:rsidRDefault="00E8218E" w:rsidP="0024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551E"/>
    <w:multiLevelType w:val="hybridMultilevel"/>
    <w:tmpl w:val="C5861D2A"/>
    <w:lvl w:ilvl="0" w:tplc="C3067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86D7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8611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FB64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0D7F1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0A1DA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98492E"/>
    <w:multiLevelType w:val="hybridMultilevel"/>
    <w:tmpl w:val="AC70E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A0AAE"/>
    <w:multiLevelType w:val="hybridMultilevel"/>
    <w:tmpl w:val="6CA8FE2E"/>
    <w:lvl w:ilvl="0" w:tplc="4028A6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684616">
    <w:abstractNumId w:val="6"/>
  </w:num>
  <w:num w:numId="2" w16cid:durableId="108473861">
    <w:abstractNumId w:val="1"/>
  </w:num>
  <w:num w:numId="3" w16cid:durableId="1947233536">
    <w:abstractNumId w:val="5"/>
  </w:num>
  <w:num w:numId="4" w16cid:durableId="539704056">
    <w:abstractNumId w:val="3"/>
  </w:num>
  <w:num w:numId="5" w16cid:durableId="691953823">
    <w:abstractNumId w:val="2"/>
  </w:num>
  <w:num w:numId="6" w16cid:durableId="730083827">
    <w:abstractNumId w:val="4"/>
  </w:num>
  <w:num w:numId="7" w16cid:durableId="989479996">
    <w:abstractNumId w:val="1"/>
  </w:num>
  <w:num w:numId="8" w16cid:durableId="487981479">
    <w:abstractNumId w:val="5"/>
  </w:num>
  <w:num w:numId="9" w16cid:durableId="1374116553">
    <w:abstractNumId w:val="3"/>
  </w:num>
  <w:num w:numId="10" w16cid:durableId="1741830570">
    <w:abstractNumId w:val="2"/>
  </w:num>
  <w:num w:numId="11" w16cid:durableId="479688994">
    <w:abstractNumId w:val="4"/>
  </w:num>
  <w:num w:numId="12" w16cid:durableId="918565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2209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25"/>
    <w:rsid w:val="00022F25"/>
    <w:rsid w:val="00023F1E"/>
    <w:rsid w:val="0002437D"/>
    <w:rsid w:val="0002678A"/>
    <w:rsid w:val="00056A50"/>
    <w:rsid w:val="000B7B86"/>
    <w:rsid w:val="000D4D4E"/>
    <w:rsid w:val="001004AA"/>
    <w:rsid w:val="00122A9A"/>
    <w:rsid w:val="00177B98"/>
    <w:rsid w:val="00196D85"/>
    <w:rsid w:val="001B2FD0"/>
    <w:rsid w:val="001D4DFE"/>
    <w:rsid w:val="001E0BC1"/>
    <w:rsid w:val="00204EB0"/>
    <w:rsid w:val="002424FA"/>
    <w:rsid w:val="002876E7"/>
    <w:rsid w:val="002B526D"/>
    <w:rsid w:val="0035501B"/>
    <w:rsid w:val="00356172"/>
    <w:rsid w:val="00363467"/>
    <w:rsid w:val="003D0E69"/>
    <w:rsid w:val="00451F73"/>
    <w:rsid w:val="00471495"/>
    <w:rsid w:val="00484F3F"/>
    <w:rsid w:val="004C20C0"/>
    <w:rsid w:val="004F547A"/>
    <w:rsid w:val="0056449E"/>
    <w:rsid w:val="005761EE"/>
    <w:rsid w:val="00614F2C"/>
    <w:rsid w:val="00627D29"/>
    <w:rsid w:val="00663339"/>
    <w:rsid w:val="0069568C"/>
    <w:rsid w:val="00761C4E"/>
    <w:rsid w:val="00791B36"/>
    <w:rsid w:val="007D408C"/>
    <w:rsid w:val="00846DB0"/>
    <w:rsid w:val="00882D6E"/>
    <w:rsid w:val="00885010"/>
    <w:rsid w:val="008D3898"/>
    <w:rsid w:val="00962C30"/>
    <w:rsid w:val="0096660F"/>
    <w:rsid w:val="00980324"/>
    <w:rsid w:val="009B02A8"/>
    <w:rsid w:val="00B040B9"/>
    <w:rsid w:val="00B90260"/>
    <w:rsid w:val="00BA1C66"/>
    <w:rsid w:val="00BE10AC"/>
    <w:rsid w:val="00C009FE"/>
    <w:rsid w:val="00C12A44"/>
    <w:rsid w:val="00CD2820"/>
    <w:rsid w:val="00D07496"/>
    <w:rsid w:val="00D54C36"/>
    <w:rsid w:val="00DE0431"/>
    <w:rsid w:val="00E04202"/>
    <w:rsid w:val="00E20AD0"/>
    <w:rsid w:val="00E75DB3"/>
    <w:rsid w:val="00E8218E"/>
    <w:rsid w:val="00ED61CE"/>
    <w:rsid w:val="00F805D2"/>
    <w:rsid w:val="00FC0B3B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3CF1"/>
  <w15:docId w15:val="{183C30A3-4B69-42FC-820A-BC59E874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2F25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link w:val="Nadpis2Char"/>
    <w:qFormat/>
    <w:rsid w:val="00022F25"/>
    <w:pPr>
      <w:keepNext/>
      <w:jc w:val="center"/>
      <w:outlineLvl w:val="1"/>
    </w:pPr>
    <w:rPr>
      <w:rFonts w:ascii="Arial" w:hAnsi="Arial"/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2F25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22F25"/>
    <w:rPr>
      <w:rFonts w:ascii="Arial" w:eastAsia="Times New Roman" w:hAnsi="Arial" w:cs="Times New Roman"/>
      <w:b/>
      <w:cap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22F25"/>
    <w:pPr>
      <w:jc w:val="center"/>
    </w:pPr>
    <w:rPr>
      <w:rFonts w:ascii="Arial" w:hAnsi="Arial"/>
      <w:caps/>
      <w:sz w:val="28"/>
    </w:rPr>
  </w:style>
  <w:style w:type="character" w:customStyle="1" w:styleId="NzevChar">
    <w:name w:val="Název Char"/>
    <w:basedOn w:val="Standardnpsmoodstavce"/>
    <w:link w:val="Nzev"/>
    <w:rsid w:val="00022F25"/>
    <w:rPr>
      <w:rFonts w:ascii="Arial" w:eastAsia="Times New Roman" w:hAnsi="Arial" w:cs="Times New Roman"/>
      <w:caps/>
      <w:sz w:val="28"/>
      <w:szCs w:val="24"/>
      <w:lang w:eastAsia="cs-CZ"/>
    </w:rPr>
  </w:style>
  <w:style w:type="character" w:customStyle="1" w:styleId="style51">
    <w:name w:val="style51"/>
    <w:basedOn w:val="Standardnpsmoodstavce"/>
    <w:rsid w:val="00022F25"/>
    <w:rPr>
      <w:sz w:val="21"/>
      <w:szCs w:val="21"/>
    </w:rPr>
  </w:style>
  <w:style w:type="paragraph" w:styleId="Normlnweb">
    <w:name w:val="Normal (Web)"/>
    <w:basedOn w:val="Normln"/>
    <w:uiPriority w:val="99"/>
    <w:rsid w:val="00022F2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5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68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-wm-msonormal">
    <w:name w:val="-wm-msonormal"/>
    <w:basedOn w:val="Normln"/>
    <w:rsid w:val="00D54C3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54C3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54C36"/>
    <w:rPr>
      <w:color w:val="0000FF"/>
      <w:u w:val="single"/>
    </w:rPr>
  </w:style>
  <w:style w:type="paragraph" w:customStyle="1" w:styleId="v1msonormal">
    <w:name w:val="v1msonormal"/>
    <w:basedOn w:val="Normln"/>
    <w:rsid w:val="00204EB0"/>
    <w:pPr>
      <w:spacing w:before="100" w:beforeAutospacing="1" w:after="100" w:afterAutospacing="1"/>
    </w:pPr>
  </w:style>
  <w:style w:type="character" w:customStyle="1" w:styleId="markedcontent">
    <w:name w:val="markedcontent"/>
    <w:rsid w:val="00E04202"/>
  </w:style>
  <w:style w:type="character" w:styleId="Nevyeenzmnka">
    <w:name w:val="Unresolved Mention"/>
    <w:basedOn w:val="Standardnpsmoodstavce"/>
    <w:uiPriority w:val="99"/>
    <w:semiHidden/>
    <w:unhideWhenUsed/>
    <w:rsid w:val="000B7B86"/>
    <w:rPr>
      <w:color w:val="605E5C"/>
      <w:shd w:val="clear" w:color="auto" w:fill="E1DFDD"/>
    </w:rPr>
  </w:style>
  <w:style w:type="character" w:customStyle="1" w:styleId="polozkazakladnikontakt">
    <w:name w:val="polozka_zakladni_kontakt"/>
    <w:basedOn w:val="Standardnpsmoodstavce"/>
    <w:rsid w:val="00C009FE"/>
  </w:style>
  <w:style w:type="paragraph" w:styleId="Zhlav">
    <w:name w:val="header"/>
    <w:basedOn w:val="Normln"/>
    <w:link w:val="ZhlavChar"/>
    <w:uiPriority w:val="99"/>
    <w:unhideWhenUsed/>
    <w:rsid w:val="002424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4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4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4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fialkov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F7D9-27B3-4838-BC53-6B368A10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Sekretariat</cp:lastModifiedBy>
  <cp:revision>44</cp:revision>
  <cp:lastPrinted>2024-04-22T10:46:00Z</cp:lastPrinted>
  <dcterms:created xsi:type="dcterms:W3CDTF">2015-11-11T09:07:00Z</dcterms:created>
  <dcterms:modified xsi:type="dcterms:W3CDTF">2024-05-07T13:24:00Z</dcterms:modified>
</cp:coreProperties>
</file>