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61C1" w14:textId="28A5D15D" w:rsidR="00BC17A6" w:rsidRPr="00D06D0F" w:rsidRDefault="00B31346" w:rsidP="000B0AA7">
      <w:pPr>
        <w:pStyle w:val="StylDoprava"/>
      </w:pPr>
      <w:r>
        <w:t>č.</w:t>
      </w:r>
      <w:r w:rsidRPr="00D06D0F">
        <w:t>j.: SPU</w:t>
      </w:r>
      <w:r w:rsidR="00BC17A6" w:rsidRPr="00D06D0F">
        <w:t xml:space="preserve"> 157537/2024</w:t>
      </w:r>
    </w:p>
    <w:p w14:paraId="7D110F50" w14:textId="79B786B6" w:rsidR="004243BC" w:rsidRPr="00D06D0F" w:rsidRDefault="00B31346" w:rsidP="000B0AA7">
      <w:pPr>
        <w:pStyle w:val="StylDoprava"/>
      </w:pPr>
      <w:r w:rsidRPr="00D06D0F">
        <w:t>UID: spuess</w:t>
      </w:r>
      <w:r w:rsidR="00BC17A6" w:rsidRPr="00D06D0F">
        <w:t>920a6dd0</w:t>
      </w:r>
    </w:p>
    <w:p w14:paraId="128566FA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0B0AA7">
        <w:rPr>
          <w:rFonts w:ascii="Arial" w:hAnsi="Arial" w:cs="Arial"/>
          <w:b/>
          <w:sz w:val="20"/>
          <w:szCs w:val="20"/>
        </w:rPr>
        <w:t xml:space="preserve">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</w:t>
      </w:r>
      <w:proofErr w:type="gramEnd"/>
      <w:r w:rsidR="00A21E6E" w:rsidRPr="000B0AA7">
        <w:rPr>
          <w:rFonts w:ascii="Arial" w:hAnsi="Arial" w:cs="Arial"/>
          <w:b/>
          <w:sz w:val="20"/>
          <w:szCs w:val="20"/>
        </w:rPr>
        <w:t xml:space="preserve">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22CC427D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</w:t>
      </w:r>
      <w:proofErr w:type="gramStart"/>
      <w:r w:rsidR="00CF17C0" w:rsidRPr="00D06D0F">
        <w:t>11a</w:t>
      </w:r>
      <w:proofErr w:type="gramEnd"/>
      <w:r w:rsidR="00CF17C0" w:rsidRPr="00D06D0F">
        <w:t>, PSČ 130 00</w:t>
      </w:r>
    </w:p>
    <w:p w14:paraId="111F7BB2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7FD91DAC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475450A9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Mgr. Dana Lišková, ředitelka Krajského pozemkového úřadu pro Moravskoslezský kraj</w:t>
      </w:r>
    </w:p>
    <w:p w14:paraId="08A742EF" w14:textId="77777777" w:rsidR="00FB6E4E" w:rsidRPr="00D06D0F" w:rsidRDefault="00BC17A6" w:rsidP="000B0AA7">
      <w:pPr>
        <w:pStyle w:val="VnitrniText"/>
        <w:ind w:firstLine="0"/>
      </w:pPr>
      <w:r w:rsidRPr="00D06D0F">
        <w:t>adresa Libušina 502/5, 70200 Ostrava</w:t>
      </w:r>
    </w:p>
    <w:p w14:paraId="13BF6EA5" w14:textId="77777777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oprávnění </w:t>
      </w:r>
      <w:r w:rsidR="0057089B" w:rsidRPr="00905096">
        <w:t>vyplývajícího z platného Podpisového řádu Státního pozemkového úřadu účinného ke dni právního jednání</w:t>
      </w:r>
      <w:r w:rsidRPr="00D06D0F">
        <w:t xml:space="preserve"> </w:t>
      </w:r>
    </w:p>
    <w:p w14:paraId="32045CAD" w14:textId="77777777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14:paraId="6C641D2E" w14:textId="77777777" w:rsidR="00BC17A6" w:rsidRPr="00D06D0F" w:rsidRDefault="00BC17A6" w:rsidP="000B0AA7">
      <w:pPr>
        <w:pStyle w:val="VnitrniText"/>
        <w:ind w:firstLine="0"/>
      </w:pPr>
    </w:p>
    <w:p w14:paraId="57C060BA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0A4B9285" w14:textId="77777777" w:rsidR="00BC17A6" w:rsidRPr="00D06D0F" w:rsidRDefault="00BC17A6" w:rsidP="000B0AA7">
      <w:pPr>
        <w:pStyle w:val="VnitrniText"/>
        <w:ind w:firstLine="0"/>
      </w:pPr>
    </w:p>
    <w:p w14:paraId="635D9881" w14:textId="77777777" w:rsidR="00B31346" w:rsidRDefault="00B31346" w:rsidP="00B31346">
      <w:pPr>
        <w:pStyle w:val="VnitrniText"/>
        <w:ind w:firstLine="0"/>
      </w:pPr>
      <w:bookmarkStart w:id="0" w:name="_Hlk88208326"/>
      <w:r>
        <w:rPr>
          <w:b/>
        </w:rPr>
        <w:t xml:space="preserve">Lesy České republiky,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14:paraId="18B06F2C" w14:textId="77777777" w:rsidR="00B31346" w:rsidRDefault="00B31346" w:rsidP="00B3134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sídlem Hradec Králové, Přemyslova 1106/19, Nový Hradec Králové, PSČ 500 08</w:t>
      </w:r>
    </w:p>
    <w:p w14:paraId="43A5AA73" w14:textId="77777777" w:rsidR="00B31346" w:rsidRDefault="00B31346" w:rsidP="00B3134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zapsán v obchodním rejstříku vedeném Krajským soudem v Hradci Králové, oddíl AXII, vložka 540</w:t>
      </w:r>
    </w:p>
    <w:p w14:paraId="4588D1D9" w14:textId="77777777" w:rsidR="00B31346" w:rsidRDefault="00B31346" w:rsidP="00B3134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 42196451</w:t>
      </w:r>
    </w:p>
    <w:p w14:paraId="2CE74408" w14:textId="77777777" w:rsidR="00B31346" w:rsidRDefault="00B31346" w:rsidP="00B3134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CZ42196451,</w:t>
      </w:r>
    </w:p>
    <w:p w14:paraId="3F29A459" w14:textId="553A97A7" w:rsidR="00B31346" w:rsidRDefault="00B31346" w:rsidP="00B3134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základě pověření zastoupený </w:t>
      </w:r>
      <w:proofErr w:type="spellStart"/>
      <w:r w:rsidR="00B35F20">
        <w:rPr>
          <w:rFonts w:ascii="Arial" w:hAnsi="Arial" w:cs="Arial"/>
          <w:color w:val="000000"/>
          <w:sz w:val="20"/>
          <w:szCs w:val="20"/>
        </w:rPr>
        <w:t>xxxxxxxxxxxxxx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ředitelem Oblastního ředitelství severní Moravy</w:t>
      </w:r>
    </w:p>
    <w:p w14:paraId="3B92C213" w14:textId="77777777" w:rsidR="00B31346" w:rsidRDefault="00B31346" w:rsidP="00B31346">
      <w:pPr>
        <w:pStyle w:val="VnitrniText"/>
        <w:ind w:firstLine="0"/>
      </w:pPr>
      <w:r>
        <w:t>(dále jen "přejímající")</w:t>
      </w:r>
      <w:bookmarkEnd w:id="0"/>
    </w:p>
    <w:p w14:paraId="3DF2454A" w14:textId="77777777" w:rsidR="00BC17A6" w:rsidRPr="00D06D0F" w:rsidRDefault="00BC17A6" w:rsidP="000B0AA7">
      <w:pPr>
        <w:pStyle w:val="VnitrniText"/>
        <w:ind w:firstLine="0"/>
      </w:pPr>
    </w:p>
    <w:p w14:paraId="12590519" w14:textId="77777777" w:rsidR="00CF17C0" w:rsidRPr="00D06D0F" w:rsidRDefault="00CF17C0" w:rsidP="000B0AA7">
      <w:pPr>
        <w:pStyle w:val="VnitrniText"/>
        <w:ind w:firstLine="0"/>
      </w:pPr>
    </w:p>
    <w:p w14:paraId="7C25420E" w14:textId="524FD5F1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 xml:space="preserve">a to předávající na základě </w:t>
      </w:r>
      <w:r w:rsidR="00B31346">
        <w:t xml:space="preserve">              </w:t>
      </w:r>
      <w:proofErr w:type="spellStart"/>
      <w:r>
        <w:t>ust</w:t>
      </w:r>
      <w:proofErr w:type="spellEnd"/>
      <w:r>
        <w:t xml:space="preserve">. § 55 odst. 3 zákona č. 219/2000Sb., o majetku České republiky a jejím vystupování v právních vztazích, ve znění pozdějších předpisů, a podle </w:t>
      </w:r>
      <w:proofErr w:type="spellStart"/>
      <w:r>
        <w:t>ust</w:t>
      </w:r>
      <w:proofErr w:type="spellEnd"/>
      <w:r>
        <w:t xml:space="preserve">. § 14 a násl. vyhlášky č. 62/2001 Sb., o hospodaření organizačních složek státu a státních organizací s majetkem státu, ve znění pozdějších předpisů a přejímající podle zákona č. 77/1997 Sb., o státním </w:t>
      </w:r>
      <w:r w:rsidR="00B31346">
        <w:t>podniku, ve</w:t>
      </w:r>
      <w:r>
        <w:t xml:space="preserve"> znění pozdějších předpisů</w:t>
      </w:r>
      <w:r w:rsidRPr="002350B4">
        <w:t>, tuto</w:t>
      </w:r>
    </w:p>
    <w:p w14:paraId="3C641935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6727E57C" w14:textId="77777777" w:rsidR="00CF17C0" w:rsidRDefault="00CF17C0" w:rsidP="001274AE"/>
    <w:p w14:paraId="009BC115" w14:textId="77777777" w:rsidR="00830569" w:rsidRPr="00D06D0F" w:rsidRDefault="00830569" w:rsidP="001274AE"/>
    <w:p w14:paraId="724AFFD8" w14:textId="77777777" w:rsidR="00CF17C0" w:rsidRPr="005B0329" w:rsidRDefault="00F65859" w:rsidP="00844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0329">
        <w:rPr>
          <w:rFonts w:ascii="Arial" w:hAnsi="Arial" w:cs="Arial"/>
          <w:b/>
          <w:bCs/>
          <w:sz w:val="22"/>
          <w:szCs w:val="22"/>
        </w:rPr>
        <w:t>Smlouvu o převodu majetku do práva hospodařit s majetkem státu</w:t>
      </w:r>
    </w:p>
    <w:p w14:paraId="4245EAAB" w14:textId="77777777" w:rsidR="00CF17C0" w:rsidRPr="000B0AA7" w:rsidRDefault="00CF17C0" w:rsidP="00D06D0F">
      <w:pPr>
        <w:jc w:val="center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>č.</w:t>
      </w:r>
      <w:r w:rsidR="00263AF3" w:rsidRPr="000B0AA7">
        <w:rPr>
          <w:rFonts w:ascii="Arial" w:hAnsi="Arial" w:cs="Arial"/>
          <w:b/>
          <w:sz w:val="20"/>
          <w:szCs w:val="20"/>
        </w:rPr>
        <w:t xml:space="preserve"> </w:t>
      </w:r>
      <w:r w:rsidR="00BC17A6" w:rsidRPr="000B0AA7">
        <w:rPr>
          <w:rFonts w:ascii="Arial" w:hAnsi="Arial" w:cs="Arial"/>
          <w:b/>
          <w:sz w:val="20"/>
          <w:szCs w:val="20"/>
        </w:rPr>
        <w:t>1002H24/22</w:t>
      </w:r>
    </w:p>
    <w:p w14:paraId="6CA58892" w14:textId="77777777" w:rsidR="00CF17C0" w:rsidRPr="00D06D0F" w:rsidRDefault="00CF17C0" w:rsidP="00D06D0F"/>
    <w:p w14:paraId="257528E0" w14:textId="77777777" w:rsidR="00CF17C0" w:rsidRDefault="00CF17C0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I.</w:t>
      </w:r>
      <w:r w:rsidR="00A21E6E" w:rsidRPr="00F1451D">
        <w:rPr>
          <w:rFonts w:ascii="Arial" w:hAnsi="Arial" w:cs="Arial"/>
          <w:sz w:val="20"/>
        </w:rPr>
        <w:t xml:space="preserve"> </w:t>
      </w:r>
    </w:p>
    <w:p w14:paraId="3B3714BE" w14:textId="77777777" w:rsidR="00B31346" w:rsidRPr="00F1451D" w:rsidRDefault="00B31346" w:rsidP="00D06D0F">
      <w:pPr>
        <w:pStyle w:val="para"/>
        <w:rPr>
          <w:rFonts w:ascii="Arial" w:hAnsi="Arial" w:cs="Arial"/>
          <w:sz w:val="20"/>
        </w:rPr>
      </w:pPr>
    </w:p>
    <w:p w14:paraId="1AADD924" w14:textId="77777777" w:rsidR="00F65859" w:rsidRPr="00411A01" w:rsidRDefault="00F65859" w:rsidP="00F65859">
      <w:pPr>
        <w:pStyle w:val="VnitrniText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</w:t>
      </w:r>
      <w:r>
        <w:t>ý</w:t>
      </w:r>
      <w:r w:rsidRPr="00411A01">
        <w:t xml:space="preserve">m </w:t>
      </w:r>
      <w:r w:rsidR="00FF06C9">
        <w:t>majetkem</w:t>
      </w:r>
      <w:r w:rsidRPr="00411A01">
        <w:t xml:space="preserve"> ve vlastnictví státu:</w:t>
      </w:r>
    </w:p>
    <w:p w14:paraId="1A7003A9" w14:textId="77777777" w:rsidR="008505AD" w:rsidRPr="00D06D0F" w:rsidRDefault="008505AD" w:rsidP="000B0AA7">
      <w:pPr>
        <w:pStyle w:val="VnitrniText"/>
        <w:ind w:firstLine="0"/>
      </w:pPr>
      <w:r w:rsidRPr="00D06D0F">
        <w:t>Pozemek:</w:t>
      </w:r>
    </w:p>
    <w:p w14:paraId="56492C1B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502DED1C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>
        <w:rPr>
          <w:rFonts w:ascii="Arial" w:hAnsi="Arial" w:cs="Arial"/>
          <w:sz w:val="20"/>
          <w:szCs w:val="20"/>
        </w:rPr>
        <w:tab/>
        <w:t xml:space="preserve">Katastrální území </w:t>
      </w:r>
      <w:r>
        <w:rPr>
          <w:rFonts w:ascii="Arial" w:hAnsi="Arial" w:cs="Arial"/>
          <w:sz w:val="20"/>
          <w:szCs w:val="20"/>
        </w:rPr>
        <w:tab/>
        <w:t>Parcelní</w:t>
      </w:r>
      <w:r>
        <w:rPr>
          <w:rFonts w:ascii="Arial" w:hAnsi="Arial" w:cs="Arial"/>
          <w:sz w:val="20"/>
          <w:szCs w:val="20"/>
        </w:rPr>
        <w:tab/>
        <w:t>Druh pozemku</w:t>
      </w:r>
      <w:r>
        <w:rPr>
          <w:rFonts w:ascii="Arial" w:hAnsi="Arial" w:cs="Arial"/>
          <w:sz w:val="20"/>
          <w:szCs w:val="20"/>
        </w:rPr>
        <w:tab/>
        <w:t>LV</w:t>
      </w:r>
      <w:r>
        <w:rPr>
          <w:rFonts w:ascii="Arial" w:hAnsi="Arial" w:cs="Arial"/>
          <w:sz w:val="20"/>
          <w:szCs w:val="20"/>
        </w:rPr>
        <w:tab/>
        <w:t>Podíl</w:t>
      </w:r>
    </w:p>
    <w:p w14:paraId="0CEE3B31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righ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číslo</w:t>
      </w:r>
    </w:p>
    <w:p w14:paraId="2A618F7C" w14:textId="77777777" w:rsidR="00F7705E" w:rsidRDefault="00F7705E" w:rsidP="00F7705E">
      <w:pPr>
        <w:pStyle w:val="cary"/>
      </w:pPr>
      <w:r>
        <w:t>-------------------------------------------------------------------------------------------------------------------------------------</w:t>
      </w:r>
    </w:p>
    <w:p w14:paraId="7BCA42DD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bookmarkStart w:id="1" w:name="_Hlk130813307"/>
      <w:r>
        <w:rPr>
          <w:rFonts w:ascii="Arial" w:hAnsi="Arial" w:cs="Arial"/>
          <w:sz w:val="16"/>
          <w:szCs w:val="16"/>
        </w:rPr>
        <w:t xml:space="preserve">Katastr </w:t>
      </w:r>
      <w:proofErr w:type="gramStart"/>
      <w:r>
        <w:rPr>
          <w:rFonts w:ascii="Arial" w:hAnsi="Arial" w:cs="Arial"/>
          <w:sz w:val="16"/>
          <w:szCs w:val="16"/>
        </w:rPr>
        <w:t>nemovitostí - pozemkové</w:t>
      </w:r>
      <w:proofErr w:type="gramEnd"/>
    </w:p>
    <w:p w14:paraId="197408AE" w14:textId="77777777" w:rsidR="00F7705E" w:rsidRDefault="00F7705E" w:rsidP="00F7705E">
      <w:pPr>
        <w:pStyle w:val="obec1"/>
        <w:widowControl/>
        <w:tabs>
          <w:tab w:val="clear" w:pos="2552"/>
          <w:tab w:val="clear" w:pos="5103"/>
          <w:tab w:val="clear" w:pos="8789"/>
          <w:tab w:val="left" w:pos="2268"/>
          <w:tab w:val="left" w:pos="4820"/>
          <w:tab w:val="left" w:pos="5954"/>
          <w:tab w:val="left" w:pos="7938"/>
          <w:tab w:val="right" w:pos="978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Čavisov</w:t>
      </w:r>
      <w:r>
        <w:rPr>
          <w:rFonts w:ascii="Arial" w:hAnsi="Arial" w:cs="Arial"/>
          <w:sz w:val="16"/>
          <w:szCs w:val="16"/>
        </w:rPr>
        <w:tab/>
        <w:t>Čavisov</w:t>
      </w:r>
      <w:r>
        <w:rPr>
          <w:rFonts w:ascii="Arial" w:hAnsi="Arial" w:cs="Arial"/>
          <w:sz w:val="16"/>
          <w:szCs w:val="16"/>
        </w:rPr>
        <w:tab/>
        <w:t>694/1</w:t>
      </w:r>
      <w:r>
        <w:rPr>
          <w:rFonts w:ascii="Arial" w:hAnsi="Arial" w:cs="Arial"/>
          <w:sz w:val="16"/>
          <w:szCs w:val="16"/>
        </w:rPr>
        <w:tab/>
        <w:t>trvalý travní porost</w:t>
      </w:r>
      <w:r>
        <w:rPr>
          <w:rFonts w:ascii="Arial" w:hAnsi="Arial" w:cs="Arial"/>
          <w:sz w:val="16"/>
          <w:szCs w:val="16"/>
        </w:rPr>
        <w:tab/>
        <w:t>10002</w:t>
      </w:r>
      <w:r>
        <w:rPr>
          <w:rFonts w:ascii="Arial" w:hAnsi="Arial" w:cs="Arial"/>
          <w:sz w:val="16"/>
          <w:szCs w:val="16"/>
        </w:rPr>
        <w:tab/>
        <w:t>1/1</w:t>
      </w:r>
      <w:bookmarkEnd w:id="1"/>
    </w:p>
    <w:p w14:paraId="137DC05F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2D8514E4" w14:textId="17CA012D" w:rsidR="00D4325F" w:rsidRPr="00D06D0F" w:rsidRDefault="009B091D" w:rsidP="000B0AA7">
      <w:pPr>
        <w:pStyle w:val="VnitrniText"/>
        <w:ind w:firstLine="0"/>
        <w:rPr>
          <w:rFonts w:cs="Times New Roman"/>
        </w:rPr>
      </w:pPr>
      <w:r>
        <w:t xml:space="preserve">zapsaný na výše uvedeném LV u Katastrálního úřadu </w:t>
      </w:r>
      <w:r w:rsidR="00B31346">
        <w:t>pro Moravskoslezský kraj, Katastrální pracoviště Ostrava</w:t>
      </w:r>
      <w:r>
        <w:t>.</w:t>
      </w:r>
    </w:p>
    <w:p w14:paraId="657F4777" w14:textId="77777777" w:rsidR="006E33CA" w:rsidRDefault="006E33CA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II.</w:t>
      </w:r>
    </w:p>
    <w:p w14:paraId="63884441" w14:textId="77777777" w:rsidR="00B31346" w:rsidRPr="00F1451D" w:rsidRDefault="00B31346" w:rsidP="00D06D0F">
      <w:pPr>
        <w:pStyle w:val="para"/>
        <w:rPr>
          <w:rFonts w:ascii="Arial" w:hAnsi="Arial" w:cs="Arial"/>
          <w:sz w:val="20"/>
        </w:rPr>
      </w:pPr>
    </w:p>
    <w:p w14:paraId="5EE59BDC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29993BE3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769B3BB1" w14:textId="77777777" w:rsidR="0038399F" w:rsidRDefault="0038399F" w:rsidP="006D1A0C">
      <w:pPr>
        <w:pStyle w:val="VnitrniText"/>
      </w:pPr>
    </w:p>
    <w:p w14:paraId="3C4DF966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</w:t>
      </w:r>
      <w:r w:rsidR="00FF06C9">
        <w:t>majetek uvedený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1665A0E3" w14:textId="77777777" w:rsidR="0038399F" w:rsidRPr="00AF03B3" w:rsidRDefault="0038399F" w:rsidP="006D1A0C">
      <w:pPr>
        <w:pStyle w:val="VnitrniText"/>
      </w:pPr>
    </w:p>
    <w:p w14:paraId="6A99838D" w14:textId="2163428A" w:rsidR="00F65859" w:rsidRDefault="00F65859" w:rsidP="00B31346">
      <w:pPr>
        <w:pStyle w:val="VnitrniText"/>
      </w:pPr>
      <w:r>
        <w:t>3</w:t>
      </w:r>
      <w:r w:rsidR="006D1A0C">
        <w:t>.</w:t>
      </w:r>
      <w:r>
        <w:t xml:space="preserve"> </w:t>
      </w:r>
      <w:r w:rsidR="00B31346" w:rsidRPr="00AF03B3">
        <w:t xml:space="preserve">že </w:t>
      </w:r>
      <w:r w:rsidR="00B31346">
        <w:t>majetek uvedený</w:t>
      </w:r>
      <w:r w:rsidR="00B31346" w:rsidRPr="00AF03B3">
        <w:t xml:space="preserve"> v čl. I. této smlouvy</w:t>
      </w:r>
      <w:r w:rsidR="00B31346">
        <w:t xml:space="preserve"> </w:t>
      </w:r>
      <w:r>
        <w:t>je potřebný k plnění úkolů státního podniku Lesy ČR. Předmětný pozemek navazuje na komplex</w:t>
      </w:r>
      <w:r w:rsidR="00B31346">
        <w:t xml:space="preserve"> </w:t>
      </w:r>
      <w:r>
        <w:t xml:space="preserve">lesa a je porostlý lesním porostem. Bude využíván k lesní výrobě v souladu s činností navrhovatele. </w:t>
      </w:r>
    </w:p>
    <w:p w14:paraId="4BE767EF" w14:textId="77FC7D8C" w:rsidR="00F65859" w:rsidRDefault="00F65859" w:rsidP="00B31346">
      <w:pPr>
        <w:pStyle w:val="VnitrniText"/>
      </w:pPr>
      <w:r>
        <w:lastRenderedPageBreak/>
        <w:t xml:space="preserve">Zároveň na uvedeném pozemku bude vybudována vodní jímka za účelem odvodu vody a jejího zatrubnění propustkem při rekonstrukci navazující komunikace na pozemku </w:t>
      </w:r>
      <w:proofErr w:type="spellStart"/>
      <w:r>
        <w:t>parc</w:t>
      </w:r>
      <w:proofErr w:type="spellEnd"/>
      <w:r>
        <w:t xml:space="preserve">. č. 891/1 v </w:t>
      </w:r>
      <w:proofErr w:type="spellStart"/>
      <w:r>
        <w:t>k.ú</w:t>
      </w:r>
      <w:proofErr w:type="spellEnd"/>
      <w:r>
        <w:t>. Čavisov.</w:t>
      </w:r>
    </w:p>
    <w:p w14:paraId="7EDC0024" w14:textId="77777777" w:rsidR="005C5AF6" w:rsidRPr="005C5AF6" w:rsidRDefault="005C5AF6" w:rsidP="00F65859">
      <w:pPr>
        <w:pStyle w:val="VnitrniText"/>
      </w:pPr>
    </w:p>
    <w:p w14:paraId="58FE5CF6" w14:textId="77777777" w:rsidR="006E33CA" w:rsidRDefault="006E33CA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III.</w:t>
      </w:r>
    </w:p>
    <w:p w14:paraId="629806E7" w14:textId="77777777" w:rsidR="00B31346" w:rsidRPr="00F1451D" w:rsidRDefault="00B31346" w:rsidP="006069E5">
      <w:pPr>
        <w:pStyle w:val="para"/>
        <w:rPr>
          <w:rFonts w:ascii="Arial" w:hAnsi="Arial" w:cs="Arial"/>
          <w:sz w:val="20"/>
        </w:rPr>
      </w:pPr>
    </w:p>
    <w:p w14:paraId="31413B2F" w14:textId="77777777" w:rsidR="00F65859" w:rsidRPr="00D4409F" w:rsidRDefault="00F65859" w:rsidP="00864B6B">
      <w:pPr>
        <w:pStyle w:val="VnitrniText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2E88508B" w14:textId="77777777" w:rsidR="00CF17C0" w:rsidRPr="00D06D0F" w:rsidRDefault="00D4325F" w:rsidP="000B0AA7">
      <w:pPr>
        <w:pStyle w:val="VnitrniText"/>
      </w:pPr>
      <w:r w:rsidRPr="00D06D0F">
        <w:t xml:space="preserve"> </w:t>
      </w:r>
    </w:p>
    <w:p w14:paraId="3E86AF80" w14:textId="77777777" w:rsidR="00864B6B" w:rsidRDefault="00864B6B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IV.</w:t>
      </w:r>
    </w:p>
    <w:p w14:paraId="289A611B" w14:textId="77777777" w:rsidR="00B31346" w:rsidRPr="00F1451D" w:rsidRDefault="00B31346" w:rsidP="006069E5">
      <w:pPr>
        <w:pStyle w:val="para"/>
        <w:rPr>
          <w:rFonts w:ascii="Arial" w:hAnsi="Arial" w:cs="Arial"/>
          <w:sz w:val="20"/>
        </w:rPr>
      </w:pPr>
    </w:p>
    <w:p w14:paraId="50079485" w14:textId="77777777" w:rsidR="00864B6B" w:rsidRDefault="00864B6B" w:rsidP="00864B6B">
      <w:pPr>
        <w:pStyle w:val="VnitrniText"/>
      </w:pPr>
      <w:r>
        <w:t>Příslušnost hospodařit</w:t>
      </w:r>
      <w:r w:rsidRPr="002350B4">
        <w:t xml:space="preserve"> k </w:t>
      </w:r>
      <w:r w:rsidR="00FF06C9">
        <w:t>majetku uvedenému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</w:t>
      </w:r>
      <w:r w:rsidR="004331FA">
        <w:t>přejímajícímu vznikne k </w:t>
      </w:r>
      <w:r w:rsidR="00FF06C9">
        <w:t>tomuto majetku</w:t>
      </w:r>
      <w:r w:rsidRPr="002350B4">
        <w:t xml:space="preserve"> </w:t>
      </w:r>
      <w:r>
        <w:t xml:space="preserve">právo hospodařit </w:t>
      </w:r>
      <w:r w:rsidRPr="002350B4">
        <w:t>dnem</w:t>
      </w:r>
      <w:r w:rsidR="00D544C8">
        <w:t xml:space="preserve"> podání návrhu na změnu v katastru nemovitostí.</w:t>
      </w:r>
    </w:p>
    <w:p w14:paraId="4DD9960C" w14:textId="77777777" w:rsidR="00864B6B" w:rsidRDefault="00864B6B" w:rsidP="00864B6B">
      <w:pPr>
        <w:pStyle w:val="VnitrniText"/>
      </w:pPr>
    </w:p>
    <w:p w14:paraId="2F5E1B22" w14:textId="77777777" w:rsidR="00864B6B" w:rsidRDefault="00864B6B" w:rsidP="00864B6B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V.</w:t>
      </w:r>
    </w:p>
    <w:p w14:paraId="284E77B1" w14:textId="77777777" w:rsidR="00B31346" w:rsidRPr="00F1451D" w:rsidRDefault="00B31346" w:rsidP="00864B6B">
      <w:pPr>
        <w:pStyle w:val="para"/>
        <w:rPr>
          <w:rFonts w:ascii="Arial" w:hAnsi="Arial" w:cs="Arial"/>
          <w:sz w:val="20"/>
        </w:rPr>
      </w:pPr>
    </w:p>
    <w:p w14:paraId="4843B9D9" w14:textId="290BB44F" w:rsidR="00C708DD" w:rsidRDefault="00C708DD" w:rsidP="00864B6B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</w:t>
      </w:r>
      <w:r w:rsidR="00B31346">
        <w:t xml:space="preserve"> </w:t>
      </w:r>
      <w:r w:rsidRPr="002774C6">
        <w:t>Sb</w:t>
      </w:r>
      <w:r w:rsidR="00B31346">
        <w:t>.</w:t>
      </w:r>
      <w:r w:rsidR="00864B6B" w:rsidRPr="00D4409F">
        <w:t xml:space="preserve"> </w:t>
      </w:r>
    </w:p>
    <w:p w14:paraId="693D9325" w14:textId="77777777" w:rsidR="006C0E9D" w:rsidRDefault="006C0E9D" w:rsidP="00864B6B">
      <w:pPr>
        <w:pStyle w:val="VnitrniText"/>
      </w:pPr>
    </w:p>
    <w:p w14:paraId="7A42E00F" w14:textId="77777777" w:rsidR="00C708DD" w:rsidRPr="00080A5E" w:rsidRDefault="00C708DD" w:rsidP="00C708DD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 xml:space="preserve">Účetní ocenění předávaného majetku z účetnictví předávajícího ve smyslu </w:t>
      </w:r>
      <w:proofErr w:type="spellStart"/>
      <w:r w:rsidRPr="00080A5E">
        <w:rPr>
          <w:color w:val="000000"/>
        </w:rPr>
        <w:t>ust</w:t>
      </w:r>
      <w:proofErr w:type="spellEnd"/>
      <w:r w:rsidRPr="00080A5E">
        <w:rPr>
          <w:color w:val="000000"/>
        </w:rPr>
        <w:t>. § 25 odst. 6 zákona č.</w:t>
      </w:r>
      <w:r w:rsidR="006C0E9D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729A95AF" w14:textId="77777777" w:rsidR="00C708DD" w:rsidRDefault="00C708DD" w:rsidP="00C708DD">
      <w:pPr>
        <w:pStyle w:val="VnitrniText"/>
        <w:rPr>
          <w:color w:val="000000"/>
        </w:rPr>
      </w:pPr>
    </w:p>
    <w:p w14:paraId="2F6D4CB1" w14:textId="77777777" w:rsidR="00654281" w:rsidRDefault="00654281" w:rsidP="00654281">
      <w:pPr>
        <w:pStyle w:val="VnitrniText"/>
        <w:ind w:firstLine="0"/>
      </w:pPr>
      <w:r>
        <w:t>Pozemek:</w:t>
      </w:r>
    </w:p>
    <w:p w14:paraId="0F23EE5B" w14:textId="77777777" w:rsid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707BDA8B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654281">
        <w:rPr>
          <w:rStyle w:val="Styl11b"/>
        </w:rPr>
        <w:t xml:space="preserve">Katastrální území </w:t>
      </w:r>
      <w:r w:rsidRPr="00654281">
        <w:rPr>
          <w:rStyle w:val="Styl11b"/>
        </w:rPr>
        <w:tab/>
        <w:t>Parcelní číslo</w:t>
      </w:r>
      <w:r w:rsidRPr="00654281">
        <w:rPr>
          <w:rStyle w:val="Styl11b"/>
        </w:rPr>
        <w:tab/>
        <w:t>Účetní hodnota</w:t>
      </w:r>
    </w:p>
    <w:p w14:paraId="5A7BFD42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61AFA311" w14:textId="77777777" w:rsidR="00654281" w:rsidRPr="00654281" w:rsidRDefault="00654281" w:rsidP="00654281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654281">
        <w:rPr>
          <w:rStyle w:val="Styl11b"/>
          <w:sz w:val="16"/>
          <w:szCs w:val="16"/>
        </w:rPr>
        <w:t>Čavisov</w:t>
      </w:r>
      <w:r w:rsidRPr="00654281">
        <w:rPr>
          <w:rStyle w:val="Styl11b"/>
          <w:sz w:val="16"/>
          <w:szCs w:val="16"/>
        </w:rPr>
        <w:tab/>
        <w:t>694/1</w:t>
      </w:r>
      <w:r w:rsidRPr="00654281">
        <w:rPr>
          <w:rStyle w:val="Styl11b"/>
          <w:sz w:val="16"/>
          <w:szCs w:val="16"/>
        </w:rPr>
        <w:tab/>
        <w:t>3 844,80 Kč</w:t>
      </w:r>
    </w:p>
    <w:p w14:paraId="2A0FB811" w14:textId="77777777" w:rsidR="00654281" w:rsidRPr="00654281" w:rsidRDefault="00654281" w:rsidP="00654281">
      <w:pPr>
        <w:pStyle w:val="cary"/>
      </w:pPr>
      <w:r>
        <w:t>-------------------------------------------------------------------------------------------------------------------------------------</w:t>
      </w:r>
    </w:p>
    <w:p w14:paraId="38152570" w14:textId="77777777" w:rsidR="006F5219" w:rsidRDefault="006F5219" w:rsidP="006F5219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>
        <w:rPr>
          <w:rStyle w:val="Styl11b"/>
          <w:b/>
          <w:sz w:val="16"/>
          <w:szCs w:val="16"/>
        </w:rPr>
        <w:t>3 844,80 Kč</w:t>
      </w:r>
    </w:p>
    <w:p w14:paraId="1A8FCF2C" w14:textId="77777777" w:rsidR="00C708DD" w:rsidRDefault="00C708DD" w:rsidP="00864B6B">
      <w:pPr>
        <w:pStyle w:val="VnitrniText"/>
      </w:pPr>
    </w:p>
    <w:p w14:paraId="1A0B9AEF" w14:textId="77777777" w:rsidR="00011A73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864B6B" w:rsidRPr="00F1451D">
        <w:rPr>
          <w:rFonts w:ascii="Arial" w:hAnsi="Arial" w:cs="Arial"/>
          <w:sz w:val="20"/>
        </w:rPr>
        <w:t>I</w:t>
      </w:r>
      <w:r w:rsidRPr="00F1451D">
        <w:rPr>
          <w:rFonts w:ascii="Arial" w:hAnsi="Arial" w:cs="Arial"/>
          <w:sz w:val="20"/>
        </w:rPr>
        <w:t>.</w:t>
      </w:r>
    </w:p>
    <w:p w14:paraId="45599A4F" w14:textId="77777777" w:rsidR="00B31346" w:rsidRPr="00F1451D" w:rsidRDefault="00B31346" w:rsidP="006069E5">
      <w:pPr>
        <w:pStyle w:val="para"/>
        <w:rPr>
          <w:rFonts w:ascii="Arial" w:hAnsi="Arial" w:cs="Arial"/>
          <w:sz w:val="20"/>
        </w:rPr>
      </w:pPr>
    </w:p>
    <w:p w14:paraId="4A439565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090E2C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A756DA">
        <w:t>ře</w:t>
      </w:r>
      <w:r w:rsidR="00A66E77">
        <w:t>dávající</w:t>
      </w:r>
      <w:r w:rsidR="00011A73" w:rsidRPr="00D06D0F">
        <w:t xml:space="preserve"> nezajišťuje zpřístup</w:t>
      </w:r>
      <w:r w:rsidR="004331FA">
        <w:t>nění a vytyčování hranic pozemku</w:t>
      </w:r>
      <w:r w:rsidR="00011A73" w:rsidRPr="00D06D0F">
        <w:t>.</w:t>
      </w:r>
    </w:p>
    <w:p w14:paraId="1DC723FA" w14:textId="77777777" w:rsidR="0037157C" w:rsidRDefault="00A66E77" w:rsidP="000B0AA7">
      <w:pPr>
        <w:pStyle w:val="VnitrniText"/>
      </w:pPr>
      <w:r>
        <w:t>P</w:t>
      </w:r>
      <w:r w:rsidR="00A756DA">
        <w:t>ře</w:t>
      </w:r>
      <w:r>
        <w:t xml:space="preserve">dávající upozorňuje </w:t>
      </w:r>
      <w:r w:rsidR="00090E2C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090E2C">
        <w:t>přejímajícího</w:t>
      </w:r>
      <w:r w:rsidR="0037157C" w:rsidRPr="00D06D0F">
        <w:t>.</w:t>
      </w:r>
    </w:p>
    <w:p w14:paraId="7BBBF0F4" w14:textId="77777777" w:rsidR="001D73FD" w:rsidRPr="00D06D0F" w:rsidRDefault="001D73FD" w:rsidP="000B0AA7">
      <w:pPr>
        <w:pStyle w:val="VnitrniText"/>
      </w:pPr>
    </w:p>
    <w:p w14:paraId="7417B740" w14:textId="77777777" w:rsidR="001D73FD" w:rsidRDefault="00C8663B" w:rsidP="00EB6C54">
      <w:pPr>
        <w:pStyle w:val="VnitrniText"/>
      </w:pPr>
      <w:r>
        <w:t>2</w:t>
      </w:r>
      <w:r w:rsidR="003316EA">
        <w:t>.</w:t>
      </w:r>
      <w:r>
        <w:t xml:space="preserve">  </w:t>
      </w:r>
      <w:r w:rsidR="00A66E77">
        <w:t>P</w:t>
      </w:r>
      <w:r w:rsidR="00A756DA">
        <w:t>ře</w:t>
      </w:r>
      <w:r w:rsidR="00A66E77">
        <w:t>dávaná</w:t>
      </w:r>
      <w:r w:rsidR="00014CB4" w:rsidRPr="00011A73">
        <w:t xml:space="preserve"> nemovitost není zatížena užívacími právy třetích osob.</w:t>
      </w:r>
    </w:p>
    <w:p w14:paraId="7BD05C68" w14:textId="77777777" w:rsidR="0037157C" w:rsidRPr="00D06D0F" w:rsidRDefault="0037157C" w:rsidP="00EB6C54">
      <w:pPr>
        <w:pStyle w:val="VnitrniText"/>
      </w:pPr>
    </w:p>
    <w:p w14:paraId="0375EFA1" w14:textId="77777777" w:rsidR="00011A73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1B6DEF04" w14:textId="77777777" w:rsidR="00B31346" w:rsidRPr="00F1451D" w:rsidRDefault="00B31346" w:rsidP="006069E5">
      <w:pPr>
        <w:pStyle w:val="para"/>
        <w:rPr>
          <w:rFonts w:ascii="Arial" w:hAnsi="Arial" w:cs="Arial"/>
          <w:sz w:val="20"/>
        </w:rPr>
      </w:pPr>
    </w:p>
    <w:p w14:paraId="5E76B20D" w14:textId="77777777" w:rsidR="00651DC0" w:rsidRDefault="00F1451D" w:rsidP="00651DC0">
      <w:pPr>
        <w:pStyle w:val="VnitrniText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53BC81F6" w14:textId="79798692" w:rsidR="00651DC0" w:rsidRPr="00B31346" w:rsidRDefault="00651DC0" w:rsidP="00B31346">
      <w:pPr>
        <w:pStyle w:val="para"/>
        <w:jc w:val="left"/>
        <w:rPr>
          <w:rFonts w:ascii="Arial" w:hAnsi="Arial" w:cs="Arial"/>
          <w:sz w:val="20"/>
        </w:rPr>
      </w:pPr>
    </w:p>
    <w:p w14:paraId="01D299E8" w14:textId="33471B38" w:rsidR="00651DC0" w:rsidRDefault="00B31346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VIII.</w:t>
      </w:r>
    </w:p>
    <w:p w14:paraId="30A98C36" w14:textId="77777777" w:rsidR="00B31346" w:rsidRPr="00F1451D" w:rsidRDefault="00B31346" w:rsidP="00651DC0">
      <w:pPr>
        <w:pStyle w:val="para"/>
        <w:rPr>
          <w:rFonts w:ascii="Arial" w:hAnsi="Arial" w:cs="Arial"/>
          <w:sz w:val="20"/>
        </w:rPr>
      </w:pPr>
    </w:p>
    <w:p w14:paraId="0766FD1A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15087B2F" w14:textId="77777777" w:rsidR="006D1A0C" w:rsidRPr="002350B4" w:rsidRDefault="006D1A0C" w:rsidP="00651DC0">
      <w:pPr>
        <w:pStyle w:val="VnitrniText"/>
      </w:pPr>
    </w:p>
    <w:p w14:paraId="016A6F0B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6B32AD55" w14:textId="77777777" w:rsidR="006D1A0C" w:rsidRDefault="006D1A0C" w:rsidP="00651DC0">
      <w:pPr>
        <w:pStyle w:val="VnitrniText"/>
      </w:pPr>
    </w:p>
    <w:p w14:paraId="12307E25" w14:textId="77777777" w:rsidR="00F06433" w:rsidRDefault="0056118C" w:rsidP="00F06433">
      <w:pPr>
        <w:pStyle w:val="VnitrniText"/>
        <w:rPr>
          <w:lang w:val="en-US"/>
        </w:rPr>
      </w:pPr>
      <w:r w:rsidRPr="00AE38E1">
        <w:t>3</w:t>
      </w:r>
      <w:r>
        <w:t>.</w:t>
      </w:r>
      <w:r w:rsidR="007B4E72">
        <w:t xml:space="preserve"> </w:t>
      </w:r>
      <w:r w:rsidRPr="00491D41">
        <w:rPr>
          <w:color w:val="000000"/>
        </w:rPr>
        <w:t>Tato smlouva nabývá platnosti</w:t>
      </w:r>
      <w:r>
        <w:rPr>
          <w:color w:val="000000"/>
        </w:rPr>
        <w:t xml:space="preserve"> dnem podpisu smluvními stranami</w:t>
      </w:r>
      <w:r w:rsidRPr="00491D41">
        <w:rPr>
          <w:color w:val="000000"/>
        </w:rPr>
        <w:t xml:space="preserve"> a účinnosti </w:t>
      </w:r>
      <w:r w:rsidRPr="00A87810">
        <w:t>dnem uveřejnění v registru smluv dle zákona č. 340/2015 Sb., o zvláštních podmínkách účinnosti některých smluv, uveřejňování těchto smluv a o registru smluv.</w:t>
      </w:r>
      <w:r w:rsidR="007B4E72">
        <w:rPr>
          <w:lang w:val="en-US"/>
        </w:rPr>
        <w:t xml:space="preserve"> </w:t>
      </w:r>
    </w:p>
    <w:p w14:paraId="05706156" w14:textId="62DB3499" w:rsidR="00F06433" w:rsidRPr="00AE38E1" w:rsidRDefault="00F06433" w:rsidP="00B31346">
      <w:pPr>
        <w:pStyle w:val="VnitrniText"/>
        <w:ind w:firstLine="0"/>
      </w:pPr>
    </w:p>
    <w:p w14:paraId="5E45CC59" w14:textId="77777777" w:rsidR="00651DC0" w:rsidRDefault="00651DC0" w:rsidP="00651DC0">
      <w:pPr>
        <w:pStyle w:val="VnitrniText"/>
      </w:pPr>
    </w:p>
    <w:p w14:paraId="36BD4FFE" w14:textId="0E7DB205" w:rsidR="00092D97" w:rsidRDefault="00B31346" w:rsidP="00092D97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</w:t>
      </w:r>
      <w:r w:rsidR="00092D97" w:rsidRPr="00D917C5">
        <w:rPr>
          <w:rFonts w:ascii="Arial" w:hAnsi="Arial" w:cs="Arial"/>
          <w:sz w:val="20"/>
        </w:rPr>
        <w:t>X.</w:t>
      </w:r>
    </w:p>
    <w:p w14:paraId="0021717C" w14:textId="77777777" w:rsidR="00B31346" w:rsidRPr="00D917C5" w:rsidRDefault="00B31346" w:rsidP="00092D97">
      <w:pPr>
        <w:pStyle w:val="para"/>
        <w:rPr>
          <w:rFonts w:ascii="Arial" w:hAnsi="Arial" w:cs="Arial"/>
          <w:sz w:val="20"/>
        </w:rPr>
      </w:pPr>
    </w:p>
    <w:p w14:paraId="17B29F10" w14:textId="77777777" w:rsidR="00092D97" w:rsidRPr="006856AD" w:rsidRDefault="00651DC0" w:rsidP="00092D97">
      <w:pPr>
        <w:pStyle w:val="VnitrniText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</w:p>
    <w:p w14:paraId="3A8CEFD8" w14:textId="77777777" w:rsidR="00EB6C54" w:rsidRPr="006856AD" w:rsidRDefault="00EB6C54" w:rsidP="00230457">
      <w:pPr>
        <w:pStyle w:val="VnitrniText"/>
      </w:pPr>
    </w:p>
    <w:p w14:paraId="4BDA12CD" w14:textId="77777777" w:rsidR="00230457" w:rsidRDefault="00230457" w:rsidP="003D6A83"/>
    <w:p w14:paraId="08101A71" w14:textId="77777777" w:rsidR="003D6A83" w:rsidRPr="00D06D0F" w:rsidRDefault="003D6A83" w:rsidP="003D6A83">
      <w:r w:rsidRPr="00D06D0F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5C2DEC" w:rsidRPr="00B31346" w14:paraId="58187418" w14:textId="77777777" w:rsidTr="00B31346">
        <w:tc>
          <w:tcPr>
            <w:tcW w:w="4888" w:type="dxa"/>
            <w:shd w:val="clear" w:color="auto" w:fill="auto"/>
            <w:hideMark/>
          </w:tcPr>
          <w:p w14:paraId="6CD31DF7" w14:textId="45458DF8" w:rsidR="005C2DEC" w:rsidRDefault="005C2DEC" w:rsidP="00B31346">
            <w:pPr>
              <w:pStyle w:val="VnitrniText"/>
              <w:ind w:firstLine="0"/>
            </w:pPr>
            <w:r>
              <w:t xml:space="preserve">V Ostravě dne </w:t>
            </w:r>
            <w:r w:rsidR="00522305">
              <w:t>10.5.2024</w:t>
            </w:r>
          </w:p>
        </w:tc>
        <w:tc>
          <w:tcPr>
            <w:tcW w:w="4889" w:type="dxa"/>
            <w:shd w:val="clear" w:color="auto" w:fill="auto"/>
            <w:hideMark/>
          </w:tcPr>
          <w:p w14:paraId="7A31806B" w14:textId="7231A608" w:rsidR="005C2DEC" w:rsidRDefault="005C2DEC" w:rsidP="00B31346">
            <w:pPr>
              <w:pStyle w:val="VnitrniText"/>
              <w:tabs>
                <w:tab w:val="left" w:pos="4820"/>
              </w:tabs>
              <w:ind w:firstLine="0"/>
            </w:pPr>
            <w:r>
              <w:t xml:space="preserve">V </w:t>
            </w:r>
            <w:r w:rsidR="00522305">
              <w:t>Ostravě</w:t>
            </w:r>
            <w:r>
              <w:t xml:space="preserve"> dne </w:t>
            </w:r>
            <w:r w:rsidR="00353525">
              <w:t>26.4.2024</w:t>
            </w:r>
          </w:p>
        </w:tc>
      </w:tr>
    </w:tbl>
    <w:p w14:paraId="3D2A93DC" w14:textId="77777777" w:rsidR="005C2DEC" w:rsidRDefault="005C2DEC" w:rsidP="005C2DEC">
      <w:pPr>
        <w:pStyle w:val="VnitrniText"/>
        <w:tabs>
          <w:tab w:val="left" w:pos="4820"/>
        </w:tabs>
        <w:ind w:firstLine="142"/>
      </w:pPr>
      <w:r>
        <w:tab/>
      </w:r>
    </w:p>
    <w:p w14:paraId="25774247" w14:textId="77777777" w:rsidR="005C2DEC" w:rsidRDefault="005C2DEC" w:rsidP="005C2DEC">
      <w:pPr>
        <w:pStyle w:val="VnitrniText"/>
        <w:tabs>
          <w:tab w:val="left" w:pos="5103"/>
        </w:tabs>
        <w:ind w:firstLine="142"/>
      </w:pPr>
    </w:p>
    <w:p w14:paraId="6B367216" w14:textId="77777777" w:rsidR="005C2DEC" w:rsidRDefault="005C2DEC" w:rsidP="005C2DEC">
      <w:pPr>
        <w:pStyle w:val="VnitrniText"/>
        <w:tabs>
          <w:tab w:val="left" w:pos="5103"/>
        </w:tabs>
        <w:ind w:firstLine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5C2DEC" w:rsidRPr="00B31346" w14:paraId="3A2AF2C3" w14:textId="77777777" w:rsidTr="00B31346">
        <w:tc>
          <w:tcPr>
            <w:tcW w:w="4888" w:type="dxa"/>
            <w:shd w:val="clear" w:color="auto" w:fill="auto"/>
          </w:tcPr>
          <w:p w14:paraId="22C39D18" w14:textId="77777777" w:rsidR="005C2DEC" w:rsidRDefault="005C2DEC" w:rsidP="00B31346">
            <w:pPr>
              <w:pStyle w:val="VnitrniText"/>
              <w:ind w:firstLine="0"/>
            </w:pPr>
          </w:p>
        </w:tc>
        <w:tc>
          <w:tcPr>
            <w:tcW w:w="4889" w:type="dxa"/>
            <w:shd w:val="clear" w:color="auto" w:fill="auto"/>
          </w:tcPr>
          <w:p w14:paraId="456E7929" w14:textId="77777777" w:rsidR="005C2DEC" w:rsidRDefault="005C2DEC" w:rsidP="00B31346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5C2DEC" w:rsidRPr="00B31346" w14:paraId="1082CBA4" w14:textId="77777777" w:rsidTr="00B31346">
        <w:tc>
          <w:tcPr>
            <w:tcW w:w="4888" w:type="dxa"/>
            <w:shd w:val="clear" w:color="auto" w:fill="auto"/>
          </w:tcPr>
          <w:p w14:paraId="1CAFE6A7" w14:textId="77777777" w:rsidR="005C2DEC" w:rsidRDefault="005C2DEC" w:rsidP="00B31346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  <w:shd w:val="clear" w:color="auto" w:fill="auto"/>
          </w:tcPr>
          <w:p w14:paraId="233056E8" w14:textId="77777777" w:rsidR="005C2DEC" w:rsidRDefault="005C2DEC" w:rsidP="00B31346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B31346" w:rsidRPr="00B31346" w14:paraId="70ABD398" w14:textId="77777777" w:rsidTr="00B31346">
        <w:tc>
          <w:tcPr>
            <w:tcW w:w="4888" w:type="dxa"/>
            <w:shd w:val="clear" w:color="auto" w:fill="auto"/>
          </w:tcPr>
          <w:p w14:paraId="04CAFF64" w14:textId="15C49415" w:rsidR="00B31346" w:rsidRPr="00B31346" w:rsidRDefault="00B31346" w:rsidP="00B3134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1346"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  <w:shd w:val="clear" w:color="auto" w:fill="auto"/>
          </w:tcPr>
          <w:p w14:paraId="7AB44444" w14:textId="70E6AC7C" w:rsidR="00B31346" w:rsidRPr="00B31346" w:rsidRDefault="00B31346" w:rsidP="00B3134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1346">
              <w:rPr>
                <w:rFonts w:ascii="Arial" w:hAnsi="Arial" w:cs="Arial"/>
                <w:sz w:val="20"/>
                <w:szCs w:val="20"/>
              </w:rPr>
              <w:t xml:space="preserve">Lesy České republiky, </w:t>
            </w:r>
            <w:proofErr w:type="spellStart"/>
            <w:r w:rsidRPr="00B31346">
              <w:rPr>
                <w:rFonts w:ascii="Arial" w:hAnsi="Arial" w:cs="Arial"/>
                <w:sz w:val="20"/>
                <w:szCs w:val="20"/>
              </w:rPr>
              <w:t>s.p</w:t>
            </w:r>
            <w:proofErr w:type="spellEnd"/>
            <w:r w:rsidRPr="00B313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1346" w:rsidRPr="00B31346" w14:paraId="65BC7529" w14:textId="77777777" w:rsidTr="00B31346">
        <w:tc>
          <w:tcPr>
            <w:tcW w:w="4888" w:type="dxa"/>
            <w:shd w:val="clear" w:color="auto" w:fill="auto"/>
          </w:tcPr>
          <w:p w14:paraId="0AE167D5" w14:textId="684E5E08" w:rsidR="00B31346" w:rsidRPr="00B31346" w:rsidRDefault="00B31346" w:rsidP="00B3134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1346">
              <w:rPr>
                <w:rFonts w:ascii="Arial" w:hAnsi="Arial" w:cs="Arial"/>
                <w:sz w:val="20"/>
                <w:szCs w:val="20"/>
              </w:rPr>
              <w:t>ředitelka Krajského pozemkového úřadu</w:t>
            </w:r>
          </w:p>
        </w:tc>
        <w:tc>
          <w:tcPr>
            <w:tcW w:w="4889" w:type="dxa"/>
            <w:shd w:val="clear" w:color="auto" w:fill="auto"/>
          </w:tcPr>
          <w:p w14:paraId="0459025E" w14:textId="3BC70F6D" w:rsidR="00B31346" w:rsidRPr="00B31346" w:rsidRDefault="00522305" w:rsidP="00B3134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</w:t>
            </w:r>
            <w:proofErr w:type="spellEnd"/>
          </w:p>
        </w:tc>
      </w:tr>
      <w:tr w:rsidR="00B31346" w:rsidRPr="00B31346" w14:paraId="1A085698" w14:textId="77777777" w:rsidTr="00B31346">
        <w:tc>
          <w:tcPr>
            <w:tcW w:w="4888" w:type="dxa"/>
            <w:shd w:val="clear" w:color="auto" w:fill="auto"/>
          </w:tcPr>
          <w:p w14:paraId="09E79BC3" w14:textId="54CDD9E7" w:rsidR="00B31346" w:rsidRPr="00B31346" w:rsidRDefault="00B31346" w:rsidP="00B3134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1346">
              <w:rPr>
                <w:rFonts w:ascii="Arial" w:hAnsi="Arial" w:cs="Arial"/>
                <w:sz w:val="20"/>
                <w:szCs w:val="20"/>
              </w:rPr>
              <w:t>Mgr. Dana Lišková</w:t>
            </w:r>
          </w:p>
        </w:tc>
        <w:tc>
          <w:tcPr>
            <w:tcW w:w="4889" w:type="dxa"/>
            <w:shd w:val="clear" w:color="auto" w:fill="auto"/>
          </w:tcPr>
          <w:p w14:paraId="154F309B" w14:textId="782D4D94" w:rsidR="00B31346" w:rsidRPr="00B31346" w:rsidRDefault="00B31346" w:rsidP="00B3134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1346"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B31346" w:rsidRPr="00B31346" w14:paraId="5DA9050F" w14:textId="77777777" w:rsidTr="00B31346">
        <w:tc>
          <w:tcPr>
            <w:tcW w:w="4888" w:type="dxa"/>
            <w:shd w:val="clear" w:color="auto" w:fill="auto"/>
          </w:tcPr>
          <w:p w14:paraId="4CEEC61B" w14:textId="6ED59810" w:rsidR="00B31346" w:rsidRPr="00B31346" w:rsidRDefault="00B31346" w:rsidP="00B3134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1346">
              <w:rPr>
                <w:rFonts w:ascii="Arial" w:hAnsi="Arial" w:cs="Arial"/>
                <w:sz w:val="20"/>
                <w:szCs w:val="20"/>
              </w:rPr>
              <w:t>předávající</w:t>
            </w:r>
          </w:p>
        </w:tc>
        <w:tc>
          <w:tcPr>
            <w:tcW w:w="4889" w:type="dxa"/>
            <w:shd w:val="clear" w:color="auto" w:fill="auto"/>
          </w:tcPr>
          <w:p w14:paraId="13379D91" w14:textId="77777777" w:rsidR="00B31346" w:rsidRPr="00B31346" w:rsidRDefault="00B31346" w:rsidP="00B3134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1346">
              <w:rPr>
                <w:rFonts w:ascii="Arial" w:hAnsi="Arial" w:cs="Arial"/>
                <w:sz w:val="20"/>
                <w:szCs w:val="20"/>
              </w:rPr>
              <w:t>Oblastní ředitelství severní Morava</w:t>
            </w:r>
          </w:p>
          <w:p w14:paraId="7F32DF2F" w14:textId="57A491FA" w:rsidR="00B31346" w:rsidRPr="00B31346" w:rsidRDefault="00B31346" w:rsidP="00B3134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1346">
              <w:rPr>
                <w:rFonts w:ascii="Arial" w:hAnsi="Arial" w:cs="Arial"/>
                <w:sz w:val="20"/>
                <w:szCs w:val="20"/>
              </w:rPr>
              <w:t>přejímající</w:t>
            </w:r>
          </w:p>
        </w:tc>
      </w:tr>
    </w:tbl>
    <w:p w14:paraId="3833FB5F" w14:textId="77777777" w:rsidR="005C2DEC" w:rsidRDefault="005C2DEC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3F4D12" w14:textId="77777777" w:rsidR="00326A1C" w:rsidRDefault="00326A1C" w:rsidP="00326A1C">
      <w:pPr>
        <w:pStyle w:val="VnitrniText"/>
        <w:ind w:firstLine="142"/>
      </w:pPr>
    </w:p>
    <w:p w14:paraId="407C720C" w14:textId="77777777" w:rsidR="00722C9B" w:rsidRPr="00D06D0F" w:rsidRDefault="00722C9B" w:rsidP="000B0AA7">
      <w:pPr>
        <w:pStyle w:val="VnitrniText"/>
      </w:pPr>
    </w:p>
    <w:p w14:paraId="01300D48" w14:textId="77777777" w:rsidR="00F66E72" w:rsidRDefault="00F66E72" w:rsidP="000B0AA7">
      <w:pPr>
        <w:pStyle w:val="VnitrniText"/>
        <w:ind w:firstLine="0"/>
      </w:pPr>
    </w:p>
    <w:p w14:paraId="2B7A2B3F" w14:textId="77777777" w:rsidR="00F1451D" w:rsidRDefault="00F1451D" w:rsidP="00F1451D">
      <w:pPr>
        <w:pStyle w:val="VnitrniText"/>
        <w:ind w:firstLine="0"/>
      </w:pPr>
    </w:p>
    <w:p w14:paraId="08D9CA30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262E3831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562E7A17" w14:textId="77777777" w:rsidR="00F1451D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500EB516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5F45DE5D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>Registraci provedl ………………………………………</w:t>
      </w:r>
      <w:proofErr w:type="gramStart"/>
      <w:r w:rsidRPr="00A87810">
        <w:rPr>
          <w:rFonts w:ascii="Arial" w:hAnsi="Arial" w:cs="Arial"/>
          <w:sz w:val="20"/>
          <w:szCs w:val="20"/>
        </w:rPr>
        <w:t>…….</w:t>
      </w:r>
      <w:proofErr w:type="gramEnd"/>
      <w:r w:rsidRPr="00A87810">
        <w:rPr>
          <w:rFonts w:ascii="Arial" w:hAnsi="Arial" w:cs="Arial"/>
          <w:sz w:val="20"/>
          <w:szCs w:val="20"/>
        </w:rPr>
        <w:t xml:space="preserve">. </w:t>
      </w:r>
    </w:p>
    <w:p w14:paraId="167079AB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73F84D77" w14:textId="77777777" w:rsidR="00F1451D" w:rsidRPr="00A87810" w:rsidRDefault="00F1451D" w:rsidP="00F1451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V ……………… 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17C0BEDA" w14:textId="77777777" w:rsidR="00F1451D" w:rsidRPr="000528C7" w:rsidRDefault="00F1451D" w:rsidP="00F1451D">
      <w:pPr>
        <w:spacing w:before="12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14:paraId="586664F8" w14:textId="77777777" w:rsidR="00F1451D" w:rsidRPr="00D06D0F" w:rsidRDefault="00F1451D" w:rsidP="00F1451D">
      <w:pPr>
        <w:pStyle w:val="VnitrniText"/>
        <w:ind w:firstLine="0"/>
      </w:pPr>
    </w:p>
    <w:p w14:paraId="6B3C6BA3" w14:textId="77777777" w:rsidR="00F1451D" w:rsidRDefault="00F1451D" w:rsidP="000B0AA7">
      <w:pPr>
        <w:pStyle w:val="VnitrniText"/>
        <w:ind w:firstLine="0"/>
      </w:pPr>
    </w:p>
    <w:p w14:paraId="07FA3B7D" w14:textId="77777777" w:rsidR="00F1451D" w:rsidRPr="00D06D0F" w:rsidRDefault="00F1451D" w:rsidP="000B0AA7">
      <w:pPr>
        <w:pStyle w:val="VnitrniText"/>
        <w:ind w:firstLine="0"/>
      </w:pPr>
    </w:p>
    <w:p w14:paraId="25C8D3D9" w14:textId="77777777" w:rsidR="00B4772C" w:rsidRDefault="00337C94" w:rsidP="000B0AA7">
      <w:pPr>
        <w:pStyle w:val="VnitrniText"/>
        <w:ind w:firstLine="0"/>
      </w:pPr>
      <w:r w:rsidRPr="0023665E">
        <w:t xml:space="preserve"> </w:t>
      </w:r>
    </w:p>
    <w:p w14:paraId="2473F078" w14:textId="77777777" w:rsidR="00B4772C" w:rsidRPr="00B4772C" w:rsidRDefault="00B4772C" w:rsidP="00B4772C">
      <w:pPr>
        <w:pStyle w:val="VnitrniText"/>
        <w:ind w:firstLine="0"/>
      </w:pPr>
      <w:r w:rsidRPr="00B4772C">
        <w:t>Za věcnou a formální správnost odpovídá</w:t>
      </w:r>
      <w:r w:rsidR="00CE6402">
        <w:t xml:space="preserve"> </w:t>
      </w:r>
      <w:r w:rsidRPr="00B4772C">
        <w:t>vedoucí oddělení převodu majetku státu KPÚ pro Moravskoslezský kraj</w:t>
      </w:r>
    </w:p>
    <w:p w14:paraId="0EDCEDC2" w14:textId="77777777" w:rsidR="00B4772C" w:rsidRDefault="00B4772C" w:rsidP="00B4772C">
      <w:pPr>
        <w:pStyle w:val="VnitrniText"/>
        <w:ind w:firstLine="0"/>
      </w:pPr>
      <w:r w:rsidRPr="00B4772C">
        <w:t>Ing. Zdeňka Fusková</w:t>
      </w:r>
    </w:p>
    <w:p w14:paraId="4C99EDDD" w14:textId="77777777" w:rsidR="00CE6402" w:rsidRDefault="00CE6402" w:rsidP="00B4772C">
      <w:pPr>
        <w:pStyle w:val="VnitrniText"/>
        <w:ind w:firstLine="0"/>
      </w:pPr>
    </w:p>
    <w:p w14:paraId="48470E94" w14:textId="77777777" w:rsidR="00CE6402" w:rsidRDefault="00CE6402" w:rsidP="00B4772C">
      <w:pPr>
        <w:pStyle w:val="VnitrniText"/>
        <w:ind w:firstLine="0"/>
      </w:pPr>
    </w:p>
    <w:p w14:paraId="69070EB1" w14:textId="77777777" w:rsidR="00CE6402" w:rsidRDefault="00CE6402" w:rsidP="00B4772C">
      <w:pPr>
        <w:pStyle w:val="VnitrniText"/>
        <w:ind w:firstLine="0"/>
      </w:pPr>
    </w:p>
    <w:p w14:paraId="4ECB8EB7" w14:textId="77777777" w:rsidR="00CE6402" w:rsidRPr="00D06D0F" w:rsidRDefault="00CE6402" w:rsidP="00CE6402">
      <w:pPr>
        <w:pStyle w:val="VnitrniText"/>
        <w:ind w:firstLine="0"/>
      </w:pPr>
      <w:r w:rsidRPr="00D06D0F">
        <w:t>.................................................</w:t>
      </w:r>
    </w:p>
    <w:p w14:paraId="722EEA54" w14:textId="77777777" w:rsidR="00CE6402" w:rsidRPr="00B4772C" w:rsidRDefault="00CE6402" w:rsidP="00B4772C">
      <w:pPr>
        <w:pStyle w:val="VnitrniText"/>
        <w:ind w:firstLine="0"/>
      </w:pPr>
      <w:r>
        <w:tab/>
        <w:t>podpis</w:t>
      </w:r>
    </w:p>
    <w:p w14:paraId="0CE08F48" w14:textId="77777777" w:rsidR="00B4772C" w:rsidRDefault="00B4772C" w:rsidP="000B0AA7">
      <w:pPr>
        <w:pStyle w:val="VnitrniText"/>
        <w:ind w:firstLine="0"/>
      </w:pPr>
    </w:p>
    <w:p w14:paraId="1DE56CE3" w14:textId="77777777" w:rsidR="00B4772C" w:rsidRDefault="00B4772C" w:rsidP="000B0AA7">
      <w:pPr>
        <w:pStyle w:val="VnitrniText"/>
        <w:ind w:firstLine="0"/>
      </w:pPr>
    </w:p>
    <w:p w14:paraId="058F0EFE" w14:textId="77777777" w:rsidR="00CE6402" w:rsidRDefault="00337C94" w:rsidP="00CE6402">
      <w:pPr>
        <w:pStyle w:val="VnitrniText"/>
        <w:ind w:firstLine="0"/>
      </w:pPr>
      <w:r w:rsidRPr="00337C94">
        <w:t xml:space="preserve">Za správnost </w:t>
      </w:r>
      <w:r w:rsidR="00230457">
        <w:t>KPÚ:</w:t>
      </w:r>
      <w:r w:rsidR="00CE6402">
        <w:t xml:space="preserve"> Ing. Zdeňka Fusková</w:t>
      </w:r>
    </w:p>
    <w:p w14:paraId="5C3EE789" w14:textId="77777777" w:rsidR="003307CF" w:rsidRDefault="003307CF" w:rsidP="000B0AA7">
      <w:pPr>
        <w:pStyle w:val="VnitrniText"/>
        <w:ind w:firstLine="0"/>
      </w:pPr>
    </w:p>
    <w:p w14:paraId="7445549F" w14:textId="77777777" w:rsidR="00337C94" w:rsidRDefault="00337C94" w:rsidP="000B0AA7">
      <w:pPr>
        <w:pStyle w:val="VnitrniText"/>
        <w:ind w:firstLine="0"/>
      </w:pPr>
    </w:p>
    <w:p w14:paraId="22CC6082" w14:textId="77777777" w:rsidR="00337C94" w:rsidRDefault="00337C94" w:rsidP="000B0AA7">
      <w:pPr>
        <w:pStyle w:val="VnitrniText"/>
        <w:ind w:firstLine="0"/>
      </w:pPr>
    </w:p>
    <w:p w14:paraId="159F21BD" w14:textId="77777777" w:rsidR="00CE6402" w:rsidRPr="00D06D0F" w:rsidRDefault="00CE6402" w:rsidP="00CE6402">
      <w:pPr>
        <w:pStyle w:val="VnitrniText"/>
        <w:ind w:firstLine="0"/>
      </w:pPr>
      <w:r w:rsidRPr="00D06D0F">
        <w:t>.................................................</w:t>
      </w:r>
    </w:p>
    <w:p w14:paraId="14DE0037" w14:textId="77777777" w:rsidR="00722C9B" w:rsidRPr="00D06D0F" w:rsidRDefault="00CE6402" w:rsidP="00CE6402">
      <w:pPr>
        <w:pStyle w:val="VnitrniText"/>
        <w:ind w:firstLine="0"/>
      </w:pPr>
      <w:r>
        <w:tab/>
        <w:t>podpis</w:t>
      </w:r>
    </w:p>
    <w:sectPr w:rsidR="00722C9B" w:rsidRPr="00D06D0F" w:rsidSect="00DD5FE3"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5F0F" w14:textId="77777777" w:rsidR="00B31346" w:rsidRDefault="00B31346">
      <w:r>
        <w:separator/>
      </w:r>
    </w:p>
  </w:endnote>
  <w:endnote w:type="continuationSeparator" w:id="0">
    <w:p w14:paraId="503AE446" w14:textId="77777777" w:rsidR="00B31346" w:rsidRDefault="00B3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FC4D" w14:textId="77777777" w:rsidR="00B31346" w:rsidRDefault="00B3134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9F94484" w14:textId="77777777" w:rsidR="00B31346" w:rsidRDefault="00B313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0C6F" w14:textId="77777777" w:rsidR="00B31346" w:rsidRDefault="00B31346">
      <w:r>
        <w:separator/>
      </w:r>
    </w:p>
  </w:footnote>
  <w:footnote w:type="continuationSeparator" w:id="0">
    <w:p w14:paraId="6A2F6B60" w14:textId="77777777" w:rsidR="00B31346" w:rsidRDefault="00B3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41044308">
    <w:abstractNumId w:val="0"/>
  </w:num>
  <w:num w:numId="2" w16cid:durableId="2078090294">
    <w:abstractNumId w:val="1"/>
  </w:num>
  <w:num w:numId="3" w16cid:durableId="1509641723">
    <w:abstractNumId w:val="2"/>
  </w:num>
  <w:num w:numId="4" w16cid:durableId="1391685600">
    <w:abstractNumId w:val="3"/>
  </w:num>
  <w:num w:numId="5" w16cid:durableId="848106521">
    <w:abstractNumId w:val="4"/>
  </w:num>
  <w:num w:numId="6" w16cid:durableId="971909368">
    <w:abstractNumId w:val="5"/>
  </w:num>
  <w:num w:numId="7" w16cid:durableId="15935398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5192805">
    <w:abstractNumId w:val="8"/>
  </w:num>
  <w:num w:numId="9" w16cid:durableId="1378696880">
    <w:abstractNumId w:val="6"/>
  </w:num>
  <w:num w:numId="10" w16cid:durableId="534733507">
    <w:abstractNumId w:val="7"/>
  </w:num>
  <w:num w:numId="11" w16cid:durableId="733965535">
    <w:abstractNumId w:val="10"/>
  </w:num>
  <w:num w:numId="12" w16cid:durableId="18983199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3732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2C"/>
    <w:rsid w:val="00090E4A"/>
    <w:rsid w:val="00092D97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6F17"/>
    <w:rsid w:val="00140311"/>
    <w:rsid w:val="00140462"/>
    <w:rsid w:val="00143674"/>
    <w:rsid w:val="00144201"/>
    <w:rsid w:val="00151A12"/>
    <w:rsid w:val="00166E69"/>
    <w:rsid w:val="00170A4E"/>
    <w:rsid w:val="00181A52"/>
    <w:rsid w:val="0018318A"/>
    <w:rsid w:val="00190EA1"/>
    <w:rsid w:val="0019777F"/>
    <w:rsid w:val="001A00D9"/>
    <w:rsid w:val="001B1988"/>
    <w:rsid w:val="001C0D55"/>
    <w:rsid w:val="001C387A"/>
    <w:rsid w:val="001C6B2B"/>
    <w:rsid w:val="001D73FD"/>
    <w:rsid w:val="001E19A5"/>
    <w:rsid w:val="001E1CF7"/>
    <w:rsid w:val="001E47B8"/>
    <w:rsid w:val="001F2A5E"/>
    <w:rsid w:val="002029BF"/>
    <w:rsid w:val="00206BEA"/>
    <w:rsid w:val="00212954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73B7"/>
    <w:rsid w:val="00257EB0"/>
    <w:rsid w:val="00261B6F"/>
    <w:rsid w:val="00263AF3"/>
    <w:rsid w:val="002774C6"/>
    <w:rsid w:val="002809F9"/>
    <w:rsid w:val="00293BF9"/>
    <w:rsid w:val="0029466F"/>
    <w:rsid w:val="002B1AFF"/>
    <w:rsid w:val="002C0E97"/>
    <w:rsid w:val="002C4372"/>
    <w:rsid w:val="002C4C46"/>
    <w:rsid w:val="002C5ED7"/>
    <w:rsid w:val="002E7356"/>
    <w:rsid w:val="002E7B91"/>
    <w:rsid w:val="002F47C2"/>
    <w:rsid w:val="002F4AE1"/>
    <w:rsid w:val="003012FD"/>
    <w:rsid w:val="00303660"/>
    <w:rsid w:val="003057BA"/>
    <w:rsid w:val="0031058A"/>
    <w:rsid w:val="00311FF0"/>
    <w:rsid w:val="003224C9"/>
    <w:rsid w:val="00326A1C"/>
    <w:rsid w:val="003307CF"/>
    <w:rsid w:val="003316EA"/>
    <w:rsid w:val="003336E0"/>
    <w:rsid w:val="003339D6"/>
    <w:rsid w:val="00337C94"/>
    <w:rsid w:val="003430A1"/>
    <w:rsid w:val="00353525"/>
    <w:rsid w:val="00361578"/>
    <w:rsid w:val="0036537D"/>
    <w:rsid w:val="00365BF0"/>
    <w:rsid w:val="003673F1"/>
    <w:rsid w:val="0037157C"/>
    <w:rsid w:val="0037485C"/>
    <w:rsid w:val="0038399F"/>
    <w:rsid w:val="00390A13"/>
    <w:rsid w:val="0039790A"/>
    <w:rsid w:val="003A432A"/>
    <w:rsid w:val="003B4003"/>
    <w:rsid w:val="003B7D4F"/>
    <w:rsid w:val="003C3CC3"/>
    <w:rsid w:val="003C4278"/>
    <w:rsid w:val="003D4F2E"/>
    <w:rsid w:val="003D5654"/>
    <w:rsid w:val="003D6A83"/>
    <w:rsid w:val="003E5100"/>
    <w:rsid w:val="003F56C5"/>
    <w:rsid w:val="0040389C"/>
    <w:rsid w:val="00411A01"/>
    <w:rsid w:val="004243BC"/>
    <w:rsid w:val="00425A7B"/>
    <w:rsid w:val="00425E6C"/>
    <w:rsid w:val="004316D8"/>
    <w:rsid w:val="0043238D"/>
    <w:rsid w:val="004331FA"/>
    <w:rsid w:val="00464535"/>
    <w:rsid w:val="00485D64"/>
    <w:rsid w:val="00491D41"/>
    <w:rsid w:val="004A3F22"/>
    <w:rsid w:val="004A5163"/>
    <w:rsid w:val="004A5A92"/>
    <w:rsid w:val="004E11C1"/>
    <w:rsid w:val="004E368B"/>
    <w:rsid w:val="004E6319"/>
    <w:rsid w:val="005211F0"/>
    <w:rsid w:val="00522305"/>
    <w:rsid w:val="00526280"/>
    <w:rsid w:val="00544859"/>
    <w:rsid w:val="00556316"/>
    <w:rsid w:val="0056118C"/>
    <w:rsid w:val="00565DF2"/>
    <w:rsid w:val="0057089B"/>
    <w:rsid w:val="00576EE6"/>
    <w:rsid w:val="00583F66"/>
    <w:rsid w:val="005B0329"/>
    <w:rsid w:val="005C2DEC"/>
    <w:rsid w:val="005C5AF6"/>
    <w:rsid w:val="005D1D35"/>
    <w:rsid w:val="005D44E5"/>
    <w:rsid w:val="005D7048"/>
    <w:rsid w:val="005F3953"/>
    <w:rsid w:val="005F70A8"/>
    <w:rsid w:val="006069E5"/>
    <w:rsid w:val="00614963"/>
    <w:rsid w:val="006178AD"/>
    <w:rsid w:val="006227AE"/>
    <w:rsid w:val="0063085E"/>
    <w:rsid w:val="00634DC7"/>
    <w:rsid w:val="00637E47"/>
    <w:rsid w:val="0064148E"/>
    <w:rsid w:val="006479E9"/>
    <w:rsid w:val="00651DC0"/>
    <w:rsid w:val="006536BE"/>
    <w:rsid w:val="00654281"/>
    <w:rsid w:val="00676CFF"/>
    <w:rsid w:val="006856AD"/>
    <w:rsid w:val="006A6C71"/>
    <w:rsid w:val="006B51FD"/>
    <w:rsid w:val="006C0E9D"/>
    <w:rsid w:val="006C4C9A"/>
    <w:rsid w:val="006D086F"/>
    <w:rsid w:val="006D0D71"/>
    <w:rsid w:val="006D1A0C"/>
    <w:rsid w:val="006D5D8D"/>
    <w:rsid w:val="006D7824"/>
    <w:rsid w:val="006E336F"/>
    <w:rsid w:val="006E33CA"/>
    <w:rsid w:val="006E59C4"/>
    <w:rsid w:val="006F29C4"/>
    <w:rsid w:val="006F5219"/>
    <w:rsid w:val="006F6A1B"/>
    <w:rsid w:val="007057A6"/>
    <w:rsid w:val="0070591A"/>
    <w:rsid w:val="00711E1A"/>
    <w:rsid w:val="0071659D"/>
    <w:rsid w:val="0071768D"/>
    <w:rsid w:val="00722843"/>
    <w:rsid w:val="00722C9B"/>
    <w:rsid w:val="00737777"/>
    <w:rsid w:val="007431BA"/>
    <w:rsid w:val="007537E0"/>
    <w:rsid w:val="0076112C"/>
    <w:rsid w:val="00761B51"/>
    <w:rsid w:val="007633D3"/>
    <w:rsid w:val="00777190"/>
    <w:rsid w:val="0079412E"/>
    <w:rsid w:val="007A0E22"/>
    <w:rsid w:val="007B15D9"/>
    <w:rsid w:val="007B4E72"/>
    <w:rsid w:val="007D2608"/>
    <w:rsid w:val="007F0181"/>
    <w:rsid w:val="007F1B83"/>
    <w:rsid w:val="008046CB"/>
    <w:rsid w:val="00812C95"/>
    <w:rsid w:val="008173E3"/>
    <w:rsid w:val="0082535B"/>
    <w:rsid w:val="00830569"/>
    <w:rsid w:val="008345B3"/>
    <w:rsid w:val="008445AB"/>
    <w:rsid w:val="008505AD"/>
    <w:rsid w:val="0086244A"/>
    <w:rsid w:val="00864B6B"/>
    <w:rsid w:val="00870C27"/>
    <w:rsid w:val="008823AC"/>
    <w:rsid w:val="008851FA"/>
    <w:rsid w:val="00885F9C"/>
    <w:rsid w:val="00895CF0"/>
    <w:rsid w:val="008A4DA6"/>
    <w:rsid w:val="008A54CA"/>
    <w:rsid w:val="008B6B62"/>
    <w:rsid w:val="008C1227"/>
    <w:rsid w:val="008D5012"/>
    <w:rsid w:val="008D52B4"/>
    <w:rsid w:val="008D5C23"/>
    <w:rsid w:val="008E07E0"/>
    <w:rsid w:val="008F7719"/>
    <w:rsid w:val="008F7B5E"/>
    <w:rsid w:val="00905096"/>
    <w:rsid w:val="009068A2"/>
    <w:rsid w:val="0092090F"/>
    <w:rsid w:val="00930423"/>
    <w:rsid w:val="009579A9"/>
    <w:rsid w:val="009603E5"/>
    <w:rsid w:val="00961005"/>
    <w:rsid w:val="00970C02"/>
    <w:rsid w:val="00970EE4"/>
    <w:rsid w:val="00971DFB"/>
    <w:rsid w:val="009A30E2"/>
    <w:rsid w:val="009B091D"/>
    <w:rsid w:val="009B300A"/>
    <w:rsid w:val="009B43B2"/>
    <w:rsid w:val="009C2C86"/>
    <w:rsid w:val="009C6747"/>
    <w:rsid w:val="009C6A18"/>
    <w:rsid w:val="009D0DDC"/>
    <w:rsid w:val="009D1A88"/>
    <w:rsid w:val="009D2F14"/>
    <w:rsid w:val="009D4580"/>
    <w:rsid w:val="009E2AED"/>
    <w:rsid w:val="009F1EB1"/>
    <w:rsid w:val="009F7E57"/>
    <w:rsid w:val="00A01666"/>
    <w:rsid w:val="00A07F0F"/>
    <w:rsid w:val="00A111A6"/>
    <w:rsid w:val="00A1698F"/>
    <w:rsid w:val="00A21E6E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6DA"/>
    <w:rsid w:val="00A7577B"/>
    <w:rsid w:val="00A80770"/>
    <w:rsid w:val="00A87810"/>
    <w:rsid w:val="00A93619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5FDA"/>
    <w:rsid w:val="00B042AF"/>
    <w:rsid w:val="00B10575"/>
    <w:rsid w:val="00B211B3"/>
    <w:rsid w:val="00B23058"/>
    <w:rsid w:val="00B27B5C"/>
    <w:rsid w:val="00B31346"/>
    <w:rsid w:val="00B35F20"/>
    <w:rsid w:val="00B42E23"/>
    <w:rsid w:val="00B4772C"/>
    <w:rsid w:val="00B47C55"/>
    <w:rsid w:val="00B51D84"/>
    <w:rsid w:val="00B6447E"/>
    <w:rsid w:val="00B66D07"/>
    <w:rsid w:val="00B757A7"/>
    <w:rsid w:val="00B9043A"/>
    <w:rsid w:val="00B9324E"/>
    <w:rsid w:val="00BA3C66"/>
    <w:rsid w:val="00BB37D9"/>
    <w:rsid w:val="00BB6A7B"/>
    <w:rsid w:val="00BC17A6"/>
    <w:rsid w:val="00BC66CD"/>
    <w:rsid w:val="00BD1BBC"/>
    <w:rsid w:val="00BD2928"/>
    <w:rsid w:val="00C00E28"/>
    <w:rsid w:val="00C02D27"/>
    <w:rsid w:val="00C05330"/>
    <w:rsid w:val="00C10AEE"/>
    <w:rsid w:val="00C30794"/>
    <w:rsid w:val="00C31774"/>
    <w:rsid w:val="00C37A15"/>
    <w:rsid w:val="00C5272C"/>
    <w:rsid w:val="00C5620B"/>
    <w:rsid w:val="00C6727E"/>
    <w:rsid w:val="00C708DD"/>
    <w:rsid w:val="00C75CFA"/>
    <w:rsid w:val="00C8663B"/>
    <w:rsid w:val="00C9018E"/>
    <w:rsid w:val="00C92C53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E6402"/>
    <w:rsid w:val="00CF17C0"/>
    <w:rsid w:val="00CF1CED"/>
    <w:rsid w:val="00D010C4"/>
    <w:rsid w:val="00D02FD6"/>
    <w:rsid w:val="00D06D0F"/>
    <w:rsid w:val="00D12D2D"/>
    <w:rsid w:val="00D17DB5"/>
    <w:rsid w:val="00D24258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544C8"/>
    <w:rsid w:val="00D6288C"/>
    <w:rsid w:val="00D917C5"/>
    <w:rsid w:val="00DA6E53"/>
    <w:rsid w:val="00DB4B6D"/>
    <w:rsid w:val="00DB57EC"/>
    <w:rsid w:val="00DC7E37"/>
    <w:rsid w:val="00DD1E59"/>
    <w:rsid w:val="00DD1ED1"/>
    <w:rsid w:val="00DD5FE3"/>
    <w:rsid w:val="00DD691A"/>
    <w:rsid w:val="00DE0D0A"/>
    <w:rsid w:val="00DE2D14"/>
    <w:rsid w:val="00DE5EC4"/>
    <w:rsid w:val="00DE68C4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93734"/>
    <w:rsid w:val="00EA19FB"/>
    <w:rsid w:val="00EB6C54"/>
    <w:rsid w:val="00EC467B"/>
    <w:rsid w:val="00ED43D6"/>
    <w:rsid w:val="00EE4E00"/>
    <w:rsid w:val="00EE55DE"/>
    <w:rsid w:val="00EF2483"/>
    <w:rsid w:val="00F02239"/>
    <w:rsid w:val="00F02A82"/>
    <w:rsid w:val="00F06433"/>
    <w:rsid w:val="00F06757"/>
    <w:rsid w:val="00F13881"/>
    <w:rsid w:val="00F1451D"/>
    <w:rsid w:val="00F2210E"/>
    <w:rsid w:val="00F2225C"/>
    <w:rsid w:val="00F23993"/>
    <w:rsid w:val="00F26A5F"/>
    <w:rsid w:val="00F4287B"/>
    <w:rsid w:val="00F500AD"/>
    <w:rsid w:val="00F57626"/>
    <w:rsid w:val="00F61148"/>
    <w:rsid w:val="00F65859"/>
    <w:rsid w:val="00F66559"/>
    <w:rsid w:val="00F66E72"/>
    <w:rsid w:val="00F7705E"/>
    <w:rsid w:val="00F84387"/>
    <w:rsid w:val="00FA091E"/>
    <w:rsid w:val="00FA1CE3"/>
    <w:rsid w:val="00FA3E69"/>
    <w:rsid w:val="00FA41FA"/>
    <w:rsid w:val="00FA7FF5"/>
    <w:rsid w:val="00FB2C89"/>
    <w:rsid w:val="00FB6E4E"/>
    <w:rsid w:val="00FD112C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26CE9"/>
  <w14:defaultImageDpi w14:val="0"/>
  <w15:docId w15:val="{CF897B16-3617-45C3-ABD4-DFED4FE7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326A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ec1">
    <w:name w:val="obec1"/>
    <w:basedOn w:val="Normln"/>
    <w:uiPriority w:val="99"/>
    <w:rsid w:val="00F7705E"/>
    <w:pPr>
      <w:widowControl w:val="0"/>
      <w:tabs>
        <w:tab w:val="left" w:pos="2552"/>
        <w:tab w:val="left" w:pos="5103"/>
        <w:tab w:val="right" w:pos="8789"/>
      </w:tabs>
      <w:suppressAutoHyphens w:val="0"/>
      <w:autoSpaceDE w:val="0"/>
      <w:autoSpaceDN w:val="0"/>
      <w:adjustRightInd w:val="0"/>
    </w:pPr>
    <w:rPr>
      <w:lang w:eastAsia="cs-CZ"/>
    </w:rPr>
  </w:style>
  <w:style w:type="paragraph" w:styleId="Zhlav">
    <w:name w:val="header"/>
    <w:basedOn w:val="Normln"/>
    <w:link w:val="ZhlavChar"/>
    <w:uiPriority w:val="99"/>
    <w:rsid w:val="00B313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31346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313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3134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1025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Fusková Zdeňka Ing.</dc:creator>
  <cp:keywords/>
  <dc:description/>
  <cp:lastModifiedBy>Fusková Zdeňka Ing.</cp:lastModifiedBy>
  <cp:revision>5</cp:revision>
  <cp:lastPrinted>2004-12-15T14:06:00Z</cp:lastPrinted>
  <dcterms:created xsi:type="dcterms:W3CDTF">2024-05-10T06:09:00Z</dcterms:created>
  <dcterms:modified xsi:type="dcterms:W3CDTF">2024-05-10T06:12:00Z</dcterms:modified>
</cp:coreProperties>
</file>