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BADA" w14:textId="77777777" w:rsidR="00CC19FB" w:rsidRPr="004560CB" w:rsidRDefault="00CC19FB" w:rsidP="00CC19FB">
      <w:pPr>
        <w:pStyle w:val="Zkladntext"/>
        <w:rPr>
          <w:rFonts w:ascii="Arial" w:hAnsi="Arial" w:cs="Arial"/>
          <w:b/>
          <w:sz w:val="22"/>
          <w:szCs w:val="22"/>
        </w:rPr>
      </w:pPr>
      <w:r w:rsidRPr="004560CB">
        <w:rPr>
          <w:rFonts w:ascii="Arial" w:hAnsi="Arial" w:cs="Arial"/>
          <w:b/>
          <w:bCs/>
          <w:sz w:val="22"/>
          <w:szCs w:val="22"/>
        </w:rPr>
        <w:t>Divadlo Archa,</w:t>
      </w:r>
      <w:r w:rsidRPr="004560CB">
        <w:rPr>
          <w:rFonts w:ascii="Arial" w:hAnsi="Arial" w:cs="Arial"/>
          <w:b/>
          <w:sz w:val="22"/>
          <w:szCs w:val="22"/>
        </w:rPr>
        <w:t xml:space="preserve"> o.p.s. </w:t>
      </w:r>
    </w:p>
    <w:p w14:paraId="584E3228" w14:textId="77777777" w:rsidR="00CC19FB" w:rsidRPr="004560CB" w:rsidRDefault="00CC19FB" w:rsidP="00CC19FB">
      <w:pPr>
        <w:pStyle w:val="Zkladntext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se sídlem č. p. 1047, Na Poříčí 26, Praha 1</w:t>
      </w:r>
    </w:p>
    <w:p w14:paraId="4AE71733" w14:textId="77777777" w:rsidR="00CC19FB" w:rsidRPr="004560CB" w:rsidRDefault="00CC19FB" w:rsidP="00CC19FB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 xml:space="preserve">zastoupená Jindřichem </w:t>
      </w:r>
      <w:proofErr w:type="spellStart"/>
      <w:r w:rsidRPr="004560CB">
        <w:rPr>
          <w:rFonts w:ascii="Arial" w:hAnsi="Arial" w:cs="Arial"/>
          <w:sz w:val="22"/>
          <w:szCs w:val="22"/>
        </w:rPr>
        <w:t>Krippnerem</w:t>
      </w:r>
      <w:proofErr w:type="spellEnd"/>
      <w:r w:rsidRPr="004560CB">
        <w:rPr>
          <w:rFonts w:ascii="Arial" w:hAnsi="Arial" w:cs="Arial"/>
          <w:b/>
          <w:sz w:val="22"/>
          <w:szCs w:val="22"/>
        </w:rPr>
        <w:t xml:space="preserve">, </w:t>
      </w:r>
      <w:r w:rsidRPr="004560CB">
        <w:rPr>
          <w:rFonts w:ascii="Arial" w:hAnsi="Arial" w:cs="Arial"/>
          <w:sz w:val="22"/>
          <w:szCs w:val="22"/>
        </w:rPr>
        <w:t>ředitelem společnosti,</w:t>
      </w:r>
    </w:p>
    <w:p w14:paraId="1E71E43C" w14:textId="77777777" w:rsidR="00CC19FB" w:rsidRPr="004560CB" w:rsidRDefault="00CC19FB" w:rsidP="00CC19FB">
      <w:pPr>
        <w:pStyle w:val="Zkladntext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IČ: 26 72 30 00, DIČ: CZ 26 72 30 00,</w:t>
      </w:r>
    </w:p>
    <w:p w14:paraId="124D8A12" w14:textId="0330ABED" w:rsidR="00CC19FB" w:rsidRPr="004560CB" w:rsidRDefault="00CC19FB" w:rsidP="00CC19FB">
      <w:pPr>
        <w:pStyle w:val="Zkladntext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 xml:space="preserve">(dále jen </w:t>
      </w:r>
      <w:r w:rsidR="00CE289A" w:rsidRPr="004560CB">
        <w:rPr>
          <w:rFonts w:ascii="Arial" w:hAnsi="Arial" w:cs="Arial"/>
          <w:sz w:val="22"/>
          <w:szCs w:val="22"/>
        </w:rPr>
        <w:t>ARCHA+</w:t>
      </w:r>
      <w:r w:rsidRPr="004560CB">
        <w:rPr>
          <w:rFonts w:ascii="Arial" w:hAnsi="Arial" w:cs="Arial"/>
          <w:sz w:val="22"/>
          <w:szCs w:val="22"/>
        </w:rPr>
        <w:t xml:space="preserve">) </w:t>
      </w:r>
    </w:p>
    <w:p w14:paraId="43B697D3" w14:textId="77777777" w:rsidR="00CC19FB" w:rsidRPr="004560CB" w:rsidRDefault="00CC19FB" w:rsidP="00CC19FB">
      <w:pPr>
        <w:pStyle w:val="Zkladntext"/>
        <w:rPr>
          <w:rFonts w:ascii="Arial" w:hAnsi="Arial" w:cs="Arial"/>
          <w:sz w:val="22"/>
          <w:szCs w:val="22"/>
        </w:rPr>
      </w:pPr>
    </w:p>
    <w:p w14:paraId="4EEB57D6" w14:textId="77777777" w:rsidR="00CC19FB" w:rsidRPr="004560CB" w:rsidRDefault="00CC19FB" w:rsidP="00CC19FB">
      <w:pPr>
        <w:ind w:right="-226"/>
        <w:rPr>
          <w:rFonts w:ascii="Arial" w:hAnsi="Arial" w:cs="Arial"/>
          <w:b/>
          <w:sz w:val="22"/>
          <w:szCs w:val="22"/>
        </w:rPr>
      </w:pPr>
      <w:r w:rsidRPr="004560CB">
        <w:rPr>
          <w:rFonts w:ascii="Arial" w:hAnsi="Arial" w:cs="Arial"/>
          <w:b/>
          <w:sz w:val="22"/>
          <w:szCs w:val="22"/>
        </w:rPr>
        <w:t>a</w:t>
      </w:r>
    </w:p>
    <w:p w14:paraId="359592F2" w14:textId="77777777" w:rsidR="00CC19FB" w:rsidRPr="004560CB" w:rsidRDefault="00CC19FB" w:rsidP="00CC19FB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6331E76" w14:textId="42AD7A76" w:rsidR="00CC19FB" w:rsidRPr="004560CB" w:rsidRDefault="00CC19FB" w:rsidP="00CC19FB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CC19FB">
        <w:rPr>
          <w:rFonts w:ascii="Arial" w:hAnsi="Arial" w:cs="Arial"/>
          <w:b/>
          <w:bCs/>
          <w:sz w:val="22"/>
          <w:szCs w:val="22"/>
        </w:rPr>
        <w:t>LIVER MUSIC s.r.o.</w:t>
      </w:r>
    </w:p>
    <w:p w14:paraId="322478D3" w14:textId="3C9BDE57" w:rsidR="00CC19FB" w:rsidRPr="004560CB" w:rsidRDefault="00CC19FB" w:rsidP="00CC19FB">
      <w:pPr>
        <w:pStyle w:val="Zkladntext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se sídlem Praha 6, Čistovická 1700/62, PSČ 16300</w:t>
      </w:r>
    </w:p>
    <w:p w14:paraId="3C3BF5F8" w14:textId="7779E80D" w:rsidR="00CC19FB" w:rsidRPr="004560CB" w:rsidRDefault="00CC19FB" w:rsidP="00CE289A">
      <w:pPr>
        <w:pStyle w:val="Zkladntext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zastoupen</w:t>
      </w:r>
      <w:r w:rsidRPr="004560CB">
        <w:rPr>
          <w:rFonts w:ascii="Arial" w:hAnsi="Arial" w:cs="Arial"/>
          <w:sz w:val="22"/>
          <w:szCs w:val="22"/>
        </w:rPr>
        <w:t xml:space="preserve">á Radimem </w:t>
      </w:r>
      <w:proofErr w:type="spellStart"/>
      <w:r w:rsidRPr="004560CB">
        <w:rPr>
          <w:rFonts w:ascii="Arial" w:hAnsi="Arial" w:cs="Arial"/>
          <w:sz w:val="22"/>
          <w:szCs w:val="22"/>
        </w:rPr>
        <w:t>Svatoňem</w:t>
      </w:r>
      <w:proofErr w:type="spellEnd"/>
      <w:r w:rsidRPr="004560CB">
        <w:rPr>
          <w:rFonts w:ascii="Arial" w:hAnsi="Arial" w:cs="Arial"/>
          <w:sz w:val="22"/>
          <w:szCs w:val="22"/>
        </w:rPr>
        <w:t>, jednatelem společnosti</w:t>
      </w:r>
    </w:p>
    <w:p w14:paraId="6357F13A" w14:textId="7E8D30FB" w:rsidR="00CC19FB" w:rsidRPr="004560CB" w:rsidRDefault="00CC19FB" w:rsidP="00CC19FB">
      <w:pPr>
        <w:pStyle w:val="Zkladntext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IČ: 27256758</w:t>
      </w:r>
      <w:r w:rsidR="00833A76" w:rsidRPr="004560CB">
        <w:rPr>
          <w:rFonts w:ascii="Arial" w:hAnsi="Arial" w:cs="Arial"/>
          <w:sz w:val="22"/>
          <w:szCs w:val="22"/>
        </w:rPr>
        <w:t>, DIČ: CZ</w:t>
      </w:r>
      <w:r w:rsidR="00833A76" w:rsidRPr="004560CB">
        <w:rPr>
          <w:rFonts w:ascii="Arial" w:hAnsi="Arial" w:cs="Arial"/>
          <w:sz w:val="22"/>
          <w:szCs w:val="22"/>
        </w:rPr>
        <w:t>27256758</w:t>
      </w:r>
      <w:r w:rsidR="00833A76" w:rsidRPr="004560CB">
        <w:rPr>
          <w:rFonts w:ascii="Arial" w:hAnsi="Arial" w:cs="Arial"/>
          <w:sz w:val="22"/>
          <w:szCs w:val="22"/>
        </w:rPr>
        <w:t xml:space="preserve"> </w:t>
      </w:r>
    </w:p>
    <w:p w14:paraId="3FCE1882" w14:textId="26C4E868" w:rsidR="00CC19FB" w:rsidRPr="004560CB" w:rsidRDefault="00CC19FB" w:rsidP="00CC19FB">
      <w:pPr>
        <w:pStyle w:val="Zkladntext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 xml:space="preserve">(dále jen </w:t>
      </w:r>
      <w:r w:rsidR="00CE289A" w:rsidRPr="004560CB">
        <w:rPr>
          <w:rFonts w:ascii="Arial" w:hAnsi="Arial" w:cs="Arial"/>
          <w:sz w:val="22"/>
          <w:szCs w:val="22"/>
        </w:rPr>
        <w:t>Pořadatel</w:t>
      </w:r>
      <w:r w:rsidRPr="004560CB">
        <w:rPr>
          <w:rFonts w:ascii="Arial" w:hAnsi="Arial" w:cs="Arial"/>
          <w:sz w:val="22"/>
          <w:szCs w:val="22"/>
        </w:rPr>
        <w:t xml:space="preserve">) </w:t>
      </w:r>
    </w:p>
    <w:p w14:paraId="608F1648" w14:textId="77777777" w:rsidR="00CC19FB" w:rsidRPr="004560CB" w:rsidRDefault="00CC19FB" w:rsidP="00CC19FB">
      <w:pPr>
        <w:pStyle w:val="Zkladntext"/>
        <w:rPr>
          <w:rFonts w:ascii="Arial" w:hAnsi="Arial" w:cs="Arial"/>
          <w:sz w:val="22"/>
          <w:szCs w:val="22"/>
        </w:rPr>
      </w:pPr>
    </w:p>
    <w:p w14:paraId="6C56A6F0" w14:textId="77777777" w:rsidR="00CC19FB" w:rsidRPr="004560CB" w:rsidRDefault="00CC19FB" w:rsidP="00CC19FB">
      <w:pPr>
        <w:ind w:right="-226"/>
        <w:jc w:val="center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 xml:space="preserve">uzavírají podle § 1746 odst. 2 zákona č. 89/2012 </w:t>
      </w:r>
      <w:proofErr w:type="spellStart"/>
      <w:r w:rsidRPr="004560CB">
        <w:rPr>
          <w:rFonts w:ascii="Arial" w:hAnsi="Arial" w:cs="Arial"/>
          <w:sz w:val="22"/>
          <w:szCs w:val="22"/>
        </w:rPr>
        <w:t>Sb</w:t>
      </w:r>
      <w:proofErr w:type="spellEnd"/>
      <w:r w:rsidRPr="004560CB">
        <w:rPr>
          <w:rFonts w:ascii="Arial" w:hAnsi="Arial" w:cs="Arial"/>
          <w:sz w:val="22"/>
          <w:szCs w:val="22"/>
        </w:rPr>
        <w:t>, občanského zákoníku níže uvedeného dne, měsíce a roku tuto</w:t>
      </w:r>
    </w:p>
    <w:p w14:paraId="534F3CC6" w14:textId="77777777" w:rsidR="00CC19FB" w:rsidRPr="004560CB" w:rsidRDefault="00CC19FB" w:rsidP="00CC19FB">
      <w:pPr>
        <w:ind w:right="-226"/>
        <w:jc w:val="center"/>
        <w:rPr>
          <w:rFonts w:ascii="Arial" w:hAnsi="Arial" w:cs="Arial"/>
          <w:b/>
          <w:sz w:val="22"/>
          <w:szCs w:val="22"/>
        </w:rPr>
      </w:pPr>
    </w:p>
    <w:p w14:paraId="21DB4DE0" w14:textId="77777777" w:rsidR="00CC19FB" w:rsidRPr="004560CB" w:rsidRDefault="00CC19FB" w:rsidP="00CC19FB">
      <w:pPr>
        <w:ind w:right="-226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560CB">
        <w:rPr>
          <w:rFonts w:ascii="Arial" w:hAnsi="Arial" w:cs="Arial"/>
          <w:b/>
          <w:sz w:val="22"/>
          <w:szCs w:val="22"/>
        </w:rPr>
        <w:t>SMLOUVU O SPOLUPRÁCI PŘI USPOŘÁDÁNÍ KONCERTU</w:t>
      </w:r>
    </w:p>
    <w:p w14:paraId="75474AF6" w14:textId="77777777" w:rsidR="00CC19FB" w:rsidRPr="004560CB" w:rsidRDefault="00CC19FB" w:rsidP="00CC19FB">
      <w:pPr>
        <w:ind w:right="-226"/>
        <w:jc w:val="center"/>
        <w:rPr>
          <w:rFonts w:ascii="Arial" w:hAnsi="Arial" w:cs="Arial"/>
          <w:b/>
          <w:sz w:val="22"/>
          <w:szCs w:val="22"/>
        </w:rPr>
      </w:pPr>
    </w:p>
    <w:p w14:paraId="4B13AF3C" w14:textId="77777777" w:rsidR="00CC19FB" w:rsidRPr="004560CB" w:rsidRDefault="00CC19FB" w:rsidP="00CC19FB">
      <w:pPr>
        <w:ind w:right="-226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560CB">
        <w:rPr>
          <w:rFonts w:ascii="Arial" w:hAnsi="Arial" w:cs="Arial"/>
          <w:b/>
          <w:sz w:val="22"/>
          <w:szCs w:val="22"/>
        </w:rPr>
        <w:t>I.</w:t>
      </w:r>
    </w:p>
    <w:p w14:paraId="4D3671FA" w14:textId="51B2B44E" w:rsidR="00CC19FB" w:rsidRPr="004560CB" w:rsidRDefault="00CC19FB" w:rsidP="00CC19FB">
      <w:pPr>
        <w:ind w:right="-226"/>
        <w:jc w:val="center"/>
        <w:rPr>
          <w:rFonts w:ascii="Arial" w:hAnsi="Arial" w:cs="Arial"/>
          <w:b/>
          <w:sz w:val="22"/>
          <w:szCs w:val="22"/>
        </w:rPr>
      </w:pPr>
      <w:r w:rsidRPr="004560CB">
        <w:rPr>
          <w:rFonts w:ascii="Arial" w:hAnsi="Arial" w:cs="Arial"/>
          <w:b/>
          <w:sz w:val="22"/>
          <w:szCs w:val="22"/>
        </w:rPr>
        <w:t>Předmět smlouvy</w:t>
      </w:r>
    </w:p>
    <w:p w14:paraId="789E613D" w14:textId="77777777" w:rsidR="00536111" w:rsidRPr="004560CB" w:rsidRDefault="00536111" w:rsidP="00CC19FB">
      <w:pPr>
        <w:ind w:right="-226"/>
        <w:jc w:val="center"/>
        <w:rPr>
          <w:rFonts w:ascii="Arial" w:hAnsi="Arial" w:cs="Arial"/>
          <w:b/>
          <w:sz w:val="22"/>
          <w:szCs w:val="22"/>
        </w:rPr>
      </w:pPr>
    </w:p>
    <w:p w14:paraId="3CBF7437" w14:textId="1DC3CF53" w:rsidR="00CC19FB" w:rsidRPr="004560CB" w:rsidRDefault="00CC19FB" w:rsidP="00CC19FB">
      <w:pPr>
        <w:pStyle w:val="Odstavecseseznamem"/>
        <w:numPr>
          <w:ilvl w:val="0"/>
          <w:numId w:val="1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 xml:space="preserve">Předmětem této smlouvy je vzájemná spolupráce </w:t>
      </w:r>
      <w:r w:rsidR="0040061C" w:rsidRPr="004560CB">
        <w:rPr>
          <w:rFonts w:ascii="Arial" w:hAnsi="Arial" w:cs="Arial"/>
          <w:sz w:val="22"/>
          <w:szCs w:val="22"/>
        </w:rPr>
        <w:t xml:space="preserve">smluvních stran </w:t>
      </w:r>
      <w:r w:rsidRPr="004560CB">
        <w:rPr>
          <w:rFonts w:ascii="Arial" w:hAnsi="Arial" w:cs="Arial"/>
          <w:sz w:val="22"/>
          <w:szCs w:val="22"/>
        </w:rPr>
        <w:t xml:space="preserve">při </w:t>
      </w:r>
      <w:r w:rsidR="0040061C" w:rsidRPr="004560CB">
        <w:rPr>
          <w:rFonts w:ascii="Arial" w:hAnsi="Arial" w:cs="Arial"/>
          <w:sz w:val="22"/>
          <w:szCs w:val="22"/>
        </w:rPr>
        <w:t>us</w:t>
      </w:r>
      <w:r w:rsidRPr="004560CB">
        <w:rPr>
          <w:rFonts w:ascii="Arial" w:hAnsi="Arial" w:cs="Arial"/>
          <w:sz w:val="22"/>
          <w:szCs w:val="22"/>
        </w:rPr>
        <w:t xml:space="preserve">pořádání kulturní akce – koncertu </w:t>
      </w:r>
      <w:r w:rsidR="0040061C" w:rsidRPr="004560CB">
        <w:rPr>
          <w:rFonts w:ascii="Arial" w:hAnsi="Arial" w:cs="Arial"/>
          <w:b/>
          <w:sz w:val="22"/>
          <w:szCs w:val="22"/>
        </w:rPr>
        <w:t xml:space="preserve">Prague International </w:t>
      </w:r>
      <w:proofErr w:type="spellStart"/>
      <w:r w:rsidR="0040061C" w:rsidRPr="004560CB">
        <w:rPr>
          <w:rFonts w:ascii="Arial" w:hAnsi="Arial" w:cs="Arial"/>
          <w:b/>
          <w:sz w:val="22"/>
          <w:szCs w:val="22"/>
        </w:rPr>
        <w:t>Bluenight</w:t>
      </w:r>
      <w:proofErr w:type="spellEnd"/>
      <w:r w:rsidR="0040061C" w:rsidRPr="004560CB">
        <w:rPr>
          <w:rFonts w:ascii="Arial" w:hAnsi="Arial" w:cs="Arial"/>
          <w:b/>
          <w:sz w:val="22"/>
          <w:szCs w:val="22"/>
        </w:rPr>
        <w:t xml:space="preserve">: Walter </w:t>
      </w:r>
      <w:proofErr w:type="spellStart"/>
      <w:r w:rsidR="0040061C" w:rsidRPr="004560CB">
        <w:rPr>
          <w:rFonts w:ascii="Arial" w:hAnsi="Arial" w:cs="Arial"/>
          <w:b/>
          <w:sz w:val="22"/>
          <w:szCs w:val="22"/>
        </w:rPr>
        <w:t>Trout</w:t>
      </w:r>
      <w:proofErr w:type="spellEnd"/>
      <w:r w:rsidR="0040061C" w:rsidRPr="004560CB">
        <w:rPr>
          <w:rFonts w:ascii="Arial" w:hAnsi="Arial" w:cs="Arial"/>
          <w:b/>
          <w:sz w:val="22"/>
          <w:szCs w:val="22"/>
        </w:rPr>
        <w:t xml:space="preserve">, </w:t>
      </w:r>
      <w:r w:rsidR="0040061C" w:rsidRPr="004560CB">
        <w:rPr>
          <w:rFonts w:ascii="Arial" w:hAnsi="Arial" w:cs="Arial"/>
          <w:bCs/>
          <w:sz w:val="22"/>
          <w:szCs w:val="22"/>
        </w:rPr>
        <w:t>který se</w:t>
      </w:r>
      <w:r w:rsidR="00536111" w:rsidRPr="004560CB">
        <w:rPr>
          <w:rFonts w:ascii="Arial" w:hAnsi="Arial" w:cs="Arial"/>
          <w:b/>
          <w:sz w:val="22"/>
          <w:szCs w:val="22"/>
        </w:rPr>
        <w:t xml:space="preserve"> </w:t>
      </w:r>
      <w:r w:rsidR="0040061C" w:rsidRPr="004560CB">
        <w:rPr>
          <w:rFonts w:ascii="Arial" w:hAnsi="Arial" w:cs="Arial"/>
          <w:bCs/>
          <w:sz w:val="22"/>
          <w:szCs w:val="22"/>
        </w:rPr>
        <w:t>uskuteční v prostoru ARCHA+ dne</w:t>
      </w:r>
      <w:r w:rsidR="0040061C" w:rsidRPr="004560CB">
        <w:rPr>
          <w:rFonts w:ascii="Arial" w:hAnsi="Arial" w:cs="Arial"/>
          <w:sz w:val="22"/>
          <w:szCs w:val="22"/>
        </w:rPr>
        <w:t xml:space="preserve"> 23. 4. 2024</w:t>
      </w:r>
      <w:r w:rsidRPr="004560CB">
        <w:rPr>
          <w:rFonts w:ascii="Arial" w:hAnsi="Arial" w:cs="Arial"/>
          <w:b/>
          <w:sz w:val="22"/>
          <w:szCs w:val="22"/>
        </w:rPr>
        <w:t xml:space="preserve"> </w:t>
      </w:r>
      <w:r w:rsidRPr="004560CB">
        <w:rPr>
          <w:rFonts w:ascii="Arial" w:hAnsi="Arial" w:cs="Arial"/>
          <w:bCs/>
          <w:sz w:val="22"/>
          <w:szCs w:val="22"/>
        </w:rPr>
        <w:t>(dále jen koncert).</w:t>
      </w:r>
      <w:r w:rsidRPr="004560CB">
        <w:rPr>
          <w:rFonts w:ascii="Arial" w:hAnsi="Arial" w:cs="Arial"/>
          <w:b/>
          <w:sz w:val="22"/>
          <w:szCs w:val="22"/>
        </w:rPr>
        <w:t xml:space="preserve"> </w:t>
      </w:r>
    </w:p>
    <w:p w14:paraId="17DA2724" w14:textId="77777777" w:rsidR="00CC19FB" w:rsidRPr="004560CB" w:rsidRDefault="00CC19FB" w:rsidP="00CC19FB">
      <w:pPr>
        <w:ind w:right="-226"/>
        <w:outlineLvl w:val="0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ab/>
      </w:r>
    </w:p>
    <w:p w14:paraId="44D43ECF" w14:textId="77777777" w:rsidR="00CC19FB" w:rsidRPr="004560CB" w:rsidRDefault="00CC19FB" w:rsidP="00CC19FB">
      <w:pPr>
        <w:ind w:right="-226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560CB">
        <w:rPr>
          <w:rFonts w:ascii="Arial" w:hAnsi="Arial" w:cs="Arial"/>
          <w:b/>
          <w:bCs/>
          <w:color w:val="000000"/>
          <w:sz w:val="22"/>
          <w:szCs w:val="22"/>
        </w:rPr>
        <w:t>II</w:t>
      </w:r>
      <w:r w:rsidRPr="004560CB">
        <w:rPr>
          <w:rFonts w:ascii="Arial" w:hAnsi="Arial" w:cs="Arial"/>
          <w:b/>
          <w:bCs/>
          <w:sz w:val="22"/>
          <w:szCs w:val="22"/>
        </w:rPr>
        <w:t>.</w:t>
      </w:r>
    </w:p>
    <w:p w14:paraId="1D7A674A" w14:textId="1625F20C" w:rsidR="00CC19FB" w:rsidRPr="004560CB" w:rsidRDefault="00CC19FB" w:rsidP="00CC19FB">
      <w:pPr>
        <w:ind w:right="-226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560CB">
        <w:rPr>
          <w:rFonts w:ascii="Arial" w:hAnsi="Arial" w:cs="Arial"/>
          <w:b/>
          <w:sz w:val="22"/>
          <w:szCs w:val="22"/>
        </w:rPr>
        <w:t xml:space="preserve">Povinnosti </w:t>
      </w:r>
      <w:r w:rsidR="00536111" w:rsidRPr="004560CB">
        <w:rPr>
          <w:rFonts w:ascii="Arial" w:hAnsi="Arial" w:cs="Arial"/>
          <w:b/>
          <w:sz w:val="22"/>
          <w:szCs w:val="22"/>
        </w:rPr>
        <w:t>ARCHY+</w:t>
      </w:r>
    </w:p>
    <w:p w14:paraId="0BFF4593" w14:textId="77777777" w:rsidR="00536111" w:rsidRPr="004560CB" w:rsidRDefault="00536111" w:rsidP="00CC19FB">
      <w:pPr>
        <w:ind w:right="-226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BD93E6C" w14:textId="35501FA8" w:rsidR="00CC19FB" w:rsidRPr="004560CB" w:rsidRDefault="00CC19FB" w:rsidP="0040061C">
      <w:pPr>
        <w:pStyle w:val="Odstavecseseznamem"/>
        <w:numPr>
          <w:ilvl w:val="0"/>
          <w:numId w:val="2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A</w:t>
      </w:r>
      <w:r w:rsidR="00536111" w:rsidRPr="004560CB">
        <w:rPr>
          <w:rFonts w:ascii="Arial" w:hAnsi="Arial" w:cs="Arial"/>
          <w:sz w:val="22"/>
          <w:szCs w:val="22"/>
        </w:rPr>
        <w:t>RCHA+</w:t>
      </w:r>
      <w:r w:rsidRPr="004560CB">
        <w:rPr>
          <w:rFonts w:ascii="Arial" w:hAnsi="Arial" w:cs="Arial"/>
          <w:sz w:val="22"/>
          <w:szCs w:val="22"/>
        </w:rPr>
        <w:t xml:space="preserve"> se zavazuje poskytnout </w:t>
      </w:r>
      <w:r w:rsidR="00536111" w:rsidRPr="004560CB">
        <w:rPr>
          <w:rFonts w:ascii="Arial" w:hAnsi="Arial" w:cs="Arial"/>
          <w:sz w:val="22"/>
          <w:szCs w:val="22"/>
        </w:rPr>
        <w:t xml:space="preserve">pro realizaci koncertu prostory velkého sálu a jeho zázemí </w:t>
      </w:r>
      <w:r w:rsidR="00FF0441" w:rsidRPr="004560CB">
        <w:rPr>
          <w:rFonts w:ascii="Arial" w:hAnsi="Arial" w:cs="Arial"/>
          <w:sz w:val="22"/>
          <w:szCs w:val="22"/>
        </w:rPr>
        <w:t xml:space="preserve">v Divadle Archa Na Poříčí 26, Praha 1 </w:t>
      </w:r>
      <w:r w:rsidR="00536111" w:rsidRPr="004560CB">
        <w:rPr>
          <w:rFonts w:ascii="Arial" w:hAnsi="Arial" w:cs="Arial"/>
          <w:sz w:val="22"/>
          <w:szCs w:val="22"/>
        </w:rPr>
        <w:t xml:space="preserve">dle tohoto harmonogramu: </w:t>
      </w:r>
    </w:p>
    <w:p w14:paraId="354A0A4C" w14:textId="5D6CA5AD" w:rsidR="00536111" w:rsidRPr="004560CB" w:rsidRDefault="00536111" w:rsidP="00536111">
      <w:pPr>
        <w:pStyle w:val="Odstavecseseznamem"/>
        <w:numPr>
          <w:ilvl w:val="0"/>
          <w:numId w:val="3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9.00 – 19.00 - příprava</w:t>
      </w:r>
    </w:p>
    <w:p w14:paraId="14627247" w14:textId="3CA9C06F" w:rsidR="00536111" w:rsidRPr="004560CB" w:rsidRDefault="00536111" w:rsidP="00536111">
      <w:pPr>
        <w:pStyle w:val="Odstavecseseznamem"/>
        <w:numPr>
          <w:ilvl w:val="0"/>
          <w:numId w:val="3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19.00 – 23.00 - koncert</w:t>
      </w:r>
    </w:p>
    <w:p w14:paraId="59BBD8EA" w14:textId="4366B658" w:rsidR="00536111" w:rsidRPr="004560CB" w:rsidRDefault="00536111" w:rsidP="00536111">
      <w:pPr>
        <w:pStyle w:val="Odstavecseseznamem"/>
        <w:numPr>
          <w:ilvl w:val="0"/>
          <w:numId w:val="3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23.00 – 24.00 - likvidace</w:t>
      </w:r>
    </w:p>
    <w:p w14:paraId="583CAC72" w14:textId="4E853CF7" w:rsidR="00CC19FB" w:rsidRPr="004560CB" w:rsidRDefault="00536111" w:rsidP="0040061C">
      <w:pPr>
        <w:pStyle w:val="Odstavecseseznamem"/>
        <w:numPr>
          <w:ilvl w:val="0"/>
          <w:numId w:val="2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ARCHA+</w:t>
      </w:r>
      <w:r w:rsidR="00CC19FB" w:rsidRPr="004560CB">
        <w:rPr>
          <w:rFonts w:ascii="Arial" w:hAnsi="Arial" w:cs="Arial"/>
          <w:sz w:val="22"/>
          <w:szCs w:val="22"/>
        </w:rPr>
        <w:t xml:space="preserve"> se zavazuje </w:t>
      </w:r>
      <w:r w:rsidRPr="004560CB">
        <w:rPr>
          <w:rFonts w:ascii="Arial" w:hAnsi="Arial" w:cs="Arial"/>
          <w:sz w:val="22"/>
          <w:szCs w:val="22"/>
        </w:rPr>
        <w:t>zajistit</w:t>
      </w:r>
      <w:r w:rsidR="00CC19FB" w:rsidRPr="004560CB">
        <w:rPr>
          <w:rFonts w:ascii="Arial" w:hAnsi="Arial" w:cs="Arial"/>
          <w:sz w:val="22"/>
          <w:szCs w:val="22"/>
        </w:rPr>
        <w:t xml:space="preserve"> ozvučení a osvětlení sálů v</w:t>
      </w:r>
      <w:r w:rsidRPr="004560CB">
        <w:rPr>
          <w:rFonts w:ascii="Arial" w:hAnsi="Arial" w:cs="Arial"/>
          <w:sz w:val="22"/>
          <w:szCs w:val="22"/>
        </w:rPr>
        <w:t> </w:t>
      </w:r>
      <w:r w:rsidR="00CC19FB" w:rsidRPr="004560CB">
        <w:rPr>
          <w:rFonts w:ascii="Arial" w:hAnsi="Arial" w:cs="Arial"/>
          <w:sz w:val="22"/>
          <w:szCs w:val="22"/>
        </w:rPr>
        <w:t>rozsah</w:t>
      </w:r>
      <w:r w:rsidRPr="004560CB">
        <w:rPr>
          <w:rFonts w:ascii="Arial" w:hAnsi="Arial" w:cs="Arial"/>
          <w:sz w:val="22"/>
          <w:szCs w:val="22"/>
        </w:rPr>
        <w:t xml:space="preserve">u </w:t>
      </w:r>
      <w:r w:rsidRPr="004560CB">
        <w:rPr>
          <w:rFonts w:ascii="Arial" w:hAnsi="Arial" w:cs="Arial"/>
          <w:sz w:val="22"/>
          <w:szCs w:val="22"/>
        </w:rPr>
        <w:t>odsouhlasený</w:t>
      </w:r>
      <w:r w:rsidRPr="004560CB">
        <w:rPr>
          <w:rFonts w:ascii="Arial" w:hAnsi="Arial" w:cs="Arial"/>
          <w:sz w:val="22"/>
          <w:szCs w:val="22"/>
        </w:rPr>
        <w:t>ch</w:t>
      </w:r>
      <w:r w:rsidRPr="004560CB">
        <w:rPr>
          <w:rFonts w:ascii="Arial" w:hAnsi="Arial" w:cs="Arial"/>
          <w:sz w:val="22"/>
          <w:szCs w:val="22"/>
        </w:rPr>
        <w:t xml:space="preserve"> technický</w:t>
      </w:r>
      <w:r w:rsidRPr="004560CB">
        <w:rPr>
          <w:rFonts w:ascii="Arial" w:hAnsi="Arial" w:cs="Arial"/>
          <w:sz w:val="22"/>
          <w:szCs w:val="22"/>
        </w:rPr>
        <w:t>ch</w:t>
      </w:r>
      <w:r w:rsidRPr="004560CB">
        <w:rPr>
          <w:rFonts w:ascii="Arial" w:hAnsi="Arial" w:cs="Arial"/>
          <w:sz w:val="22"/>
          <w:szCs w:val="22"/>
        </w:rPr>
        <w:t xml:space="preserve"> požadavk</w:t>
      </w:r>
      <w:r w:rsidRPr="004560CB">
        <w:rPr>
          <w:rFonts w:ascii="Arial" w:hAnsi="Arial" w:cs="Arial"/>
          <w:sz w:val="22"/>
          <w:szCs w:val="22"/>
        </w:rPr>
        <w:t>ů oběma smluvními stranami</w:t>
      </w:r>
      <w:r w:rsidRPr="004560CB">
        <w:rPr>
          <w:rFonts w:ascii="Arial" w:hAnsi="Arial" w:cs="Arial"/>
          <w:sz w:val="22"/>
          <w:szCs w:val="22"/>
        </w:rPr>
        <w:t>.</w:t>
      </w:r>
      <w:r w:rsidRPr="004560CB">
        <w:rPr>
          <w:rFonts w:ascii="Arial" w:hAnsi="Arial" w:cs="Arial"/>
          <w:sz w:val="22"/>
          <w:szCs w:val="22"/>
        </w:rPr>
        <w:t xml:space="preserve"> </w:t>
      </w:r>
    </w:p>
    <w:p w14:paraId="1822D885" w14:textId="25BDEB38" w:rsidR="00FF0441" w:rsidRPr="004560CB" w:rsidRDefault="00FF0441" w:rsidP="0040061C">
      <w:pPr>
        <w:pStyle w:val="Odstavecseseznamem"/>
        <w:numPr>
          <w:ilvl w:val="0"/>
          <w:numId w:val="2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ARCHA+ se zavazuje zajistit</w:t>
      </w:r>
      <w:r w:rsidRPr="004560CB">
        <w:rPr>
          <w:rFonts w:ascii="Arial" w:hAnsi="Arial" w:cs="Arial"/>
          <w:sz w:val="22"/>
          <w:szCs w:val="22"/>
        </w:rPr>
        <w:t xml:space="preserve"> video služby v předem dohodnutém rozsahu. </w:t>
      </w:r>
    </w:p>
    <w:p w14:paraId="4D03EECD" w14:textId="3624F2C2" w:rsidR="00CC19FB" w:rsidRPr="004560CB" w:rsidRDefault="00536111" w:rsidP="00FF0441">
      <w:pPr>
        <w:pStyle w:val="Odstavecseseznamem"/>
        <w:numPr>
          <w:ilvl w:val="0"/>
          <w:numId w:val="2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ARCHA+</w:t>
      </w:r>
      <w:r w:rsidR="00CC19FB" w:rsidRPr="004560CB">
        <w:rPr>
          <w:rFonts w:ascii="Arial" w:hAnsi="Arial" w:cs="Arial"/>
          <w:sz w:val="22"/>
          <w:szCs w:val="22"/>
        </w:rPr>
        <w:t xml:space="preserve"> se zavazuje </w:t>
      </w:r>
      <w:r w:rsidRPr="004560CB">
        <w:rPr>
          <w:rFonts w:ascii="Arial" w:hAnsi="Arial" w:cs="Arial"/>
          <w:sz w:val="22"/>
          <w:szCs w:val="22"/>
        </w:rPr>
        <w:t xml:space="preserve">pro realizaci koncertu </w:t>
      </w:r>
      <w:r w:rsidR="00CC19FB" w:rsidRPr="004560CB">
        <w:rPr>
          <w:rFonts w:ascii="Arial" w:hAnsi="Arial" w:cs="Arial"/>
          <w:sz w:val="22"/>
          <w:szCs w:val="22"/>
        </w:rPr>
        <w:t>poskytnout dodávku energií</w:t>
      </w:r>
      <w:r w:rsidR="00FF0441" w:rsidRPr="004560CB">
        <w:rPr>
          <w:rFonts w:ascii="Arial" w:hAnsi="Arial" w:cs="Arial"/>
          <w:sz w:val="22"/>
          <w:szCs w:val="22"/>
        </w:rPr>
        <w:t>.</w:t>
      </w:r>
    </w:p>
    <w:p w14:paraId="2AED1859" w14:textId="2F790697" w:rsidR="00CC19FB" w:rsidRPr="004560CB" w:rsidRDefault="00536111" w:rsidP="0040061C">
      <w:pPr>
        <w:pStyle w:val="Odstavecseseznamem"/>
        <w:numPr>
          <w:ilvl w:val="0"/>
          <w:numId w:val="2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ARCHA+</w:t>
      </w:r>
      <w:r w:rsidR="00CC19FB" w:rsidRPr="004560CB">
        <w:rPr>
          <w:rFonts w:ascii="Arial" w:hAnsi="Arial" w:cs="Arial"/>
          <w:sz w:val="22"/>
          <w:szCs w:val="22"/>
        </w:rPr>
        <w:t xml:space="preserve"> se zavazuje zajistit organizační, provozní a </w:t>
      </w:r>
      <w:r w:rsidR="00FF0441" w:rsidRPr="004560CB">
        <w:rPr>
          <w:rFonts w:ascii="Arial" w:hAnsi="Arial" w:cs="Arial"/>
          <w:sz w:val="22"/>
          <w:szCs w:val="22"/>
        </w:rPr>
        <w:t>produkční</w:t>
      </w:r>
      <w:r w:rsidR="00CC19FB" w:rsidRPr="004560CB">
        <w:rPr>
          <w:rFonts w:ascii="Arial" w:hAnsi="Arial" w:cs="Arial"/>
          <w:sz w:val="22"/>
          <w:szCs w:val="22"/>
        </w:rPr>
        <w:t xml:space="preserve"> realizaci </w:t>
      </w:r>
      <w:r w:rsidR="00FF0441" w:rsidRPr="004560CB">
        <w:rPr>
          <w:rFonts w:ascii="Arial" w:hAnsi="Arial" w:cs="Arial"/>
          <w:sz w:val="22"/>
          <w:szCs w:val="22"/>
        </w:rPr>
        <w:t>koncertu</w:t>
      </w:r>
      <w:r w:rsidR="00CC19FB" w:rsidRPr="004560CB">
        <w:rPr>
          <w:rFonts w:ascii="Arial" w:hAnsi="Arial" w:cs="Arial"/>
          <w:sz w:val="22"/>
          <w:szCs w:val="22"/>
        </w:rPr>
        <w:t>.</w:t>
      </w:r>
    </w:p>
    <w:p w14:paraId="64CBDB0F" w14:textId="00E5AEBA" w:rsidR="00CC19FB" w:rsidRPr="004560CB" w:rsidRDefault="00536111" w:rsidP="0040061C">
      <w:pPr>
        <w:pStyle w:val="Odstavecseseznamem"/>
        <w:numPr>
          <w:ilvl w:val="0"/>
          <w:numId w:val="2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ARCHA+</w:t>
      </w:r>
      <w:r w:rsidR="00CC19FB" w:rsidRPr="004560CB">
        <w:rPr>
          <w:rFonts w:ascii="Arial" w:hAnsi="Arial" w:cs="Arial"/>
          <w:sz w:val="22"/>
          <w:szCs w:val="22"/>
        </w:rPr>
        <w:t xml:space="preserve"> se zavazuje zajistit pořadatelskou službu</w:t>
      </w:r>
      <w:r w:rsidR="00FF0441" w:rsidRPr="004560CB">
        <w:rPr>
          <w:rFonts w:ascii="Arial" w:hAnsi="Arial" w:cs="Arial"/>
          <w:sz w:val="22"/>
          <w:szCs w:val="22"/>
        </w:rPr>
        <w:t xml:space="preserve"> a</w:t>
      </w:r>
      <w:r w:rsidR="00CC19FB" w:rsidRPr="004560CB">
        <w:rPr>
          <w:rFonts w:ascii="Arial" w:hAnsi="Arial" w:cs="Arial"/>
          <w:sz w:val="22"/>
          <w:szCs w:val="22"/>
        </w:rPr>
        <w:t xml:space="preserve"> požární </w:t>
      </w:r>
      <w:r w:rsidR="00FF0441" w:rsidRPr="004560CB">
        <w:rPr>
          <w:rFonts w:ascii="Arial" w:hAnsi="Arial" w:cs="Arial"/>
          <w:sz w:val="22"/>
          <w:szCs w:val="22"/>
        </w:rPr>
        <w:t>hlídku.</w:t>
      </w:r>
      <w:r w:rsidR="00CC19FB" w:rsidRPr="004560CB">
        <w:rPr>
          <w:rFonts w:ascii="Arial" w:hAnsi="Arial" w:cs="Arial"/>
          <w:sz w:val="22"/>
          <w:szCs w:val="22"/>
        </w:rPr>
        <w:t xml:space="preserve"> </w:t>
      </w:r>
    </w:p>
    <w:p w14:paraId="142F0CB5" w14:textId="7E0620CE" w:rsidR="00FF0441" w:rsidRPr="004560CB" w:rsidRDefault="00FF0441" w:rsidP="0040061C">
      <w:pPr>
        <w:pStyle w:val="Odstavecseseznamem"/>
        <w:numPr>
          <w:ilvl w:val="0"/>
          <w:numId w:val="2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ARCHA+</w:t>
      </w:r>
      <w:r w:rsidRPr="004560CB">
        <w:rPr>
          <w:rFonts w:ascii="Arial" w:hAnsi="Arial" w:cs="Arial"/>
          <w:sz w:val="22"/>
          <w:szCs w:val="22"/>
        </w:rPr>
        <w:t xml:space="preserve"> se zavazuje před </w:t>
      </w:r>
      <w:r w:rsidR="009416FE" w:rsidRPr="004560CB">
        <w:rPr>
          <w:rFonts w:ascii="Arial" w:hAnsi="Arial" w:cs="Arial"/>
          <w:sz w:val="22"/>
          <w:szCs w:val="22"/>
        </w:rPr>
        <w:t>i</w:t>
      </w:r>
      <w:r w:rsidRPr="004560CB">
        <w:rPr>
          <w:rFonts w:ascii="Arial" w:hAnsi="Arial" w:cs="Arial"/>
          <w:sz w:val="22"/>
          <w:szCs w:val="22"/>
        </w:rPr>
        <w:t xml:space="preserve"> po koncertě zajistit úklid všech poskytnutých pro</w:t>
      </w:r>
      <w:r w:rsidR="009416FE" w:rsidRPr="004560CB">
        <w:rPr>
          <w:rFonts w:ascii="Arial" w:hAnsi="Arial" w:cs="Arial"/>
          <w:sz w:val="22"/>
          <w:szCs w:val="22"/>
        </w:rPr>
        <w:t>s</w:t>
      </w:r>
      <w:r w:rsidRPr="004560CB">
        <w:rPr>
          <w:rFonts w:ascii="Arial" w:hAnsi="Arial" w:cs="Arial"/>
          <w:sz w:val="22"/>
          <w:szCs w:val="22"/>
        </w:rPr>
        <w:t>tor.</w:t>
      </w:r>
    </w:p>
    <w:p w14:paraId="7B9FA849" w14:textId="275A460B" w:rsidR="00CC19FB" w:rsidRPr="004560CB" w:rsidRDefault="00536111" w:rsidP="0040061C">
      <w:pPr>
        <w:pStyle w:val="Odstavecseseznamem"/>
        <w:numPr>
          <w:ilvl w:val="0"/>
          <w:numId w:val="2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ARCHA+</w:t>
      </w:r>
      <w:r w:rsidR="00CC19FB" w:rsidRPr="004560CB">
        <w:rPr>
          <w:rFonts w:ascii="Arial" w:hAnsi="Arial" w:cs="Arial"/>
          <w:sz w:val="22"/>
          <w:szCs w:val="22"/>
        </w:rPr>
        <w:t xml:space="preserve"> se zavazuje zajistit propagaci</w:t>
      </w:r>
      <w:r w:rsidR="00FF0441" w:rsidRPr="004560CB">
        <w:rPr>
          <w:rFonts w:ascii="Arial" w:hAnsi="Arial" w:cs="Arial"/>
          <w:sz w:val="22"/>
          <w:szCs w:val="22"/>
        </w:rPr>
        <w:t xml:space="preserve"> koncertu</w:t>
      </w:r>
      <w:r w:rsidR="00CC19FB" w:rsidRPr="004560CB">
        <w:rPr>
          <w:rFonts w:ascii="Arial" w:hAnsi="Arial" w:cs="Arial"/>
          <w:sz w:val="22"/>
          <w:szCs w:val="22"/>
        </w:rPr>
        <w:t xml:space="preserve"> ve vlastních propagačních materiálech.</w:t>
      </w:r>
    </w:p>
    <w:p w14:paraId="321747AC" w14:textId="447626EA" w:rsidR="009416FE" w:rsidRPr="004560CB" w:rsidRDefault="009416FE" w:rsidP="0040061C">
      <w:pPr>
        <w:pStyle w:val="Odstavecseseznamem"/>
        <w:numPr>
          <w:ilvl w:val="0"/>
          <w:numId w:val="2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ARCHA+</w:t>
      </w:r>
      <w:r w:rsidRPr="004560CB">
        <w:rPr>
          <w:rFonts w:ascii="Arial" w:hAnsi="Arial" w:cs="Arial"/>
          <w:sz w:val="22"/>
          <w:szCs w:val="22"/>
        </w:rPr>
        <w:t xml:space="preserve"> se zavazuje zajistit prodej vstupenek prostřednictvím portálu Go out. </w:t>
      </w:r>
    </w:p>
    <w:p w14:paraId="35D655EE" w14:textId="7A4511AE" w:rsidR="009416FE" w:rsidRPr="004560CB" w:rsidRDefault="009416FE" w:rsidP="009416FE">
      <w:pPr>
        <w:pStyle w:val="Odstavecseseznamem"/>
        <w:numPr>
          <w:ilvl w:val="0"/>
          <w:numId w:val="2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 xml:space="preserve">ARCHA+ se zavazuje vyplatit pořadateli </w:t>
      </w:r>
      <w:r w:rsidR="008D1DFC">
        <w:rPr>
          <w:rFonts w:ascii="Arial" w:hAnsi="Arial" w:cs="Arial"/>
          <w:sz w:val="22"/>
          <w:szCs w:val="22"/>
        </w:rPr>
        <w:t xml:space="preserve">před uskutečněním koncertu, nejpozději však v den jeho konání </w:t>
      </w:r>
      <w:r w:rsidRPr="004560CB">
        <w:rPr>
          <w:rFonts w:ascii="Arial" w:hAnsi="Arial" w:cs="Arial"/>
          <w:sz w:val="22"/>
          <w:szCs w:val="22"/>
        </w:rPr>
        <w:t xml:space="preserve">část vstupného </w:t>
      </w:r>
      <w:r w:rsidR="008D1DFC">
        <w:rPr>
          <w:rFonts w:ascii="Arial" w:hAnsi="Arial" w:cs="Arial"/>
          <w:sz w:val="22"/>
          <w:szCs w:val="22"/>
        </w:rPr>
        <w:t xml:space="preserve">ve výši 168.000 Kč (včetně DPH) </w:t>
      </w:r>
      <w:r w:rsidRPr="004560CB">
        <w:rPr>
          <w:rFonts w:ascii="Arial" w:hAnsi="Arial" w:cs="Arial"/>
          <w:sz w:val="22"/>
          <w:szCs w:val="22"/>
        </w:rPr>
        <w:t xml:space="preserve">na základě faktury vystavené Pořadatelem. </w:t>
      </w:r>
    </w:p>
    <w:p w14:paraId="72119A02" w14:textId="77777777" w:rsidR="009416FE" w:rsidRPr="004560CB" w:rsidRDefault="009416FE" w:rsidP="009416FE">
      <w:pPr>
        <w:ind w:right="-226"/>
        <w:jc w:val="both"/>
        <w:rPr>
          <w:rFonts w:ascii="Arial" w:hAnsi="Arial" w:cs="Arial"/>
          <w:sz w:val="22"/>
          <w:szCs w:val="22"/>
        </w:rPr>
      </w:pPr>
    </w:p>
    <w:p w14:paraId="46A45120" w14:textId="77777777" w:rsidR="00CC19FB" w:rsidRPr="004560CB" w:rsidRDefault="00CC19FB" w:rsidP="00CC19FB">
      <w:pPr>
        <w:ind w:right="-226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560CB">
        <w:rPr>
          <w:rFonts w:ascii="Arial" w:hAnsi="Arial" w:cs="Arial"/>
          <w:b/>
          <w:sz w:val="22"/>
          <w:szCs w:val="22"/>
        </w:rPr>
        <w:t>III.</w:t>
      </w:r>
    </w:p>
    <w:p w14:paraId="28C914CA" w14:textId="6DCDDF51" w:rsidR="00CC19FB" w:rsidRPr="004560CB" w:rsidRDefault="00CC19FB" w:rsidP="00CC19FB">
      <w:pPr>
        <w:ind w:right="-226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560CB">
        <w:rPr>
          <w:rFonts w:ascii="Arial" w:hAnsi="Arial" w:cs="Arial"/>
          <w:b/>
          <w:sz w:val="22"/>
          <w:szCs w:val="22"/>
        </w:rPr>
        <w:t>Povinnost</w:t>
      </w:r>
      <w:r w:rsidR="00FF0441" w:rsidRPr="004560CB">
        <w:rPr>
          <w:rFonts w:ascii="Arial" w:hAnsi="Arial" w:cs="Arial"/>
          <w:b/>
          <w:sz w:val="22"/>
          <w:szCs w:val="22"/>
        </w:rPr>
        <w:t>i Pořadatele</w:t>
      </w:r>
    </w:p>
    <w:p w14:paraId="43001429" w14:textId="77777777" w:rsidR="009416FE" w:rsidRPr="004560CB" w:rsidRDefault="009416FE" w:rsidP="00CC19FB">
      <w:pPr>
        <w:ind w:right="-226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52F4CE5" w14:textId="0FAA3223" w:rsidR="00CC19FB" w:rsidRPr="004560CB" w:rsidRDefault="00FF0441" w:rsidP="009416FE">
      <w:pPr>
        <w:pStyle w:val="Odstavecseseznamem"/>
        <w:numPr>
          <w:ilvl w:val="0"/>
          <w:numId w:val="4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Pořadatel se</w:t>
      </w:r>
      <w:r w:rsidR="00CC19FB" w:rsidRPr="004560CB">
        <w:rPr>
          <w:rFonts w:ascii="Arial" w:hAnsi="Arial" w:cs="Arial"/>
          <w:sz w:val="22"/>
          <w:szCs w:val="22"/>
        </w:rPr>
        <w:t xml:space="preserve"> zavazuje smluvně zajistit účinkující umělce</w:t>
      </w:r>
      <w:r w:rsidRPr="004560CB">
        <w:rPr>
          <w:rFonts w:ascii="Arial" w:hAnsi="Arial" w:cs="Arial"/>
          <w:sz w:val="22"/>
          <w:szCs w:val="22"/>
        </w:rPr>
        <w:t xml:space="preserve"> (Walter T</w:t>
      </w:r>
      <w:proofErr w:type="spellStart"/>
      <w:r w:rsidRPr="004560CB">
        <w:rPr>
          <w:rFonts w:ascii="Arial" w:hAnsi="Arial" w:cs="Arial"/>
          <w:sz w:val="22"/>
          <w:szCs w:val="22"/>
        </w:rPr>
        <w:t>rout</w:t>
      </w:r>
      <w:proofErr w:type="spellEnd"/>
      <w:r w:rsidRPr="004560CB">
        <w:rPr>
          <w:rFonts w:ascii="Arial" w:hAnsi="Arial" w:cs="Arial"/>
          <w:sz w:val="22"/>
          <w:szCs w:val="22"/>
        </w:rPr>
        <w:t xml:space="preserve"> s kapelou + kapela </w:t>
      </w:r>
      <w:proofErr w:type="spellStart"/>
      <w:r w:rsidRPr="004560CB">
        <w:rPr>
          <w:rFonts w:ascii="Arial" w:hAnsi="Arial" w:cs="Arial"/>
          <w:sz w:val="22"/>
          <w:szCs w:val="22"/>
        </w:rPr>
        <w:t>Steven´s</w:t>
      </w:r>
      <w:proofErr w:type="spellEnd"/>
      <w:r w:rsidRPr="004560CB">
        <w:rPr>
          <w:rFonts w:ascii="Arial" w:hAnsi="Arial" w:cs="Arial"/>
          <w:sz w:val="22"/>
          <w:szCs w:val="22"/>
        </w:rPr>
        <w:t xml:space="preserve"> jako support)</w:t>
      </w:r>
      <w:r w:rsidR="00CC19FB" w:rsidRPr="004560CB">
        <w:rPr>
          <w:rFonts w:ascii="Arial" w:hAnsi="Arial" w:cs="Arial"/>
          <w:sz w:val="22"/>
          <w:szCs w:val="22"/>
        </w:rPr>
        <w:t xml:space="preserve"> v časech a termínech dle čl. </w:t>
      </w:r>
      <w:r w:rsidRPr="004560CB">
        <w:rPr>
          <w:rFonts w:ascii="Arial" w:hAnsi="Arial" w:cs="Arial"/>
          <w:sz w:val="22"/>
          <w:szCs w:val="22"/>
        </w:rPr>
        <w:t xml:space="preserve">I a II </w:t>
      </w:r>
      <w:r w:rsidR="00CC19FB" w:rsidRPr="004560CB">
        <w:rPr>
          <w:rFonts w:ascii="Arial" w:hAnsi="Arial" w:cs="Arial"/>
          <w:sz w:val="22"/>
          <w:szCs w:val="22"/>
        </w:rPr>
        <w:t>této smlouvy.</w:t>
      </w:r>
    </w:p>
    <w:p w14:paraId="42A5B9EB" w14:textId="2941038F" w:rsidR="00CC19FB" w:rsidRPr="004560CB" w:rsidRDefault="009416FE" w:rsidP="009416FE">
      <w:pPr>
        <w:pStyle w:val="Odstavecseseznamem"/>
        <w:numPr>
          <w:ilvl w:val="0"/>
          <w:numId w:val="4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 xml:space="preserve">Pořadatel </w:t>
      </w:r>
      <w:r w:rsidR="00CC19FB" w:rsidRPr="004560CB">
        <w:rPr>
          <w:rFonts w:ascii="Arial" w:hAnsi="Arial" w:cs="Arial"/>
          <w:sz w:val="22"/>
          <w:szCs w:val="22"/>
        </w:rPr>
        <w:t>se zavazuje finančně pokrýt veškeré honoráře účinkujících umělců vč. autorských odměn prostřednictvím autorských organizací a veškeré ostatní náklady účinkujících umělců spojené s jejich vystoupením (ubytování, doprava, diety, catering atd.).</w:t>
      </w:r>
    </w:p>
    <w:p w14:paraId="6ADA4635" w14:textId="211F2DE0" w:rsidR="00CC19FB" w:rsidRPr="004560CB" w:rsidRDefault="009416FE" w:rsidP="009416FE">
      <w:pPr>
        <w:pStyle w:val="Odstavecseseznamem"/>
        <w:numPr>
          <w:ilvl w:val="0"/>
          <w:numId w:val="4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lastRenderedPageBreak/>
        <w:t xml:space="preserve">Pokud budou během koncertu prezentována audiovizuální či jiná autorská díla, zavazuje se </w:t>
      </w:r>
      <w:r w:rsidR="008D1DFC">
        <w:rPr>
          <w:rFonts w:ascii="Arial" w:hAnsi="Arial" w:cs="Arial"/>
          <w:sz w:val="22"/>
          <w:szCs w:val="22"/>
        </w:rPr>
        <w:t>P</w:t>
      </w:r>
      <w:r w:rsidRPr="004560CB">
        <w:rPr>
          <w:rFonts w:ascii="Arial" w:hAnsi="Arial" w:cs="Arial"/>
          <w:sz w:val="22"/>
          <w:szCs w:val="22"/>
        </w:rPr>
        <w:t xml:space="preserve">ořadatel </w:t>
      </w:r>
      <w:r w:rsidR="00CC19FB" w:rsidRPr="004560CB">
        <w:rPr>
          <w:rFonts w:ascii="Arial" w:hAnsi="Arial" w:cs="Arial"/>
          <w:sz w:val="22"/>
          <w:szCs w:val="22"/>
        </w:rPr>
        <w:t>zajistit finanční pokrytí veškerých autorských prá</w:t>
      </w:r>
      <w:r w:rsidRPr="004560CB">
        <w:rPr>
          <w:rFonts w:ascii="Arial" w:hAnsi="Arial" w:cs="Arial"/>
          <w:sz w:val="22"/>
          <w:szCs w:val="22"/>
        </w:rPr>
        <w:t xml:space="preserve">v. </w:t>
      </w:r>
    </w:p>
    <w:p w14:paraId="52C4574A" w14:textId="70CA3DEA" w:rsidR="00CC19FB" w:rsidRPr="004560CB" w:rsidRDefault="009416FE" w:rsidP="009416FE">
      <w:pPr>
        <w:pStyle w:val="Odstavecseseznamem"/>
        <w:numPr>
          <w:ilvl w:val="0"/>
          <w:numId w:val="4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 xml:space="preserve">Pořadatel </w:t>
      </w:r>
      <w:r w:rsidR="00CC19FB" w:rsidRPr="004560CB">
        <w:rPr>
          <w:rFonts w:ascii="Arial" w:hAnsi="Arial" w:cs="Arial"/>
          <w:sz w:val="22"/>
          <w:szCs w:val="22"/>
        </w:rPr>
        <w:t>se zavazuje</w:t>
      </w:r>
      <w:r w:rsidRPr="004560CB">
        <w:rPr>
          <w:rFonts w:ascii="Arial" w:hAnsi="Arial" w:cs="Arial"/>
          <w:sz w:val="22"/>
          <w:szCs w:val="22"/>
        </w:rPr>
        <w:t xml:space="preserve"> ke spolupráci v rámci propagace koncertu. Koncert bude propagovat všemi jemu dostupnými prostředky. </w:t>
      </w:r>
    </w:p>
    <w:p w14:paraId="0914E31E" w14:textId="726B5E7E" w:rsidR="009416FE" w:rsidRPr="004560CB" w:rsidRDefault="009416FE" w:rsidP="009416FE">
      <w:pPr>
        <w:pStyle w:val="Odstavecseseznamem"/>
        <w:numPr>
          <w:ilvl w:val="0"/>
          <w:numId w:val="4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 xml:space="preserve">Výnosy ze vstupného náleží </w:t>
      </w:r>
      <w:r w:rsidR="008D1DFC">
        <w:rPr>
          <w:rFonts w:ascii="Arial" w:hAnsi="Arial" w:cs="Arial"/>
          <w:sz w:val="22"/>
          <w:szCs w:val="22"/>
        </w:rPr>
        <w:t>P</w:t>
      </w:r>
      <w:r w:rsidRPr="004560CB">
        <w:rPr>
          <w:rFonts w:ascii="Arial" w:hAnsi="Arial" w:cs="Arial"/>
          <w:sz w:val="22"/>
          <w:szCs w:val="22"/>
        </w:rPr>
        <w:t xml:space="preserve">ořadateli. </w:t>
      </w:r>
    </w:p>
    <w:p w14:paraId="69BF82CA" w14:textId="77777777" w:rsidR="00CC19FB" w:rsidRPr="004560CB" w:rsidRDefault="00CC19FB" w:rsidP="00CC19FB">
      <w:pPr>
        <w:ind w:right="-226"/>
        <w:jc w:val="both"/>
        <w:rPr>
          <w:rFonts w:ascii="Arial" w:hAnsi="Arial" w:cs="Arial"/>
          <w:sz w:val="22"/>
          <w:szCs w:val="22"/>
        </w:rPr>
      </w:pPr>
    </w:p>
    <w:p w14:paraId="3A597C1D" w14:textId="77777777" w:rsidR="00CC19FB" w:rsidRPr="004560CB" w:rsidRDefault="00CC19FB" w:rsidP="00CC19FB">
      <w:pPr>
        <w:ind w:right="-226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560CB">
        <w:rPr>
          <w:rFonts w:ascii="Arial" w:hAnsi="Arial" w:cs="Arial"/>
          <w:b/>
          <w:sz w:val="22"/>
          <w:szCs w:val="22"/>
        </w:rPr>
        <w:t>IV.</w:t>
      </w:r>
    </w:p>
    <w:p w14:paraId="15FB4798" w14:textId="77777777" w:rsidR="00CC19FB" w:rsidRPr="004560CB" w:rsidRDefault="00CC19FB" w:rsidP="00CC19FB">
      <w:pPr>
        <w:ind w:right="-226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560CB">
        <w:rPr>
          <w:rFonts w:ascii="Arial" w:hAnsi="Arial" w:cs="Arial"/>
          <w:b/>
          <w:sz w:val="22"/>
          <w:szCs w:val="22"/>
        </w:rPr>
        <w:t>Ujednání o ceně</w:t>
      </w:r>
    </w:p>
    <w:p w14:paraId="43AB64DE" w14:textId="77777777" w:rsidR="00CC19FB" w:rsidRPr="004560CB" w:rsidRDefault="00CC19FB" w:rsidP="00CC19FB">
      <w:pPr>
        <w:ind w:right="-226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E872835" w14:textId="6D197C90" w:rsidR="00CC19FB" w:rsidRPr="004560CB" w:rsidRDefault="009416FE" w:rsidP="00DB4011">
      <w:pPr>
        <w:pStyle w:val="Odstavecseseznamem"/>
        <w:numPr>
          <w:ilvl w:val="0"/>
          <w:numId w:val="5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 xml:space="preserve">Pořadatel </w:t>
      </w:r>
      <w:r w:rsidR="00CC19FB" w:rsidRPr="004560CB">
        <w:rPr>
          <w:rFonts w:ascii="Arial" w:hAnsi="Arial" w:cs="Arial"/>
          <w:sz w:val="22"/>
          <w:szCs w:val="22"/>
        </w:rPr>
        <w:t>se zavazuje uhradit za služby specifikované v čl. II.</w:t>
      </w:r>
      <w:r w:rsidRPr="004560CB">
        <w:rPr>
          <w:rFonts w:ascii="Arial" w:hAnsi="Arial" w:cs="Arial"/>
          <w:sz w:val="22"/>
          <w:szCs w:val="22"/>
        </w:rPr>
        <w:t xml:space="preserve"> této smlouvy</w:t>
      </w:r>
      <w:r w:rsidR="00CC19FB" w:rsidRPr="004560CB">
        <w:rPr>
          <w:rFonts w:ascii="Arial" w:hAnsi="Arial" w:cs="Arial"/>
          <w:sz w:val="22"/>
          <w:szCs w:val="22"/>
        </w:rPr>
        <w:t xml:space="preserve"> </w:t>
      </w:r>
      <w:r w:rsidRPr="004560CB">
        <w:rPr>
          <w:rFonts w:ascii="Arial" w:hAnsi="Arial" w:cs="Arial"/>
          <w:sz w:val="22"/>
          <w:szCs w:val="22"/>
        </w:rPr>
        <w:t xml:space="preserve">cenu 126.750 Kč + DPH ve výši </w:t>
      </w:r>
      <w:proofErr w:type="gramStart"/>
      <w:r w:rsidRPr="004560CB">
        <w:rPr>
          <w:rFonts w:ascii="Arial" w:hAnsi="Arial" w:cs="Arial"/>
          <w:sz w:val="22"/>
          <w:szCs w:val="22"/>
        </w:rPr>
        <w:t>21</w:t>
      </w:r>
      <w:r w:rsidR="008D1DFC">
        <w:rPr>
          <w:rFonts w:ascii="Arial" w:hAnsi="Arial" w:cs="Arial"/>
          <w:sz w:val="22"/>
          <w:szCs w:val="22"/>
        </w:rPr>
        <w:t>%</w:t>
      </w:r>
      <w:proofErr w:type="gramEnd"/>
      <w:r w:rsidRPr="004560CB">
        <w:rPr>
          <w:rFonts w:ascii="Arial" w:hAnsi="Arial" w:cs="Arial"/>
          <w:sz w:val="22"/>
          <w:szCs w:val="22"/>
        </w:rPr>
        <w:t xml:space="preserve">. </w:t>
      </w:r>
    </w:p>
    <w:p w14:paraId="30738EC4" w14:textId="7D1BF6ED" w:rsidR="009416FE" w:rsidRPr="004560CB" w:rsidRDefault="009416FE" w:rsidP="00DB4011">
      <w:pPr>
        <w:pStyle w:val="Odstavecseseznamem"/>
        <w:numPr>
          <w:ilvl w:val="0"/>
          <w:numId w:val="5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 xml:space="preserve">Cena dle </w:t>
      </w:r>
      <w:r w:rsidR="00DB4011" w:rsidRPr="004560CB">
        <w:rPr>
          <w:rFonts w:ascii="Arial" w:hAnsi="Arial" w:cs="Arial"/>
          <w:sz w:val="22"/>
          <w:szCs w:val="22"/>
        </w:rPr>
        <w:t xml:space="preserve">odstavce </w:t>
      </w:r>
      <w:r w:rsidRPr="004560CB">
        <w:rPr>
          <w:rFonts w:ascii="Arial" w:hAnsi="Arial" w:cs="Arial"/>
          <w:sz w:val="22"/>
          <w:szCs w:val="22"/>
        </w:rPr>
        <w:t>1 bu</w:t>
      </w:r>
      <w:r w:rsidR="00DB4011" w:rsidRPr="004560CB">
        <w:rPr>
          <w:rFonts w:ascii="Arial" w:hAnsi="Arial" w:cs="Arial"/>
          <w:sz w:val="22"/>
          <w:szCs w:val="22"/>
        </w:rPr>
        <w:t>d</w:t>
      </w:r>
      <w:r w:rsidRPr="004560CB">
        <w:rPr>
          <w:rFonts w:ascii="Arial" w:hAnsi="Arial" w:cs="Arial"/>
          <w:sz w:val="22"/>
          <w:szCs w:val="22"/>
        </w:rPr>
        <w:t xml:space="preserve">e </w:t>
      </w:r>
      <w:r w:rsidR="00DB4011" w:rsidRPr="004560CB">
        <w:rPr>
          <w:rFonts w:ascii="Arial" w:hAnsi="Arial" w:cs="Arial"/>
          <w:sz w:val="22"/>
          <w:szCs w:val="22"/>
        </w:rPr>
        <w:t xml:space="preserve">vyfakturována Pořadateli ARCHOU+ nejdříve den po uskutečnění koncertu se splatností 14 dnů. </w:t>
      </w:r>
    </w:p>
    <w:p w14:paraId="1A0D6846" w14:textId="36560EB5" w:rsidR="00DB4011" w:rsidRPr="004560CB" w:rsidRDefault="00DB4011" w:rsidP="00DB4011">
      <w:pPr>
        <w:pStyle w:val="Odstavecseseznamem"/>
        <w:numPr>
          <w:ilvl w:val="0"/>
          <w:numId w:val="5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 xml:space="preserve">ARCHA+ zašle nejpozději dva dny po uskutečnění koncertu Pořadateli vyúčtování vstupného, to znamená výši utrženého vstupného po odečtení provize a poplatků. Na základě vzájemného odsouhlasení pak zašle Pořadatel fakturu – daňový doklad. Částka k platbě bude ve výši čistých tržeb po odečtení uhrazené zálohy ve výši 168.000 Kč. Fakturovaná částka bude obsahovat započítané DPH.   </w:t>
      </w:r>
    </w:p>
    <w:p w14:paraId="585114B6" w14:textId="77777777" w:rsidR="004560CB" w:rsidRPr="004560CB" w:rsidRDefault="004560CB" w:rsidP="004560CB">
      <w:pPr>
        <w:pStyle w:val="Odstavecseseznamem"/>
        <w:ind w:left="360" w:right="-226"/>
        <w:jc w:val="both"/>
        <w:rPr>
          <w:rFonts w:ascii="Arial" w:hAnsi="Arial" w:cs="Arial"/>
          <w:sz w:val="22"/>
          <w:szCs w:val="22"/>
        </w:rPr>
      </w:pPr>
    </w:p>
    <w:p w14:paraId="6D28DC82" w14:textId="67DD1A54" w:rsidR="00CC19FB" w:rsidRPr="004560CB" w:rsidRDefault="00CC19FB" w:rsidP="00CC19FB">
      <w:pPr>
        <w:ind w:right="-226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560CB">
        <w:rPr>
          <w:rFonts w:ascii="Arial" w:hAnsi="Arial" w:cs="Arial"/>
          <w:b/>
          <w:sz w:val="22"/>
          <w:szCs w:val="22"/>
        </w:rPr>
        <w:t>V</w:t>
      </w:r>
      <w:r w:rsidR="004560CB">
        <w:rPr>
          <w:rFonts w:ascii="Arial" w:hAnsi="Arial" w:cs="Arial"/>
          <w:b/>
          <w:sz w:val="22"/>
          <w:szCs w:val="22"/>
        </w:rPr>
        <w:t>.</w:t>
      </w:r>
    </w:p>
    <w:p w14:paraId="53A05106" w14:textId="4C7CEB3C" w:rsidR="00CC19FB" w:rsidRPr="004560CB" w:rsidRDefault="00CC19FB" w:rsidP="00CC19FB">
      <w:pPr>
        <w:ind w:right="-226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560CB">
        <w:rPr>
          <w:rFonts w:ascii="Arial" w:hAnsi="Arial" w:cs="Arial"/>
          <w:b/>
          <w:sz w:val="22"/>
          <w:szCs w:val="22"/>
        </w:rPr>
        <w:t>Zvláštní ujednán</w:t>
      </w:r>
      <w:r w:rsidRPr="004560CB">
        <w:rPr>
          <w:rFonts w:ascii="Arial" w:hAnsi="Arial" w:cs="Arial"/>
          <w:b/>
          <w:sz w:val="22"/>
          <w:szCs w:val="22"/>
        </w:rPr>
        <w:t>í</w:t>
      </w:r>
    </w:p>
    <w:p w14:paraId="4E5248B6" w14:textId="77777777" w:rsidR="00CC19FB" w:rsidRPr="004560CB" w:rsidRDefault="00CC19FB" w:rsidP="00CC19FB">
      <w:pPr>
        <w:ind w:right="-226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4EF49B5" w14:textId="6FADA5B2" w:rsidR="00DB4011" w:rsidRDefault="00CC19FB" w:rsidP="00DB4011">
      <w:pPr>
        <w:pStyle w:val="Odstavecseseznamem"/>
        <w:numPr>
          <w:ilvl w:val="0"/>
          <w:numId w:val="6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 xml:space="preserve">Každá ze smluvních stran se zavazuje při závažném porušení smluvních podmínek, které budou důvodem ke zrušení </w:t>
      </w:r>
      <w:r w:rsidR="004560CB" w:rsidRPr="004560CB">
        <w:rPr>
          <w:rFonts w:ascii="Arial" w:hAnsi="Arial" w:cs="Arial"/>
          <w:sz w:val="22"/>
          <w:szCs w:val="22"/>
        </w:rPr>
        <w:t>koncertu</w:t>
      </w:r>
      <w:r w:rsidRPr="004560CB">
        <w:rPr>
          <w:rFonts w:ascii="Arial" w:hAnsi="Arial" w:cs="Arial"/>
          <w:sz w:val="22"/>
          <w:szCs w:val="22"/>
        </w:rPr>
        <w:t xml:space="preserve"> ve smluvních termínech a prostorách</w:t>
      </w:r>
      <w:r w:rsidR="004560CB">
        <w:rPr>
          <w:rFonts w:ascii="Arial" w:hAnsi="Arial" w:cs="Arial"/>
          <w:sz w:val="22"/>
          <w:szCs w:val="22"/>
        </w:rPr>
        <w:t>,</w:t>
      </w:r>
      <w:r w:rsidRPr="004560CB">
        <w:rPr>
          <w:rFonts w:ascii="Arial" w:hAnsi="Arial" w:cs="Arial"/>
          <w:sz w:val="22"/>
          <w:szCs w:val="22"/>
        </w:rPr>
        <w:t xml:space="preserve"> uhradit druhé smluvní straně smluvní pokutu ve výši </w:t>
      </w:r>
      <w:r w:rsidR="004560CB" w:rsidRPr="004560CB">
        <w:rPr>
          <w:rFonts w:ascii="Arial" w:hAnsi="Arial" w:cs="Arial"/>
          <w:sz w:val="22"/>
          <w:szCs w:val="22"/>
        </w:rPr>
        <w:t>50</w:t>
      </w:r>
      <w:r w:rsidRPr="004560CB">
        <w:rPr>
          <w:rFonts w:ascii="Arial" w:hAnsi="Arial" w:cs="Arial"/>
          <w:sz w:val="22"/>
          <w:szCs w:val="22"/>
        </w:rPr>
        <w:t>.000 Kč. Toto ustanovení se netýká zásahů vyšší moci.</w:t>
      </w:r>
    </w:p>
    <w:p w14:paraId="558FAA20" w14:textId="3723FE6C" w:rsidR="004560CB" w:rsidRPr="004560CB" w:rsidRDefault="004560CB" w:rsidP="00DB4011">
      <w:pPr>
        <w:pStyle w:val="Odstavecseseznamem"/>
        <w:numPr>
          <w:ilvl w:val="0"/>
          <w:numId w:val="6"/>
        </w:numPr>
        <w:ind w:right="-2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zásahu vyšší moci </w:t>
      </w:r>
      <w:proofErr w:type="gramStart"/>
      <w:r>
        <w:rPr>
          <w:rFonts w:ascii="Arial" w:hAnsi="Arial" w:cs="Arial"/>
          <w:sz w:val="22"/>
          <w:szCs w:val="22"/>
        </w:rPr>
        <w:t>vynaloží</w:t>
      </w:r>
      <w:proofErr w:type="gramEnd"/>
      <w:r>
        <w:rPr>
          <w:rFonts w:ascii="Arial" w:hAnsi="Arial" w:cs="Arial"/>
          <w:sz w:val="22"/>
          <w:szCs w:val="22"/>
        </w:rPr>
        <w:t xml:space="preserve"> smluvní strany úsilí k uspořádání koncertu v náhradním termínu. </w:t>
      </w:r>
    </w:p>
    <w:p w14:paraId="26CA7640" w14:textId="2F89DE11" w:rsidR="00CC19FB" w:rsidRDefault="004560CB" w:rsidP="00DB4011">
      <w:pPr>
        <w:pStyle w:val="Odstavecseseznamem"/>
        <w:numPr>
          <w:ilvl w:val="0"/>
          <w:numId w:val="6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ARCHA+</w:t>
      </w:r>
      <w:r w:rsidR="00CC19FB" w:rsidRPr="004560CB">
        <w:rPr>
          <w:rFonts w:ascii="Arial" w:hAnsi="Arial" w:cs="Arial"/>
          <w:sz w:val="22"/>
          <w:szCs w:val="22"/>
        </w:rPr>
        <w:t xml:space="preserve"> si vymezuje právo schválit obsah a distribuci propagačních materiálů</w:t>
      </w:r>
      <w:r w:rsidRPr="004560CB">
        <w:rPr>
          <w:rFonts w:ascii="Arial" w:hAnsi="Arial" w:cs="Arial"/>
          <w:sz w:val="22"/>
          <w:szCs w:val="22"/>
        </w:rPr>
        <w:t xml:space="preserve"> souvisejících s koncertem</w:t>
      </w:r>
      <w:r w:rsidR="00CC19FB" w:rsidRPr="004560CB">
        <w:rPr>
          <w:rFonts w:ascii="Arial" w:hAnsi="Arial" w:cs="Arial"/>
          <w:sz w:val="22"/>
          <w:szCs w:val="22"/>
        </w:rPr>
        <w:t>.</w:t>
      </w:r>
    </w:p>
    <w:p w14:paraId="4B0C5638" w14:textId="77777777" w:rsidR="00CC19FB" w:rsidRPr="004560CB" w:rsidRDefault="00CC19FB" w:rsidP="00CC19FB">
      <w:pPr>
        <w:ind w:right="-226"/>
        <w:jc w:val="both"/>
        <w:rPr>
          <w:rFonts w:ascii="Arial" w:hAnsi="Arial" w:cs="Arial"/>
          <w:sz w:val="22"/>
          <w:szCs w:val="22"/>
        </w:rPr>
      </w:pPr>
    </w:p>
    <w:p w14:paraId="64DDF7EB" w14:textId="319C7EA5" w:rsidR="004560CB" w:rsidRPr="004560CB" w:rsidRDefault="004560CB" w:rsidP="004560CB">
      <w:pPr>
        <w:ind w:right="-226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560CB">
        <w:rPr>
          <w:rFonts w:ascii="Arial" w:hAnsi="Arial" w:cs="Arial"/>
          <w:b/>
          <w:sz w:val="22"/>
          <w:szCs w:val="22"/>
        </w:rPr>
        <w:t>VI.</w:t>
      </w:r>
    </w:p>
    <w:p w14:paraId="327CD893" w14:textId="77777777" w:rsidR="004560CB" w:rsidRDefault="004560CB" w:rsidP="004560CB">
      <w:pPr>
        <w:ind w:right="-226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560CB">
        <w:rPr>
          <w:rFonts w:ascii="Arial" w:hAnsi="Arial" w:cs="Arial"/>
          <w:b/>
          <w:sz w:val="22"/>
          <w:szCs w:val="22"/>
        </w:rPr>
        <w:t>Závěrečná ustanovení</w:t>
      </w:r>
    </w:p>
    <w:p w14:paraId="465390B2" w14:textId="77777777" w:rsidR="004560CB" w:rsidRPr="004560CB" w:rsidRDefault="004560CB" w:rsidP="004560CB">
      <w:pPr>
        <w:ind w:right="-226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0F2C5D8" w14:textId="77777777" w:rsidR="004560CB" w:rsidRDefault="004560CB" w:rsidP="004560CB">
      <w:pPr>
        <w:ind w:right="-226"/>
        <w:jc w:val="both"/>
        <w:rPr>
          <w:rFonts w:ascii="Arial" w:hAnsi="Arial" w:cs="Arial"/>
          <w:sz w:val="22"/>
          <w:szCs w:val="22"/>
        </w:rPr>
      </w:pPr>
    </w:p>
    <w:p w14:paraId="1D52E99C" w14:textId="77777777" w:rsidR="004560CB" w:rsidRPr="004560CB" w:rsidRDefault="004560CB" w:rsidP="004560CB">
      <w:pPr>
        <w:pStyle w:val="Odstavecseseznamem"/>
        <w:numPr>
          <w:ilvl w:val="0"/>
          <w:numId w:val="7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Tato smlouva nabývá platnosti a účinnosti dnem podpisu oprávněnými zástupci   obou smluvních stran a je uzavírána do doby vyrovnání veškerých vzájemných závazků z této smlouvy vyplývajících.</w:t>
      </w:r>
    </w:p>
    <w:p w14:paraId="7A8D4FF2" w14:textId="0A0C84E5" w:rsidR="004560CB" w:rsidRPr="004560CB" w:rsidRDefault="004560CB" w:rsidP="004560CB">
      <w:pPr>
        <w:pStyle w:val="Odstavecseseznamem"/>
        <w:numPr>
          <w:ilvl w:val="0"/>
          <w:numId w:val="7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Zástupci obou smluvních stran prohlašují, že jsou oprávněni tuto smlouvu uzavřít.</w:t>
      </w:r>
    </w:p>
    <w:p w14:paraId="1A41013C" w14:textId="0317693B" w:rsidR="004560CB" w:rsidRPr="004560CB" w:rsidRDefault="004560CB" w:rsidP="004560CB">
      <w:pPr>
        <w:pStyle w:val="Odstavecseseznamem"/>
        <w:numPr>
          <w:ilvl w:val="0"/>
          <w:numId w:val="7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J</w:t>
      </w:r>
      <w:r w:rsidRPr="004560CB">
        <w:rPr>
          <w:rFonts w:ascii="Arial" w:hAnsi="Arial" w:cs="Arial"/>
          <w:sz w:val="22"/>
          <w:szCs w:val="22"/>
        </w:rPr>
        <w:t>akékoliv změny této smlouvy se mohou řešit pouze formou písemných a číslovaných dodatků uzavřených po dohodě obou smluvních stran.</w:t>
      </w:r>
    </w:p>
    <w:p w14:paraId="4AD91A43" w14:textId="03712CEF" w:rsidR="004560CB" w:rsidRPr="004560CB" w:rsidRDefault="004560CB" w:rsidP="004560CB">
      <w:pPr>
        <w:pStyle w:val="Odstavecseseznamem"/>
        <w:numPr>
          <w:ilvl w:val="0"/>
          <w:numId w:val="7"/>
        </w:num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 xml:space="preserve">Tato smlouva je vyhotovena ve dvou stejnopisech, z nichž každá z obou smluvních stran </w:t>
      </w:r>
      <w:proofErr w:type="gramStart"/>
      <w:r w:rsidRPr="004560CB">
        <w:rPr>
          <w:rFonts w:ascii="Arial" w:hAnsi="Arial" w:cs="Arial"/>
          <w:sz w:val="22"/>
          <w:szCs w:val="22"/>
        </w:rPr>
        <w:t>obdrží</w:t>
      </w:r>
      <w:proofErr w:type="gramEnd"/>
      <w:r w:rsidRPr="004560CB">
        <w:rPr>
          <w:rFonts w:ascii="Arial" w:hAnsi="Arial" w:cs="Arial"/>
          <w:sz w:val="22"/>
          <w:szCs w:val="22"/>
        </w:rPr>
        <w:t xml:space="preserve"> po jednom.</w:t>
      </w:r>
    </w:p>
    <w:p w14:paraId="37043B63" w14:textId="77777777" w:rsidR="004560CB" w:rsidRDefault="004560CB" w:rsidP="004560CB">
      <w:pPr>
        <w:ind w:right="-226"/>
        <w:jc w:val="both"/>
        <w:rPr>
          <w:rFonts w:ascii="Arial" w:hAnsi="Arial" w:cs="Arial"/>
          <w:sz w:val="22"/>
          <w:szCs w:val="22"/>
        </w:rPr>
      </w:pPr>
    </w:p>
    <w:p w14:paraId="688B45B1" w14:textId="77777777" w:rsidR="004560CB" w:rsidRPr="004560CB" w:rsidRDefault="004560CB" w:rsidP="004560CB">
      <w:pPr>
        <w:ind w:right="-226"/>
        <w:jc w:val="both"/>
        <w:rPr>
          <w:rFonts w:ascii="Arial" w:hAnsi="Arial" w:cs="Arial"/>
          <w:sz w:val="22"/>
          <w:szCs w:val="22"/>
        </w:rPr>
      </w:pPr>
    </w:p>
    <w:p w14:paraId="5BC2FA7A" w14:textId="14C37E3E" w:rsidR="004560CB" w:rsidRDefault="004560CB" w:rsidP="004560CB">
      <w:p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V Praze dne 1</w:t>
      </w:r>
      <w:r>
        <w:rPr>
          <w:rFonts w:ascii="Arial" w:hAnsi="Arial" w:cs="Arial"/>
          <w:sz w:val="22"/>
          <w:szCs w:val="22"/>
        </w:rPr>
        <w:t>0</w:t>
      </w:r>
      <w:r w:rsidRPr="004560C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4</w:t>
      </w:r>
      <w:r w:rsidRPr="004560CB">
        <w:rPr>
          <w:rFonts w:ascii="Arial" w:hAnsi="Arial" w:cs="Arial"/>
          <w:sz w:val="22"/>
          <w:szCs w:val="22"/>
        </w:rPr>
        <w:t>. 2024</w:t>
      </w:r>
    </w:p>
    <w:p w14:paraId="1C69744A" w14:textId="77777777" w:rsidR="004560CB" w:rsidRDefault="004560CB" w:rsidP="004560CB">
      <w:pPr>
        <w:ind w:right="-226"/>
        <w:jc w:val="both"/>
        <w:rPr>
          <w:rFonts w:ascii="Arial" w:hAnsi="Arial" w:cs="Arial"/>
          <w:sz w:val="22"/>
          <w:szCs w:val="22"/>
        </w:rPr>
      </w:pPr>
    </w:p>
    <w:p w14:paraId="3144C46C" w14:textId="77777777" w:rsidR="004560CB" w:rsidRDefault="004560CB" w:rsidP="004560CB">
      <w:pPr>
        <w:ind w:right="-226"/>
        <w:jc w:val="both"/>
        <w:rPr>
          <w:rFonts w:ascii="Arial" w:hAnsi="Arial" w:cs="Arial"/>
          <w:sz w:val="22"/>
          <w:szCs w:val="22"/>
        </w:rPr>
      </w:pPr>
    </w:p>
    <w:p w14:paraId="708A7744" w14:textId="77777777" w:rsidR="004560CB" w:rsidRDefault="004560CB" w:rsidP="004560CB">
      <w:pPr>
        <w:ind w:right="-226"/>
        <w:jc w:val="both"/>
        <w:rPr>
          <w:rFonts w:ascii="Arial" w:hAnsi="Arial" w:cs="Arial"/>
          <w:sz w:val="22"/>
          <w:szCs w:val="22"/>
        </w:rPr>
      </w:pPr>
    </w:p>
    <w:p w14:paraId="4137CD15" w14:textId="77777777" w:rsidR="004560CB" w:rsidRDefault="004560CB" w:rsidP="004560CB">
      <w:pPr>
        <w:ind w:right="-226"/>
        <w:jc w:val="both"/>
        <w:rPr>
          <w:rFonts w:ascii="Arial" w:hAnsi="Arial" w:cs="Arial"/>
          <w:sz w:val="22"/>
          <w:szCs w:val="22"/>
        </w:rPr>
      </w:pPr>
    </w:p>
    <w:p w14:paraId="4A069E57" w14:textId="62B285AE" w:rsidR="004560CB" w:rsidRPr="004560CB" w:rsidRDefault="004560CB" w:rsidP="004560CB">
      <w:pPr>
        <w:ind w:right="-226"/>
        <w:jc w:val="both"/>
        <w:rPr>
          <w:rFonts w:ascii="Arial" w:hAnsi="Arial" w:cs="Arial"/>
          <w:sz w:val="22"/>
          <w:szCs w:val="22"/>
        </w:rPr>
      </w:pPr>
      <w:r w:rsidRPr="004560CB">
        <w:rPr>
          <w:rFonts w:ascii="Arial" w:hAnsi="Arial" w:cs="Arial"/>
          <w:sz w:val="22"/>
          <w:szCs w:val="22"/>
        </w:rPr>
        <w:t>........................................ .………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4560CB">
        <w:rPr>
          <w:rFonts w:ascii="Arial" w:hAnsi="Arial" w:cs="Arial"/>
          <w:sz w:val="22"/>
          <w:szCs w:val="22"/>
        </w:rPr>
        <w:t>………....................................</w:t>
      </w:r>
    </w:p>
    <w:p w14:paraId="7AF55368" w14:textId="51947322" w:rsidR="004560CB" w:rsidRPr="004560CB" w:rsidRDefault="004560CB" w:rsidP="004560CB">
      <w:pPr>
        <w:ind w:right="-2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ARCHA+</w:t>
      </w:r>
      <w:r w:rsidRPr="004560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Pořadatel</w:t>
      </w:r>
    </w:p>
    <w:p w14:paraId="3837B091" w14:textId="77777777" w:rsidR="00E379EC" w:rsidRPr="004560CB" w:rsidRDefault="00E379EC" w:rsidP="004560CB">
      <w:pPr>
        <w:ind w:right="-226"/>
        <w:jc w:val="both"/>
        <w:rPr>
          <w:rFonts w:ascii="Arial" w:hAnsi="Arial" w:cs="Arial"/>
          <w:sz w:val="22"/>
          <w:szCs w:val="22"/>
        </w:rPr>
      </w:pPr>
    </w:p>
    <w:sectPr w:rsidR="00E379EC" w:rsidRPr="00456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manE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6CE2"/>
    <w:multiLevelType w:val="hybridMultilevel"/>
    <w:tmpl w:val="F63ACD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329D1"/>
    <w:multiLevelType w:val="hybridMultilevel"/>
    <w:tmpl w:val="03E6CA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1C74A0"/>
    <w:multiLevelType w:val="hybridMultilevel"/>
    <w:tmpl w:val="0178B8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27A16"/>
    <w:multiLevelType w:val="hybridMultilevel"/>
    <w:tmpl w:val="F3F6DA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F23146"/>
    <w:multiLevelType w:val="hybridMultilevel"/>
    <w:tmpl w:val="EDC2C0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9667C4"/>
    <w:multiLevelType w:val="hybridMultilevel"/>
    <w:tmpl w:val="37202672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2F14B3B"/>
    <w:multiLevelType w:val="hybridMultilevel"/>
    <w:tmpl w:val="D33065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3741019">
    <w:abstractNumId w:val="2"/>
  </w:num>
  <w:num w:numId="2" w16cid:durableId="385111434">
    <w:abstractNumId w:val="3"/>
  </w:num>
  <w:num w:numId="3" w16cid:durableId="1708262466">
    <w:abstractNumId w:val="0"/>
  </w:num>
  <w:num w:numId="4" w16cid:durableId="59134444">
    <w:abstractNumId w:val="1"/>
  </w:num>
  <w:num w:numId="5" w16cid:durableId="994915526">
    <w:abstractNumId w:val="4"/>
  </w:num>
  <w:num w:numId="6" w16cid:durableId="909971619">
    <w:abstractNumId w:val="6"/>
  </w:num>
  <w:num w:numId="7" w16cid:durableId="1824739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FB"/>
    <w:rsid w:val="0040061C"/>
    <w:rsid w:val="004560CB"/>
    <w:rsid w:val="00536111"/>
    <w:rsid w:val="00833A76"/>
    <w:rsid w:val="008D1DFC"/>
    <w:rsid w:val="009416FE"/>
    <w:rsid w:val="00CC19FB"/>
    <w:rsid w:val="00CE289A"/>
    <w:rsid w:val="00DB4011"/>
    <w:rsid w:val="00E379EC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F417"/>
  <w15:chartTrackingRefBased/>
  <w15:docId w15:val="{BC724149-2CB0-4D26-9FBE-41CA3F53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9FB"/>
    <w:pPr>
      <w:spacing w:after="0" w:line="240" w:lineRule="auto"/>
    </w:pPr>
    <w:rPr>
      <w:rFonts w:ascii="RomanEES" w:eastAsia="Times New Roman" w:hAnsi="RomanEES" w:cs="Times New Roman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C1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1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1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1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1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19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19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19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19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1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1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1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19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19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19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19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19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19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19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1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1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1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1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19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19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19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9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19F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CC19F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Zkladntext">
    <w:name w:val="Body Text"/>
    <w:basedOn w:val="Normln"/>
    <w:link w:val="ZkladntextChar"/>
    <w:semiHidden/>
    <w:rsid w:val="00CC19FB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CC19F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preformatted">
    <w:name w:val="preformatted"/>
    <w:basedOn w:val="Standardnpsmoodstavce"/>
    <w:rsid w:val="00CC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3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6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2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69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0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Kareisová</dc:creator>
  <cp:keywords/>
  <dc:description/>
  <cp:lastModifiedBy>Radka Kareisová</cp:lastModifiedBy>
  <cp:revision>1</cp:revision>
  <dcterms:created xsi:type="dcterms:W3CDTF">2024-04-23T12:53:00Z</dcterms:created>
  <dcterms:modified xsi:type="dcterms:W3CDTF">2024-04-23T15:10:00Z</dcterms:modified>
</cp:coreProperties>
</file>