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03F3F" w14:textId="77777777" w:rsidR="00666B1E" w:rsidRDefault="00666B1E" w:rsidP="00666B1E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zastoupená Ing. Jiřím Neshybou, ředitelem akciové společnosti</w:t>
      </w:r>
    </w:p>
    <w:p w14:paraId="214726FC" w14:textId="199461E2" w:rsidR="00666B1E" w:rsidRDefault="00666B1E" w:rsidP="00666B1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  <w:t xml:space="preserve">jako </w:t>
      </w:r>
      <w:r w:rsidR="00CE58E5">
        <w:rPr>
          <w:sz w:val="22"/>
          <w:szCs w:val="22"/>
        </w:rPr>
        <w:t xml:space="preserve">dodavatel </w:t>
      </w:r>
    </w:p>
    <w:p w14:paraId="41AF55E2" w14:textId="77777777" w:rsidR="00172D72" w:rsidRDefault="00172D72" w:rsidP="00666B1E">
      <w:pPr>
        <w:rPr>
          <w:sz w:val="22"/>
          <w:szCs w:val="22"/>
        </w:rPr>
      </w:pPr>
    </w:p>
    <w:p w14:paraId="7E7E8BC0" w14:textId="77777777" w:rsidR="00172D72" w:rsidRDefault="00172D72" w:rsidP="00666B1E">
      <w:pPr>
        <w:rPr>
          <w:sz w:val="22"/>
          <w:szCs w:val="22"/>
        </w:rPr>
      </w:pPr>
    </w:p>
    <w:p w14:paraId="57C43DFC" w14:textId="77777777" w:rsidR="00172D72" w:rsidRPr="00172D72" w:rsidRDefault="00172D72" w:rsidP="00666B1E">
      <w:pPr>
        <w:rPr>
          <w:b/>
          <w:bCs/>
          <w:sz w:val="40"/>
          <w:szCs w:val="40"/>
        </w:rPr>
      </w:pPr>
      <w:r w:rsidRPr="00172D72">
        <w:rPr>
          <w:b/>
          <w:bCs/>
          <w:sz w:val="40"/>
          <w:szCs w:val="40"/>
        </w:rPr>
        <w:t xml:space="preserve">Záznam o objednávce </w:t>
      </w:r>
    </w:p>
    <w:p w14:paraId="1E8AC27E" w14:textId="77777777" w:rsidR="00666B1E" w:rsidRDefault="00666B1E" w:rsidP="00666B1E"/>
    <w:p w14:paraId="4C541C5C" w14:textId="77777777" w:rsidR="000B119F" w:rsidRDefault="000B119F" w:rsidP="00666B1E"/>
    <w:p w14:paraId="4E8808F3" w14:textId="77777777" w:rsidR="00C61EC4" w:rsidRDefault="00CE58E5" w:rsidP="00666B1E">
      <w:pPr>
        <w:rPr>
          <w:b/>
          <w:bCs/>
        </w:rPr>
      </w:pPr>
      <w:r>
        <w:rPr>
          <w:b/>
          <w:bCs/>
        </w:rPr>
        <w:t>Odběratel</w:t>
      </w:r>
      <w:r w:rsidR="00666B1E">
        <w:rPr>
          <w:b/>
          <w:bCs/>
        </w:rPr>
        <w:t>:</w:t>
      </w:r>
      <w:r w:rsidR="00C61EC4">
        <w:rPr>
          <w:b/>
          <w:bCs/>
        </w:rPr>
        <w:t xml:space="preserve"> </w:t>
      </w:r>
    </w:p>
    <w:p w14:paraId="51D0E54A" w14:textId="73318A00" w:rsidR="00666B1E" w:rsidRDefault="00C61EC4" w:rsidP="00666B1E">
      <w:pPr>
        <w:rPr>
          <w:b/>
          <w:bCs/>
        </w:rPr>
      </w:pPr>
      <w:r>
        <w:rPr>
          <w:b/>
          <w:bCs/>
        </w:rPr>
        <w:t>EkoFood s.r.o.</w:t>
      </w:r>
    </w:p>
    <w:p w14:paraId="55F928FD" w14:textId="28E89DF6" w:rsidR="00666B1E" w:rsidRPr="00C61EC4" w:rsidRDefault="00C61EC4" w:rsidP="00666B1E">
      <w:r w:rsidRPr="00C61EC4">
        <w:t>Jandáskova 1957/24, Řečkovice, 621 00 Brno</w:t>
      </w:r>
    </w:p>
    <w:p w14:paraId="65AA5571" w14:textId="77777777" w:rsidR="00C61EC4" w:rsidRDefault="00C61EC4" w:rsidP="00666B1E">
      <w:pPr>
        <w:rPr>
          <w:b/>
          <w:bCs/>
        </w:rPr>
      </w:pPr>
    </w:p>
    <w:p w14:paraId="530ABB85" w14:textId="50339364" w:rsidR="00666B1E" w:rsidRDefault="00666B1E" w:rsidP="00666B1E">
      <w:pPr>
        <w:rPr>
          <w:b/>
          <w:bCs/>
        </w:rPr>
      </w:pPr>
      <w:r>
        <w:rPr>
          <w:b/>
          <w:bCs/>
        </w:rPr>
        <w:t>IČ:</w:t>
      </w:r>
      <w:r w:rsidR="00C61EC4">
        <w:rPr>
          <w:b/>
          <w:bCs/>
        </w:rPr>
        <w:t xml:space="preserve"> </w:t>
      </w:r>
      <w:r w:rsidR="00C61EC4" w:rsidRPr="0053136E">
        <w:rPr>
          <w:b/>
          <w:bCs/>
        </w:rPr>
        <w:t>19707479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E58E5">
        <w:rPr>
          <w:b/>
          <w:bCs/>
        </w:rPr>
        <w:tab/>
      </w:r>
      <w:r w:rsidRPr="00C61EC4">
        <w:rPr>
          <w:b/>
          <w:bCs/>
        </w:rPr>
        <w:t>DIČ:</w:t>
      </w:r>
      <w:r w:rsidR="00C61EC4" w:rsidRPr="00C61EC4">
        <w:rPr>
          <w:b/>
          <w:bCs/>
        </w:rPr>
        <w:t xml:space="preserve"> CZ19707479</w:t>
      </w:r>
    </w:p>
    <w:p w14:paraId="5DC8CFE1" w14:textId="0A35ECA8" w:rsidR="00666B1E" w:rsidRDefault="00666B1E" w:rsidP="00666B1E">
      <w:pPr>
        <w:rPr>
          <w:b/>
          <w:bCs/>
        </w:rPr>
      </w:pPr>
      <w:r>
        <w:rPr>
          <w:b/>
          <w:bCs/>
        </w:rPr>
        <w:t>registrace:</w:t>
      </w:r>
      <w:r w:rsidR="00C61EC4">
        <w:rPr>
          <w:b/>
          <w:bCs/>
        </w:rPr>
        <w:t xml:space="preserve"> </w:t>
      </w:r>
      <w:r w:rsidR="00C61EC4" w:rsidRPr="00C61EC4">
        <w:t>spisová značka</w:t>
      </w:r>
      <w:r w:rsidR="00C61EC4">
        <w:rPr>
          <w:b/>
          <w:bCs/>
        </w:rPr>
        <w:t xml:space="preserve"> </w:t>
      </w:r>
      <w:r w:rsidR="00C61EC4" w:rsidRPr="00C61EC4">
        <w:t>C 135747 vedená u Krajského soudu v Brně</w:t>
      </w:r>
    </w:p>
    <w:p w14:paraId="7BDBE086" w14:textId="77777777" w:rsidR="00666B1E" w:rsidRDefault="00666B1E" w:rsidP="00666B1E">
      <w:pPr>
        <w:pStyle w:val="Zhlav"/>
        <w:tabs>
          <w:tab w:val="left" w:pos="708"/>
        </w:tabs>
      </w:pPr>
    </w:p>
    <w:p w14:paraId="3D416333" w14:textId="77777777" w:rsidR="00666B1E" w:rsidRDefault="00666B1E" w:rsidP="000B119F">
      <w:pPr>
        <w:rPr>
          <w:b/>
          <w:bCs/>
          <w:sz w:val="22"/>
        </w:rPr>
      </w:pPr>
      <w:r>
        <w:rPr>
          <w:sz w:val="22"/>
        </w:rPr>
        <w:t>Následující číslo musí být uvedeno na veškeré korespondenci, dodacích listech a fakturách-daňových dokladech, souvisejících s touto objednávkou:</w:t>
      </w:r>
    </w:p>
    <w:p w14:paraId="1087725F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 </w:t>
      </w:r>
    </w:p>
    <w:p w14:paraId="373B6DFF" w14:textId="37695073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>OBJEDNÁVKA čís</w:t>
      </w:r>
      <w:r w:rsidR="000B119F">
        <w:rPr>
          <w:b/>
          <w:bCs/>
          <w:sz w:val="22"/>
        </w:rPr>
        <w:t>lo</w:t>
      </w:r>
      <w:r w:rsidR="005D61D4">
        <w:rPr>
          <w:b/>
          <w:bCs/>
          <w:sz w:val="22"/>
        </w:rPr>
        <w:t>: O/13/</w:t>
      </w:r>
      <w:r w:rsidR="006534AB">
        <w:rPr>
          <w:b/>
          <w:bCs/>
          <w:sz w:val="22"/>
        </w:rPr>
        <w:t>1</w:t>
      </w:r>
      <w:r w:rsidR="00161393">
        <w:rPr>
          <w:b/>
          <w:bCs/>
          <w:sz w:val="22"/>
        </w:rPr>
        <w:t>8</w:t>
      </w:r>
      <w:r w:rsidR="005D61D4">
        <w:rPr>
          <w:b/>
          <w:bCs/>
          <w:sz w:val="22"/>
        </w:rPr>
        <w:t>/</w:t>
      </w:r>
      <w:r w:rsidR="00032D06">
        <w:rPr>
          <w:b/>
          <w:bCs/>
          <w:sz w:val="22"/>
        </w:rPr>
        <w:t>4</w:t>
      </w:r>
      <w:r w:rsidR="005D61D4">
        <w:rPr>
          <w:b/>
          <w:bCs/>
          <w:sz w:val="22"/>
        </w:rPr>
        <w:t>/202</w:t>
      </w:r>
      <w:r w:rsidR="00D75BEF">
        <w:rPr>
          <w:b/>
          <w:bCs/>
          <w:sz w:val="22"/>
        </w:rPr>
        <w:t>4</w:t>
      </w:r>
    </w:p>
    <w:p w14:paraId="7DF78E0C" w14:textId="77777777" w:rsidR="00666B1E" w:rsidRDefault="00666B1E" w:rsidP="00666B1E">
      <w:pPr>
        <w:rPr>
          <w:sz w:val="22"/>
        </w:rPr>
      </w:pPr>
      <w:r>
        <w:rPr>
          <w:sz w:val="22"/>
        </w:rPr>
        <w:t xml:space="preserve">       </w:t>
      </w:r>
    </w:p>
    <w:p w14:paraId="1D116E54" w14:textId="77777777" w:rsid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Předmět objednávky: </w:t>
      </w:r>
    </w:p>
    <w:p w14:paraId="40C24BAE" w14:textId="63C70BA3" w:rsidR="00172D72" w:rsidRPr="00036C4B" w:rsidRDefault="004A1262" w:rsidP="00666B1E">
      <w:pPr>
        <w:rPr>
          <w:sz w:val="22"/>
        </w:rPr>
      </w:pPr>
      <w:r w:rsidRPr="00036C4B">
        <w:rPr>
          <w:sz w:val="22"/>
        </w:rPr>
        <w:t>Chlazené maso</w:t>
      </w:r>
      <w:r w:rsidR="00036C4B" w:rsidRPr="00036C4B">
        <w:rPr>
          <w:sz w:val="22"/>
        </w:rPr>
        <w:t xml:space="preserve"> ze zvěřiny</w:t>
      </w:r>
      <w:r w:rsidR="00101C6C">
        <w:rPr>
          <w:sz w:val="22"/>
        </w:rPr>
        <w:t xml:space="preserve">, </w:t>
      </w:r>
    </w:p>
    <w:p w14:paraId="04D1CB46" w14:textId="77777777" w:rsidR="00F501DB" w:rsidRDefault="00F501DB" w:rsidP="00666B1E">
      <w:pPr>
        <w:rPr>
          <w:b/>
          <w:bCs/>
          <w:sz w:val="22"/>
        </w:rPr>
      </w:pPr>
    </w:p>
    <w:p w14:paraId="08CCD71A" w14:textId="77777777" w:rsidR="00D75BEF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Cena/hodnota uzavřené objednávky:</w:t>
      </w:r>
      <w:r w:rsidR="00D75BEF">
        <w:rPr>
          <w:b/>
          <w:bCs/>
          <w:sz w:val="22"/>
        </w:rPr>
        <w:t xml:space="preserve"> </w:t>
      </w:r>
    </w:p>
    <w:p w14:paraId="016DCA53" w14:textId="36BD5FBC" w:rsidR="00172D72" w:rsidRPr="00D75BEF" w:rsidRDefault="00D41F17" w:rsidP="00666B1E">
      <w:pPr>
        <w:rPr>
          <w:b/>
          <w:bCs/>
          <w:sz w:val="22"/>
        </w:rPr>
      </w:pPr>
      <w:r>
        <w:rPr>
          <w:sz w:val="22"/>
        </w:rPr>
        <w:t>2 092,29</w:t>
      </w:r>
      <w:r w:rsidR="0067596E">
        <w:rPr>
          <w:sz w:val="22"/>
        </w:rPr>
        <w:t>,-</w:t>
      </w:r>
      <w:r w:rsidR="00036C4B">
        <w:rPr>
          <w:sz w:val="22"/>
        </w:rPr>
        <w:t xml:space="preserve"> Kč</w:t>
      </w:r>
    </w:p>
    <w:p w14:paraId="6BF77A3D" w14:textId="77777777" w:rsidR="000B119F" w:rsidRDefault="000B119F" w:rsidP="00666B1E">
      <w:pPr>
        <w:rPr>
          <w:b/>
          <w:bCs/>
          <w:sz w:val="22"/>
        </w:rPr>
      </w:pPr>
    </w:p>
    <w:p w14:paraId="101956D2" w14:textId="77777777" w:rsidR="000B119F" w:rsidRDefault="000B119F" w:rsidP="00666B1E">
      <w:pPr>
        <w:rPr>
          <w:b/>
          <w:bCs/>
          <w:sz w:val="22"/>
        </w:rPr>
      </w:pPr>
    </w:p>
    <w:p w14:paraId="37248171" w14:textId="77777777" w:rsidR="00172D72" w:rsidRPr="00172D72" w:rsidRDefault="00172D72" w:rsidP="00666B1E">
      <w:pPr>
        <w:rPr>
          <w:b/>
          <w:bCs/>
          <w:sz w:val="22"/>
        </w:rPr>
      </w:pPr>
      <w:r>
        <w:rPr>
          <w:b/>
          <w:bCs/>
          <w:sz w:val="22"/>
        </w:rPr>
        <w:t>Datum uzavření objednávky:</w:t>
      </w:r>
    </w:p>
    <w:p w14:paraId="0E86AD03" w14:textId="1AD7BF74" w:rsidR="00666B1E" w:rsidRPr="00036C4B" w:rsidRDefault="00666B1E" w:rsidP="00666B1E">
      <w:pPr>
        <w:rPr>
          <w:sz w:val="22"/>
        </w:rPr>
      </w:pPr>
      <w:r w:rsidRPr="00036C4B">
        <w:rPr>
          <w:sz w:val="22"/>
        </w:rPr>
        <w:t xml:space="preserve"> </w:t>
      </w:r>
      <w:r w:rsidR="00161393">
        <w:rPr>
          <w:sz w:val="22"/>
        </w:rPr>
        <w:t>30</w:t>
      </w:r>
      <w:r w:rsidR="00036C4B" w:rsidRPr="00036C4B">
        <w:rPr>
          <w:sz w:val="22"/>
        </w:rPr>
        <w:t>.</w:t>
      </w:r>
      <w:r w:rsidR="00032D06">
        <w:rPr>
          <w:sz w:val="22"/>
        </w:rPr>
        <w:t>4</w:t>
      </w:r>
      <w:r w:rsidR="00036C4B" w:rsidRPr="00036C4B">
        <w:rPr>
          <w:sz w:val="22"/>
        </w:rPr>
        <w:t>.202</w:t>
      </w:r>
      <w:r w:rsidR="00D75BEF">
        <w:rPr>
          <w:sz w:val="22"/>
        </w:rPr>
        <w:t>4</w:t>
      </w:r>
      <w:r w:rsidRPr="00036C4B">
        <w:rPr>
          <w:sz w:val="22"/>
        </w:rPr>
        <w:t xml:space="preserve">    </w:t>
      </w:r>
    </w:p>
    <w:p w14:paraId="5FA80136" w14:textId="77777777" w:rsidR="00666B1E" w:rsidRDefault="00666B1E" w:rsidP="00666B1E">
      <w:pPr>
        <w:rPr>
          <w:b/>
          <w:bCs/>
          <w:sz w:val="22"/>
        </w:rPr>
      </w:pPr>
    </w:p>
    <w:p w14:paraId="4B436C81" w14:textId="3EA9CFDA" w:rsidR="000B119F" w:rsidRDefault="000B119F" w:rsidP="000B119F">
      <w:pPr>
        <w:rPr>
          <w:sz w:val="22"/>
        </w:rPr>
      </w:pPr>
      <w:r>
        <w:rPr>
          <w:sz w:val="22"/>
        </w:rPr>
        <w:t>vystavil:</w:t>
      </w:r>
      <w:r w:rsidR="00036C4B">
        <w:rPr>
          <w:sz w:val="22"/>
        </w:rPr>
        <w:t xml:space="preserve"> Berta Kalná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přijal: </w:t>
      </w:r>
      <w:r w:rsidR="00036C4B">
        <w:rPr>
          <w:sz w:val="22"/>
        </w:rPr>
        <w:t>Tomáš Duda</w:t>
      </w:r>
    </w:p>
    <w:p w14:paraId="74A65C50" w14:textId="77777777" w:rsidR="000B119F" w:rsidRDefault="000B119F" w:rsidP="000B119F">
      <w:r>
        <w:rPr>
          <w:sz w:val="22"/>
        </w:rPr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podpis: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razítko: </w:t>
      </w:r>
    </w:p>
    <w:p w14:paraId="2D3065E5" w14:textId="77777777" w:rsidR="000B119F" w:rsidRDefault="000B119F" w:rsidP="000B119F">
      <w:r>
        <w:rPr>
          <w:noProof/>
        </w:rPr>
        <w:drawing>
          <wp:anchor distT="0" distB="0" distL="114300" distR="114300" simplePos="0" relativeHeight="251661312" behindDoc="1" locked="0" layoutInCell="1" allowOverlap="1" wp14:anchorId="5D71FD10" wp14:editId="7906360F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C1CD58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</w:p>
    <w:p w14:paraId="09EF89EE" w14:textId="77777777" w:rsidR="000B119F" w:rsidRPr="000B119F" w:rsidRDefault="000B119F" w:rsidP="00666B1E">
      <w:pPr>
        <w:rPr>
          <w:b/>
          <w:bCs/>
          <w:sz w:val="20"/>
        </w:rPr>
      </w:pPr>
    </w:p>
    <w:p w14:paraId="458B2496" w14:textId="77777777" w:rsidR="00666B1E" w:rsidRDefault="00666B1E" w:rsidP="00666B1E">
      <w:pPr>
        <w:rPr>
          <w:b/>
          <w:bCs/>
          <w:sz w:val="22"/>
          <w:u w:val="single"/>
        </w:rPr>
      </w:pPr>
      <w:r>
        <w:t xml:space="preserve">                                                                                                     </w:t>
      </w:r>
      <w:r>
        <w:tab/>
      </w:r>
      <w:r>
        <w:tab/>
      </w:r>
      <w:r>
        <w:rPr>
          <w:b/>
          <w:bCs/>
          <w:sz w:val="22"/>
        </w:rPr>
        <w:t xml:space="preserve">                                                                                                  </w:t>
      </w:r>
    </w:p>
    <w:p w14:paraId="06076005" w14:textId="77777777" w:rsidR="00666B1E" w:rsidRDefault="00666B1E" w:rsidP="00666B1E">
      <w:pPr>
        <w:rPr>
          <w:b/>
          <w:bCs/>
          <w:sz w:val="22"/>
        </w:rPr>
      </w:pPr>
      <w:r>
        <w:rPr>
          <w:b/>
          <w:bCs/>
          <w:sz w:val="22"/>
        </w:rPr>
        <w:tab/>
        <w:t>Záruční doba: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Platební podmínky</w:t>
      </w:r>
    </w:p>
    <w:p w14:paraId="63FB44E7" w14:textId="77777777" w:rsidR="00666B1E" w:rsidRDefault="00666B1E" w:rsidP="00666B1E">
      <w:pPr>
        <w:rPr>
          <w:b/>
          <w:bCs/>
          <w:sz w:val="22"/>
        </w:rPr>
      </w:pPr>
    </w:p>
    <w:p w14:paraId="398F4EC0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Prosím zašlete dvě kopie Vaší faktury s kopií dodacího listu. Uveďte tuto objednávku do souladu s cenami, termíny, způsoby dodání a údaji ve výše uvedeném seznamu.</w:t>
      </w:r>
    </w:p>
    <w:p w14:paraId="49CCE6C1" w14:textId="77777777" w:rsidR="00666B1E" w:rsidRDefault="00666B1E" w:rsidP="00666B1E">
      <w:pPr>
        <w:numPr>
          <w:ilvl w:val="0"/>
          <w:numId w:val="1"/>
        </w:numPr>
        <w:rPr>
          <w:sz w:val="22"/>
        </w:rPr>
      </w:pPr>
      <w:r>
        <w:rPr>
          <w:sz w:val="22"/>
        </w:rPr>
        <w:t>Součástí předání a převzetí musí být doklady o jakosti dle zákona č.22/1997 Sb. a nařízení vlády č. 163/2002 Sb.</w:t>
      </w:r>
    </w:p>
    <w:p w14:paraId="54BD4D22" w14:textId="5B179A3C" w:rsidR="00666B1E" w:rsidRDefault="00CE58E5" w:rsidP="00666B1E">
      <w:pPr>
        <w:pStyle w:val="Bezmezer"/>
        <w:numPr>
          <w:ilvl w:val="0"/>
          <w:numId w:val="1"/>
        </w:numPr>
        <w:jc w:val="both"/>
        <w:rPr>
          <w:rFonts w:ascii="Times New Roman" w:eastAsia="Times New Roman" w:hAnsi="Times New Roman"/>
          <w:szCs w:val="24"/>
          <w:lang w:eastAsia="cs-CZ"/>
        </w:rPr>
      </w:pPr>
      <w:r>
        <w:rPr>
          <w:rFonts w:ascii="Times New Roman" w:eastAsia="Times New Roman" w:hAnsi="Times New Roman"/>
          <w:szCs w:val="24"/>
          <w:lang w:eastAsia="cs-CZ"/>
        </w:rPr>
        <w:t>Odběratel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bere na vědomí, že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povinným subjektem dle zákona č. 106/1999 Sb. a dále že je osobou dle ust. § 2, odst. 1, písmeno n) zákona č. 340/2015 Sb. Smluvní strany se dohodly, že společnost Lesy města Brna, a.s.</w:t>
      </w:r>
      <w:r>
        <w:rPr>
          <w:rFonts w:ascii="Times New Roman" w:eastAsia="Times New Roman" w:hAnsi="Times New Roman"/>
          <w:szCs w:val="24"/>
          <w:lang w:eastAsia="cs-CZ"/>
        </w:rPr>
        <w:t>,</w:t>
      </w:r>
      <w:r w:rsidR="00666B1E">
        <w:rPr>
          <w:rFonts w:ascii="Times New Roman" w:eastAsia="Times New Roman" w:hAnsi="Times New Roman"/>
          <w:szCs w:val="24"/>
          <w:lang w:eastAsia="cs-CZ"/>
        </w:rPr>
        <w:t xml:space="preserve"> je oprávněna bez dalšího zveřejnit obsah celé této objednávky, a to jak prostřednictvím registru smluv dle zákona č. 340/2015 Sb., tak jiným způsobem.</w:t>
      </w:r>
    </w:p>
    <w:p w14:paraId="597AF767" w14:textId="6531B095" w:rsidR="00DB0119" w:rsidRDefault="00666B1E" w:rsidP="00F002ED">
      <w:pPr>
        <w:numPr>
          <w:ilvl w:val="0"/>
          <w:numId w:val="1"/>
        </w:numPr>
      </w:pPr>
      <w:r w:rsidRPr="004A1262">
        <w:rPr>
          <w:sz w:val="22"/>
        </w:rPr>
        <w:t xml:space="preserve">Kontaktní osoba </w:t>
      </w:r>
      <w:r w:rsidR="00CE58E5" w:rsidRPr="004A1262">
        <w:rPr>
          <w:sz w:val="22"/>
        </w:rPr>
        <w:t>prodávajícího</w:t>
      </w:r>
      <w:r w:rsidR="004A1262" w:rsidRPr="004A1262">
        <w:rPr>
          <w:sz w:val="22"/>
        </w:rPr>
        <w:t>: Tomáš Duda</w:t>
      </w:r>
      <w:r w:rsidR="00CE58E5" w:rsidRPr="004A1262">
        <w:rPr>
          <w:sz w:val="22"/>
        </w:rPr>
        <w:t xml:space="preserve"> </w:t>
      </w:r>
      <w:r w:rsidRPr="004A1262">
        <w:rPr>
          <w:sz w:val="22"/>
        </w:rPr>
        <w:t xml:space="preserve"> </w:t>
      </w:r>
      <w:r w:rsidRPr="004A1262">
        <w:rPr>
          <w:sz w:val="22"/>
        </w:rPr>
        <w:tab/>
      </w:r>
      <w:r w:rsidRPr="004A1262">
        <w:rPr>
          <w:sz w:val="22"/>
        </w:rPr>
        <w:tab/>
        <w:t>tel.:</w:t>
      </w:r>
      <w:r w:rsidR="004A1262" w:rsidRPr="004A1262">
        <w:rPr>
          <w:sz w:val="22"/>
        </w:rPr>
        <w:t xml:space="preserve"> </w:t>
      </w:r>
      <w:r w:rsidR="00932F4C">
        <w:rPr>
          <w:noProof/>
        </w:rPr>
        <w:drawing>
          <wp:anchor distT="0" distB="0" distL="114300" distR="114300" simplePos="0" relativeHeight="251659264" behindDoc="1" locked="0" layoutInCell="1" allowOverlap="1" wp14:anchorId="7E54E930" wp14:editId="1A82CD80">
            <wp:simplePos x="0" y="0"/>
            <wp:positionH relativeFrom="margin">
              <wp:posOffset>4908550</wp:posOffset>
            </wp:positionH>
            <wp:positionV relativeFrom="paragraph">
              <wp:posOffset>8460740</wp:posOffset>
            </wp:positionV>
            <wp:extent cx="997403" cy="168910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apati_2019.wm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141"/>
                    <a:stretch/>
                  </pic:blipFill>
                  <pic:spPr bwMode="auto">
                    <a:xfrm>
                      <a:off x="0" y="0"/>
                      <a:ext cx="997403" cy="168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55E8">
        <w:rPr>
          <w:sz w:val="22"/>
        </w:rPr>
        <w:t>x</w:t>
      </w:r>
    </w:p>
    <w:sectPr w:rsidR="00DB0119" w:rsidSect="00E85E01">
      <w:headerReference w:type="default" r:id="rId8"/>
      <w:footerReference w:type="default" r:id="rId9"/>
      <w:pgSz w:w="11906" w:h="16838"/>
      <w:pgMar w:top="212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EDBCB" w14:textId="77777777" w:rsidR="00E85E01" w:rsidRDefault="00E85E01" w:rsidP="00AB32F6">
      <w:r>
        <w:separator/>
      </w:r>
    </w:p>
  </w:endnote>
  <w:endnote w:type="continuationSeparator" w:id="0">
    <w:p w14:paraId="4CA498B3" w14:textId="77777777" w:rsidR="00E85E01" w:rsidRDefault="00E85E01" w:rsidP="00AB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D5A" w14:textId="77777777" w:rsidR="00932F4C" w:rsidRDefault="00932F4C" w:rsidP="00D93C1F">
    <w:pPr>
      <w:pStyle w:val="Zpat"/>
      <w:tabs>
        <w:tab w:val="clear" w:pos="4536"/>
        <w:tab w:val="clear" w:pos="9072"/>
        <w:tab w:val="left" w:pos="8229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3E228CE1" wp14:editId="4E8373B9">
          <wp:simplePos x="0" y="0"/>
          <wp:positionH relativeFrom="column">
            <wp:posOffset>-192224</wp:posOffset>
          </wp:positionH>
          <wp:positionV relativeFrom="paragraph">
            <wp:posOffset>-100421</wp:posOffset>
          </wp:positionV>
          <wp:extent cx="4408715" cy="283029"/>
          <wp:effectExtent l="0" t="0" r="0" b="317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apat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228" b="-7921"/>
                  <a:stretch/>
                </pic:blipFill>
                <pic:spPr bwMode="auto">
                  <a:xfrm>
                    <a:off x="0" y="0"/>
                    <a:ext cx="4417877" cy="2836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A5181" w14:textId="77777777" w:rsidR="00E85E01" w:rsidRDefault="00E85E01" w:rsidP="00AB32F6">
      <w:r>
        <w:separator/>
      </w:r>
    </w:p>
  </w:footnote>
  <w:footnote w:type="continuationSeparator" w:id="0">
    <w:p w14:paraId="1DBA1F2E" w14:textId="77777777" w:rsidR="00E85E01" w:rsidRDefault="00E85E01" w:rsidP="00AB3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BF68E" w14:textId="77777777" w:rsidR="00932F4C" w:rsidRDefault="00932F4C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022E2F0" wp14:editId="2568BCDF">
          <wp:simplePos x="0" y="0"/>
          <wp:positionH relativeFrom="column">
            <wp:posOffset>-290194</wp:posOffset>
          </wp:positionH>
          <wp:positionV relativeFrom="paragraph">
            <wp:posOffset>1270</wp:posOffset>
          </wp:positionV>
          <wp:extent cx="4883150" cy="589915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ahlavi_2019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346"/>
                  <a:stretch/>
                </pic:blipFill>
                <pic:spPr bwMode="auto">
                  <a:xfrm>
                    <a:off x="0" y="0"/>
                    <a:ext cx="4887165" cy="590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FC2D66"/>
    <w:multiLevelType w:val="hybridMultilevel"/>
    <w:tmpl w:val="ABCAF39E"/>
    <w:lvl w:ilvl="0" w:tplc="45AAE1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7091412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F6"/>
    <w:rsid w:val="00032D06"/>
    <w:rsid w:val="00036C4B"/>
    <w:rsid w:val="0006592D"/>
    <w:rsid w:val="00076AE7"/>
    <w:rsid w:val="000B119F"/>
    <w:rsid w:val="00100CB5"/>
    <w:rsid w:val="00101C6C"/>
    <w:rsid w:val="00123736"/>
    <w:rsid w:val="00161393"/>
    <w:rsid w:val="00162351"/>
    <w:rsid w:val="00172D72"/>
    <w:rsid w:val="001A4D6B"/>
    <w:rsid w:val="001F5C28"/>
    <w:rsid w:val="00224BCD"/>
    <w:rsid w:val="002345CB"/>
    <w:rsid w:val="00256F2E"/>
    <w:rsid w:val="00366522"/>
    <w:rsid w:val="003B1424"/>
    <w:rsid w:val="003C6A88"/>
    <w:rsid w:val="004865FC"/>
    <w:rsid w:val="004A1262"/>
    <w:rsid w:val="00560C0A"/>
    <w:rsid w:val="00576F4C"/>
    <w:rsid w:val="005A481F"/>
    <w:rsid w:val="005D61D4"/>
    <w:rsid w:val="006534AB"/>
    <w:rsid w:val="00665A42"/>
    <w:rsid w:val="00666B1E"/>
    <w:rsid w:val="0067596E"/>
    <w:rsid w:val="006A58B7"/>
    <w:rsid w:val="006E3749"/>
    <w:rsid w:val="007D45B9"/>
    <w:rsid w:val="007D55E8"/>
    <w:rsid w:val="007D7A2F"/>
    <w:rsid w:val="00835E31"/>
    <w:rsid w:val="00922FBB"/>
    <w:rsid w:val="00932F4C"/>
    <w:rsid w:val="00A628EF"/>
    <w:rsid w:val="00A6511E"/>
    <w:rsid w:val="00A81464"/>
    <w:rsid w:val="00AB32F6"/>
    <w:rsid w:val="00AE388B"/>
    <w:rsid w:val="00AF32B3"/>
    <w:rsid w:val="00B21BAC"/>
    <w:rsid w:val="00BA315D"/>
    <w:rsid w:val="00C52926"/>
    <w:rsid w:val="00C61EC4"/>
    <w:rsid w:val="00C676AF"/>
    <w:rsid w:val="00CB7F75"/>
    <w:rsid w:val="00CE58E5"/>
    <w:rsid w:val="00D052C3"/>
    <w:rsid w:val="00D41F17"/>
    <w:rsid w:val="00D46B47"/>
    <w:rsid w:val="00D743DF"/>
    <w:rsid w:val="00D75BEF"/>
    <w:rsid w:val="00D90ED7"/>
    <w:rsid w:val="00D93C1F"/>
    <w:rsid w:val="00DB0119"/>
    <w:rsid w:val="00E44DB5"/>
    <w:rsid w:val="00E85E01"/>
    <w:rsid w:val="00F22996"/>
    <w:rsid w:val="00F501DB"/>
    <w:rsid w:val="00F66219"/>
    <w:rsid w:val="00F95E10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E5C51C"/>
  <w15:chartTrackingRefBased/>
  <w15:docId w15:val="{0912BB9E-E96A-4BE2-AF9B-2906585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1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rsid w:val="00AB32F6"/>
  </w:style>
  <w:style w:type="paragraph" w:styleId="Zpat">
    <w:name w:val="footer"/>
    <w:basedOn w:val="Normln"/>
    <w:link w:val="ZpatChar"/>
    <w:uiPriority w:val="99"/>
    <w:unhideWhenUsed/>
    <w:rsid w:val="00AB32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B32F6"/>
  </w:style>
  <w:style w:type="paragraph" w:styleId="Bezmezer">
    <w:name w:val="No Spacing"/>
    <w:uiPriority w:val="1"/>
    <w:qFormat/>
    <w:rsid w:val="00666B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245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MishPC17</dc:creator>
  <cp:keywords/>
  <dc:description/>
  <cp:lastModifiedBy>Sabina Staňková</cp:lastModifiedBy>
  <cp:revision>32</cp:revision>
  <cp:lastPrinted>2019-05-10T08:21:00Z</cp:lastPrinted>
  <dcterms:created xsi:type="dcterms:W3CDTF">2023-10-23T11:18:00Z</dcterms:created>
  <dcterms:modified xsi:type="dcterms:W3CDTF">2024-05-09T13:40:00Z</dcterms:modified>
</cp:coreProperties>
</file>