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7721" w14:textId="77777777" w:rsidR="003D6069" w:rsidRDefault="003D6069">
      <w:pPr>
        <w:spacing w:after="0" w:line="240" w:lineRule="auto"/>
      </w:pPr>
    </w:p>
    <w:p w14:paraId="1F6ED2FB" w14:textId="77777777" w:rsidR="003D6069" w:rsidRDefault="003D6069">
      <w:pPr>
        <w:spacing w:after="0" w:line="240" w:lineRule="auto"/>
        <w:rPr>
          <w:b/>
        </w:rPr>
      </w:pPr>
    </w:p>
    <w:p w14:paraId="79A09E2E" w14:textId="77777777" w:rsidR="003D6069" w:rsidRDefault="0055439F">
      <w:pPr>
        <w:jc w:val="center"/>
        <w:rPr>
          <w:b/>
        </w:rPr>
      </w:pPr>
      <w:r>
        <w:rPr>
          <w:b/>
        </w:rPr>
        <w:t xml:space="preserve">Smlouva o spolupráci </w:t>
      </w:r>
    </w:p>
    <w:p w14:paraId="21E130FD" w14:textId="77777777" w:rsidR="003D6069" w:rsidRDefault="0055439F">
      <w:pPr>
        <w:spacing w:after="240"/>
        <w:jc w:val="center"/>
        <w:rPr>
          <w:b/>
        </w:rPr>
      </w:pPr>
      <w:r>
        <w:rPr>
          <w:b/>
        </w:rPr>
        <w:t>(dále jen Smlouva)</w:t>
      </w:r>
    </w:p>
    <w:p w14:paraId="57213180" w14:textId="77777777" w:rsidR="003D6069" w:rsidRDefault="0055439F">
      <w:r>
        <w:t>uzavřená podle § 1746 odst. 2 zákona č. 89/2012 Sb., občanský zákoník, v platném znění</w:t>
      </w:r>
    </w:p>
    <w:p w14:paraId="2F74E24E" w14:textId="77777777" w:rsidR="003D6069" w:rsidRDefault="003D6069">
      <w:pPr>
        <w:spacing w:after="0" w:line="240" w:lineRule="auto"/>
        <w:jc w:val="center"/>
        <w:rPr>
          <w:b/>
        </w:rPr>
      </w:pPr>
    </w:p>
    <w:p w14:paraId="321A85E8" w14:textId="77777777" w:rsidR="003D6069" w:rsidRDefault="0055439F">
      <w:pPr>
        <w:jc w:val="center"/>
        <w:rPr>
          <w:b/>
        </w:rPr>
      </w:pPr>
      <w:r>
        <w:rPr>
          <w:b/>
        </w:rPr>
        <w:t>Článek I</w:t>
      </w:r>
    </w:p>
    <w:p w14:paraId="3E8FD844" w14:textId="77777777" w:rsidR="003D6069" w:rsidRDefault="0055439F">
      <w:pPr>
        <w:spacing w:after="480"/>
        <w:jc w:val="center"/>
        <w:rPr>
          <w:b/>
        </w:rPr>
      </w:pPr>
      <w:r>
        <w:rPr>
          <w:b/>
        </w:rPr>
        <w:t>SMLUVNÍ STRANY</w:t>
      </w:r>
    </w:p>
    <w:p w14:paraId="2F689161" w14:textId="77777777" w:rsidR="003D6069" w:rsidRDefault="0055439F">
      <w:r>
        <w:t xml:space="preserve">SCHOLA EMPIRICA </w:t>
      </w:r>
      <w:proofErr w:type="spellStart"/>
      <w:r>
        <w:t>z.s</w:t>
      </w:r>
      <w:proofErr w:type="spellEnd"/>
      <w:r>
        <w:t>.</w:t>
      </w:r>
    </w:p>
    <w:p w14:paraId="599E068F" w14:textId="77777777" w:rsidR="003D6069" w:rsidRDefault="0055439F">
      <w:pPr>
        <w:spacing w:after="0" w:line="360" w:lineRule="auto"/>
      </w:pPr>
      <w:r>
        <w:t>se sídlem Blanická 922/25, Praha 2 - Vinohrady, PSČ: 120 00</w:t>
      </w:r>
    </w:p>
    <w:p w14:paraId="1E6E915D" w14:textId="77777777" w:rsidR="003D6069" w:rsidRDefault="0055439F">
      <w:r>
        <w:t xml:space="preserve">zastoupená </w:t>
      </w:r>
      <w:proofErr w:type="spellStart"/>
      <w:r>
        <w:t>Egle</w:t>
      </w:r>
      <w:proofErr w:type="spellEnd"/>
      <w:r>
        <w:t xml:space="preserve"> Havrdovou, Ph.D., místopředsedkyní spolku</w:t>
      </w:r>
    </w:p>
    <w:p w14:paraId="12CB6877" w14:textId="77777777" w:rsidR="003D6069" w:rsidRDefault="0055439F">
      <w:r>
        <w:t>IČO: 26645726</w:t>
      </w:r>
    </w:p>
    <w:p w14:paraId="2073623E" w14:textId="77777777" w:rsidR="003D6069" w:rsidRDefault="0055439F">
      <w:r>
        <w:t>(dále jen „</w:t>
      </w:r>
      <w:r>
        <w:rPr>
          <w:b/>
        </w:rPr>
        <w:t xml:space="preserve">licenční partner </w:t>
      </w:r>
      <w:proofErr w:type="spellStart"/>
      <w:r>
        <w:rPr>
          <w:b/>
        </w:rPr>
        <w:t>KiVa</w:t>
      </w:r>
      <w:proofErr w:type="spellEnd"/>
      <w:r>
        <w:rPr>
          <w:b/>
        </w:rPr>
        <w:t xml:space="preserve"> v ČR</w:t>
      </w:r>
      <w:r>
        <w:t>“)</w:t>
      </w:r>
    </w:p>
    <w:p w14:paraId="058CA32B" w14:textId="77777777" w:rsidR="003D6069" w:rsidRDefault="0055439F">
      <w:r>
        <w:t>a</w:t>
      </w:r>
    </w:p>
    <w:p w14:paraId="7F5C5666" w14:textId="4F83E62D" w:rsidR="003D6069" w:rsidRDefault="00547128">
      <w:sdt>
        <w:sdtPr>
          <w:tag w:val="goog_rdk_1"/>
          <w:id w:val="1086494778"/>
        </w:sdtPr>
        <w:sdtEndPr/>
        <w:sdtContent>
          <w:r w:rsidR="00F44833">
            <w:t>Základní škola a Mateřská škola Mendelova</w:t>
          </w:r>
        </w:sdtContent>
      </w:sdt>
    </w:p>
    <w:p w14:paraId="146B8696" w14:textId="130C252E" w:rsidR="003D6069" w:rsidRDefault="0055439F">
      <w:r>
        <w:t xml:space="preserve">se sídlem </w:t>
      </w:r>
      <w:sdt>
        <w:sdtPr>
          <w:tag w:val="goog_rdk_2"/>
          <w:id w:val="1233970487"/>
        </w:sdtPr>
        <w:sdtEndPr/>
        <w:sdtContent>
          <w:r w:rsidR="00F44833">
            <w:t>Einsteinova 2871, Karviná – Hranice, PSČ: 733 01</w:t>
          </w:r>
        </w:sdtContent>
      </w:sdt>
    </w:p>
    <w:p w14:paraId="7C16E1F5" w14:textId="77777777" w:rsidR="003D6069" w:rsidRDefault="0055439F">
      <w:r>
        <w:t xml:space="preserve">zastoupená </w:t>
      </w:r>
      <w:r w:rsidR="00F44833">
        <w:t xml:space="preserve">Mgr. Leonou </w:t>
      </w:r>
      <w:proofErr w:type="spellStart"/>
      <w:r w:rsidR="00F44833">
        <w:t>Mechúrovou</w:t>
      </w:r>
      <w:proofErr w:type="spellEnd"/>
      <w:r w:rsidR="00F44833">
        <w:t>, ředitelkou školy</w:t>
      </w:r>
    </w:p>
    <w:p w14:paraId="14E7806C" w14:textId="77777777" w:rsidR="003D6069" w:rsidRDefault="0055439F">
      <w:pPr>
        <w:rPr>
          <w:highlight w:val="white"/>
        </w:rPr>
      </w:pPr>
      <w:r>
        <w:t xml:space="preserve">IČO: </w:t>
      </w:r>
      <w:r w:rsidR="00F44833">
        <w:t>623 313 88</w:t>
      </w:r>
    </w:p>
    <w:p w14:paraId="10367200" w14:textId="4A8AF974" w:rsidR="003D6069" w:rsidRDefault="0055439F">
      <w:r>
        <w:t>(dále jen „</w:t>
      </w:r>
      <w:r w:rsidRPr="00F44833">
        <w:rPr>
          <w:b/>
        </w:rPr>
        <w:t xml:space="preserve">ZŠ </w:t>
      </w:r>
      <w:sdt>
        <w:sdtPr>
          <w:rPr>
            <w:b/>
          </w:rPr>
          <w:tag w:val="goog_rdk_3"/>
          <w:id w:val="-880173405"/>
        </w:sdtPr>
        <w:sdtEndPr/>
        <w:sdtContent>
          <w:r w:rsidR="00F44833" w:rsidRPr="008C0106">
            <w:rPr>
              <w:b/>
            </w:rPr>
            <w:t>Mendelova</w:t>
          </w:r>
        </w:sdtContent>
      </w:sdt>
      <w:r>
        <w:t>“)</w:t>
      </w:r>
    </w:p>
    <w:p w14:paraId="13C01769" w14:textId="77777777" w:rsidR="003D6069" w:rsidRDefault="0055439F">
      <w:pPr>
        <w:spacing w:after="0" w:line="240" w:lineRule="auto"/>
      </w:pPr>
      <w:r>
        <w:t>uzavřeli níže uvedeného dne, měsíce a roku tuto Smlouvu o spolupráci (dále jen „</w:t>
      </w:r>
      <w:r>
        <w:rPr>
          <w:b/>
        </w:rPr>
        <w:t>Smlouva</w:t>
      </w:r>
      <w:r>
        <w:t>“):</w:t>
      </w:r>
    </w:p>
    <w:p w14:paraId="4B4ECD78" w14:textId="77777777" w:rsidR="003D6069" w:rsidRDefault="003D6069">
      <w:pPr>
        <w:spacing w:after="0" w:line="240" w:lineRule="auto"/>
        <w:jc w:val="center"/>
        <w:rPr>
          <w:b/>
        </w:rPr>
      </w:pPr>
    </w:p>
    <w:p w14:paraId="292D4285" w14:textId="77777777" w:rsidR="003D6069" w:rsidRDefault="003D6069">
      <w:pPr>
        <w:spacing w:after="0" w:line="240" w:lineRule="auto"/>
        <w:jc w:val="center"/>
        <w:rPr>
          <w:b/>
        </w:rPr>
      </w:pPr>
    </w:p>
    <w:p w14:paraId="485DBE8F" w14:textId="77777777" w:rsidR="003D6069" w:rsidRDefault="0055439F">
      <w:pPr>
        <w:jc w:val="center"/>
        <w:rPr>
          <w:b/>
        </w:rPr>
      </w:pPr>
      <w:r>
        <w:rPr>
          <w:b/>
        </w:rPr>
        <w:t>Článek II</w:t>
      </w:r>
    </w:p>
    <w:p w14:paraId="4F645069" w14:textId="77777777" w:rsidR="003D6069" w:rsidRDefault="0055439F">
      <w:pPr>
        <w:jc w:val="center"/>
        <w:rPr>
          <w:b/>
        </w:rPr>
      </w:pPr>
      <w:r>
        <w:rPr>
          <w:b/>
        </w:rPr>
        <w:t>PŘEDMĚT SMLOUVY</w:t>
      </w:r>
    </w:p>
    <w:p w14:paraId="566DAB87" w14:textId="4BA0B447" w:rsidR="003D6069" w:rsidRDefault="0055439F">
      <w:r>
        <w:t xml:space="preserve">Předmětem této Smlouvy je úprava vzájemné spolupráce licenčního partnera </w:t>
      </w:r>
      <w:proofErr w:type="spellStart"/>
      <w:r>
        <w:t>KiVa</w:t>
      </w:r>
      <w:proofErr w:type="spellEnd"/>
      <w:r>
        <w:t xml:space="preserve"> v ČR a ZŠ </w:t>
      </w:r>
      <w:sdt>
        <w:sdtPr>
          <w:tag w:val="goog_rdk_4"/>
          <w:id w:val="805820481"/>
        </w:sdtPr>
        <w:sdtEndPr/>
        <w:sdtContent>
          <w:r w:rsidR="00F44833">
            <w:t>Mendelova</w:t>
          </w:r>
        </w:sdtContent>
      </w:sdt>
      <w:r>
        <w:t>, jejich úlohy a odpovědnosti, jakož i úprava jejich vzájemných práv a povinností a vzájemné spolupráce při</w:t>
      </w:r>
      <w:r w:rsidR="0028768A">
        <w:t xml:space="preserve"> realizaci programu prevence šikany </w:t>
      </w:r>
      <w:proofErr w:type="spellStart"/>
      <w:r w:rsidR="0028768A">
        <w:t>KiVa</w:t>
      </w:r>
      <w:proofErr w:type="spellEnd"/>
      <w:r w:rsidR="0028768A">
        <w:t xml:space="preserve"> na ZŠ</w:t>
      </w:r>
      <w:r>
        <w:t xml:space="preserve"> </w:t>
      </w:r>
      <w:sdt>
        <w:sdtPr>
          <w:tag w:val="goog_rdk_5"/>
          <w:id w:val="-1734847254"/>
        </w:sdtPr>
        <w:sdtEndPr/>
        <w:sdtContent>
          <w:r w:rsidR="00F44833">
            <w:t>Mendelova</w:t>
          </w:r>
        </w:sdtContent>
      </w:sdt>
      <w:r>
        <w:t>“ (dále jen „</w:t>
      </w:r>
      <w:r w:rsidR="0028768A">
        <w:rPr>
          <w:b/>
        </w:rPr>
        <w:t xml:space="preserve">Program </w:t>
      </w:r>
      <w:proofErr w:type="spellStart"/>
      <w:r w:rsidR="0028768A">
        <w:rPr>
          <w:b/>
        </w:rPr>
        <w:t>KiVa</w:t>
      </w:r>
      <w:proofErr w:type="spellEnd"/>
      <w:r>
        <w:t>”) dle nabídky obsažené v příloze č.1.</w:t>
      </w:r>
      <w:r w:rsidR="002D6DD7">
        <w:t xml:space="preserve"> </w:t>
      </w:r>
      <w:r>
        <w:t xml:space="preserve">této smlouvy. </w:t>
      </w:r>
    </w:p>
    <w:p w14:paraId="485A3CA6" w14:textId="77777777" w:rsidR="003D6069" w:rsidRDefault="003D6069">
      <w:pPr>
        <w:jc w:val="center"/>
        <w:rPr>
          <w:b/>
        </w:rPr>
      </w:pPr>
    </w:p>
    <w:p w14:paraId="48D587A4" w14:textId="77777777" w:rsidR="003D6069" w:rsidRDefault="0055439F">
      <w:pPr>
        <w:jc w:val="center"/>
        <w:rPr>
          <w:b/>
        </w:rPr>
      </w:pPr>
      <w:r>
        <w:rPr>
          <w:b/>
        </w:rPr>
        <w:t>Článek III</w:t>
      </w:r>
    </w:p>
    <w:p w14:paraId="42C18887" w14:textId="77777777" w:rsidR="003D6069" w:rsidRDefault="0055439F">
      <w:pPr>
        <w:jc w:val="center"/>
        <w:rPr>
          <w:b/>
        </w:rPr>
      </w:pPr>
      <w:r>
        <w:rPr>
          <w:b/>
        </w:rPr>
        <w:t>PRÁVA A POVINNOSTI SMLUVNÍCH STRAN</w:t>
      </w:r>
    </w:p>
    <w:p w14:paraId="159F76BE" w14:textId="77777777" w:rsidR="003D6069" w:rsidRDefault="0055439F">
      <w:r>
        <w:t xml:space="preserve">Smluvní strany se dohodly, že budou spolupracovat na realizaci </w:t>
      </w:r>
      <w:r w:rsidR="0028768A">
        <w:t xml:space="preserve">Programu </w:t>
      </w:r>
      <w:proofErr w:type="spellStart"/>
      <w:r w:rsidR="0028768A">
        <w:t>KiVa</w:t>
      </w:r>
      <w:proofErr w:type="spellEnd"/>
      <w:r>
        <w:t xml:space="preserve"> uvedeného v čl. II. této Smlouvy takto:</w:t>
      </w:r>
    </w:p>
    <w:p w14:paraId="219B0661" w14:textId="77777777" w:rsidR="003D6069" w:rsidRDefault="005543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Licenční partner </w:t>
      </w:r>
      <w:proofErr w:type="spellStart"/>
      <w:r>
        <w:t>KiVa</w:t>
      </w:r>
      <w:proofErr w:type="spellEnd"/>
      <w:r>
        <w:t xml:space="preserve"> v ČR </w:t>
      </w:r>
      <w:r>
        <w:rPr>
          <w:color w:val="000000"/>
        </w:rPr>
        <w:t>bude provádět zejména tyto činnosti:</w:t>
      </w:r>
    </w:p>
    <w:p w14:paraId="53508949" w14:textId="7412ED26" w:rsidR="003D6069" w:rsidRPr="008B5AD9" w:rsidRDefault="005543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8B5AD9">
        <w:t xml:space="preserve">proškolí </w:t>
      </w:r>
      <w:sdt>
        <w:sdtPr>
          <w:tag w:val="goog_rdk_6"/>
          <w:id w:val="-505055209"/>
        </w:sdtPr>
        <w:sdtEndPr/>
        <w:sdtContent/>
      </w:sdt>
      <w:r w:rsidR="00BB1E0F">
        <w:t xml:space="preserve">3 členy </w:t>
      </w:r>
      <w:proofErr w:type="spellStart"/>
      <w:r w:rsidRPr="008B5AD9">
        <w:t>KiVa</w:t>
      </w:r>
      <w:proofErr w:type="spellEnd"/>
      <w:r w:rsidRPr="008B5AD9">
        <w:t xml:space="preserve"> týmu z pedagogického sboru </w:t>
      </w:r>
      <w:r w:rsidR="008B5AD9">
        <w:rPr>
          <w:color w:val="000000"/>
        </w:rPr>
        <w:t xml:space="preserve">ZŠ </w:t>
      </w:r>
      <w:sdt>
        <w:sdtPr>
          <w:tag w:val="goog_rdk_9"/>
          <w:id w:val="596220457"/>
        </w:sdtPr>
        <w:sdtEndPr/>
        <w:sdtContent>
          <w:r w:rsidR="00F44833">
            <w:t>Mendelova</w:t>
          </w:r>
        </w:sdtContent>
      </w:sdt>
    </w:p>
    <w:p w14:paraId="53AF8B63" w14:textId="5E62B0AD" w:rsidR="003D6069" w:rsidRDefault="00AF54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zajistí</w:t>
      </w:r>
      <w:r w:rsidR="00BB1E0F">
        <w:t xml:space="preserve"> 3</w:t>
      </w:r>
      <w:r w:rsidR="008B5AD9" w:rsidRPr="008B5AD9">
        <w:t xml:space="preserve"> sad</w:t>
      </w:r>
      <w:r w:rsidR="00BB1E0F">
        <w:t>y</w:t>
      </w:r>
      <w:r w:rsidR="0055439F" w:rsidRPr="008B5AD9">
        <w:t xml:space="preserve"> tištěných </w:t>
      </w:r>
      <w:proofErr w:type="spellStart"/>
      <w:r w:rsidR="0055439F" w:rsidRPr="008B5AD9">
        <w:t>KiVa</w:t>
      </w:r>
      <w:proofErr w:type="spellEnd"/>
      <w:r w:rsidR="0055439F" w:rsidRPr="008B5AD9">
        <w:t xml:space="preserve"> manuálů pro učitele </w:t>
      </w:r>
      <w:r w:rsidR="008B5AD9" w:rsidRPr="008B5AD9">
        <w:rPr>
          <w:color w:val="000000"/>
        </w:rPr>
        <w:t>ZŠ</w:t>
      </w:r>
      <w:r w:rsidR="008B5AD9">
        <w:rPr>
          <w:color w:val="000000"/>
        </w:rPr>
        <w:t xml:space="preserve"> </w:t>
      </w:r>
      <w:sdt>
        <w:sdtPr>
          <w:tag w:val="goog_rdk_9"/>
          <w:id w:val="-984929375"/>
        </w:sdtPr>
        <w:sdtEndPr/>
        <w:sdtContent>
          <w:r w:rsidR="00F44833">
            <w:t>Mendelova</w:t>
          </w:r>
        </w:sdtContent>
      </w:sdt>
    </w:p>
    <w:p w14:paraId="108334F4" w14:textId="6AFF1E72" w:rsidR="003D6069" w:rsidRDefault="005543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lastRenderedPageBreak/>
        <w:t>zajišťuje</w:t>
      </w:r>
      <w:r>
        <w:rPr>
          <w:color w:val="000000"/>
        </w:rPr>
        <w:t xml:space="preserve"> podkladov</w:t>
      </w:r>
      <w:r>
        <w:t>é</w:t>
      </w:r>
      <w:r>
        <w:rPr>
          <w:color w:val="000000"/>
        </w:rPr>
        <w:t xml:space="preserve"> materiál</w:t>
      </w:r>
      <w:r>
        <w:t>y</w:t>
      </w:r>
      <w:r>
        <w:rPr>
          <w:color w:val="000000"/>
        </w:rPr>
        <w:t xml:space="preserve"> </w:t>
      </w:r>
      <w:r>
        <w:t>pro</w:t>
      </w:r>
      <w:r>
        <w:rPr>
          <w:color w:val="000000"/>
        </w:rPr>
        <w:t xml:space="preserve"> zavádění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do ZŠ </w:t>
      </w:r>
      <w:sdt>
        <w:sdtPr>
          <w:tag w:val="goog_rdk_9"/>
          <w:id w:val="-1064256260"/>
        </w:sdtPr>
        <w:sdtEndPr/>
        <w:sdtContent>
          <w:r w:rsidR="00F44833">
            <w:t>M</w:t>
          </w:r>
          <w:r w:rsidR="00F44833">
            <w:rPr>
              <w:color w:val="000000"/>
            </w:rPr>
            <w:t>endelova</w:t>
          </w:r>
        </w:sdtContent>
      </w:sdt>
    </w:p>
    <w:p w14:paraId="14931BE8" w14:textId="77777777" w:rsidR="003D6069" w:rsidRDefault="005543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rPr>
          <w:color w:val="000000"/>
        </w:rPr>
        <w:t>metodicky garantuje činnosti v rámci metodiky „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>“ dle specifikace v příloze č. 1,</w:t>
      </w:r>
    </w:p>
    <w:p w14:paraId="6AA24DA6" w14:textId="71D3349D" w:rsidR="003D6069" w:rsidRDefault="005543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>
        <w:t>podporuje</w:t>
      </w:r>
      <w:r>
        <w:rPr>
          <w:color w:val="000000"/>
        </w:rPr>
        <w:t xml:space="preserve"> skupinu koordinátorů a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týmu v ZŠ </w:t>
      </w:r>
      <w:sdt>
        <w:sdtPr>
          <w:tag w:val="goog_rdk_10"/>
          <w:id w:val="1650945387"/>
        </w:sdtPr>
        <w:sdtEndPr/>
        <w:sdtContent>
          <w:r w:rsidR="00F44833">
            <w:t>Mendelova</w:t>
          </w:r>
        </w:sdtContent>
      </w:sdt>
      <w:r>
        <w:rPr>
          <w:color w:val="000000"/>
        </w:rPr>
        <w:t xml:space="preserve"> dle specifikace v příloze č. 1., </w:t>
      </w:r>
    </w:p>
    <w:p w14:paraId="6F89C63F" w14:textId="77777777" w:rsidR="003D6069" w:rsidRDefault="005543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>
        <w:rPr>
          <w:color w:val="000000"/>
        </w:rPr>
        <w:t xml:space="preserve">zajišťuje vzdělávací aktivity a rozvoj dovedností koordinátorů a </w:t>
      </w:r>
      <w:r>
        <w:t xml:space="preserve">členů </w:t>
      </w:r>
      <w:proofErr w:type="spellStart"/>
      <w:r>
        <w:t>KiVa</w:t>
      </w:r>
      <w:proofErr w:type="spellEnd"/>
      <w:r>
        <w:t xml:space="preserve"> týmu</w:t>
      </w:r>
      <w:r>
        <w:rPr>
          <w:color w:val="000000"/>
        </w:rPr>
        <w:t xml:space="preserve"> v metodice „</w:t>
      </w:r>
      <w:proofErr w:type="spellStart"/>
      <w:r>
        <w:rPr>
          <w:color w:val="000000"/>
        </w:rPr>
        <w:t>Ki</w:t>
      </w:r>
      <w:r w:rsidR="00975B6D">
        <w:rPr>
          <w:color w:val="000000"/>
        </w:rPr>
        <w:t>Va</w:t>
      </w:r>
      <w:proofErr w:type="spellEnd"/>
      <w:r w:rsidR="00975B6D">
        <w:rPr>
          <w:color w:val="000000"/>
        </w:rPr>
        <w:t>“ dle popisu v příloze č. 1.</w:t>
      </w:r>
      <w:r>
        <w:rPr>
          <w:color w:val="000000"/>
        </w:rPr>
        <w:t xml:space="preserve"> </w:t>
      </w:r>
    </w:p>
    <w:p w14:paraId="13876323" w14:textId="3A2BCAC9" w:rsidR="003D6069" w:rsidRDefault="005543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ZŠ </w:t>
      </w:r>
      <w:sdt>
        <w:sdtPr>
          <w:tag w:val="goog_rdk_12"/>
          <w:id w:val="2061444258"/>
        </w:sdtPr>
        <w:sdtEndPr/>
        <w:sdtContent>
          <w:r w:rsidR="00F44833">
            <w:t>Mendelova</w:t>
          </w:r>
        </w:sdtContent>
      </w:sdt>
      <w:r>
        <w:rPr>
          <w:color w:val="000000"/>
        </w:rPr>
        <w:t xml:space="preserve"> v rámci Pr</w:t>
      </w:r>
      <w:r w:rsidR="0028768A">
        <w:rPr>
          <w:color w:val="000000"/>
        </w:rPr>
        <w:t xml:space="preserve">ogramu </w:t>
      </w:r>
      <w:proofErr w:type="spellStart"/>
      <w:r w:rsidR="0028768A">
        <w:rPr>
          <w:color w:val="000000"/>
        </w:rPr>
        <w:t>KiVa</w:t>
      </w:r>
      <w:proofErr w:type="spellEnd"/>
      <w:r>
        <w:rPr>
          <w:color w:val="000000"/>
        </w:rPr>
        <w:t xml:space="preserve"> v období 1. 9. 202</w:t>
      </w:r>
      <w:sdt>
        <w:sdtPr>
          <w:tag w:val="goog_rdk_13"/>
          <w:id w:val="-1207790244"/>
        </w:sdtPr>
        <w:sdtEndPr/>
        <w:sdtContent>
          <w:r>
            <w:rPr>
              <w:color w:val="000000"/>
            </w:rPr>
            <w:t>4</w:t>
          </w:r>
        </w:sdtContent>
      </w:sdt>
      <w:r>
        <w:rPr>
          <w:color w:val="000000"/>
        </w:rPr>
        <w:t xml:space="preserve"> – 1. 7. 202</w:t>
      </w:r>
      <w:sdt>
        <w:sdtPr>
          <w:tag w:val="goog_rdk_14"/>
          <w:id w:val="1087032611"/>
        </w:sdtPr>
        <w:sdtEndPr/>
        <w:sdtContent>
          <w:r>
            <w:rPr>
              <w:color w:val="000000"/>
            </w:rPr>
            <w:t>7</w:t>
          </w:r>
        </w:sdtContent>
      </w:sdt>
      <w:r>
        <w:rPr>
          <w:color w:val="000000"/>
        </w:rPr>
        <w:t xml:space="preserve"> provádí zejména tyto činnosti:</w:t>
      </w:r>
    </w:p>
    <w:p w14:paraId="4BF3001E" w14:textId="77777777" w:rsidR="003D6069" w:rsidRDefault="005543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spolupracuje při implementaci metodiky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>,</w:t>
      </w:r>
    </w:p>
    <w:p w14:paraId="445866E6" w14:textId="77777777" w:rsidR="003D6069" w:rsidRDefault="005543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zajistí min. </w:t>
      </w:r>
      <w:sdt>
        <w:sdtPr>
          <w:tag w:val="goog_rdk_15"/>
          <w:id w:val="312912832"/>
        </w:sdtPr>
        <w:sdtEndPr/>
        <w:sdtContent>
          <w:r w:rsidR="0028768A">
            <w:rPr>
              <w:color w:val="000000"/>
            </w:rPr>
            <w:t>1</w:t>
          </w:r>
        </w:sdtContent>
      </w:sdt>
      <w:r w:rsidR="0028768A">
        <w:rPr>
          <w:color w:val="000000"/>
        </w:rPr>
        <w:t xml:space="preserve"> pracovníka na pozici </w:t>
      </w:r>
      <w:r>
        <w:rPr>
          <w:color w:val="000000"/>
        </w:rPr>
        <w:t xml:space="preserve">„Koordinátor implementace“ (v </w:t>
      </w:r>
      <w:r>
        <w:t>očekávaném</w:t>
      </w:r>
      <w:r>
        <w:rPr>
          <w:color w:val="000000"/>
        </w:rPr>
        <w:t xml:space="preserve"> rozsahu 10 hodin měsíčně),</w:t>
      </w:r>
    </w:p>
    <w:p w14:paraId="0E7063E5" w14:textId="77777777" w:rsidR="003D6069" w:rsidRDefault="005543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zajistí min. 2-3 pracovníky do „</w:t>
      </w:r>
      <w:proofErr w:type="spellStart"/>
      <w:r>
        <w:t>KiVa</w:t>
      </w:r>
      <w:proofErr w:type="spellEnd"/>
      <w:r>
        <w:t xml:space="preserve"> týmu“, </w:t>
      </w:r>
    </w:p>
    <w:p w14:paraId="08B4EF9B" w14:textId="77777777" w:rsidR="003D6069" w:rsidRDefault="005543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dle svých aktuálních provozních potřeb uvolní pedagogické pracovníky školy z běžných povinností po dobu nezbytně nutnou pro účely vzdělávání v metodice „</w:t>
      </w:r>
      <w:proofErr w:type="spellStart"/>
      <w:r>
        <w:t>KiVa</w:t>
      </w:r>
      <w:proofErr w:type="spellEnd"/>
      <w:r>
        <w:t xml:space="preserve">“, </w:t>
      </w:r>
    </w:p>
    <w:p w14:paraId="2058D59E" w14:textId="77777777" w:rsidR="003D6069" w:rsidRDefault="005543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provádí dohled nad jednorázovým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měřením </w:t>
      </w:r>
      <w:r>
        <w:t>mezi</w:t>
      </w:r>
      <w:r>
        <w:rPr>
          <w:color w:val="000000"/>
        </w:rPr>
        <w:t xml:space="preserve"> žák</w:t>
      </w:r>
      <w:r>
        <w:t>y</w:t>
      </w:r>
      <w:r>
        <w:rPr>
          <w:color w:val="000000"/>
        </w:rPr>
        <w:t xml:space="preserve"> všech tříd na škole,</w:t>
      </w:r>
    </w:p>
    <w:p w14:paraId="0B07CCBE" w14:textId="77777777" w:rsidR="003D6069" w:rsidRPr="0028768A" w:rsidRDefault="0055439F" w:rsidP="008B5A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zajišťuje, že nebudou sbírána data od žáků, jejichž rodiče</w:t>
      </w:r>
      <w:r w:rsidR="00975B6D">
        <w:rPr>
          <w:color w:val="000000"/>
        </w:rPr>
        <w:t xml:space="preserve"> neposkytli informovaný souhlas.</w:t>
      </w:r>
    </w:p>
    <w:p w14:paraId="45464D4B" w14:textId="52F504FB" w:rsidR="003D6069" w:rsidRDefault="005543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Licenční partner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 ČR a ZŠ </w:t>
      </w:r>
      <w:sdt>
        <w:sdtPr>
          <w:tag w:val="goog_rdk_16"/>
          <w:id w:val="1129749265"/>
        </w:sdtPr>
        <w:sdtEndPr/>
        <w:sdtContent>
          <w:r w:rsidR="00F44833">
            <w:rPr>
              <w:color w:val="000000"/>
            </w:rPr>
            <w:t>Mendelova</w:t>
          </w:r>
        </w:sdtContent>
      </w:sdt>
      <w:r>
        <w:rPr>
          <w:color w:val="000000"/>
        </w:rPr>
        <w:t xml:space="preserve"> se zavazují nést plnou odpovědnost za realizaci činností, které mají vykonávat dle této Smlouvy.</w:t>
      </w:r>
    </w:p>
    <w:p w14:paraId="35101FE5" w14:textId="77777777" w:rsidR="003D6069" w:rsidRPr="00975B6D" w:rsidRDefault="005543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975B6D">
        <w:t>Každá ze stran</w:t>
      </w:r>
      <w:r w:rsidRPr="00975B6D">
        <w:rPr>
          <w:color w:val="000000"/>
        </w:rPr>
        <w:t xml:space="preserve"> je </w:t>
      </w:r>
      <w:r w:rsidRPr="00975B6D">
        <w:t>povinna</w:t>
      </w:r>
      <w:r w:rsidRPr="00975B6D">
        <w:rPr>
          <w:color w:val="000000"/>
        </w:rPr>
        <w:t xml:space="preserve"> jednat způsobem, který neohrožuje realizaci Pro</w:t>
      </w:r>
      <w:r w:rsidR="00975B6D" w:rsidRPr="00975B6D">
        <w:rPr>
          <w:color w:val="000000"/>
        </w:rPr>
        <w:t>gramu</w:t>
      </w:r>
      <w:r w:rsidRPr="00975B6D">
        <w:rPr>
          <w:color w:val="000000"/>
        </w:rPr>
        <w:t xml:space="preserve"> </w:t>
      </w:r>
      <w:proofErr w:type="spellStart"/>
      <w:r w:rsidR="00975B6D" w:rsidRPr="00975B6D">
        <w:rPr>
          <w:color w:val="000000"/>
        </w:rPr>
        <w:t>KiVa</w:t>
      </w:r>
      <w:proofErr w:type="spellEnd"/>
      <w:r w:rsidR="00975B6D" w:rsidRPr="00975B6D">
        <w:rPr>
          <w:color w:val="000000"/>
        </w:rPr>
        <w:t xml:space="preserve"> </w:t>
      </w:r>
      <w:r w:rsidRPr="00975B6D">
        <w:rPr>
          <w:color w:val="000000"/>
        </w:rPr>
        <w:t xml:space="preserve">a zájmy </w:t>
      </w:r>
      <w:r w:rsidRPr="00975B6D">
        <w:t>druhé strany</w:t>
      </w:r>
      <w:r w:rsidRPr="00975B6D">
        <w:rPr>
          <w:color w:val="000000"/>
        </w:rPr>
        <w:t xml:space="preserve"> a dalších subjektů podílejících se na realizaci </w:t>
      </w:r>
      <w:r w:rsidR="00975B6D" w:rsidRPr="00975B6D">
        <w:rPr>
          <w:color w:val="000000"/>
        </w:rPr>
        <w:t>programu</w:t>
      </w:r>
      <w:r w:rsidRPr="00975B6D">
        <w:rPr>
          <w:color w:val="000000"/>
        </w:rPr>
        <w:t>.</w:t>
      </w:r>
    </w:p>
    <w:p w14:paraId="46A47260" w14:textId="519BF4EC" w:rsidR="003D6069" w:rsidRPr="00975B6D" w:rsidRDefault="005543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975B6D">
        <w:rPr>
          <w:color w:val="000000"/>
        </w:rPr>
        <w:t xml:space="preserve">ZŠ </w:t>
      </w:r>
      <w:sdt>
        <w:sdtPr>
          <w:tag w:val="goog_rdk_17"/>
          <w:id w:val="1150954572"/>
        </w:sdtPr>
        <w:sdtEndPr/>
        <w:sdtContent>
          <w:r w:rsidR="00F44833">
            <w:rPr>
              <w:color w:val="000000"/>
            </w:rPr>
            <w:t>Mendelova</w:t>
          </w:r>
        </w:sdtContent>
      </w:sdt>
      <w:r w:rsidRPr="00975B6D">
        <w:rPr>
          <w:color w:val="000000"/>
        </w:rPr>
        <w:t xml:space="preserve"> má právo vznášet dotazy a připomínky týkající se realizace </w:t>
      </w:r>
      <w:r w:rsidR="00975B6D" w:rsidRPr="00975B6D">
        <w:rPr>
          <w:color w:val="000000"/>
        </w:rPr>
        <w:t xml:space="preserve">Programu </w:t>
      </w:r>
      <w:proofErr w:type="spellStart"/>
      <w:r w:rsidR="00975B6D" w:rsidRPr="00975B6D">
        <w:rPr>
          <w:color w:val="000000"/>
        </w:rPr>
        <w:t>KiVa</w:t>
      </w:r>
      <w:proofErr w:type="spellEnd"/>
      <w:r w:rsidRPr="00975B6D">
        <w:rPr>
          <w:color w:val="000000"/>
        </w:rPr>
        <w:t xml:space="preserve"> a licenční partner </w:t>
      </w:r>
      <w:proofErr w:type="spellStart"/>
      <w:r w:rsidRPr="00975B6D">
        <w:rPr>
          <w:color w:val="000000"/>
        </w:rPr>
        <w:t>KiVa</w:t>
      </w:r>
      <w:proofErr w:type="spellEnd"/>
      <w:r w:rsidRPr="00975B6D">
        <w:rPr>
          <w:color w:val="000000"/>
        </w:rPr>
        <w:t xml:space="preserve"> v ČR je povinen jí poskytnout požadované informace týkající se realizace </w:t>
      </w:r>
      <w:r w:rsidR="00975B6D" w:rsidRPr="00975B6D">
        <w:rPr>
          <w:color w:val="000000"/>
        </w:rPr>
        <w:t xml:space="preserve">Programu </w:t>
      </w:r>
      <w:proofErr w:type="spellStart"/>
      <w:r w:rsidR="00975B6D" w:rsidRPr="00975B6D">
        <w:rPr>
          <w:color w:val="000000"/>
        </w:rPr>
        <w:t>KiVa</w:t>
      </w:r>
      <w:proofErr w:type="spellEnd"/>
      <w:r w:rsidRPr="00975B6D">
        <w:rPr>
          <w:color w:val="000000"/>
        </w:rPr>
        <w:t xml:space="preserve"> s výjimkou těch informací, které dle platných právních předpisů poskytnout nesmí (např. informace týkající se osobních údajů, individuálních dat žáků apod</w:t>
      </w:r>
      <w:sdt>
        <w:sdtPr>
          <w:tag w:val="goog_rdk_18"/>
          <w:id w:val="-1112431514"/>
        </w:sdtPr>
        <w:sdtEndPr/>
        <w:sdtContent>
          <w:r w:rsidRPr="00975B6D">
            <w:rPr>
              <w:color w:val="000000"/>
            </w:rPr>
            <w:t>.</w:t>
          </w:r>
        </w:sdtContent>
      </w:sdt>
      <w:r w:rsidRPr="00975B6D">
        <w:rPr>
          <w:color w:val="000000"/>
        </w:rPr>
        <w:t xml:space="preserve">). </w:t>
      </w:r>
    </w:p>
    <w:p w14:paraId="2DC4B314" w14:textId="7CEF5D6E" w:rsidR="003D6069" w:rsidRDefault="005543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ZŠ </w:t>
      </w:r>
      <w:sdt>
        <w:sdtPr>
          <w:tag w:val="goog_rdk_19"/>
          <w:id w:val="1016040525"/>
        </w:sdtPr>
        <w:sdtEndPr/>
        <w:sdtContent>
          <w:r w:rsidR="00F44833">
            <w:rPr>
              <w:color w:val="000000"/>
            </w:rPr>
            <w:t>Mendelova</w:t>
          </w:r>
        </w:sdtContent>
      </w:sdt>
      <w:r>
        <w:rPr>
          <w:color w:val="000000"/>
        </w:rPr>
        <w:t xml:space="preserve"> se dále zavazuje:</w:t>
      </w:r>
    </w:p>
    <w:p w14:paraId="6E16D6D0" w14:textId="77777777" w:rsidR="003D6069" w:rsidRDefault="005543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 xml:space="preserve">že </w:t>
      </w:r>
      <w:r>
        <w:rPr>
          <w:color w:val="000000"/>
        </w:rPr>
        <w:t xml:space="preserve">bude licenčního partnera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 ČR </w:t>
      </w:r>
      <w:r>
        <w:t xml:space="preserve">neprodleně </w:t>
      </w:r>
      <w:r>
        <w:rPr>
          <w:color w:val="000000"/>
        </w:rPr>
        <w:t>informovat o veškerých změnách, které u n</w:t>
      </w:r>
      <w:r>
        <w:t>í</w:t>
      </w:r>
      <w:r>
        <w:rPr>
          <w:color w:val="000000"/>
        </w:rPr>
        <w:t xml:space="preserve"> nastaly ve vztahu k</w:t>
      </w:r>
      <w:r w:rsidR="00975B6D">
        <w:rPr>
          <w:color w:val="000000"/>
        </w:rPr>
        <w:t xml:space="preserve"> Programu </w:t>
      </w:r>
      <w:proofErr w:type="spellStart"/>
      <w:r w:rsidR="00975B6D">
        <w:rPr>
          <w:color w:val="000000"/>
        </w:rPr>
        <w:t>KiVa</w:t>
      </w:r>
      <w:proofErr w:type="spellEnd"/>
      <w:r>
        <w:rPr>
          <w:color w:val="000000"/>
        </w:rPr>
        <w:t xml:space="preserve">, o změnách souvisejících s činnostmi, které licenční partner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 ČR realizuje dle této Smlouvy.</w:t>
      </w:r>
    </w:p>
    <w:p w14:paraId="7D3BCD83" w14:textId="44F75EEB" w:rsidR="003D6069" w:rsidRDefault="005543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Licenční partner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 ČR se zavazuje informovat ZŠ </w:t>
      </w:r>
      <w:sdt>
        <w:sdtPr>
          <w:tag w:val="goog_rdk_20"/>
          <w:id w:val="-1109964443"/>
        </w:sdtPr>
        <w:sdtEndPr/>
        <w:sdtContent>
          <w:r w:rsidR="00F44833">
            <w:rPr>
              <w:color w:val="000000"/>
            </w:rPr>
            <w:t>Mendelova</w:t>
          </w:r>
        </w:sdtContent>
      </w:sdt>
      <w:r>
        <w:rPr>
          <w:color w:val="000000"/>
        </w:rPr>
        <w:t xml:space="preserve"> o všech skutečnostech rozhodných pro plnění jejich povinností vyplývajících z této Smlouvy.</w:t>
      </w:r>
    </w:p>
    <w:p w14:paraId="7A4826C7" w14:textId="77777777" w:rsidR="003D6069" w:rsidRDefault="003D6069">
      <w:pPr>
        <w:jc w:val="center"/>
        <w:rPr>
          <w:b/>
        </w:rPr>
      </w:pPr>
    </w:p>
    <w:p w14:paraId="3D049ACD" w14:textId="77777777" w:rsidR="003D6069" w:rsidRDefault="0055439F">
      <w:pPr>
        <w:jc w:val="center"/>
        <w:rPr>
          <w:b/>
        </w:rPr>
      </w:pPr>
      <w:r>
        <w:rPr>
          <w:b/>
        </w:rPr>
        <w:t>Článek IV</w:t>
      </w:r>
    </w:p>
    <w:p w14:paraId="74B383B6" w14:textId="77777777" w:rsidR="003D6069" w:rsidRPr="008B5AD9" w:rsidRDefault="0055439F">
      <w:pPr>
        <w:jc w:val="center"/>
        <w:rPr>
          <w:b/>
        </w:rPr>
      </w:pPr>
      <w:r w:rsidRPr="008B5AD9">
        <w:rPr>
          <w:b/>
        </w:rPr>
        <w:t>FINANCOVÁNÍ P</w:t>
      </w:r>
      <w:r w:rsidR="00975B6D">
        <w:rPr>
          <w:b/>
        </w:rPr>
        <w:t>ROGRAMU</w:t>
      </w:r>
    </w:p>
    <w:p w14:paraId="25D0C3C5" w14:textId="41E589A3" w:rsidR="003D6069" w:rsidRPr="008B5AD9" w:rsidRDefault="005543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8B5AD9">
        <w:rPr>
          <w:color w:val="000000"/>
        </w:rPr>
        <w:t xml:space="preserve">ZŠ </w:t>
      </w:r>
      <w:sdt>
        <w:sdtPr>
          <w:tag w:val="goog_rdk_21"/>
          <w:id w:val="-114294972"/>
        </w:sdtPr>
        <w:sdtEndPr/>
        <w:sdtContent>
          <w:r w:rsidR="00F44833">
            <w:t>M</w:t>
          </w:r>
          <w:r w:rsidR="00F44833">
            <w:rPr>
              <w:color w:val="000000"/>
            </w:rPr>
            <w:t>endelova</w:t>
          </w:r>
        </w:sdtContent>
      </w:sdt>
      <w:r w:rsidRPr="008B5AD9">
        <w:rPr>
          <w:color w:val="000000"/>
        </w:rPr>
        <w:t xml:space="preserve"> zaplatí licenčnímu partnerovi </w:t>
      </w:r>
      <w:proofErr w:type="spellStart"/>
      <w:r w:rsidRPr="008B5AD9">
        <w:rPr>
          <w:color w:val="000000"/>
        </w:rPr>
        <w:t>KiVa</w:t>
      </w:r>
      <w:proofErr w:type="spellEnd"/>
      <w:r w:rsidRPr="008B5AD9">
        <w:rPr>
          <w:color w:val="000000"/>
        </w:rPr>
        <w:t xml:space="preserve"> v ČR částku specifikovanou v příloze č. 1. této smlouvy na </w:t>
      </w:r>
      <w:r w:rsidRPr="008B5AD9">
        <w:t>základě</w:t>
      </w:r>
      <w:r w:rsidRPr="008B5AD9">
        <w:rPr>
          <w:color w:val="000000"/>
        </w:rPr>
        <w:t xml:space="preserve"> faktury</w:t>
      </w:r>
      <w:r w:rsidRPr="008B5AD9">
        <w:t xml:space="preserve"> splatné ve lhůtě 14 dní. </w:t>
      </w:r>
      <w:r w:rsidRPr="008B5AD9">
        <w:rPr>
          <w:color w:val="000000"/>
        </w:rPr>
        <w:t xml:space="preserve">  </w:t>
      </w:r>
    </w:p>
    <w:p w14:paraId="54F330B6" w14:textId="5AEAAA9F" w:rsidR="003D6069" w:rsidRPr="001179E4" w:rsidRDefault="0055439F">
      <w:r w:rsidRPr="001179E4">
        <w:t xml:space="preserve">1. </w:t>
      </w:r>
      <w:r w:rsidR="001179E4" w:rsidRPr="008C0106">
        <w:t>60 000</w:t>
      </w:r>
      <w:r w:rsidR="00E82F28" w:rsidRPr="001179E4">
        <w:t>,- do</w:t>
      </w:r>
      <w:r w:rsidR="005165A1" w:rsidRPr="001179E4">
        <w:t xml:space="preserve"> </w:t>
      </w:r>
      <w:r w:rsidR="00F44833" w:rsidRPr="001179E4">
        <w:t>30.5</w:t>
      </w:r>
      <w:r w:rsidR="008B5AD9" w:rsidRPr="001179E4">
        <w:t xml:space="preserve">. 2024 </w:t>
      </w:r>
      <w:r w:rsidRPr="001179E4">
        <w:t xml:space="preserve">před zahájením realizace </w:t>
      </w:r>
      <w:r w:rsidR="00975B6D" w:rsidRPr="001179E4">
        <w:t xml:space="preserve">programu </w:t>
      </w:r>
      <w:r w:rsidRPr="001179E4">
        <w:t>ve školním roce 2024/2025</w:t>
      </w:r>
    </w:p>
    <w:p w14:paraId="10A08F49" w14:textId="5267BA42" w:rsidR="003D6069" w:rsidRPr="001179E4" w:rsidRDefault="0055439F">
      <w:r w:rsidRPr="001179E4">
        <w:lastRenderedPageBreak/>
        <w:t xml:space="preserve">2. </w:t>
      </w:r>
      <w:r w:rsidR="001179E4" w:rsidRPr="008C0106">
        <w:t>105.000</w:t>
      </w:r>
      <w:r w:rsidR="008B5AD9" w:rsidRPr="001179E4">
        <w:t xml:space="preserve">,- do 30. 5. 2025 </w:t>
      </w:r>
      <w:r w:rsidRPr="001179E4">
        <w:t xml:space="preserve">před zahájením realizace </w:t>
      </w:r>
      <w:r w:rsidR="00975B6D" w:rsidRPr="001179E4">
        <w:t>programu</w:t>
      </w:r>
      <w:r w:rsidRPr="001179E4">
        <w:t xml:space="preserve"> ve školním roce 2025/2026</w:t>
      </w:r>
    </w:p>
    <w:p w14:paraId="3E7EBC39" w14:textId="3093369B" w:rsidR="008B5AD9" w:rsidRPr="001179E4" w:rsidRDefault="0055439F">
      <w:r w:rsidRPr="001179E4">
        <w:t xml:space="preserve">3. </w:t>
      </w:r>
      <w:r w:rsidR="00060994" w:rsidRPr="001179E4">
        <w:t>55</w:t>
      </w:r>
      <w:r w:rsidR="009F33CA" w:rsidRPr="001179E4">
        <w:t>.</w:t>
      </w:r>
      <w:r w:rsidR="001179E4" w:rsidRPr="008C0106">
        <w:t>0</w:t>
      </w:r>
      <w:r w:rsidR="00BB1E0F" w:rsidRPr="001179E4">
        <w:t>00</w:t>
      </w:r>
      <w:r w:rsidR="008B5AD9" w:rsidRPr="001179E4">
        <w:t xml:space="preserve">,- do 30. 5. 2026 </w:t>
      </w:r>
      <w:r w:rsidRPr="001179E4">
        <w:t xml:space="preserve">před zahájením realizace </w:t>
      </w:r>
      <w:r w:rsidR="00975B6D" w:rsidRPr="001179E4">
        <w:t>programu</w:t>
      </w:r>
      <w:r w:rsidRPr="001179E4">
        <w:t xml:space="preserve"> ve školním roce 2026/2027</w:t>
      </w:r>
    </w:p>
    <w:p w14:paraId="1F07A190" w14:textId="77777777" w:rsidR="003D6069" w:rsidRDefault="005543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Faktury musí mít zákonem předepsané náležitosti daňového dokladu, jinak budou vráceny licenčnímu partnerovi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 ČR bez proplacení.</w:t>
      </w:r>
    </w:p>
    <w:p w14:paraId="02CDD667" w14:textId="77777777" w:rsidR="003D6069" w:rsidRDefault="005543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1fob9te" w:colFirst="0" w:colLast="0"/>
      <w:bookmarkEnd w:id="0"/>
      <w:r>
        <w:rPr>
          <w:color w:val="000000"/>
        </w:rPr>
        <w:t xml:space="preserve">Platby budou probíhat pouze bezhotovostní formou na bankovní účet licenčního partnera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 ČR uvedený na příslušné faktuře. Tento bankovní účet licenčního partnera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 ČR musí být bankovním účtem vedeným u tuzemského poskytovatele platebních služeb a zveřejněným způsobem umožňujícím dálkový přístup dle § 96 odst. 2 zákona č. 235/2004 Sb., o dani z přidané hodnoty, v platném znění (dále jen „</w:t>
      </w:r>
      <w:r>
        <w:rPr>
          <w:b/>
          <w:color w:val="000000"/>
        </w:rPr>
        <w:t>zákon o DPH</w:t>
      </w:r>
      <w:r>
        <w:rPr>
          <w:color w:val="000000"/>
        </w:rPr>
        <w:t xml:space="preserve">“). </w:t>
      </w:r>
    </w:p>
    <w:p w14:paraId="2DA6CCAA" w14:textId="77777777" w:rsidR="003D6069" w:rsidRDefault="0055439F"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730665C8" w14:textId="77777777" w:rsidR="003D6069" w:rsidRDefault="0055439F">
      <w:pPr>
        <w:ind w:left="3600"/>
        <w:rPr>
          <w:b/>
        </w:rPr>
      </w:pPr>
      <w:r>
        <w:t xml:space="preserve">       </w:t>
      </w:r>
      <w:r>
        <w:rPr>
          <w:b/>
        </w:rPr>
        <w:t>Článek V</w:t>
      </w:r>
    </w:p>
    <w:p w14:paraId="577B9A33" w14:textId="77777777" w:rsidR="003D6069" w:rsidRDefault="0055439F">
      <w:pPr>
        <w:jc w:val="center"/>
        <w:rPr>
          <w:b/>
        </w:rPr>
      </w:pPr>
      <w:r>
        <w:rPr>
          <w:b/>
        </w:rPr>
        <w:t>ODPOVĚDNOST ZA ŠKODU</w:t>
      </w:r>
    </w:p>
    <w:p w14:paraId="3BD769C6" w14:textId="0E92AC40" w:rsidR="003D6069" w:rsidRDefault="005543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ZŠ </w:t>
      </w:r>
      <w:sdt>
        <w:sdtPr>
          <w:tag w:val="goog_rdk_22"/>
          <w:id w:val="813366606"/>
        </w:sdtPr>
        <w:sdtEndPr/>
        <w:sdtContent>
          <w:r w:rsidR="00F44833">
            <w:t>Mendelova</w:t>
          </w:r>
        </w:sdtContent>
      </w:sdt>
      <w:r>
        <w:rPr>
          <w:color w:val="000000"/>
        </w:rPr>
        <w:t xml:space="preserve"> je povinna licenčnímu partnerovi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 ČR uhradit škodu vzniklou v důsledku toho, že ZŠ </w:t>
      </w:r>
      <w:sdt>
        <w:sdtPr>
          <w:tag w:val="goog_rdk_23"/>
          <w:id w:val="-40526411"/>
        </w:sdtPr>
        <w:sdtEndPr/>
        <w:sdtContent>
          <w:r w:rsidR="00F44833">
            <w:t>Mendelova</w:t>
          </w:r>
        </w:sdtContent>
      </w:sdt>
      <w:r>
        <w:rPr>
          <w:color w:val="000000"/>
        </w:rPr>
        <w:t xml:space="preserve"> porušila povinnost vyplývající z této Smlouvy, to však maximálně do výše </w:t>
      </w:r>
      <w:sdt>
        <w:sdtPr>
          <w:tag w:val="goog_rdk_24"/>
          <w:id w:val="-301842440"/>
        </w:sdtPr>
        <w:sdtEndPr/>
        <w:sdtContent>
          <w:sdt>
            <w:sdtPr>
              <w:tag w:val="goog_rdk_25"/>
              <w:id w:val="-1813473845"/>
            </w:sdtPr>
            <w:sdtEndPr/>
            <w:sdtContent>
              <w:r w:rsidR="00A3617E">
                <w:rPr>
                  <w:color w:val="000000"/>
                </w:rPr>
                <w:t>220</w:t>
              </w:r>
            </w:sdtContent>
          </w:sdt>
        </w:sdtContent>
      </w:sdt>
      <w:r w:rsidR="008B5AD9">
        <w:rPr>
          <w:color w:val="000000"/>
        </w:rPr>
        <w:t>.000</w:t>
      </w:r>
      <w:r w:rsidRPr="008B5AD9">
        <w:rPr>
          <w:color w:val="000000"/>
        </w:rPr>
        <w:t>- Kč.</w:t>
      </w:r>
    </w:p>
    <w:p w14:paraId="5201A333" w14:textId="1C331680" w:rsidR="003D6069" w:rsidRDefault="005543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Licenční partner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 ČR je povinen ZŠ </w:t>
      </w:r>
      <w:sdt>
        <w:sdtPr>
          <w:tag w:val="goog_rdk_27"/>
          <w:id w:val="1326019426"/>
        </w:sdtPr>
        <w:sdtEndPr/>
        <w:sdtContent>
          <w:r w:rsidR="00F44833">
            <w:rPr>
              <w:color w:val="000000"/>
            </w:rPr>
            <w:t>Mendelova</w:t>
          </w:r>
        </w:sdtContent>
      </w:sdt>
      <w:r>
        <w:rPr>
          <w:color w:val="000000"/>
        </w:rPr>
        <w:t xml:space="preserve"> uhradit veškerou škodu vzniklou v důsledku toho, že licenční partner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 ČR porušil povinnost vyplývající z této Smlouvy.</w:t>
      </w:r>
    </w:p>
    <w:p w14:paraId="23DEC64D" w14:textId="6471BF85" w:rsidR="003D6069" w:rsidRDefault="005543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ZŠ </w:t>
      </w:r>
      <w:sdt>
        <w:sdtPr>
          <w:tag w:val="goog_rdk_28"/>
          <w:id w:val="-617907045"/>
        </w:sdtPr>
        <w:sdtEndPr/>
        <w:sdtContent>
          <w:r w:rsidR="000E5CE0">
            <w:rPr>
              <w:color w:val="000000"/>
            </w:rPr>
            <w:t>Mendelova</w:t>
          </w:r>
        </w:sdtContent>
      </w:sdt>
      <w:r>
        <w:rPr>
          <w:color w:val="000000"/>
        </w:rPr>
        <w:t xml:space="preserve"> neodpovídá za škodu vzniklou konáním nebo opomenutím licenčního partnera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 ČR.</w:t>
      </w:r>
    </w:p>
    <w:p w14:paraId="346A4B98" w14:textId="77777777" w:rsidR="003D6069" w:rsidRDefault="003D6069"/>
    <w:p w14:paraId="6CE2D4F7" w14:textId="77777777" w:rsidR="003D6069" w:rsidRDefault="0055439F">
      <w:pPr>
        <w:jc w:val="center"/>
        <w:rPr>
          <w:b/>
        </w:rPr>
      </w:pPr>
      <w:r>
        <w:rPr>
          <w:b/>
        </w:rPr>
        <w:t>Článek VI</w:t>
      </w:r>
    </w:p>
    <w:p w14:paraId="55110443" w14:textId="77777777" w:rsidR="003D6069" w:rsidRDefault="0055439F">
      <w:pPr>
        <w:jc w:val="center"/>
        <w:rPr>
          <w:b/>
        </w:rPr>
      </w:pPr>
      <w:r>
        <w:rPr>
          <w:b/>
        </w:rPr>
        <w:t>DALŠÍ PRÁVA A POVINNOSTI SMLUVNÍCH STRAN</w:t>
      </w:r>
    </w:p>
    <w:p w14:paraId="08DD53FD" w14:textId="77777777" w:rsidR="003D6069" w:rsidRDefault="00554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Smluvní strany jsou povinny zdržet se jakékoliv činnosti, jež by mohla znemožnit nebo ztížit dosažení účelu této Smlouvy.</w:t>
      </w:r>
    </w:p>
    <w:p w14:paraId="2DEBB5A0" w14:textId="77777777" w:rsidR="003D6069" w:rsidRDefault="00554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Smluvní strany jsou povinny vzájemně se informovat o skutečnostech rozhodných pro plnění této Smlouvy a realizaci </w:t>
      </w:r>
      <w:r w:rsidR="00975B6D">
        <w:rPr>
          <w:color w:val="000000"/>
        </w:rPr>
        <w:t xml:space="preserve">Programu </w:t>
      </w:r>
      <w:proofErr w:type="spellStart"/>
      <w:r w:rsidR="00975B6D">
        <w:rPr>
          <w:color w:val="000000"/>
        </w:rPr>
        <w:t>KiVa</w:t>
      </w:r>
      <w:proofErr w:type="spellEnd"/>
      <w:r>
        <w:rPr>
          <w:color w:val="000000"/>
        </w:rPr>
        <w:t xml:space="preserve"> a to bez zbytečného odkladu.</w:t>
      </w:r>
    </w:p>
    <w:p w14:paraId="46A3951D" w14:textId="77777777" w:rsidR="003D6069" w:rsidRDefault="00554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Smluvní strany jsou povinny jednat při realizaci </w:t>
      </w:r>
      <w:r w:rsidR="00975B6D">
        <w:rPr>
          <w:color w:val="000000"/>
        </w:rPr>
        <w:t xml:space="preserve">Programu </w:t>
      </w:r>
      <w:proofErr w:type="spellStart"/>
      <w:r w:rsidR="00975B6D">
        <w:rPr>
          <w:color w:val="000000"/>
        </w:rPr>
        <w:t>KiVa</w:t>
      </w:r>
      <w:proofErr w:type="spellEnd"/>
      <w:r>
        <w:rPr>
          <w:color w:val="000000"/>
        </w:rPr>
        <w:t xml:space="preserve"> eticky, korektně a v souladu s dobrými mravy.</w:t>
      </w:r>
    </w:p>
    <w:p w14:paraId="0C9C5926" w14:textId="02DF244C" w:rsidR="003D6069" w:rsidRDefault="00554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ZŠ </w:t>
      </w:r>
      <w:sdt>
        <w:sdtPr>
          <w:tag w:val="goog_rdk_29"/>
          <w:id w:val="-1327816611"/>
        </w:sdtPr>
        <w:sdtEndPr/>
        <w:sdtContent>
          <w:r w:rsidR="000E5CE0">
            <w:t>Mendelova</w:t>
          </w:r>
        </w:sdtContent>
      </w:sdt>
      <w:r>
        <w:rPr>
          <w:color w:val="000000"/>
        </w:rPr>
        <w:t xml:space="preserve"> je povinna licenčnímu partnerovi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 ČR oznámit do 30. 5. 202</w:t>
      </w:r>
      <w:sdt>
        <w:sdtPr>
          <w:tag w:val="goog_rdk_30"/>
          <w:id w:val="-858276928"/>
        </w:sdtPr>
        <w:sdtEndPr/>
        <w:sdtContent>
          <w:r w:rsidR="0028768A">
            <w:rPr>
              <w:color w:val="000000"/>
            </w:rPr>
            <w:t>4</w:t>
          </w:r>
        </w:sdtContent>
      </w:sdt>
      <w:r>
        <w:rPr>
          <w:color w:val="000000"/>
        </w:rPr>
        <w:t xml:space="preserve"> kontaktní údaje pracovníků pověřených koordinací a zapojených do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týmu.</w:t>
      </w:r>
    </w:p>
    <w:p w14:paraId="6514B196" w14:textId="77777777" w:rsidR="003D6069" w:rsidRDefault="003D6069">
      <w:pPr>
        <w:spacing w:after="0" w:line="240" w:lineRule="auto"/>
      </w:pPr>
    </w:p>
    <w:p w14:paraId="65EDBCD4" w14:textId="77777777" w:rsidR="003D6069" w:rsidRDefault="003D6069">
      <w:pPr>
        <w:spacing w:after="0" w:line="240" w:lineRule="auto"/>
      </w:pPr>
    </w:p>
    <w:p w14:paraId="6C71FC16" w14:textId="77777777" w:rsidR="003D6069" w:rsidRDefault="003D6069">
      <w:pPr>
        <w:spacing w:after="0" w:line="240" w:lineRule="auto"/>
      </w:pPr>
    </w:p>
    <w:p w14:paraId="6BE0C77C" w14:textId="77777777" w:rsidR="003D6069" w:rsidRDefault="0055439F">
      <w:pPr>
        <w:jc w:val="center"/>
        <w:rPr>
          <w:b/>
        </w:rPr>
      </w:pPr>
      <w:r>
        <w:rPr>
          <w:b/>
        </w:rPr>
        <w:t>Článek VII</w:t>
      </w:r>
    </w:p>
    <w:p w14:paraId="2951C4AD" w14:textId="77777777" w:rsidR="003D6069" w:rsidRDefault="0055439F">
      <w:pPr>
        <w:jc w:val="center"/>
        <w:rPr>
          <w:b/>
        </w:rPr>
      </w:pPr>
      <w:r>
        <w:rPr>
          <w:b/>
        </w:rPr>
        <w:t>TRVÁNÍ SMLOUVY</w:t>
      </w:r>
    </w:p>
    <w:p w14:paraId="40F2F897" w14:textId="6C5BD088" w:rsidR="003D6069" w:rsidRDefault="005543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Smlouva se u</w:t>
      </w:r>
      <w:r w:rsidR="008B5AD9">
        <w:rPr>
          <w:color w:val="000000"/>
        </w:rPr>
        <w:t>zavírá na dob</w:t>
      </w:r>
      <w:r w:rsidR="00E82F28">
        <w:rPr>
          <w:color w:val="000000"/>
        </w:rPr>
        <w:t xml:space="preserve">u určitou, a to od </w:t>
      </w:r>
      <w:r w:rsidR="006D1FC1">
        <w:rPr>
          <w:color w:val="000000"/>
        </w:rPr>
        <w:t>9</w:t>
      </w:r>
      <w:r w:rsidR="008E190C">
        <w:rPr>
          <w:color w:val="000000"/>
        </w:rPr>
        <w:t>.</w:t>
      </w:r>
      <w:r w:rsidR="008C0106">
        <w:rPr>
          <w:color w:val="000000"/>
        </w:rPr>
        <w:t xml:space="preserve"> </w:t>
      </w:r>
      <w:r w:rsidR="008E190C">
        <w:rPr>
          <w:color w:val="000000"/>
        </w:rPr>
        <w:t>5.</w:t>
      </w:r>
      <w:r w:rsidR="008C0106">
        <w:rPr>
          <w:color w:val="000000"/>
        </w:rPr>
        <w:t xml:space="preserve"> </w:t>
      </w:r>
      <w:r w:rsidR="00E82F28">
        <w:rPr>
          <w:color w:val="000000"/>
        </w:rPr>
        <w:t>2024</w:t>
      </w:r>
      <w:r w:rsidR="008B5AD9">
        <w:rPr>
          <w:color w:val="000000"/>
        </w:rPr>
        <w:t xml:space="preserve"> do 1. 7. 2027.</w:t>
      </w:r>
    </w:p>
    <w:p w14:paraId="4437873B" w14:textId="77777777" w:rsidR="003D6069" w:rsidRDefault="005543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Smluvní strany </w:t>
      </w:r>
      <w:r>
        <w:t>mohou</w:t>
      </w:r>
      <w:r>
        <w:rPr>
          <w:color w:val="000000"/>
        </w:rPr>
        <w:t xml:space="preserve"> ukončit spolupráci dle této Smlouvy na základě písemné dohody uzavřené mezi smluvními stranami. </w:t>
      </w:r>
    </w:p>
    <w:p w14:paraId="214BBC20" w14:textId="43141E23" w:rsidR="003D6069" w:rsidRPr="00975B6D" w:rsidRDefault="000E5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ZŠ</w:t>
      </w:r>
      <w:r w:rsidRPr="00975B6D">
        <w:rPr>
          <w:color w:val="000000"/>
        </w:rPr>
        <w:t xml:space="preserve"> </w:t>
      </w:r>
      <w:r>
        <w:rPr>
          <w:color w:val="000000"/>
        </w:rPr>
        <w:t>Mendelova</w:t>
      </w:r>
      <w:r w:rsidR="0055439F" w:rsidRPr="00975B6D">
        <w:rPr>
          <w:color w:val="000000"/>
        </w:rPr>
        <w:t xml:space="preserve"> je oprávněna ukončit spolupráci dle této Smlouvy jednostrannou výpovědí, a to i bez uvedení důvodu, s výpovědní dobou 1 měsíce </w:t>
      </w:r>
      <w:r w:rsidR="0055439F" w:rsidRPr="00975B6D">
        <w:t xml:space="preserve">od prvního dne v měsíci následujícího po měsíci, v němž byla výpověď doručena </w:t>
      </w:r>
      <w:r w:rsidR="0055439F" w:rsidRPr="00975B6D">
        <w:rPr>
          <w:color w:val="000000"/>
        </w:rPr>
        <w:t xml:space="preserve">licenčnímu partnerovi </w:t>
      </w:r>
      <w:proofErr w:type="spellStart"/>
      <w:r w:rsidR="0055439F" w:rsidRPr="00975B6D">
        <w:rPr>
          <w:color w:val="000000"/>
        </w:rPr>
        <w:t>KiVa</w:t>
      </w:r>
      <w:proofErr w:type="spellEnd"/>
      <w:r w:rsidR="0055439F" w:rsidRPr="00975B6D">
        <w:rPr>
          <w:color w:val="000000"/>
        </w:rPr>
        <w:t xml:space="preserve"> v ČR. Ode dne dodání v</w:t>
      </w:r>
      <w:r w:rsidR="00565133">
        <w:rPr>
          <w:color w:val="000000"/>
        </w:rPr>
        <w:t>ýpovědi</w:t>
      </w:r>
      <w:r w:rsidR="0055439F" w:rsidRPr="00975B6D">
        <w:rPr>
          <w:color w:val="000000"/>
        </w:rPr>
        <w:t xml:space="preserve"> licenčnímu partnerovi </w:t>
      </w:r>
      <w:proofErr w:type="spellStart"/>
      <w:r w:rsidR="0055439F" w:rsidRPr="00975B6D">
        <w:rPr>
          <w:color w:val="000000"/>
        </w:rPr>
        <w:t>KiVa</w:t>
      </w:r>
      <w:proofErr w:type="spellEnd"/>
      <w:r w:rsidR="0055439F" w:rsidRPr="00975B6D">
        <w:rPr>
          <w:color w:val="000000"/>
        </w:rPr>
        <w:t xml:space="preserve"> v ČR, ZŠ </w:t>
      </w:r>
      <w:sdt>
        <w:sdtPr>
          <w:tag w:val="goog_rdk_45"/>
          <w:id w:val="-621604372"/>
        </w:sdtPr>
        <w:sdtEndPr/>
        <w:sdtContent>
          <w:r w:rsidR="008C0106">
            <w:rPr>
              <w:color w:val="000000"/>
            </w:rPr>
            <w:t>Mendelova</w:t>
          </w:r>
        </w:sdtContent>
      </w:sdt>
      <w:r w:rsidR="0055439F" w:rsidRPr="00975B6D">
        <w:rPr>
          <w:color w:val="000000"/>
        </w:rPr>
        <w:t xml:space="preserve"> nemá oprávnění používat program včetně univerzálních, cílených opatření, tištěných i on-line metodických materiálů.</w:t>
      </w:r>
    </w:p>
    <w:p w14:paraId="717CDB5C" w14:textId="1E77309D" w:rsidR="003D6069" w:rsidRPr="00975B6D" w:rsidRDefault="005543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975B6D">
        <w:rPr>
          <w:color w:val="000000"/>
        </w:rPr>
        <w:t xml:space="preserve">Licenční partner </w:t>
      </w:r>
      <w:proofErr w:type="spellStart"/>
      <w:r w:rsidRPr="00975B6D">
        <w:rPr>
          <w:color w:val="000000"/>
        </w:rPr>
        <w:t>KiVa</w:t>
      </w:r>
      <w:proofErr w:type="spellEnd"/>
      <w:r w:rsidRPr="00975B6D">
        <w:rPr>
          <w:color w:val="000000"/>
        </w:rPr>
        <w:t xml:space="preserve"> v ČR je oprávněn  ukončit spolupráci dle této Smlouvy jednostrannou výpovědí, a to i bez uvedení důvodu, s výpovědní dobou 1 měsíce </w:t>
      </w:r>
      <w:r w:rsidRPr="00975B6D">
        <w:t xml:space="preserve">od prvního dne v měsíci následujícího po měsíci, v němž byla výpověď doručena ZŠ </w:t>
      </w:r>
      <w:r w:rsidR="000E5CE0">
        <w:t>Mendelova</w:t>
      </w:r>
    </w:p>
    <w:p w14:paraId="5DF83A0D" w14:textId="77777777" w:rsidR="003D6069" w:rsidRDefault="003D6069">
      <w:pPr>
        <w:jc w:val="center"/>
        <w:rPr>
          <w:b/>
        </w:rPr>
      </w:pPr>
    </w:p>
    <w:p w14:paraId="16D7F8A4" w14:textId="77777777" w:rsidR="003D6069" w:rsidRDefault="0055439F">
      <w:pPr>
        <w:jc w:val="center"/>
        <w:rPr>
          <w:b/>
        </w:rPr>
      </w:pPr>
      <w:r>
        <w:rPr>
          <w:b/>
        </w:rPr>
        <w:t>Článek VIII</w:t>
      </w:r>
    </w:p>
    <w:p w14:paraId="766A5EFA" w14:textId="77777777" w:rsidR="003D6069" w:rsidRDefault="0055439F">
      <w:pPr>
        <w:jc w:val="center"/>
        <w:rPr>
          <w:b/>
        </w:rPr>
      </w:pPr>
      <w:r>
        <w:rPr>
          <w:b/>
        </w:rPr>
        <w:t>OSTATNÍ USTANOVENÍ</w:t>
      </w:r>
    </w:p>
    <w:p w14:paraId="69CA8DE3" w14:textId="77777777" w:rsidR="003D6069" w:rsidRDefault="00554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Jakékoliv změny této Smlouvy lze provádět pouze na základě dohody všech smluvních stran formou písemných dodatků podepsaných oprávněnými zástupci smluvních stran. </w:t>
      </w:r>
      <w:r>
        <w:rPr>
          <w:color w:val="000000"/>
        </w:rPr>
        <w:br/>
        <w:t xml:space="preserve">Tato Smlouva nabývá platnosti a účinnosti dnem podpisu </w:t>
      </w:r>
      <w:r>
        <w:t xml:space="preserve">oběma </w:t>
      </w:r>
      <w:r>
        <w:rPr>
          <w:color w:val="000000"/>
        </w:rPr>
        <w:t>smluvními stranami.</w:t>
      </w:r>
    </w:p>
    <w:p w14:paraId="1AB21B0E" w14:textId="77777777" w:rsidR="003D6069" w:rsidRDefault="00554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Vztahy smluvních stran výslovně touto Smlouvou neupravené se řídí zákonem č. 89/2012 Sb., občanský zákoník, v platném znění.</w:t>
      </w:r>
    </w:p>
    <w:p w14:paraId="3DC4968B" w14:textId="77777777" w:rsidR="003D6069" w:rsidRDefault="00554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Tato Smlouva je vyhotovena ve dvou vyhotoveních, z nichž každá smluvní strana obdrží jedno vyhotovení.</w:t>
      </w:r>
    </w:p>
    <w:p w14:paraId="39D01DA6" w14:textId="77777777" w:rsidR="003D6069" w:rsidRDefault="00554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Nedílnou součástí této Smlouvy je příloha č. 1. </w:t>
      </w:r>
    </w:p>
    <w:p w14:paraId="000E4A44" w14:textId="77777777" w:rsidR="003D6069" w:rsidRDefault="00554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Smluvní strany prohlašují, že tato Smlouva byla sepsána na základě jejich pravé a svobodné vůle, nikoliv v tísni ani za jinak nápadně nevýhodných podmínek.</w:t>
      </w:r>
    </w:p>
    <w:p w14:paraId="3F43C7D4" w14:textId="78A6B61F" w:rsidR="003D6069" w:rsidRDefault="00554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Jiné podmínky odporující této Smlouvě, zejména v obchodních podmínkách nebo na formulářích </w:t>
      </w:r>
      <w:r>
        <w:rPr>
          <w:color w:val="000000"/>
        </w:rPr>
        <w:t xml:space="preserve">licenčního partnera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v ČR </w:t>
      </w:r>
      <w:r>
        <w:t xml:space="preserve">jsou vůči ZŠ </w:t>
      </w:r>
      <w:sdt>
        <w:sdtPr>
          <w:tag w:val="goog_rdk_47"/>
          <w:id w:val="-1508362580"/>
        </w:sdtPr>
        <w:sdtEndPr/>
        <w:sdtContent>
          <w:r w:rsidR="000E5CE0">
            <w:t>Mendelova</w:t>
          </w:r>
        </w:sdtContent>
      </w:sdt>
      <w:r>
        <w:t xml:space="preserve"> právně neúčinné, ledaže byly vzájemně podepsány statutárními zástupci obou smluvních stran.</w:t>
      </w:r>
    </w:p>
    <w:p w14:paraId="2655E18A" w14:textId="77777777" w:rsidR="003D6069" w:rsidRDefault="00554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Smluvní strany se dohodly, že neplatnost právního jednání, pro nějž si smluvní strany sjednaly písemnou formu, lze namítnout kdykoliv tzn., že mezi smluvními stranami neplatí ustanovení § 582 odst. 2 občanského zákoníku.</w:t>
      </w:r>
    </w:p>
    <w:p w14:paraId="47BA4439" w14:textId="1D98B6F7" w:rsidR="003D6069" w:rsidRDefault="00554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Odpověď smluvní strany podle § 1740 odst. 3 občanského zákoníku s dodatkem nebo odchylkou, není přijetím nabídky na uzavření smlouvy, ani když podstatně nemění podmínky nabídky.</w:t>
      </w:r>
    </w:p>
    <w:p w14:paraId="2282E95E" w14:textId="65915FB5" w:rsidR="004078B6" w:rsidRDefault="00554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4078B6">
        <w:rPr>
          <w:color w:val="000000"/>
        </w:rPr>
        <w:t xml:space="preserve">Licenční partner </w:t>
      </w:r>
      <w:proofErr w:type="spellStart"/>
      <w:r w:rsidRPr="004078B6">
        <w:rPr>
          <w:color w:val="000000"/>
        </w:rPr>
        <w:t>KiVa</w:t>
      </w:r>
      <w:proofErr w:type="spellEnd"/>
      <w:r w:rsidRPr="004078B6">
        <w:rPr>
          <w:color w:val="000000"/>
        </w:rPr>
        <w:t xml:space="preserve"> v ČR </w:t>
      </w:r>
      <w:r>
        <w:t xml:space="preserve">není oprávněn bez souhlasu ZŠ </w:t>
      </w:r>
      <w:sdt>
        <w:sdtPr>
          <w:tag w:val="goog_rdk_48"/>
          <w:id w:val="-1340085063"/>
        </w:sdtPr>
        <w:sdtEndPr/>
        <w:sdtContent>
          <w:r w:rsidR="000E5CE0">
            <w:t>Mendelova</w:t>
          </w:r>
        </w:sdtContent>
      </w:sdt>
      <w:r>
        <w:t xml:space="preserve"> tuto Smlouvu postoupit.</w:t>
      </w:r>
    </w:p>
    <w:p w14:paraId="16F36764" w14:textId="77777777" w:rsidR="004078B6" w:rsidRPr="008C0106" w:rsidRDefault="004078B6" w:rsidP="008C0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8C0106">
        <w:t>Smluvní strany se dohodly, že škola</w:t>
      </w:r>
      <w:r w:rsidRPr="008C0106">
        <w:rPr>
          <w:rStyle w:val="Znakapoznpodarou"/>
        </w:rPr>
        <w:footnoteReference w:id="1"/>
      </w:r>
      <w:r w:rsidRPr="008C0106">
        <w:t xml:space="preserve"> bezodkladně po uzavření této smlouvy odešle smlouvu k řádnému uveřejnění do registru smluv vedeného Digitální a informační agenturou. O uveřejnění smlouvy škola bezodkladně informuje druhou smluvní stranu, nebyl-li kontaktní údaj této smluvní strany uveden přímo do registru smluv jako kontakt pro notifikaci o uveřejnění.</w:t>
      </w:r>
    </w:p>
    <w:p w14:paraId="12D2303D" w14:textId="77777777" w:rsidR="004078B6" w:rsidRPr="00D25439" w:rsidRDefault="004078B6" w:rsidP="004078B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F1FB58" w14:textId="77777777" w:rsidR="004078B6" w:rsidRPr="00D25439" w:rsidRDefault="004078B6" w:rsidP="004078B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15AE8E" w14:textId="77777777" w:rsidR="004078B6" w:rsidRPr="00D25439" w:rsidRDefault="004078B6" w:rsidP="004078B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73D7A7" w14:textId="77777777" w:rsidR="004078B6" w:rsidRPr="008C0106" w:rsidRDefault="004078B6" w:rsidP="004078B6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8C0106">
        <w:rPr>
          <w:rFonts w:ascii="Arial" w:hAnsi="Arial" w:cs="Arial"/>
          <w:color w:val="auto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14:paraId="28B1A694" w14:textId="77777777" w:rsidR="004078B6" w:rsidRPr="008C0106" w:rsidRDefault="004078B6" w:rsidP="004078B6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8C0106">
        <w:rPr>
          <w:rFonts w:ascii="Arial" w:hAnsi="Arial" w:cs="Arial"/>
          <w:color w:val="auto"/>
        </w:rPr>
        <w:t>Smluvní strany prohlašují, že žádná část smlouvy nenaplňuje znaky obchodního tajemství (§ 504 z. č. 89/2012 Sb., občanský zákoník).</w:t>
      </w:r>
      <w:r w:rsidRPr="008C0106">
        <w:rPr>
          <w:rStyle w:val="Znakapoznpodarou"/>
          <w:rFonts w:ascii="Arial" w:hAnsi="Arial" w:cs="Arial"/>
          <w:color w:val="auto"/>
        </w:rPr>
        <w:footnoteReference w:id="2"/>
      </w:r>
    </w:p>
    <w:p w14:paraId="42D2BC99" w14:textId="77777777" w:rsidR="004078B6" w:rsidRDefault="004078B6" w:rsidP="008C0106">
      <w:pPr>
        <w:pBdr>
          <w:top w:val="nil"/>
          <w:left w:val="nil"/>
          <w:bottom w:val="nil"/>
          <w:right w:val="nil"/>
          <w:between w:val="nil"/>
        </w:pBdr>
        <w:ind w:left="397"/>
      </w:pPr>
    </w:p>
    <w:p w14:paraId="30076679" w14:textId="77777777" w:rsidR="003D6069" w:rsidRPr="000E5CE0" w:rsidRDefault="003D6069" w:rsidP="008C0106">
      <w:pPr>
        <w:pBdr>
          <w:top w:val="nil"/>
          <w:left w:val="nil"/>
          <w:bottom w:val="nil"/>
          <w:right w:val="nil"/>
          <w:between w:val="nil"/>
        </w:pBdr>
        <w:ind w:left="397"/>
        <w:rPr>
          <w:color w:val="000000"/>
        </w:rPr>
      </w:pPr>
      <w:bookmarkStart w:id="2" w:name="_heading=h.30j0zll" w:colFirst="0" w:colLast="0"/>
      <w:bookmarkEnd w:id="2"/>
    </w:p>
    <w:p w14:paraId="26F2FA70" w14:textId="0B344FF4" w:rsidR="003D6069" w:rsidRDefault="008B5AD9">
      <w:pPr>
        <w:pBdr>
          <w:top w:val="nil"/>
          <w:left w:val="nil"/>
          <w:bottom w:val="nil"/>
          <w:right w:val="nil"/>
          <w:between w:val="nil"/>
        </w:pBdr>
        <w:ind w:left="397" w:hanging="397"/>
        <w:rPr>
          <w:color w:val="000000"/>
        </w:rPr>
      </w:pPr>
      <w:r>
        <w:rPr>
          <w:color w:val="000000"/>
        </w:rPr>
        <w:t xml:space="preserve">Příloha č. 1: Nabídka pro ZŠ – Program proti šikaně </w:t>
      </w:r>
      <w:proofErr w:type="spellStart"/>
      <w:r>
        <w:rPr>
          <w:color w:val="000000"/>
        </w:rPr>
        <w:t>KiVa</w:t>
      </w:r>
      <w:proofErr w:type="spellEnd"/>
      <w:r>
        <w:rPr>
          <w:color w:val="000000"/>
        </w:rPr>
        <w:t xml:space="preserve"> (fáze šíření programu) v</w:t>
      </w:r>
      <w:r w:rsidR="002D7759">
        <w:rPr>
          <w:color w:val="000000"/>
        </w:rPr>
        <w:t xml:space="preserve"> ZŠ </w:t>
      </w:r>
      <w:r w:rsidR="005165A1">
        <w:rPr>
          <w:color w:val="000000"/>
        </w:rPr>
        <w:t xml:space="preserve">Mendelova Karviná, </w:t>
      </w:r>
      <w:r w:rsidR="002D7759">
        <w:rPr>
          <w:color w:val="000000"/>
        </w:rPr>
        <w:t xml:space="preserve">ze dne </w:t>
      </w:r>
      <w:r w:rsidR="005165A1">
        <w:rPr>
          <w:color w:val="000000"/>
        </w:rPr>
        <w:t>27.3.2024</w:t>
      </w:r>
      <w:r>
        <w:rPr>
          <w:color w:val="000000"/>
        </w:rPr>
        <w:t>.</w:t>
      </w:r>
    </w:p>
    <w:p w14:paraId="527E634B" w14:textId="77777777" w:rsidR="003D6069" w:rsidRDefault="003D6069">
      <w:pPr>
        <w:pBdr>
          <w:top w:val="nil"/>
          <w:left w:val="nil"/>
          <w:bottom w:val="nil"/>
          <w:right w:val="nil"/>
          <w:between w:val="nil"/>
        </w:pBdr>
        <w:ind w:left="397" w:hanging="397"/>
        <w:rPr>
          <w:color w:val="000000"/>
        </w:rPr>
      </w:pPr>
    </w:p>
    <w:p w14:paraId="55B40E75" w14:textId="77777777" w:rsidR="003D6069" w:rsidRDefault="003D6069">
      <w:pPr>
        <w:pBdr>
          <w:top w:val="nil"/>
          <w:left w:val="nil"/>
          <w:bottom w:val="nil"/>
          <w:right w:val="nil"/>
          <w:between w:val="nil"/>
        </w:pBdr>
        <w:ind w:left="397" w:hanging="397"/>
        <w:rPr>
          <w:color w:val="000000"/>
        </w:rPr>
      </w:pPr>
    </w:p>
    <w:p w14:paraId="779B9304" w14:textId="77777777" w:rsidR="003D6069" w:rsidRDefault="0055439F">
      <w:pPr>
        <w:jc w:val="left"/>
      </w:pPr>
      <w:r>
        <w:t xml:space="preserve">V ……….……. dne ………...                                               </w:t>
      </w:r>
      <w:r>
        <w:tab/>
        <w:t>V ……….……. dne ………...</w:t>
      </w:r>
    </w:p>
    <w:p w14:paraId="2663EB9A" w14:textId="50A58F67" w:rsidR="003D6069" w:rsidRDefault="0055439F">
      <w:pPr>
        <w:jc w:val="left"/>
      </w:pPr>
      <w:r>
        <w:t xml:space="preserve">Licenční partner </w:t>
      </w:r>
      <w:proofErr w:type="spellStart"/>
      <w:r>
        <w:t>KiVa</w:t>
      </w:r>
      <w:proofErr w:type="spellEnd"/>
      <w:r>
        <w:t xml:space="preserve"> v ČR                                                     ZŠ </w:t>
      </w:r>
      <w:r w:rsidR="001179E4">
        <w:t xml:space="preserve">a MŠ </w:t>
      </w:r>
      <w:r w:rsidR="000E5CE0">
        <w:t>Mendelova, Karviná</w:t>
      </w:r>
    </w:p>
    <w:sectPr w:rsidR="003D6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F5A9" w14:textId="77777777" w:rsidR="00547128" w:rsidRDefault="00547128">
      <w:pPr>
        <w:spacing w:after="0" w:line="240" w:lineRule="auto"/>
      </w:pPr>
      <w:r>
        <w:separator/>
      </w:r>
    </w:p>
  </w:endnote>
  <w:endnote w:type="continuationSeparator" w:id="0">
    <w:p w14:paraId="75753ABF" w14:textId="77777777" w:rsidR="00547128" w:rsidRDefault="0054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9ECB" w14:textId="57A01F8F" w:rsidR="003D6069" w:rsidRDefault="005543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0106">
      <w:rPr>
        <w:noProof/>
        <w:color w:val="000000"/>
      </w:rPr>
      <w:t>5</w:t>
    </w:r>
    <w:r>
      <w:rPr>
        <w:color w:val="000000"/>
      </w:rPr>
      <w:fldChar w:fldCharType="end"/>
    </w:r>
  </w:p>
  <w:p w14:paraId="1EBB994E" w14:textId="77777777" w:rsidR="003D6069" w:rsidRDefault="005543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SCHOLA EMPIRICA </w:t>
    </w:r>
    <w:proofErr w:type="spellStart"/>
    <w:r>
      <w:rPr>
        <w:color w:val="000000"/>
      </w:rPr>
      <w:t>zs</w:t>
    </w:r>
    <w:proofErr w:type="spellEnd"/>
    <w:r>
      <w:rPr>
        <w:color w:val="000000"/>
      </w:rPr>
      <w:t xml:space="preserve">, BLANICKÁ </w:t>
    </w:r>
    <w:sdt>
      <w:sdtPr>
        <w:tag w:val="goog_rdk_53"/>
        <w:id w:val="43724573"/>
      </w:sdtPr>
      <w:sdtEndPr/>
      <w:sdtContent>
        <w:r>
          <w:rPr>
            <w:color w:val="000000"/>
          </w:rPr>
          <w:t>922/</w:t>
        </w:r>
      </w:sdtContent>
    </w:sdt>
    <w:r>
      <w:rPr>
        <w:color w:val="000000"/>
      </w:rPr>
      <w:t xml:space="preserve">25, PRAHA 2, 120 000, www.scholaempirica.org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D296" w14:textId="77777777" w:rsidR="00547128" w:rsidRDefault="00547128">
      <w:pPr>
        <w:spacing w:after="0" w:line="240" w:lineRule="auto"/>
      </w:pPr>
      <w:r>
        <w:separator/>
      </w:r>
    </w:p>
  </w:footnote>
  <w:footnote w:type="continuationSeparator" w:id="0">
    <w:p w14:paraId="5741CF4E" w14:textId="77777777" w:rsidR="00547128" w:rsidRDefault="00547128">
      <w:pPr>
        <w:spacing w:after="0" w:line="240" w:lineRule="auto"/>
      </w:pPr>
      <w:r>
        <w:continuationSeparator/>
      </w:r>
    </w:p>
  </w:footnote>
  <w:footnote w:id="1">
    <w:p w14:paraId="7DD68CB2" w14:textId="77777777" w:rsidR="004078B6" w:rsidRDefault="004078B6" w:rsidP="004078B6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Popř. upravit dle terminologie uvedené ve smlouvě</w:t>
      </w:r>
    </w:p>
  </w:footnote>
  <w:footnote w:id="2">
    <w:p w14:paraId="42503C6E" w14:textId="77777777" w:rsidR="004078B6" w:rsidRDefault="004078B6" w:rsidP="004078B6">
      <w:pPr>
        <w:pStyle w:val="Textpoznpodarou"/>
      </w:pPr>
      <w:r>
        <w:rPr>
          <w:rStyle w:val="Znakapoznpodarou"/>
        </w:rPr>
        <w:footnoteRef/>
      </w:r>
      <w:r>
        <w:t xml:space="preserve"> V případě, kdy je smlouva součástí výběrového, resp. zadávacího řízení, je třeba zvážit, zda předmět poptávané veřejné zakázky, resp. to, co lze očekávat v nabídkách uchazečů, nemůže být v konkrétním případě obchodním tajemstvím. Jde o to, aby takto koncipované zadávací podmínky nebyly v zásadním rozporu s faktickou situací na trhu, neboť to by mohlo vyústit v námitky uchazečů či nepodání nabídek.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C0B7" w14:textId="77777777" w:rsidR="003D6069" w:rsidRDefault="0055439F">
    <w:pPr>
      <w:spacing w:after="0" w:line="240" w:lineRule="auto"/>
      <w:jc w:val="left"/>
      <w:rPr>
        <w:rFonts w:ascii="Times" w:eastAsia="Times" w:hAnsi="Times" w:cs="Times"/>
        <w:sz w:val="20"/>
        <w:szCs w:val="20"/>
      </w:rPr>
    </w:pPr>
    <w:r>
      <w:rPr>
        <w:rFonts w:ascii="Times" w:eastAsia="Times" w:hAnsi="Times" w:cs="Times"/>
        <w:noProof/>
        <w:sz w:val="20"/>
        <w:szCs w:val="20"/>
      </w:rPr>
      <w:drawing>
        <wp:inline distT="0" distB="0" distL="0" distR="0" wp14:anchorId="5DCA540E" wp14:editId="36077820">
          <wp:extent cx="3038792" cy="32426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8792" cy="324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61EDF8" w14:textId="77777777" w:rsidR="003D6069" w:rsidRDefault="003D60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8AC"/>
    <w:multiLevelType w:val="multilevel"/>
    <w:tmpl w:val="B5168F36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77CA"/>
    <w:multiLevelType w:val="multilevel"/>
    <w:tmpl w:val="B58E8B7E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5CAB"/>
    <w:multiLevelType w:val="multilevel"/>
    <w:tmpl w:val="B6FA1AB6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444A32"/>
    <w:multiLevelType w:val="multilevel"/>
    <w:tmpl w:val="2E246144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2717F"/>
    <w:multiLevelType w:val="multilevel"/>
    <w:tmpl w:val="AA46C3A6"/>
    <w:lvl w:ilvl="0">
      <w:start w:val="1"/>
      <w:numFmt w:val="decimal"/>
      <w:pStyle w:val="NORMci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8D6E9F"/>
    <w:multiLevelType w:val="multilevel"/>
    <w:tmpl w:val="51024E32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0349C"/>
    <w:multiLevelType w:val="multilevel"/>
    <w:tmpl w:val="25800290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154852"/>
    <w:multiLevelType w:val="multilevel"/>
    <w:tmpl w:val="5CE67028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60FCD"/>
    <w:multiLevelType w:val="multilevel"/>
    <w:tmpl w:val="D51AE8AE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763B9"/>
    <w:multiLevelType w:val="multilevel"/>
    <w:tmpl w:val="FDF6774A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8F3018"/>
    <w:multiLevelType w:val="multilevel"/>
    <w:tmpl w:val="791A44D2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69"/>
    <w:rsid w:val="00060994"/>
    <w:rsid w:val="000B75E6"/>
    <w:rsid w:val="000E5CE0"/>
    <w:rsid w:val="001179E4"/>
    <w:rsid w:val="001B105E"/>
    <w:rsid w:val="0028768A"/>
    <w:rsid w:val="002D6DD7"/>
    <w:rsid w:val="002D7759"/>
    <w:rsid w:val="003C38DB"/>
    <w:rsid w:val="003D6069"/>
    <w:rsid w:val="004078B6"/>
    <w:rsid w:val="0051393D"/>
    <w:rsid w:val="005165A1"/>
    <w:rsid w:val="00547128"/>
    <w:rsid w:val="0055439F"/>
    <w:rsid w:val="00565133"/>
    <w:rsid w:val="006D1FC1"/>
    <w:rsid w:val="00727237"/>
    <w:rsid w:val="00751AF4"/>
    <w:rsid w:val="00755F78"/>
    <w:rsid w:val="00766723"/>
    <w:rsid w:val="00835217"/>
    <w:rsid w:val="00885D00"/>
    <w:rsid w:val="008870AF"/>
    <w:rsid w:val="008B5AD9"/>
    <w:rsid w:val="008C0106"/>
    <w:rsid w:val="008E190C"/>
    <w:rsid w:val="0094643F"/>
    <w:rsid w:val="00975B6D"/>
    <w:rsid w:val="009F33CA"/>
    <w:rsid w:val="00A3617E"/>
    <w:rsid w:val="00A41A2D"/>
    <w:rsid w:val="00A8738A"/>
    <w:rsid w:val="00AB0ACA"/>
    <w:rsid w:val="00AF350F"/>
    <w:rsid w:val="00AF54F5"/>
    <w:rsid w:val="00B138E3"/>
    <w:rsid w:val="00BB1E0F"/>
    <w:rsid w:val="00CC1996"/>
    <w:rsid w:val="00CC65D8"/>
    <w:rsid w:val="00E70774"/>
    <w:rsid w:val="00E82F28"/>
    <w:rsid w:val="00F44833"/>
    <w:rsid w:val="00F52E80"/>
    <w:rsid w:val="00F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8436"/>
  <w15:docId w15:val="{A7915586-ECAD-4C68-806F-F743730F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E2A"/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0"/>
      </w:numPr>
      <w:autoSpaceDE w:val="0"/>
      <w:autoSpaceDN w:val="0"/>
      <w:adjustRightInd w:val="0"/>
      <w:contextualSpacing w:val="0"/>
    </w:pPr>
    <w:rPr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styleId="Normlnweb">
    <w:name w:val="Normal (Web)"/>
    <w:basedOn w:val="Normln"/>
    <w:uiPriority w:val="99"/>
    <w:semiHidden/>
    <w:unhideWhenUsed/>
    <w:rsid w:val="00800A8C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6809BE"/>
    <w:pPr>
      <w:spacing w:after="0" w:line="240" w:lineRule="auto"/>
      <w:jc w:val="left"/>
    </w:pPr>
  </w:style>
  <w:style w:type="character" w:styleId="Zdraznn">
    <w:name w:val="Emphasis"/>
    <w:basedOn w:val="Standardnpsmoodstavce"/>
    <w:uiPriority w:val="20"/>
    <w:qFormat/>
    <w:rsid w:val="008B5AD9"/>
    <w:rPr>
      <w:i/>
      <w:iCs/>
    </w:rPr>
  </w:style>
  <w:style w:type="paragraph" w:customStyle="1" w:styleId="Default">
    <w:name w:val="Default"/>
    <w:rsid w:val="004078B6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W3b9agbFsBEziL0/3LzdZbtcw==">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Schola Empirica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Marcela Szarowska</cp:lastModifiedBy>
  <cp:revision>2</cp:revision>
  <cp:lastPrinted>2024-05-09T05:27:00Z</cp:lastPrinted>
  <dcterms:created xsi:type="dcterms:W3CDTF">2024-05-09T07:47:00Z</dcterms:created>
  <dcterms:modified xsi:type="dcterms:W3CDTF">2024-05-09T07:47:00Z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