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2024-SMB-212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-304266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-66522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00507814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083654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9693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LINET spol. s 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CZ00507814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75" behindDoc="0" locked="0" layoutInCell="1" allowOverlap="1">
            <wp:simplePos x="0" y="0"/>
            <wp:positionH relativeFrom="page">
              <wp:posOffset>1333500</wp:posOffset>
            </wp:positionH>
            <wp:positionV relativeFrom="line">
              <wp:posOffset>-11763</wp:posOffset>
            </wp:positionV>
            <wp:extent cx="1225742" cy="148145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25742" cy="148145"/>
                    </a:xfrm>
                    <a:custGeom>
                      <a:rect l="l" t="t" r="r" b="b"/>
                      <a:pathLst>
                        <a:path w="1225742" h="148145">
                          <a:moveTo>
                            <a:pt x="0" y="148145"/>
                          </a:moveTo>
                          <a:lnTo>
                            <a:pt x="1225742" y="148145"/>
                          </a:lnTo>
                          <a:lnTo>
                            <a:pt x="122574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814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326" w:right="-4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37238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Slan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- Želev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ice 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865" w:right="182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13334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333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274 01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Slaný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2567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59" w:after="0" w:line="190" w:lineRule="exact"/>
        <w:ind w:left="0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22996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16.04.2024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337" w:space="1368"/>
            <w:col w:w="4286" w:space="350"/>
            <w:col w:w="592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20747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16.04.2024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8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</w:t>
      </w:r>
      <w:r>
        <w:rPr lang="cs-CZ" sz="20" baseline="-1" dirty="0">
          <w:jc w:val="left"/>
          <w:rFonts w:ascii="Arial" w:hAnsi="Arial" w:cs="Arial"/>
          <w:color w:val="000000"/>
          <w:spacing w:val="-6"/>
          <w:position w:val="-1"/>
          <w:sz w:val="20"/>
          <w:szCs w:val="20"/>
        </w:rPr>
        <w:t>y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9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7" behindDoc="0" locked="0" layoutInCell="1" allowOverlap="1">
            <wp:simplePos x="0" y="0"/>
            <wp:positionH relativeFrom="page">
              <wp:posOffset>4917232</wp:posOffset>
            </wp:positionH>
            <wp:positionV relativeFrom="line">
              <wp:posOffset>44775</wp:posOffset>
            </wp:positionV>
            <wp:extent cx="457831" cy="125874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831" cy="125874"/>
                    </a:xfrm>
                    <a:custGeom>
                      <a:rect l="l" t="t" r="r" b="b"/>
                      <a:pathLst>
                        <a:path w="457831" h="125874">
                          <a:moveTo>
                            <a:pt x="0" y="125874"/>
                          </a:moveTo>
                          <a:lnTo>
                            <a:pt x="457831" y="125874"/>
                          </a:lnTo>
                          <a:lnTo>
                            <a:pt x="45783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587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76200</wp:posOffset>
            </wp:positionV>
            <wp:extent cx="5255483" cy="20874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6200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286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4APSSE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16"/>
                            <w:szCs w:val="16"/>
                          </w:rPr>
                          <w:t>V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AKPOD podložka evakua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ní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53,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96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podložka evakua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0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 snadné použití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1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 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etn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fi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ních pás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3" w:right="253" w:firstLine="0"/>
      </w:pPr>
      <w:r>
        <w:drawing>
          <wp:anchor simplePos="0" relativeHeight="2516584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 visa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 + samolepka CJ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2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- 79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201cm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28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-6449</wp:posOffset>
            </wp:positionV>
            <wp:extent cx="45720" cy="316488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6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-6449</wp:posOffset>
            </wp:positionV>
            <wp:extent cx="51307" cy="316488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6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 nosnost 220kg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-63599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-63599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cena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116"/>
          <w:tab w:val="left" w:pos="9895"/>
        </w:tabs>
        <w:spacing w:before="132" w:after="0" w:line="167" w:lineRule="exact"/>
        <w:ind w:left="195" w:right="0" w:firstLine="0"/>
      </w:pPr>
      <w:r>
        <w:drawing>
          <wp:anchor simplePos="0" relativeHeight="251658446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6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1" dirty="0">
          <w:jc w:val="left"/>
          <w:rFonts w:ascii="Arial" w:hAnsi="Arial" w:cs="Arial"/>
          <w:color w:val="000000"/>
          <w:position w:val="1"/>
          <w:sz w:val="16"/>
          <w:szCs w:val="16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149 539,5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CZK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92" w:right="0" w:firstLine="0"/>
      </w:pPr>
      <w:r>
        <w:drawing>
          <wp:anchor simplePos="0" relativeHeight="251658470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-30071</wp:posOffset>
            </wp:positionV>
            <wp:extent cx="43688" cy="787400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-6703</wp:posOffset>
            </wp:positionV>
            <wp:extent cx="6954011" cy="180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-30071</wp:posOffset>
            </wp:positionV>
            <wp:extent cx="43688" cy="787400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479" behindDoc="0" locked="0" layoutInCell="1" allowOverlap="1">
                  <wp:simplePos x="0" y="0"/>
                  <wp:positionH relativeFrom="page">
                    <wp:posOffset>1328281</wp:posOffset>
                  </wp:positionH>
                  <wp:positionV relativeFrom="line">
                    <wp:posOffset>45498</wp:posOffset>
                  </wp:positionV>
                  <wp:extent cx="1624385" cy="476037"/>
                  <wp:effectExtent l="0" t="0" r="0" b="0"/>
                  <wp:wrapNone/>
                  <wp:docPr id="160" name="Freeform 1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624385" cy="476037"/>
                          </a:xfrm>
                          <a:custGeom>
                            <a:rect l="l" t="t" r="r" b="b"/>
                            <a:pathLst>
                              <a:path w="1624385" h="476037">
                                <a:moveTo>
                                  <a:pt x="0" y="476037"/>
                                </a:moveTo>
                                <a:lnTo>
                                  <a:pt x="1624385" y="476037"/>
                                </a:lnTo>
                                <a:lnTo>
                                  <a:pt x="1624385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76037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2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70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61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6" Type="http://schemas.openxmlformats.org/officeDocument/2006/relationships/image" Target="media/image136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9" Type="http://schemas.openxmlformats.org/officeDocument/2006/relationships/image" Target="media/image159.png"/><Relationship Id="rId161" Type="http://schemas.openxmlformats.org/officeDocument/2006/relationships/hyperlink" TargetMode="External" Target="http://www.saul-is.cz"/><Relationship Id="rId162" Type="http://schemas.openxmlformats.org/officeDocument/2006/relationships/image" Target="media/image16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2024-05-09T12:03:09Z</dcterms:created>
  <dcterms:modified xsi:type="dcterms:W3CDTF">2024-05-09T12:03:09Z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