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EDE1" w14:textId="77777777"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5A26C2A1" w14:textId="77777777"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14:paraId="1C0577ED" w14:textId="77777777"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Petr Lázňovský, ředitel Krajského pozemkového úřadu pro Královéhradecký kraj</w:t>
      </w:r>
    </w:p>
    <w:p w14:paraId="18D685FC" w14:textId="77777777"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Kydlinovská 245, 50301 Hradec Králové</w:t>
      </w:r>
    </w:p>
    <w:p w14:paraId="78DEC193" w14:textId="77777777"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14:paraId="14B52AFA" w14:textId="77777777"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14:paraId="053E74FE" w14:textId="77777777" w:rsidR="00674656" w:rsidRPr="00B73C5F" w:rsidRDefault="00674656" w:rsidP="00674656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481AE247" w14:textId="77777777"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026F3D">
        <w:rPr>
          <w:rFonts w:ascii="Arial" w:hAnsi="Arial" w:cs="Arial"/>
          <w:sz w:val="22"/>
          <w:szCs w:val="22"/>
        </w:rPr>
        <w:t xml:space="preserve">Příkopě </w:t>
      </w:r>
      <w:r w:rsidRPr="001D0684">
        <w:rPr>
          <w:rFonts w:ascii="Arial" w:hAnsi="Arial" w:cs="Arial"/>
          <w:sz w:val="22"/>
          <w:szCs w:val="22"/>
        </w:rPr>
        <w:t>28</w:t>
      </w:r>
    </w:p>
    <w:p w14:paraId="4A67ABDD" w14:textId="77777777"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14:paraId="0639109C" w14:textId="77777777"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2001780465</w:t>
      </w:r>
    </w:p>
    <w:p w14:paraId="563EE38C" w14:textId="77777777"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45AC5883" w14:textId="77777777"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7FCC6D95" w14:textId="77777777"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14:paraId="6094DEB8" w14:textId="77777777"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4181F74" w14:textId="244C3920" w:rsidR="0021053E" w:rsidRPr="0021053E" w:rsidRDefault="008C21C4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21053E">
        <w:rPr>
          <w:rFonts w:ascii="Arial" w:hAnsi="Arial" w:cs="Arial"/>
          <w:b/>
          <w:color w:val="000000"/>
          <w:sz w:val="22"/>
          <w:szCs w:val="22"/>
        </w:rPr>
        <w:t>Kraus Josef, Ing., r.č. 60</w:t>
      </w:r>
      <w:r w:rsidR="000235BD">
        <w:rPr>
          <w:rFonts w:ascii="Arial" w:hAnsi="Arial" w:cs="Arial"/>
          <w:b/>
          <w:color w:val="000000"/>
          <w:sz w:val="22"/>
          <w:szCs w:val="22"/>
        </w:rPr>
        <w:t>XXXXXXXXX</w:t>
      </w:r>
      <w:r w:rsidRPr="0021053E">
        <w:rPr>
          <w:rFonts w:ascii="Arial" w:hAnsi="Arial" w:cs="Arial"/>
          <w:b/>
          <w:color w:val="000000"/>
          <w:sz w:val="22"/>
          <w:szCs w:val="22"/>
        </w:rPr>
        <w:t xml:space="preserve">, </w:t>
      </w:r>
    </w:p>
    <w:p w14:paraId="59C2FCEE" w14:textId="2E041D50" w:rsidR="008C21C4" w:rsidRPr="001D0684" w:rsidRDefault="008C21C4" w:rsidP="0038244F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 xml:space="preserve">trvale bytem </w:t>
      </w:r>
      <w:r w:rsidR="000235BD">
        <w:rPr>
          <w:rFonts w:ascii="Arial" w:hAnsi="Arial" w:cs="Arial"/>
          <w:color w:val="000000"/>
          <w:sz w:val="22"/>
          <w:szCs w:val="22"/>
        </w:rPr>
        <w:t>XXXXXXX</w:t>
      </w:r>
      <w:r w:rsidRPr="001D0684">
        <w:rPr>
          <w:rFonts w:ascii="Arial" w:hAnsi="Arial" w:cs="Arial"/>
          <w:color w:val="000000"/>
          <w:sz w:val="22"/>
          <w:szCs w:val="22"/>
        </w:rPr>
        <w:t>, Újezd pod Troskami, PSČ 512</w:t>
      </w:r>
      <w:r w:rsidR="003824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 xml:space="preserve">63 </w:t>
      </w:r>
    </w:p>
    <w:p w14:paraId="286E2EB9" w14:textId="77777777"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 "k u p u j í c í   č. 1")</w:t>
      </w:r>
    </w:p>
    <w:p w14:paraId="26033724" w14:textId="77777777"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6016040" w14:textId="5F5B0740" w:rsidR="0038244F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38244F">
        <w:rPr>
          <w:rFonts w:ascii="Arial" w:hAnsi="Arial" w:cs="Arial"/>
          <w:b/>
          <w:color w:val="000000"/>
          <w:sz w:val="22"/>
          <w:szCs w:val="22"/>
        </w:rPr>
        <w:t>Vojtíšek Josef, r.č. 45</w:t>
      </w:r>
      <w:r w:rsidR="000235BD">
        <w:rPr>
          <w:rFonts w:ascii="Arial" w:hAnsi="Arial" w:cs="Arial"/>
          <w:b/>
          <w:color w:val="000000"/>
          <w:sz w:val="22"/>
          <w:szCs w:val="22"/>
        </w:rPr>
        <w:t>XXXXXXXX</w:t>
      </w:r>
      <w:r w:rsidRPr="001D0684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646721F0" w14:textId="7BE78586" w:rsidR="0038244F" w:rsidRPr="001D0684" w:rsidRDefault="008C21C4" w:rsidP="0038244F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 xml:space="preserve">trvale bytem </w:t>
      </w:r>
      <w:r w:rsidR="000235BD">
        <w:rPr>
          <w:rFonts w:ascii="Arial" w:hAnsi="Arial" w:cs="Arial"/>
          <w:color w:val="000000"/>
          <w:sz w:val="22"/>
          <w:szCs w:val="22"/>
        </w:rPr>
        <w:t>XXXXXXX</w:t>
      </w:r>
      <w:r w:rsidRPr="001D0684">
        <w:rPr>
          <w:rFonts w:ascii="Arial" w:hAnsi="Arial" w:cs="Arial"/>
          <w:color w:val="000000"/>
          <w:sz w:val="22"/>
          <w:szCs w:val="22"/>
        </w:rPr>
        <w:t>, Veselá, PSČ 512</w:t>
      </w:r>
      <w:r w:rsidR="003824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52</w:t>
      </w:r>
    </w:p>
    <w:p w14:paraId="55F4285F" w14:textId="23FDD807"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 "k u p u j í c í   č. 2")</w:t>
      </w:r>
    </w:p>
    <w:p w14:paraId="12BDB44F" w14:textId="77777777"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85B8581" w14:textId="77777777"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14:paraId="362F4B4B" w14:textId="77777777"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k  č. </w:t>
      </w:r>
      <w:r w:rsidRPr="001D0684">
        <w:rPr>
          <w:rFonts w:ascii="Arial" w:hAnsi="Arial" w:cs="Arial"/>
          <w:color w:val="000000"/>
          <w:sz w:val="22"/>
          <w:szCs w:val="22"/>
        </w:rPr>
        <w:t>1/24</w:t>
      </w:r>
    </w:p>
    <w:p w14:paraId="4F6839E9" w14:textId="77777777"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1D0684">
        <w:rPr>
          <w:rFonts w:ascii="Arial" w:hAnsi="Arial" w:cs="Arial"/>
          <w:color w:val="000000"/>
          <w:sz w:val="22"/>
          <w:szCs w:val="22"/>
        </w:rPr>
        <w:t>2001780465</w:t>
      </w:r>
    </w:p>
    <w:p w14:paraId="6C828C4A" w14:textId="77777777"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74CDB41" w14:textId="77777777"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14:paraId="0A844DDE" w14:textId="28BF4050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Smluvní strany uzavřely dne </w:t>
      </w:r>
      <w:r w:rsidR="00393025">
        <w:rPr>
          <w:rFonts w:ascii="Arial" w:hAnsi="Arial" w:cs="Arial"/>
          <w:sz w:val="22"/>
          <w:szCs w:val="22"/>
        </w:rPr>
        <w:t>0</w:t>
      </w:r>
      <w:r w:rsidRPr="001D0684">
        <w:rPr>
          <w:rFonts w:ascii="Arial" w:hAnsi="Arial" w:cs="Arial"/>
          <w:sz w:val="22"/>
          <w:szCs w:val="22"/>
        </w:rPr>
        <w:t>8.12.2004 kupní smlouvu č. 2001780465 (dále jen "smlouva").</w:t>
      </w:r>
    </w:p>
    <w:p w14:paraId="10ABFDCA" w14:textId="77777777" w:rsidR="00F94883" w:rsidRPr="003511C8" w:rsidRDefault="00F94883" w:rsidP="00F94883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5E1E15">
        <w:rPr>
          <w:rFonts w:ascii="Arial" w:hAnsi="Arial" w:cs="Arial"/>
          <w:sz w:val="22"/>
          <w:szCs w:val="22"/>
        </w:rPr>
        <w:t>§ 7 odst. 1 písmeno c) zákona č. 95/1999 Sb., ve znění pozdějších předpisů</w:t>
      </w:r>
      <w:r w:rsidR="0038419E">
        <w:rPr>
          <w:rFonts w:ascii="Arial" w:hAnsi="Arial" w:cs="Arial"/>
          <w:sz w:val="22"/>
          <w:szCs w:val="22"/>
        </w:rPr>
        <w:t>.</w:t>
      </w:r>
    </w:p>
    <w:p w14:paraId="31356686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14:paraId="68AAE37E" w14:textId="77777777"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3E5F29" w:rsidRPr="003511C8">
        <w:rPr>
          <w:rFonts w:ascii="Arial" w:hAnsi="Arial" w:cs="Arial"/>
          <w:sz w:val="22"/>
          <w:szCs w:val="22"/>
        </w:rPr>
        <w:t xml:space="preserve">do </w:t>
      </w:r>
      <w:r w:rsidR="003E5F29" w:rsidRPr="00CE60EF">
        <w:rPr>
          <w:rFonts w:ascii="Arial" w:hAnsi="Arial" w:cs="Arial"/>
          <w:sz w:val="22"/>
          <w:szCs w:val="22"/>
        </w:rPr>
        <w:t>31.12.2034</w:t>
      </w:r>
      <w:r w:rsidR="003E5F29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>
        <w:rPr>
          <w:rFonts w:ascii="Arial" w:hAnsi="Arial" w:cs="Arial"/>
          <w:sz w:val="22"/>
          <w:szCs w:val="22"/>
        </w:rPr>
        <w:t>537 750,00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pět set třicet sedm tisíc sedm set padesát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Pr="00CE60EF">
        <w:rPr>
          <w:rFonts w:ascii="Arial" w:hAnsi="Arial" w:cs="Arial"/>
          <w:sz w:val="22"/>
          <w:szCs w:val="22"/>
        </w:rPr>
        <w:t>.</w:t>
      </w:r>
    </w:p>
    <w:p w14:paraId="60DFDAD1" w14:textId="77777777"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06DA6E8D" w14:textId="10107C6A" w:rsidR="0072186D" w:rsidRPr="003511C8" w:rsidRDefault="0072186D" w:rsidP="0072186D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</w:t>
      </w:r>
      <w:r w:rsidR="00393025" w:rsidRPr="003511C8">
        <w:rPr>
          <w:rFonts w:ascii="Arial" w:hAnsi="Arial" w:cs="Arial"/>
          <w:sz w:val="22"/>
          <w:szCs w:val="22"/>
        </w:rPr>
        <w:t>ceny ve</w:t>
      </w:r>
      <w:r w:rsidRPr="003511C8">
        <w:rPr>
          <w:rFonts w:ascii="Arial" w:hAnsi="Arial" w:cs="Arial"/>
          <w:sz w:val="22"/>
          <w:szCs w:val="22"/>
        </w:rPr>
        <w:t xml:space="preserve"> výši </w:t>
      </w:r>
      <w:r>
        <w:rPr>
          <w:rFonts w:ascii="Arial" w:hAnsi="Arial" w:cs="Arial"/>
          <w:sz w:val="22"/>
          <w:szCs w:val="22"/>
        </w:rPr>
        <w:t>329 593,00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 sta dvacet devět tisíc pět set devadesát tři koruny české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04CFDCE9" w14:textId="77777777" w:rsidR="0072186D" w:rsidRDefault="0072186D" w:rsidP="0072186D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>
        <w:rPr>
          <w:rFonts w:ascii="Arial" w:hAnsi="Arial" w:cs="Arial"/>
          <w:b w:val="0"/>
          <w:sz w:val="22"/>
          <w:szCs w:val="22"/>
        </w:rPr>
        <w:t>208 157,00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>
        <w:rPr>
          <w:rFonts w:ascii="Arial" w:hAnsi="Arial" w:cs="Arial"/>
          <w:b w:val="0"/>
          <w:sz w:val="22"/>
          <w:szCs w:val="22"/>
        </w:rPr>
        <w:t>dvě stě osm tisíc jedno sto padesát sedm korun českých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>tohoto dodatku 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355A8746" w14:textId="77777777" w:rsidR="0072186D" w:rsidRPr="004A15EF" w:rsidRDefault="0072186D" w:rsidP="0072186D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6D045DD8" w14:textId="77777777"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14:paraId="5B912A5E" w14:textId="77777777"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5C5472DB" w14:textId="77777777"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14:paraId="2EC7134D" w14:textId="77777777"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Tento dodatek je sepsán ve 3 stejnopisech, z nichž každý má platnost originálu.</w:t>
      </w:r>
    </w:p>
    <w:p w14:paraId="263C3F59" w14:textId="77777777"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14:paraId="70571305" w14:textId="77777777"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578190EA" w14:textId="35920E2B"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r w:rsidR="00393025">
        <w:rPr>
          <w:rFonts w:ascii="Arial" w:hAnsi="Arial" w:cs="Arial"/>
          <w:sz w:val="22"/>
          <w:szCs w:val="22"/>
        </w:rPr>
        <w:t>údajů, a</w:t>
      </w:r>
      <w:r>
        <w:rPr>
          <w:rFonts w:ascii="Arial" w:hAnsi="Arial" w:cs="Arial"/>
          <w:sz w:val="22"/>
          <w:szCs w:val="22"/>
        </w:rPr>
        <w:t xml:space="preserve"> platného nařízení (EU) 2016/679 (GDPR), tímto </w:t>
      </w:r>
      <w:r w:rsidR="00327C43">
        <w:rPr>
          <w:rFonts w:ascii="Arial" w:hAnsi="Arial" w:cs="Arial"/>
          <w:sz w:val="22"/>
          <w:szCs w:val="22"/>
        </w:rPr>
        <w:t>informuje ve</w:t>
      </w:r>
      <w:r>
        <w:rPr>
          <w:rFonts w:ascii="Arial" w:hAnsi="Arial" w:cs="Arial"/>
          <w:sz w:val="22"/>
          <w:szCs w:val="22"/>
        </w:rPr>
        <w:t xml:space="preserve"> smlouvě uvedený subjekt osobních údajů, že jeho údaje uvedené v této smlouvě zpracovává pro účely realizace, výkonu práv a povinností dle této smlouvy. Uvedený subjekt osobních </w:t>
      </w:r>
      <w:r>
        <w:rPr>
          <w:rFonts w:ascii="Arial" w:hAnsi="Arial" w:cs="Arial"/>
          <w:sz w:val="22"/>
          <w:szCs w:val="22"/>
        </w:rPr>
        <w:lastRenderedPageBreak/>
        <w:t>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20A142A4" w14:textId="77777777"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65865B0D" w14:textId="77777777"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14:paraId="6E5FFAE1" w14:textId="77777777"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14:paraId="73287EEC" w14:textId="77777777"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739A273B" w14:textId="77777777"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7BDFFA3E" w14:textId="77777777"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5A900772" w14:textId="7C71744F" w:rsidR="00A46BAE" w:rsidRPr="001D0684" w:rsidRDefault="00A46BAE" w:rsidP="002F274E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V Hradci Králové </w:t>
      </w:r>
      <w:r w:rsidR="00484B81">
        <w:rPr>
          <w:rFonts w:ascii="Arial" w:hAnsi="Arial" w:cs="Arial"/>
          <w:sz w:val="22"/>
          <w:szCs w:val="22"/>
        </w:rPr>
        <w:t xml:space="preserve">dne </w:t>
      </w:r>
      <w:r w:rsidR="00DD3386">
        <w:rPr>
          <w:rFonts w:ascii="Arial" w:hAnsi="Arial" w:cs="Arial"/>
          <w:sz w:val="22"/>
          <w:szCs w:val="22"/>
        </w:rPr>
        <w:t>09.05.2024</w:t>
      </w:r>
      <w:r w:rsidRPr="001D0684">
        <w:rPr>
          <w:rFonts w:ascii="Arial" w:hAnsi="Arial" w:cs="Arial"/>
          <w:sz w:val="22"/>
          <w:szCs w:val="22"/>
        </w:rPr>
        <w:tab/>
      </w:r>
      <w:r w:rsidR="002F274E">
        <w:rPr>
          <w:rFonts w:ascii="Arial" w:hAnsi="Arial" w:cs="Arial"/>
          <w:sz w:val="22"/>
          <w:szCs w:val="22"/>
        </w:rPr>
        <w:t>V</w:t>
      </w:r>
      <w:r w:rsidR="00662D3F">
        <w:rPr>
          <w:rFonts w:ascii="Arial" w:hAnsi="Arial" w:cs="Arial"/>
          <w:sz w:val="22"/>
          <w:szCs w:val="22"/>
        </w:rPr>
        <w:t xml:space="preserve"> Újezdě pod </w:t>
      </w:r>
      <w:r w:rsidR="008F32E1">
        <w:rPr>
          <w:rFonts w:ascii="Arial" w:hAnsi="Arial" w:cs="Arial"/>
          <w:sz w:val="22"/>
          <w:szCs w:val="22"/>
        </w:rPr>
        <w:t>T</w:t>
      </w:r>
      <w:r w:rsidR="00662D3F">
        <w:rPr>
          <w:rFonts w:ascii="Arial" w:hAnsi="Arial" w:cs="Arial"/>
          <w:sz w:val="22"/>
          <w:szCs w:val="22"/>
        </w:rPr>
        <w:t>roskami</w:t>
      </w:r>
      <w:r w:rsidR="002F274E">
        <w:rPr>
          <w:rFonts w:ascii="Arial" w:hAnsi="Arial" w:cs="Arial"/>
          <w:sz w:val="22"/>
          <w:szCs w:val="22"/>
        </w:rPr>
        <w:t xml:space="preserve"> dne </w:t>
      </w:r>
      <w:r w:rsidR="008F32E1">
        <w:rPr>
          <w:rFonts w:ascii="Arial" w:hAnsi="Arial" w:cs="Arial"/>
          <w:sz w:val="22"/>
          <w:szCs w:val="22"/>
        </w:rPr>
        <w:t>11.03.2024</w:t>
      </w:r>
    </w:p>
    <w:p w14:paraId="627A820B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5F94435" w14:textId="77777777" w:rsidR="00484B81" w:rsidRDefault="00484B81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EBBC806" w14:textId="77777777" w:rsidR="00484B81" w:rsidRPr="001D0684" w:rsidRDefault="00484B81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0DBD3D7" w14:textId="77777777"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C5A8B89" w14:textId="77777777"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............................................</w:t>
      </w:r>
      <w:r w:rsidRPr="001D0684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8A7FBF6" w14:textId="2B3A9235"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Státní pozemkový úřad</w:t>
      </w:r>
      <w:r w:rsidRPr="001D0684">
        <w:rPr>
          <w:rFonts w:ascii="Arial" w:hAnsi="Arial" w:cs="Arial"/>
          <w:sz w:val="22"/>
          <w:szCs w:val="22"/>
        </w:rPr>
        <w:tab/>
      </w:r>
      <w:r w:rsidR="00484B81" w:rsidRPr="001D0684">
        <w:rPr>
          <w:rFonts w:ascii="Arial" w:hAnsi="Arial" w:cs="Arial"/>
          <w:sz w:val="22"/>
          <w:szCs w:val="22"/>
        </w:rPr>
        <w:t>Ing.</w:t>
      </w:r>
      <w:r w:rsidR="00484B81">
        <w:rPr>
          <w:rFonts w:ascii="Arial" w:hAnsi="Arial" w:cs="Arial"/>
          <w:sz w:val="22"/>
          <w:szCs w:val="22"/>
        </w:rPr>
        <w:t xml:space="preserve"> </w:t>
      </w:r>
      <w:r w:rsidR="00484B81" w:rsidRPr="001D0684">
        <w:rPr>
          <w:rFonts w:ascii="Arial" w:hAnsi="Arial" w:cs="Arial"/>
          <w:sz w:val="22"/>
          <w:szCs w:val="22"/>
        </w:rPr>
        <w:t xml:space="preserve">Josef </w:t>
      </w:r>
      <w:r w:rsidRPr="001D0684">
        <w:rPr>
          <w:rFonts w:ascii="Arial" w:hAnsi="Arial" w:cs="Arial"/>
          <w:sz w:val="22"/>
          <w:szCs w:val="22"/>
        </w:rPr>
        <w:t xml:space="preserve">Kraus </w:t>
      </w:r>
    </w:p>
    <w:p w14:paraId="7F79C323" w14:textId="77777777"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ředitel Krajského pozemkového úřadu</w:t>
      </w:r>
      <w:r w:rsidRPr="001D0684">
        <w:rPr>
          <w:rFonts w:ascii="Arial" w:hAnsi="Arial" w:cs="Arial"/>
          <w:sz w:val="22"/>
          <w:szCs w:val="22"/>
        </w:rPr>
        <w:tab/>
        <w:t>kupující č. 1</w:t>
      </w:r>
    </w:p>
    <w:p w14:paraId="7D400D72" w14:textId="77777777"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pro Královéhradecký kraj</w:t>
      </w:r>
      <w:r w:rsidRPr="001D0684">
        <w:rPr>
          <w:rFonts w:ascii="Arial" w:hAnsi="Arial" w:cs="Arial"/>
          <w:sz w:val="22"/>
          <w:szCs w:val="22"/>
        </w:rPr>
        <w:tab/>
        <w:t xml:space="preserve"> </w:t>
      </w:r>
    </w:p>
    <w:p w14:paraId="1D50D8CF" w14:textId="7FC79758"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Ing. Petr Lázňovský</w:t>
      </w:r>
      <w:r w:rsidRPr="001D0684">
        <w:rPr>
          <w:rFonts w:ascii="Arial" w:hAnsi="Arial" w:cs="Arial"/>
          <w:sz w:val="22"/>
          <w:szCs w:val="22"/>
        </w:rPr>
        <w:tab/>
      </w:r>
    </w:p>
    <w:p w14:paraId="419A438F" w14:textId="17D7CA5E"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prodávající</w:t>
      </w:r>
      <w:r w:rsidRPr="001D0684">
        <w:rPr>
          <w:rFonts w:ascii="Arial" w:hAnsi="Arial" w:cs="Arial"/>
          <w:sz w:val="22"/>
          <w:szCs w:val="22"/>
        </w:rPr>
        <w:tab/>
      </w:r>
      <w:r w:rsidR="00484B81" w:rsidRPr="001D0684">
        <w:rPr>
          <w:rFonts w:ascii="Arial" w:hAnsi="Arial" w:cs="Arial"/>
          <w:sz w:val="22"/>
          <w:szCs w:val="22"/>
        </w:rPr>
        <w:t>............................................</w:t>
      </w:r>
    </w:p>
    <w:p w14:paraId="561E8DEE" w14:textId="4543E32C"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</w:r>
      <w:r w:rsidR="00484B81" w:rsidRPr="001D0684">
        <w:rPr>
          <w:rFonts w:ascii="Arial" w:hAnsi="Arial" w:cs="Arial"/>
          <w:sz w:val="22"/>
          <w:szCs w:val="22"/>
        </w:rPr>
        <w:t xml:space="preserve">Josef Vojtíšek </w:t>
      </w:r>
    </w:p>
    <w:p w14:paraId="6D37BA27" w14:textId="32131A55"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</w:r>
      <w:r w:rsidR="00484B81" w:rsidRPr="001D0684">
        <w:rPr>
          <w:rFonts w:ascii="Arial" w:hAnsi="Arial" w:cs="Arial"/>
          <w:sz w:val="22"/>
          <w:szCs w:val="22"/>
        </w:rPr>
        <w:t>kupující č. 2</w:t>
      </w:r>
    </w:p>
    <w:p w14:paraId="0DED4A14" w14:textId="77777777"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C19ED97" w14:textId="77777777" w:rsidR="00A46BAE" w:rsidRPr="001D0684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Za věcnou a formální správnost odpovídá</w:t>
      </w:r>
    </w:p>
    <w:p w14:paraId="29BC8011" w14:textId="77777777" w:rsidR="00A46BAE" w:rsidRPr="001D0684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vedoucí oddělení převodu majetku státu KPÚ pro Královéhradecký kraj</w:t>
      </w:r>
    </w:p>
    <w:p w14:paraId="3F89C738" w14:textId="77777777" w:rsidR="00A46BAE" w:rsidRPr="001D0684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Ing. Jolana Miškářová</w:t>
      </w:r>
    </w:p>
    <w:p w14:paraId="23AC8E48" w14:textId="77777777" w:rsidR="00A46BAE" w:rsidRPr="001D0684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2DDB18F4" w14:textId="77777777"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.......................................</w:t>
      </w:r>
    </w:p>
    <w:p w14:paraId="49591657" w14:textId="77777777" w:rsidR="00A46BAE" w:rsidRPr="001D0684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podpis</w:t>
      </w:r>
    </w:p>
    <w:p w14:paraId="79BAEF4E" w14:textId="77777777"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37B6C2A" w14:textId="7EA336D6"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Za správnost: </w:t>
      </w:r>
      <w:r w:rsidR="00327C43">
        <w:rPr>
          <w:rFonts w:ascii="Arial" w:hAnsi="Arial" w:cs="Arial"/>
          <w:color w:val="000000"/>
          <w:sz w:val="22"/>
          <w:szCs w:val="22"/>
        </w:rPr>
        <w:t>Mgr. Milan Dudek</w:t>
      </w:r>
    </w:p>
    <w:p w14:paraId="00F13F3C" w14:textId="77777777"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2138836" w14:textId="77777777"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.......................................</w:t>
      </w:r>
    </w:p>
    <w:p w14:paraId="025D47EE" w14:textId="77777777"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</w:t>
      </w:r>
    </w:p>
    <w:p w14:paraId="4F9D18E7" w14:textId="77777777" w:rsidR="008C21C4" w:rsidRPr="001D0684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BB1F531" w14:textId="77777777"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14:paraId="25183E2E" w14:textId="77777777"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14:paraId="2E163B69" w14:textId="77777777"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14:paraId="25F1F6AD" w14:textId="77777777"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14:paraId="4E9101EB" w14:textId="77777777"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14:paraId="2C03819E" w14:textId="77777777"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14:paraId="1D905DCC" w14:textId="77777777"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14:paraId="466B14F4" w14:textId="77777777"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14:paraId="150FB72D" w14:textId="77777777"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14:paraId="16F2E75B" w14:textId="77777777"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14:paraId="7FA255C3" w14:textId="77777777"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1C11387" w14:textId="77777777"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716D4EC" w14:textId="77777777"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14:paraId="01F32207" w14:textId="23C475CE" w:rsidR="0043254F" w:rsidRPr="001D0684" w:rsidRDefault="00A658C4" w:rsidP="004325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Milan Dudek</w:t>
      </w:r>
    </w:p>
    <w:p w14:paraId="676D142C" w14:textId="77777777"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14:paraId="5EABCD94" w14:textId="77777777"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14:paraId="47F3AE2E" w14:textId="66AA4EE2"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</w:t>
      </w:r>
      <w:r w:rsidR="00A658C4">
        <w:rPr>
          <w:rFonts w:ascii="Arial" w:hAnsi="Arial" w:cs="Arial"/>
          <w:sz w:val="22"/>
          <w:szCs w:val="22"/>
        </w:rPr>
        <w:t> Hradci Králové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</w:r>
      <w:r w:rsidR="00A658C4">
        <w:rPr>
          <w:rFonts w:ascii="Arial" w:hAnsi="Arial" w:cs="Arial"/>
          <w:sz w:val="22"/>
          <w:szCs w:val="22"/>
        </w:rPr>
        <w:t xml:space="preserve">   </w:t>
      </w:r>
      <w:r w:rsidRPr="001D0684">
        <w:rPr>
          <w:rFonts w:ascii="Arial" w:hAnsi="Arial" w:cs="Arial"/>
          <w:sz w:val="22"/>
          <w:szCs w:val="22"/>
        </w:rPr>
        <w:t>……………………………….</w:t>
      </w:r>
    </w:p>
    <w:p w14:paraId="6A6DED81" w14:textId="77777777"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14:paraId="163D630E" w14:textId="77777777"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A0026A">
      <w:headerReference w:type="default" r:id="rId7"/>
      <w:headerReference w:type="first" r:id="rId8"/>
      <w:type w:val="continuous"/>
      <w:pgSz w:w="11907" w:h="16840"/>
      <w:pgMar w:top="993" w:right="1418" w:bottom="568" w:left="1418" w:header="706" w:footer="706" w:gutter="0"/>
      <w:paperSrc w:first="265" w:other="265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82F9E" w14:textId="77777777" w:rsidR="004956CB" w:rsidRDefault="004956CB">
      <w:r>
        <w:separator/>
      </w:r>
    </w:p>
  </w:endnote>
  <w:endnote w:type="continuationSeparator" w:id="0">
    <w:p w14:paraId="7C8B08FE" w14:textId="77777777" w:rsidR="004956CB" w:rsidRDefault="0049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DD8B" w14:textId="77777777" w:rsidR="004956CB" w:rsidRDefault="004956CB">
      <w:r>
        <w:separator/>
      </w:r>
    </w:p>
  </w:footnote>
  <w:footnote w:type="continuationSeparator" w:id="0">
    <w:p w14:paraId="7877D04D" w14:textId="77777777" w:rsidR="004956CB" w:rsidRDefault="00495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1D81" w14:textId="5F742EBB" w:rsidR="0021053E" w:rsidRPr="009B0507" w:rsidRDefault="0021053E" w:rsidP="0021053E">
    <w:pPr>
      <w:jc w:val="right"/>
      <w:rPr>
        <w:rFonts w:ascii="Arial" w:hAnsi="Arial" w:cs="Arial"/>
        <w:sz w:val="22"/>
        <w:szCs w:val="22"/>
      </w:rPr>
    </w:pPr>
  </w:p>
  <w:p w14:paraId="49EB76E8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4338" w14:textId="77777777" w:rsidR="009B0507" w:rsidRPr="00B73C5F" w:rsidRDefault="009B0507" w:rsidP="009B0507">
    <w:pPr>
      <w:jc w:val="right"/>
      <w:rPr>
        <w:rFonts w:ascii="Arial" w:hAnsi="Arial" w:cs="Arial"/>
        <w:sz w:val="22"/>
        <w:szCs w:val="22"/>
      </w:rPr>
    </w:pPr>
    <w:r w:rsidRPr="00B73C5F">
      <w:rPr>
        <w:rFonts w:ascii="Arial" w:hAnsi="Arial" w:cs="Arial"/>
        <w:sz w:val="22"/>
        <w:szCs w:val="22"/>
      </w:rPr>
      <w:t>Čj.:</w:t>
    </w:r>
    <w:r>
      <w:rPr>
        <w:rFonts w:ascii="Arial" w:hAnsi="Arial" w:cs="Arial"/>
        <w:sz w:val="22"/>
        <w:szCs w:val="22"/>
      </w:rPr>
      <w:t xml:space="preserve"> </w:t>
    </w:r>
    <w:r w:rsidRPr="00B83132">
      <w:rPr>
        <w:rFonts w:ascii="Arial" w:hAnsi="Arial" w:cs="Arial"/>
        <w:sz w:val="22"/>
        <w:szCs w:val="22"/>
      </w:rPr>
      <w:t>SPU 070413/2024/114/Du</w:t>
    </w:r>
  </w:p>
  <w:p w14:paraId="132A864A" w14:textId="516FB733" w:rsidR="009B0507" w:rsidRDefault="009B0507" w:rsidP="009B0507">
    <w:pPr>
      <w:pStyle w:val="Zhlav"/>
      <w:jc w:val="right"/>
    </w:pPr>
    <w:r w:rsidRPr="00B73C5F">
      <w:rPr>
        <w:rFonts w:ascii="Arial" w:hAnsi="Arial" w:cs="Arial"/>
        <w:sz w:val="22"/>
        <w:szCs w:val="22"/>
      </w:rPr>
      <w:t>UID</w:t>
    </w:r>
    <w:r w:rsidRPr="009B0507">
      <w:rPr>
        <w:rFonts w:ascii="Arial" w:hAnsi="Arial" w:cs="Arial"/>
        <w:sz w:val="22"/>
        <w:szCs w:val="22"/>
      </w:rPr>
      <w:t>: spuess92091d53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235BD"/>
    <w:rsid w:val="00026F3D"/>
    <w:rsid w:val="00052A97"/>
    <w:rsid w:val="000B6ED9"/>
    <w:rsid w:val="000E44CA"/>
    <w:rsid w:val="00104E35"/>
    <w:rsid w:val="00113034"/>
    <w:rsid w:val="00131658"/>
    <w:rsid w:val="00147C7B"/>
    <w:rsid w:val="001958DB"/>
    <w:rsid w:val="00195A2D"/>
    <w:rsid w:val="001B72A6"/>
    <w:rsid w:val="001D0684"/>
    <w:rsid w:val="0021053E"/>
    <w:rsid w:val="00250F0A"/>
    <w:rsid w:val="002B33DD"/>
    <w:rsid w:val="002F274E"/>
    <w:rsid w:val="00320E70"/>
    <w:rsid w:val="00327C43"/>
    <w:rsid w:val="00334914"/>
    <w:rsid w:val="003511C8"/>
    <w:rsid w:val="003612A4"/>
    <w:rsid w:val="00362161"/>
    <w:rsid w:val="0038244F"/>
    <w:rsid w:val="0038419E"/>
    <w:rsid w:val="003862E6"/>
    <w:rsid w:val="00387867"/>
    <w:rsid w:val="00393025"/>
    <w:rsid w:val="003D2481"/>
    <w:rsid w:val="003E5F29"/>
    <w:rsid w:val="0043254F"/>
    <w:rsid w:val="004356CE"/>
    <w:rsid w:val="00477987"/>
    <w:rsid w:val="00484B81"/>
    <w:rsid w:val="004956CB"/>
    <w:rsid w:val="004A15EF"/>
    <w:rsid w:val="004C32D3"/>
    <w:rsid w:val="00510CA7"/>
    <w:rsid w:val="00526352"/>
    <w:rsid w:val="005455FF"/>
    <w:rsid w:val="005834E0"/>
    <w:rsid w:val="005E1E15"/>
    <w:rsid w:val="00616E7E"/>
    <w:rsid w:val="00662D3F"/>
    <w:rsid w:val="00674656"/>
    <w:rsid w:val="00680707"/>
    <w:rsid w:val="006930E0"/>
    <w:rsid w:val="006A7DE4"/>
    <w:rsid w:val="006B5919"/>
    <w:rsid w:val="0072186D"/>
    <w:rsid w:val="00732D4F"/>
    <w:rsid w:val="007A3779"/>
    <w:rsid w:val="007B175B"/>
    <w:rsid w:val="007E2E79"/>
    <w:rsid w:val="00817790"/>
    <w:rsid w:val="00821291"/>
    <w:rsid w:val="008462C8"/>
    <w:rsid w:val="00871361"/>
    <w:rsid w:val="008C21C4"/>
    <w:rsid w:val="008F13BA"/>
    <w:rsid w:val="008F32E1"/>
    <w:rsid w:val="008F4DFE"/>
    <w:rsid w:val="00924DC7"/>
    <w:rsid w:val="009353D6"/>
    <w:rsid w:val="00972FCC"/>
    <w:rsid w:val="00983CED"/>
    <w:rsid w:val="009B0507"/>
    <w:rsid w:val="009B45CE"/>
    <w:rsid w:val="00A0026A"/>
    <w:rsid w:val="00A20D1B"/>
    <w:rsid w:val="00A31F95"/>
    <w:rsid w:val="00A46BAE"/>
    <w:rsid w:val="00A658C4"/>
    <w:rsid w:val="00A7010F"/>
    <w:rsid w:val="00A70FE7"/>
    <w:rsid w:val="00AC4353"/>
    <w:rsid w:val="00AD1F1D"/>
    <w:rsid w:val="00AD26BF"/>
    <w:rsid w:val="00B0096F"/>
    <w:rsid w:val="00B074ED"/>
    <w:rsid w:val="00B63D93"/>
    <w:rsid w:val="00B72817"/>
    <w:rsid w:val="00B73C5F"/>
    <w:rsid w:val="00B83132"/>
    <w:rsid w:val="00C15AF2"/>
    <w:rsid w:val="00C52B55"/>
    <w:rsid w:val="00C63B27"/>
    <w:rsid w:val="00C823B7"/>
    <w:rsid w:val="00C9419D"/>
    <w:rsid w:val="00CB5DA6"/>
    <w:rsid w:val="00CC3079"/>
    <w:rsid w:val="00CD4677"/>
    <w:rsid w:val="00CE60EF"/>
    <w:rsid w:val="00CF476E"/>
    <w:rsid w:val="00DD3386"/>
    <w:rsid w:val="00EA18F3"/>
    <w:rsid w:val="00EC1492"/>
    <w:rsid w:val="00F316F5"/>
    <w:rsid w:val="00F61F3B"/>
    <w:rsid w:val="00F945A4"/>
    <w:rsid w:val="00F94883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AE386"/>
  <w14:defaultImageDpi w14:val="0"/>
  <w15:docId w15:val="{E7838B95-138C-48FD-96C5-FD7A1828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obec1">
    <w:name w:val="obec1"/>
    <w:basedOn w:val="Normln"/>
    <w:uiPriority w:val="99"/>
    <w:rsid w:val="00EA18F3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30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31116-B7B9-49CA-86B4-0E5A3FA9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640</Words>
  <Characters>3564</Characters>
  <Application>Microsoft Office Word</Application>
  <DocSecurity>0</DocSecurity>
  <Lines>29</Lines>
  <Paragraphs>8</Paragraphs>
  <ScaleCrop>false</ScaleCrop>
  <Company>Pozemkový Fond ČR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Dudek Milan Mgr.</dc:creator>
  <cp:keywords/>
  <dc:description/>
  <cp:lastModifiedBy>Dudek Milan Mgr.</cp:lastModifiedBy>
  <cp:revision>16</cp:revision>
  <cp:lastPrinted>2005-12-12T13:07:00Z</cp:lastPrinted>
  <dcterms:created xsi:type="dcterms:W3CDTF">2024-02-22T09:26:00Z</dcterms:created>
  <dcterms:modified xsi:type="dcterms:W3CDTF">2024-05-09T10:37:00Z</dcterms:modified>
</cp:coreProperties>
</file>