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E5" w:rsidRDefault="00AB7547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5230200054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704E5" w:rsidRDefault="00AB7547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2704E5" w:rsidRDefault="002704E5">
      <w:pPr>
        <w:pStyle w:val="Zkladntext"/>
        <w:spacing w:before="9"/>
        <w:jc w:val="left"/>
        <w:rPr>
          <w:sz w:val="51"/>
        </w:rPr>
      </w:pPr>
    </w:p>
    <w:p w:rsidR="002704E5" w:rsidRDefault="00AB7547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704E5" w:rsidRDefault="00AB7547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2704E5" w:rsidRDefault="00AB7547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704E5" w:rsidRDefault="00AB754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704E5" w:rsidRDefault="00AB7547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2704E5" w:rsidRDefault="00AB754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704E5" w:rsidRDefault="00AB754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704E5" w:rsidRDefault="00AB7547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2704E5" w:rsidRDefault="00AB7547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2704E5" w:rsidRDefault="00AB7547">
      <w:pPr>
        <w:pStyle w:val="Nadpis2"/>
        <w:spacing w:before="228"/>
        <w:jc w:val="left"/>
      </w:pPr>
      <w:r>
        <w:t>Beleco,</w:t>
      </w:r>
      <w:r>
        <w:rPr>
          <w:spacing w:val="-5"/>
        </w:rPr>
        <w:t xml:space="preserve"> </w:t>
      </w:r>
      <w:r>
        <w:t>z.s.</w:t>
      </w:r>
    </w:p>
    <w:p w:rsidR="002704E5" w:rsidRDefault="00AB7547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Na</w:t>
      </w:r>
      <w:r>
        <w:rPr>
          <w:spacing w:val="-3"/>
        </w:rPr>
        <w:t xml:space="preserve"> </w:t>
      </w:r>
      <w:r>
        <w:t>Zátorce</w:t>
      </w:r>
      <w:r>
        <w:rPr>
          <w:spacing w:val="-3"/>
        </w:rPr>
        <w:t xml:space="preserve"> </w:t>
      </w:r>
      <w:r>
        <w:t>339/10,</w:t>
      </w:r>
      <w:r>
        <w:rPr>
          <w:spacing w:val="-2"/>
        </w:rPr>
        <w:t xml:space="preserve"> </w:t>
      </w:r>
      <w:r>
        <w:t>Bubeneč,</w:t>
      </w:r>
      <w:r>
        <w:rPr>
          <w:spacing w:val="-3"/>
        </w:rPr>
        <w:t xml:space="preserve"> </w:t>
      </w:r>
      <w:r>
        <w:t>160</w:t>
      </w:r>
      <w:r>
        <w:rPr>
          <w:spacing w:val="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</w:t>
      </w:r>
    </w:p>
    <w:p w:rsidR="002704E5" w:rsidRDefault="00AB7547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02715431</w:t>
      </w:r>
    </w:p>
    <w:p w:rsidR="002704E5" w:rsidRDefault="00AB754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Janou</w:t>
      </w:r>
      <w:r>
        <w:rPr>
          <w:spacing w:val="-1"/>
        </w:rPr>
        <w:t xml:space="preserve"> </w:t>
      </w:r>
      <w:r>
        <w:t>M o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2704E5" w:rsidRDefault="00AB7547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2704E5" w:rsidRDefault="00AB7547">
      <w:pPr>
        <w:pStyle w:val="Zkladntext"/>
        <w:tabs>
          <w:tab w:val="left" w:pos="3262"/>
        </w:tabs>
        <w:spacing w:before="3" w:line="237" w:lineRule="auto"/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3462960309/0800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AB7547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704E5" w:rsidRDefault="002704E5">
      <w:pPr>
        <w:pStyle w:val="Zkladntext"/>
        <w:spacing w:before="2"/>
        <w:jc w:val="left"/>
        <w:rPr>
          <w:sz w:val="36"/>
        </w:rPr>
      </w:pPr>
    </w:p>
    <w:p w:rsidR="002704E5" w:rsidRDefault="00AB7547">
      <w:pPr>
        <w:pStyle w:val="Nadpis1"/>
        <w:ind w:left="3416"/>
      </w:pPr>
      <w:r>
        <w:t>I.</w:t>
      </w:r>
    </w:p>
    <w:p w:rsidR="002704E5" w:rsidRDefault="00AB7547">
      <w:pPr>
        <w:pStyle w:val="Nadpis2"/>
        <w:spacing w:before="0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704E5" w:rsidRDefault="002704E5">
      <w:pPr>
        <w:pStyle w:val="Zkladntext"/>
        <w:spacing w:before="12"/>
        <w:jc w:val="left"/>
        <w:rPr>
          <w:b/>
          <w:sz w:val="17"/>
        </w:rPr>
      </w:pPr>
    </w:p>
    <w:p w:rsidR="002704E5" w:rsidRDefault="00AB7547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704E5" w:rsidRDefault="00AB7547">
      <w:pPr>
        <w:pStyle w:val="Zkladntext"/>
        <w:ind w:left="665" w:right="127"/>
      </w:pPr>
      <w:r>
        <w:t>„Smlouva“) se uzavírá na základě Rozhodnutí ministra životního prostředí č. 5230200054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31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704E5" w:rsidRDefault="00AB7547">
      <w:pPr>
        <w:pStyle w:val="Zkladntext"/>
        <w:spacing w:before="3"/>
        <w:ind w:left="665" w:right="133"/>
      </w:pPr>
      <w:r>
        <w:t>„Směrnice MŽP“), platné ke dni podání žádosti a Směrnice MŽP</w:t>
      </w:r>
      <w:r>
        <w:t xml:space="preserve">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704E5" w:rsidRDefault="00AB7547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2704E5" w:rsidRDefault="002704E5">
      <w:pPr>
        <w:jc w:val="both"/>
        <w:rPr>
          <w:sz w:val="20"/>
        </w:rPr>
        <w:sectPr w:rsidR="002704E5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86" w:gutter="0"/>
          <w:pgNumType w:start="1"/>
          <w:cols w:space="708"/>
        </w:sectPr>
      </w:pPr>
    </w:p>
    <w:p w:rsidR="002704E5" w:rsidRDefault="00AB7547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3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</w:t>
      </w:r>
      <w:r>
        <w:rPr>
          <w:sz w:val="20"/>
        </w:rPr>
        <w:t>u.</w:t>
      </w:r>
    </w:p>
    <w:p w:rsidR="002704E5" w:rsidRDefault="00AB7547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704E5" w:rsidRDefault="00AB7547">
      <w:pPr>
        <w:pStyle w:val="Nadpis2"/>
        <w:spacing w:before="120"/>
        <w:ind w:left="3416" w:right="3168"/>
      </w:pPr>
      <w:r>
        <w:t>„Krajina</w:t>
      </w:r>
      <w:r>
        <w:rPr>
          <w:spacing w:val="-5"/>
        </w:rPr>
        <w:t xml:space="preserve"> </w:t>
      </w:r>
      <w:r>
        <w:t>naruby“</w:t>
      </w:r>
    </w:p>
    <w:p w:rsidR="002704E5" w:rsidRDefault="00AB7547">
      <w:pPr>
        <w:pStyle w:val="Zkladntext"/>
        <w:spacing w:before="121"/>
        <w:ind w:left="650" w:right="6438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2704E5" w:rsidRDefault="002704E5">
      <w:pPr>
        <w:pStyle w:val="Zkladntext"/>
        <w:spacing w:before="6"/>
        <w:jc w:val="left"/>
        <w:rPr>
          <w:sz w:val="28"/>
        </w:rPr>
      </w:pPr>
    </w:p>
    <w:p w:rsidR="002704E5" w:rsidRDefault="00AB7547">
      <w:pPr>
        <w:pStyle w:val="Nadpis1"/>
        <w:spacing w:before="99"/>
        <w:ind w:left="3416"/>
      </w:pPr>
      <w:r>
        <w:t>II.</w:t>
      </w:r>
    </w:p>
    <w:p w:rsidR="002704E5" w:rsidRDefault="00AB7547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704E5" w:rsidRDefault="002704E5">
      <w:pPr>
        <w:pStyle w:val="Zkladntext"/>
        <w:spacing w:before="1"/>
        <w:jc w:val="left"/>
        <w:rPr>
          <w:b/>
          <w:sz w:val="18"/>
        </w:rPr>
      </w:pPr>
    </w:p>
    <w:p w:rsidR="002704E5" w:rsidRDefault="00AB7547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5 948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937,90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devět set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2704E5" w:rsidRDefault="00AB7547">
      <w:pPr>
        <w:pStyle w:val="Odstavecseseznamem"/>
        <w:numPr>
          <w:ilvl w:val="0"/>
          <w:numId w:val="11"/>
        </w:numPr>
        <w:tabs>
          <w:tab w:val="left" w:pos="666"/>
        </w:tabs>
        <w:ind w:right="140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609</w:t>
      </w:r>
      <w:r>
        <w:rPr>
          <w:spacing w:val="1"/>
          <w:sz w:val="20"/>
        </w:rPr>
        <w:t xml:space="preserve"> </w:t>
      </w:r>
      <w:r>
        <w:rPr>
          <w:sz w:val="20"/>
        </w:rPr>
        <w:t>931,00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704E5" w:rsidRDefault="00AB7547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</w:t>
      </w:r>
      <w:r>
        <w:rPr>
          <w:sz w:val="20"/>
        </w:rPr>
        <w:t>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704E5" w:rsidRDefault="00AB7547">
      <w:pPr>
        <w:pStyle w:val="Odstavecseseznamem"/>
        <w:numPr>
          <w:ilvl w:val="0"/>
          <w:numId w:val="11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704E5" w:rsidRDefault="00AB7547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704E5" w:rsidRDefault="00AB7547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9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2704E5" w:rsidRDefault="002704E5">
      <w:pPr>
        <w:pStyle w:val="Zkladntext"/>
        <w:spacing w:before="2"/>
        <w:jc w:val="left"/>
        <w:rPr>
          <w:sz w:val="36"/>
        </w:rPr>
      </w:pPr>
    </w:p>
    <w:p w:rsidR="002704E5" w:rsidRDefault="00AB7547">
      <w:pPr>
        <w:pStyle w:val="Nadpis1"/>
      </w:pPr>
      <w:r>
        <w:t>III.</w:t>
      </w:r>
    </w:p>
    <w:p w:rsidR="002704E5" w:rsidRDefault="00AB7547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2704E5" w:rsidRDefault="002704E5">
      <w:pPr>
        <w:pStyle w:val="Zkladntext"/>
        <w:spacing w:before="11"/>
        <w:jc w:val="left"/>
        <w:rPr>
          <w:b/>
          <w:sz w:val="17"/>
        </w:rPr>
      </w:pP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</w:t>
      </w:r>
      <w:r>
        <w:rPr>
          <w:spacing w:val="-1"/>
          <w:sz w:val="20"/>
        </w:rPr>
        <w:t>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0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9"/>
          <w:sz w:val="20"/>
        </w:rPr>
        <w:t xml:space="preserve"> </w:t>
      </w:r>
      <w:r>
        <w:rPr>
          <w:sz w:val="20"/>
        </w:rPr>
        <w:t>(tj.</w:t>
      </w:r>
      <w:r>
        <w:rPr>
          <w:spacing w:val="-9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704E5" w:rsidRDefault="002704E5">
      <w:pPr>
        <w:jc w:val="both"/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Zálohovou</w:t>
      </w:r>
      <w:r>
        <w:rPr>
          <w:spacing w:val="36"/>
          <w:sz w:val="20"/>
        </w:rPr>
        <w:t xml:space="preserve"> </w:t>
      </w:r>
      <w:r>
        <w:rPr>
          <w:sz w:val="20"/>
        </w:rPr>
        <w:t>(ex-ante)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Fond</w:t>
      </w:r>
      <w:r>
        <w:rPr>
          <w:spacing w:val="36"/>
          <w:sz w:val="20"/>
        </w:rPr>
        <w:t xml:space="preserve"> </w:t>
      </w:r>
      <w:r>
        <w:rPr>
          <w:sz w:val="20"/>
        </w:rPr>
        <w:t>příjemci</w:t>
      </w:r>
      <w:r>
        <w:rPr>
          <w:spacing w:val="36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poskytne</w:t>
      </w:r>
      <w:r>
        <w:rPr>
          <w:spacing w:val="34"/>
          <w:sz w:val="20"/>
        </w:rPr>
        <w:t xml:space="preserve"> </w:t>
      </w:r>
      <w:r>
        <w:rPr>
          <w:sz w:val="20"/>
        </w:rPr>
        <w:t>formou</w:t>
      </w:r>
      <w:r>
        <w:rPr>
          <w:spacing w:val="35"/>
          <w:sz w:val="20"/>
        </w:rPr>
        <w:t xml:space="preserve"> </w:t>
      </w:r>
      <w:r>
        <w:rPr>
          <w:sz w:val="20"/>
        </w:rPr>
        <w:t>převodu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žádosti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platbu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poměru</w:t>
      </w:r>
      <w:r>
        <w:rPr>
          <w:spacing w:val="32"/>
          <w:sz w:val="20"/>
        </w:rPr>
        <w:t xml:space="preserve"> </w:t>
      </w:r>
      <w:r>
        <w:rPr>
          <w:sz w:val="20"/>
        </w:rPr>
        <w:t>30 %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celkové</w:t>
      </w:r>
      <w:r>
        <w:rPr>
          <w:spacing w:val="31"/>
          <w:sz w:val="20"/>
        </w:rPr>
        <w:t xml:space="preserve"> </w:t>
      </w:r>
      <w:r>
        <w:rPr>
          <w:sz w:val="20"/>
        </w:rPr>
        <w:t>dotace,</w:t>
      </w:r>
      <w:r>
        <w:rPr>
          <w:spacing w:val="32"/>
          <w:sz w:val="20"/>
        </w:rPr>
        <w:t xml:space="preserve"> </w:t>
      </w:r>
      <w:r>
        <w:rPr>
          <w:sz w:val="20"/>
        </w:rPr>
        <w:t>uvedené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32"/>
          <w:sz w:val="20"/>
        </w:rPr>
        <w:t xml:space="preserve"> </w:t>
      </w:r>
      <w:r>
        <w:rPr>
          <w:sz w:val="20"/>
        </w:rPr>
        <w:t>II,</w:t>
      </w:r>
      <w:r>
        <w:rPr>
          <w:spacing w:val="31"/>
          <w:sz w:val="20"/>
        </w:rPr>
        <w:t xml:space="preserve"> </w:t>
      </w:r>
      <w:r>
        <w:rPr>
          <w:sz w:val="20"/>
        </w:rPr>
        <w:t>bodu</w:t>
      </w:r>
      <w:r>
        <w:rPr>
          <w:spacing w:val="32"/>
          <w:sz w:val="20"/>
        </w:rPr>
        <w:t xml:space="preserve"> </w:t>
      </w:r>
      <w:r>
        <w:rPr>
          <w:sz w:val="20"/>
        </w:rPr>
        <w:t>1,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784 681,37Kč</w:t>
      </w:r>
      <w:r>
        <w:rPr>
          <w:spacing w:val="31"/>
          <w:sz w:val="20"/>
        </w:rPr>
        <w:t xml:space="preserve"> </w:t>
      </w:r>
      <w:r>
        <w:rPr>
          <w:sz w:val="20"/>
        </w:rPr>
        <w:t>(tj.</w:t>
      </w:r>
      <w:r>
        <w:rPr>
          <w:spacing w:val="31"/>
          <w:sz w:val="20"/>
        </w:rPr>
        <w:t xml:space="preserve"> </w:t>
      </w:r>
      <w:r>
        <w:rPr>
          <w:sz w:val="20"/>
        </w:rPr>
        <w:t>30 %</w:t>
      </w:r>
      <w:r>
        <w:rPr>
          <w:spacing w:val="-52"/>
          <w:sz w:val="20"/>
        </w:rPr>
        <w:t xml:space="preserve"> </w:t>
      </w:r>
      <w:r>
        <w:rPr>
          <w:sz w:val="20"/>
        </w:rPr>
        <w:t>z celkové</w:t>
      </w:r>
      <w:r>
        <w:rPr>
          <w:spacing w:val="-1"/>
          <w:sz w:val="20"/>
        </w:rPr>
        <w:t xml:space="preserve"> </w:t>
      </w:r>
      <w:r>
        <w:rPr>
          <w:sz w:val="20"/>
        </w:rPr>
        <w:t>dotace).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převažujícího</w:t>
      </w:r>
      <w:r>
        <w:rPr>
          <w:spacing w:val="35"/>
          <w:sz w:val="20"/>
        </w:rPr>
        <w:t xml:space="preserve"> </w:t>
      </w:r>
      <w:r>
        <w:rPr>
          <w:sz w:val="20"/>
        </w:rPr>
        <w:t>typu</w:t>
      </w:r>
      <w:r>
        <w:rPr>
          <w:spacing w:val="38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v 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ČR.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zálohy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2"/>
          <w:sz w:val="20"/>
        </w:rPr>
        <w:t xml:space="preserve"> </w:t>
      </w:r>
      <w:r>
        <w:rPr>
          <w:sz w:val="20"/>
        </w:rPr>
        <w:t>typu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line="237" w:lineRule="auto"/>
        <w:ind w:right="137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</w:t>
      </w:r>
      <w:r>
        <w:rPr>
          <w:sz w:val="20"/>
        </w:rPr>
        <w:t>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23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 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 akce.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</w:t>
      </w:r>
      <w:r>
        <w:rPr>
          <w:sz w:val="20"/>
        </w:rPr>
        <w:t>vím</w:t>
      </w:r>
    </w:p>
    <w:p w:rsidR="002704E5" w:rsidRDefault="00AB7547">
      <w:pPr>
        <w:pStyle w:val="Zkladntext"/>
        <w:spacing w:before="1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</w:t>
      </w:r>
      <w:r>
        <w:rPr>
          <w:sz w:val="20"/>
        </w:rPr>
        <w:t>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0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</w:t>
      </w:r>
      <w:r>
        <w:rPr>
          <w:sz w:val="20"/>
        </w:rPr>
        <w:t>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0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1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0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úhradě,</w:t>
      </w:r>
      <w:r>
        <w:rPr>
          <w:spacing w:val="3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 Fond</w:t>
      </w:r>
      <w:r>
        <w:rPr>
          <w:spacing w:val="2"/>
          <w:sz w:val="20"/>
        </w:rPr>
        <w:t xml:space="preserve"> </w:t>
      </w:r>
      <w:r>
        <w:rPr>
          <w:sz w:val="20"/>
        </w:rPr>
        <w:t>akceptuje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3"/>
          <w:sz w:val="20"/>
        </w:rPr>
        <w:t xml:space="preserve"> </w:t>
      </w:r>
      <w:r>
        <w:rPr>
          <w:sz w:val="20"/>
        </w:rPr>
        <w:t>či jiných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dokladů</w:t>
      </w:r>
      <w:r>
        <w:rPr>
          <w:spacing w:val="4"/>
          <w:sz w:val="20"/>
        </w:rPr>
        <w:t xml:space="preserve"> </w:t>
      </w:r>
      <w:r>
        <w:rPr>
          <w:sz w:val="20"/>
        </w:rPr>
        <w:t>i z</w:t>
      </w:r>
      <w:r>
        <w:rPr>
          <w:spacing w:val="6"/>
          <w:sz w:val="20"/>
        </w:rPr>
        <w:t xml:space="preserve"> </w:t>
      </w:r>
      <w:r>
        <w:rPr>
          <w:sz w:val="20"/>
        </w:rPr>
        <w:t>roku</w:t>
      </w:r>
    </w:p>
    <w:p w:rsidR="002704E5" w:rsidRDefault="002704E5">
      <w:pPr>
        <w:jc w:val="both"/>
        <w:rPr>
          <w:sz w:val="20"/>
        </w:rPr>
        <w:sectPr w:rsidR="002704E5">
          <w:pgSz w:w="12240" w:h="15840"/>
          <w:pgMar w:top="1560" w:right="1000" w:bottom="1580" w:left="1320" w:header="569" w:footer="1386" w:gutter="0"/>
          <w:cols w:space="708"/>
        </w:sectPr>
      </w:pPr>
    </w:p>
    <w:p w:rsidR="002704E5" w:rsidRDefault="00AB7547">
      <w:pPr>
        <w:pStyle w:val="Zkladntext"/>
        <w:spacing w:before="128"/>
        <w:ind w:left="665"/>
      </w:pPr>
      <w:r>
        <w:lastRenderedPageBreak/>
        <w:t>předcházejícího</w:t>
      </w:r>
      <w:r>
        <w:rPr>
          <w:spacing w:val="-12"/>
        </w:rPr>
        <w:t xml:space="preserve"> </w:t>
      </w:r>
      <w:r>
        <w:t>uvolnění</w:t>
      </w:r>
      <w:r>
        <w:rPr>
          <w:spacing w:val="-11"/>
        </w:rPr>
        <w:t xml:space="preserve"> </w:t>
      </w:r>
      <w:r>
        <w:t>podpory,</w:t>
      </w:r>
      <w:r>
        <w:rPr>
          <w:spacing w:val="-13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fakturace</w:t>
      </w:r>
      <w:r>
        <w:rPr>
          <w:spacing w:val="-11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vystavení</w:t>
      </w:r>
      <w:r>
        <w:rPr>
          <w:spacing w:val="-12"/>
        </w:rPr>
        <w:t xml:space="preserve"> </w:t>
      </w:r>
      <w:r>
        <w:t>odpovídá</w:t>
      </w:r>
      <w:r>
        <w:rPr>
          <w:spacing w:val="-13"/>
        </w:rPr>
        <w:t xml:space="preserve"> </w:t>
      </w:r>
      <w:r>
        <w:t>termínům</w:t>
      </w:r>
      <w:r>
        <w:rPr>
          <w:spacing w:val="-13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akce.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</w:t>
      </w:r>
      <w:r>
        <w:rPr>
          <w:sz w:val="20"/>
        </w:rPr>
        <w:t>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ind w:right="13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</w:t>
      </w:r>
      <w:r>
        <w:rPr>
          <w:sz w:val="20"/>
        </w:rPr>
        <w:t>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704E5" w:rsidRDefault="00AB7547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2704E5" w:rsidRDefault="002704E5">
      <w:pPr>
        <w:pStyle w:val="Zkladntext"/>
        <w:spacing w:before="10"/>
        <w:jc w:val="left"/>
        <w:rPr>
          <w:sz w:val="28"/>
        </w:rPr>
      </w:pPr>
    </w:p>
    <w:p w:rsidR="002704E5" w:rsidRDefault="00AB7547">
      <w:pPr>
        <w:pStyle w:val="Nadpis1"/>
        <w:spacing w:before="99"/>
        <w:ind w:left="3417"/>
      </w:pPr>
      <w:r>
        <w:t>IV.</w:t>
      </w:r>
    </w:p>
    <w:p w:rsidR="002704E5" w:rsidRDefault="00AB7547">
      <w:pPr>
        <w:pStyle w:val="Nadpis2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704E5" w:rsidRDefault="002704E5">
      <w:pPr>
        <w:pStyle w:val="Zkladntext"/>
        <w:spacing w:before="11"/>
        <w:jc w:val="left"/>
        <w:rPr>
          <w:b/>
          <w:sz w:val="17"/>
        </w:rPr>
      </w:pPr>
    </w:p>
    <w:p w:rsidR="002704E5" w:rsidRDefault="00AB7547">
      <w:pPr>
        <w:pStyle w:val="Odstavecseseznamem"/>
        <w:numPr>
          <w:ilvl w:val="0"/>
          <w:numId w:val="9"/>
        </w:numPr>
        <w:tabs>
          <w:tab w:val="left" w:pos="74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5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9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1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31.</w:t>
      </w:r>
      <w:r>
        <w:rPr>
          <w:spacing w:val="-11"/>
          <w:sz w:val="20"/>
        </w:rPr>
        <w:t xml:space="preserve"> </w:t>
      </w:r>
      <w:r>
        <w:rPr>
          <w:sz w:val="20"/>
        </w:rPr>
        <w:t>5.</w:t>
      </w:r>
      <w:r>
        <w:rPr>
          <w:spacing w:val="-12"/>
          <w:sz w:val="20"/>
        </w:rPr>
        <w:t xml:space="preserve"> </w:t>
      </w:r>
      <w:r>
        <w:rPr>
          <w:sz w:val="20"/>
        </w:rPr>
        <w:t>2023,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žádosti o podporu, aktualizovaného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 rozpočtu projektu a harmonogramu</w:t>
      </w:r>
      <w:r>
        <w:rPr>
          <w:spacing w:val="1"/>
          <w:sz w:val="20"/>
        </w:rPr>
        <w:t xml:space="preserve"> </w:t>
      </w:r>
      <w:r>
        <w:rPr>
          <w:sz w:val="20"/>
        </w:rPr>
        <w:t>projektu ze dne 24. 4. 2024, včetně případných změn a doplňků těchto dokumentů, pokud je 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9"/>
        <w:rPr>
          <w:sz w:val="20"/>
        </w:rPr>
      </w:pPr>
      <w:r>
        <w:rPr>
          <w:sz w:val="20"/>
        </w:rPr>
        <w:t>v rámci realizace projektu bude Fondu dokládat výstupy projektu (při předložení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žádosti o uvolnění finančních prostředků nebo k </w:t>
      </w:r>
      <w:r>
        <w:rPr>
          <w:sz w:val="20"/>
        </w:rPr>
        <w:t>závěrečnému vyhodnocení akce (ZVA),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5"/>
          <w:sz w:val="20"/>
        </w:rPr>
        <w:t xml:space="preserve"> </w:t>
      </w:r>
      <w:r>
        <w:rPr>
          <w:sz w:val="20"/>
        </w:rPr>
        <w:t>pozvánek,</w:t>
      </w:r>
      <w:r>
        <w:rPr>
          <w:spacing w:val="-5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-4"/>
          <w:sz w:val="20"/>
        </w:rPr>
        <w:t xml:space="preserve"> </w:t>
      </w:r>
      <w:r>
        <w:rPr>
          <w:sz w:val="20"/>
        </w:rPr>
        <w:t>prezenčních listin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5"/>
          <w:sz w:val="20"/>
        </w:rPr>
        <w:t xml:space="preserve"> </w:t>
      </w:r>
      <w:r>
        <w:rPr>
          <w:sz w:val="20"/>
        </w:rPr>
        <w:t>jinými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5"/>
          <w:sz w:val="20"/>
        </w:rPr>
        <w:t xml:space="preserve"> </w:t>
      </w:r>
      <w:r>
        <w:rPr>
          <w:sz w:val="20"/>
        </w:rPr>
        <w:t>dokumenty)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704E5" w:rsidRDefault="00AB7547">
      <w:pPr>
        <w:pStyle w:val="Odstavecseseznamem"/>
        <w:numPr>
          <w:ilvl w:val="1"/>
          <w:numId w:val="8"/>
        </w:numPr>
        <w:tabs>
          <w:tab w:val="left" w:pos="1233"/>
          <w:tab w:val="left" w:pos="1234"/>
        </w:tabs>
        <w:ind w:right="137"/>
        <w:jc w:val="left"/>
        <w:rPr>
          <w:sz w:val="20"/>
        </w:rPr>
      </w:pPr>
      <w:r>
        <w:rPr>
          <w:sz w:val="20"/>
        </w:rPr>
        <w:t>celkem</w:t>
      </w:r>
      <w:r>
        <w:rPr>
          <w:spacing w:val="6"/>
          <w:sz w:val="20"/>
        </w:rPr>
        <w:t xml:space="preserve"> </w:t>
      </w:r>
      <w:r>
        <w:rPr>
          <w:sz w:val="20"/>
        </w:rPr>
        <w:t>zrealizuje</w:t>
      </w:r>
      <w:r>
        <w:rPr>
          <w:spacing w:val="7"/>
          <w:sz w:val="20"/>
        </w:rPr>
        <w:t xml:space="preserve"> </w:t>
      </w:r>
      <w:r>
        <w:rPr>
          <w:sz w:val="20"/>
        </w:rPr>
        <w:t>33</w:t>
      </w:r>
      <w:r>
        <w:rPr>
          <w:spacing w:val="9"/>
          <w:sz w:val="20"/>
        </w:rPr>
        <w:t xml:space="preserve"> </w:t>
      </w:r>
      <w:r>
        <w:rPr>
          <w:sz w:val="20"/>
        </w:rPr>
        <w:t>akcí</w:t>
      </w:r>
      <w:r>
        <w:rPr>
          <w:spacing w:val="7"/>
          <w:sz w:val="20"/>
        </w:rPr>
        <w:t xml:space="preserve"> </w:t>
      </w:r>
      <w:r>
        <w:rPr>
          <w:sz w:val="20"/>
        </w:rPr>
        <w:t>(formou</w:t>
      </w:r>
      <w:r>
        <w:rPr>
          <w:spacing w:val="8"/>
          <w:sz w:val="20"/>
        </w:rPr>
        <w:t xml:space="preserve"> </w:t>
      </w:r>
      <w:r>
        <w:rPr>
          <w:sz w:val="20"/>
        </w:rPr>
        <w:t>putovních</w:t>
      </w:r>
      <w:r>
        <w:rPr>
          <w:spacing w:val="8"/>
          <w:sz w:val="20"/>
        </w:rPr>
        <w:t xml:space="preserve"> </w:t>
      </w:r>
      <w:r>
        <w:rPr>
          <w:sz w:val="20"/>
        </w:rPr>
        <w:t>výstav,</w:t>
      </w:r>
      <w:r>
        <w:rPr>
          <w:spacing w:val="9"/>
          <w:sz w:val="20"/>
        </w:rPr>
        <w:t xml:space="preserve"> </w:t>
      </w:r>
      <w:r>
        <w:rPr>
          <w:sz w:val="20"/>
        </w:rPr>
        <w:t>vernisáží,</w:t>
      </w:r>
      <w:r>
        <w:rPr>
          <w:spacing w:val="7"/>
          <w:sz w:val="20"/>
        </w:rPr>
        <w:t xml:space="preserve"> </w:t>
      </w:r>
      <w:r>
        <w:rPr>
          <w:sz w:val="20"/>
        </w:rPr>
        <w:t>mini</w:t>
      </w:r>
      <w:r>
        <w:rPr>
          <w:spacing w:val="7"/>
          <w:sz w:val="20"/>
        </w:rPr>
        <w:t xml:space="preserve"> </w:t>
      </w:r>
      <w:r>
        <w:rPr>
          <w:sz w:val="20"/>
        </w:rPr>
        <w:t>konferencí,</w:t>
      </w:r>
      <w:r>
        <w:rPr>
          <w:spacing w:val="8"/>
          <w:sz w:val="20"/>
        </w:rPr>
        <w:t xml:space="preserve"> </w:t>
      </w:r>
      <w:r>
        <w:rPr>
          <w:sz w:val="20"/>
        </w:rPr>
        <w:t>exkurzí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školení),</w:t>
      </w:r>
      <w:r>
        <w:rPr>
          <w:spacing w:val="-5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budou zaměřeny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projevy,</w:t>
      </w:r>
      <w:r>
        <w:rPr>
          <w:spacing w:val="-1"/>
          <w:sz w:val="20"/>
        </w:rPr>
        <w:t xml:space="preserve"> </w:t>
      </w:r>
      <w:r>
        <w:rPr>
          <w:sz w:val="20"/>
        </w:rPr>
        <w:t>dopady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příčiny</w:t>
      </w:r>
      <w:r>
        <w:rPr>
          <w:spacing w:val="-1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klimatu,</w:t>
      </w:r>
    </w:p>
    <w:p w:rsidR="002704E5" w:rsidRDefault="00AB7547">
      <w:pPr>
        <w:pStyle w:val="Odstavecseseznamem"/>
        <w:numPr>
          <w:ilvl w:val="1"/>
          <w:numId w:val="8"/>
        </w:numPr>
        <w:tabs>
          <w:tab w:val="left" w:pos="1233"/>
          <w:tab w:val="left" w:pos="1234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3"/>
          <w:sz w:val="20"/>
        </w:rPr>
        <w:t xml:space="preserve"> </w:t>
      </w:r>
      <w:r>
        <w:rPr>
          <w:sz w:val="20"/>
        </w:rPr>
        <w:t>vzdělávacích aktivit</w:t>
      </w:r>
      <w:r>
        <w:rPr>
          <w:spacing w:val="-4"/>
          <w:sz w:val="20"/>
        </w:rPr>
        <w:t xml:space="preserve"> </w:t>
      </w:r>
      <w:r>
        <w:rPr>
          <w:sz w:val="20"/>
        </w:rPr>
        <w:t>proškolí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500</w:t>
      </w:r>
      <w:r>
        <w:rPr>
          <w:spacing w:val="-3"/>
          <w:sz w:val="20"/>
        </w:rPr>
        <w:t xml:space="preserve"> </w:t>
      </w:r>
      <w:r>
        <w:rPr>
          <w:sz w:val="20"/>
        </w:rPr>
        <w:t>osob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počtu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780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osobohodin,</w:t>
      </w:r>
    </w:p>
    <w:p w:rsidR="002704E5" w:rsidRDefault="00AB7547">
      <w:pPr>
        <w:pStyle w:val="Odstavecseseznamem"/>
        <w:numPr>
          <w:ilvl w:val="1"/>
          <w:numId w:val="8"/>
        </w:numPr>
        <w:tabs>
          <w:tab w:val="left" w:pos="1233"/>
          <w:tab w:val="left" w:pos="1234"/>
        </w:tabs>
        <w:spacing w:before="118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pacing w:val="-5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metodik,</w:t>
      </w:r>
      <w:r>
        <w:rPr>
          <w:spacing w:val="-1"/>
          <w:sz w:val="20"/>
        </w:rPr>
        <w:t xml:space="preserve"> </w:t>
      </w:r>
      <w:r>
        <w:rPr>
          <w:sz w:val="20"/>
        </w:rPr>
        <w:t>studií,</w:t>
      </w:r>
      <w:r>
        <w:rPr>
          <w:spacing w:val="-4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pomůcek,</w:t>
      </w:r>
    </w:p>
    <w:p w:rsidR="002704E5" w:rsidRDefault="00AB7547">
      <w:pPr>
        <w:pStyle w:val="Odstavecseseznamem"/>
        <w:numPr>
          <w:ilvl w:val="1"/>
          <w:numId w:val="8"/>
        </w:numPr>
        <w:tabs>
          <w:tab w:val="left" w:pos="1233"/>
          <w:tab w:val="left" w:pos="1234"/>
        </w:tabs>
        <w:spacing w:before="120"/>
        <w:jc w:val="left"/>
        <w:rPr>
          <w:sz w:val="20"/>
        </w:rPr>
      </w:pPr>
      <w:r>
        <w:rPr>
          <w:sz w:val="20"/>
        </w:rPr>
        <w:t>během</w:t>
      </w:r>
      <w:r>
        <w:rPr>
          <w:spacing w:val="-4"/>
          <w:sz w:val="20"/>
        </w:rPr>
        <w:t xml:space="preserve"> </w:t>
      </w:r>
      <w:r>
        <w:rPr>
          <w:sz w:val="20"/>
        </w:rPr>
        <w:t>osvětových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oslov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r>
        <w:rPr>
          <w:sz w:val="20"/>
        </w:rPr>
        <w:t>osob.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4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9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1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 během realizace projektu, a které s ním bezprostředně souvisejí, pouze v rámci zajištění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uvede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platbu,</w:t>
      </w:r>
    </w:p>
    <w:p w:rsidR="002704E5" w:rsidRDefault="002704E5">
      <w:pPr>
        <w:jc w:val="both"/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28"/>
        <w:ind w:left="741" w:right="140"/>
        <w:rPr>
          <w:sz w:val="20"/>
        </w:rPr>
      </w:pPr>
      <w:r>
        <w:rPr>
          <w:sz w:val="20"/>
        </w:rPr>
        <w:lastRenderedPageBreak/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měsíc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nepovolí</w:t>
      </w:r>
      <w:r>
        <w:rPr>
          <w:spacing w:val="-6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52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2"/>
          <w:sz w:val="20"/>
        </w:rPr>
        <w:t xml:space="preserve"> </w:t>
      </w:r>
      <w:r>
        <w:rPr>
          <w:sz w:val="20"/>
        </w:rPr>
        <w:t>jiné</w:t>
      </w:r>
      <w:r>
        <w:rPr>
          <w:spacing w:val="21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jiným</w:t>
      </w:r>
      <w:r>
        <w:rPr>
          <w:spacing w:val="21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čelem,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4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době od uzavření této Smlouvy do uplynutí 5 let od dokončení akce. V případě, že Fond dřívější převod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>lhůtě.     Pro     tento     účel     se     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 xml:space="preserve">bude veškeré výdaje akce vést v účetnictví (zákon č. 563/1991 </w:t>
      </w:r>
      <w:r>
        <w:rPr>
          <w:sz w:val="20"/>
        </w:rPr>
        <w:t>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 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704E5" w:rsidRDefault="00AB7547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2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</w:t>
      </w:r>
      <w:r>
        <w:rPr>
          <w:sz w:val="20"/>
        </w:rPr>
        <w:t>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2704E5" w:rsidRDefault="00AB7547">
      <w:pPr>
        <w:pStyle w:val="Zkladntext"/>
        <w:spacing w:before="119"/>
        <w:ind w:left="741" w:right="136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2704E5" w:rsidRDefault="00AB7547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 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15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704E5" w:rsidRDefault="00AB7547">
      <w:pPr>
        <w:pStyle w:val="Odstavecseseznamem"/>
        <w:numPr>
          <w:ilvl w:val="0"/>
          <w:numId w:val="7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dokončení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konce</w:t>
      </w:r>
      <w:r>
        <w:rPr>
          <w:spacing w:val="14"/>
          <w:sz w:val="20"/>
        </w:rPr>
        <w:t xml:space="preserve"> </w:t>
      </w:r>
      <w:r>
        <w:rPr>
          <w:sz w:val="20"/>
        </w:rPr>
        <w:t>11/2025</w:t>
      </w:r>
      <w:r>
        <w:rPr>
          <w:spacing w:val="12"/>
          <w:sz w:val="20"/>
        </w:rPr>
        <w:t xml:space="preserve"> </w:t>
      </w:r>
      <w:r>
        <w:rPr>
          <w:sz w:val="20"/>
        </w:rPr>
        <w:t>(za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považuje</w:t>
      </w:r>
      <w:r>
        <w:rPr>
          <w:spacing w:val="8"/>
          <w:sz w:val="20"/>
        </w:rPr>
        <w:t xml:space="preserve"> </w:t>
      </w:r>
      <w:r>
        <w:rPr>
          <w:sz w:val="20"/>
        </w:rPr>
        <w:t>datum</w:t>
      </w:r>
      <w:r>
        <w:rPr>
          <w:spacing w:val="7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01/2024,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6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2704E5" w:rsidRDefault="00AB7547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2"/>
        <w:ind w:hanging="361"/>
        <w:jc w:val="left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2704E5" w:rsidRDefault="00AB7547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1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2704E5" w:rsidRDefault="00AB7547">
      <w:pPr>
        <w:pStyle w:val="Zkladntext"/>
        <w:spacing w:before="118"/>
        <w:ind w:left="741"/>
        <w:jc w:val="left"/>
      </w:pPr>
      <w:r>
        <w:t>K</w:t>
      </w:r>
      <w:r>
        <w:rPr>
          <w:spacing w:val="35"/>
        </w:rPr>
        <w:t xml:space="preserve"> </w:t>
      </w:r>
      <w:r>
        <w:t>ZVA</w:t>
      </w:r>
      <w:r>
        <w:rPr>
          <w:spacing w:val="36"/>
        </w:rPr>
        <w:t xml:space="preserve"> </w:t>
      </w:r>
      <w:r>
        <w:t>může</w:t>
      </w:r>
      <w:r>
        <w:rPr>
          <w:spacing w:val="34"/>
        </w:rPr>
        <w:t xml:space="preserve"> </w:t>
      </w:r>
      <w:r>
        <w:t>Fond</w:t>
      </w:r>
      <w:r>
        <w:rPr>
          <w:spacing w:val="37"/>
        </w:rPr>
        <w:t xml:space="preserve"> </w:t>
      </w:r>
      <w:r>
        <w:t>vydat</w:t>
      </w:r>
      <w:r>
        <w:rPr>
          <w:spacing w:val="35"/>
        </w:rPr>
        <w:t xml:space="preserve"> </w:t>
      </w:r>
      <w:r>
        <w:t>závazné</w:t>
      </w:r>
      <w:r>
        <w:rPr>
          <w:spacing w:val="34"/>
        </w:rPr>
        <w:t xml:space="preserve"> </w:t>
      </w:r>
      <w:r>
        <w:t>pokyny</w:t>
      </w:r>
      <w:r>
        <w:rPr>
          <w:spacing w:val="36"/>
        </w:rPr>
        <w:t xml:space="preserve"> </w:t>
      </w:r>
      <w:r>
        <w:t>(či</w:t>
      </w:r>
      <w:r>
        <w:rPr>
          <w:spacing w:val="35"/>
        </w:rPr>
        <w:t xml:space="preserve"> </w:t>
      </w:r>
      <w:r>
        <w:t>požádat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informace),</w:t>
      </w:r>
      <w:r>
        <w:rPr>
          <w:spacing w:val="36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mohou</w:t>
      </w:r>
      <w:r>
        <w:rPr>
          <w:spacing w:val="35"/>
        </w:rPr>
        <w:t xml:space="preserve"> </w:t>
      </w:r>
      <w:r>
        <w:t>jeho</w:t>
      </w:r>
      <w:r>
        <w:rPr>
          <w:spacing w:val="36"/>
        </w:rPr>
        <w:t xml:space="preserve"> </w:t>
      </w:r>
      <w:r>
        <w:t>obsah</w:t>
      </w:r>
      <w:r>
        <w:rPr>
          <w:spacing w:val="36"/>
        </w:rPr>
        <w:t xml:space="preserve"> </w:t>
      </w:r>
      <w:r>
        <w:t>blíže</w:t>
      </w:r>
      <w:r>
        <w:rPr>
          <w:spacing w:val="-52"/>
        </w:rPr>
        <w:t xml:space="preserve"> </w:t>
      </w:r>
      <w:r>
        <w:t>specifikovat</w:t>
      </w:r>
      <w:r>
        <w:rPr>
          <w:spacing w:val="6"/>
        </w:rPr>
        <w:t xml:space="preserve"> </w:t>
      </w:r>
      <w:r>
        <w:t>či</w:t>
      </w:r>
      <w:r>
        <w:rPr>
          <w:spacing w:val="9"/>
        </w:rPr>
        <w:t xml:space="preserve"> </w:t>
      </w:r>
      <w:r>
        <w:t>rozšířit.</w:t>
      </w:r>
      <w:r>
        <w:rPr>
          <w:spacing w:val="9"/>
        </w:rPr>
        <w:t xml:space="preserve"> </w:t>
      </w:r>
      <w:r>
        <w:t>Příjemce</w:t>
      </w:r>
      <w:r>
        <w:rPr>
          <w:spacing w:val="6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tyto</w:t>
      </w:r>
      <w:r>
        <w:rPr>
          <w:spacing w:val="8"/>
        </w:rPr>
        <w:t xml:space="preserve"> </w:t>
      </w:r>
      <w:r>
        <w:t>pokyny</w:t>
      </w:r>
      <w:r>
        <w:rPr>
          <w:spacing w:val="6"/>
        </w:rPr>
        <w:t xml:space="preserve"> </w:t>
      </w:r>
      <w:r>
        <w:t>(žádost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informace)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zbytečného</w:t>
      </w:r>
    </w:p>
    <w:p w:rsidR="002704E5" w:rsidRDefault="002704E5">
      <w:pPr>
        <w:sectPr w:rsidR="002704E5">
          <w:pgSz w:w="12240" w:h="15840"/>
          <w:pgMar w:top="1560" w:right="1000" w:bottom="1580" w:left="1320" w:header="569" w:footer="1386" w:gutter="0"/>
          <w:cols w:space="708"/>
        </w:sectPr>
      </w:pPr>
    </w:p>
    <w:p w:rsidR="002704E5" w:rsidRDefault="00AB7547">
      <w:pPr>
        <w:pStyle w:val="Zkladntext"/>
        <w:spacing w:before="128"/>
        <w:ind w:left="741" w:right="126"/>
      </w:pPr>
      <w:r>
        <w:lastRenderedPageBreak/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</w:t>
      </w:r>
      <w:r>
        <w:t>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704E5" w:rsidRDefault="00AB7547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30"/>
          <w:sz w:val="20"/>
        </w:rPr>
        <w:t xml:space="preserve"> </w:t>
      </w:r>
      <w:r>
        <w:rPr>
          <w:sz w:val="20"/>
        </w:rPr>
        <w:t>informovat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0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odpadl</w:t>
      </w:r>
      <w:r>
        <w:rPr>
          <w:spacing w:val="32"/>
          <w:sz w:val="20"/>
        </w:rPr>
        <w:t xml:space="preserve"> </w:t>
      </w:r>
      <w:r>
        <w:rPr>
          <w:sz w:val="20"/>
        </w:rPr>
        <w:t>účel</w:t>
      </w:r>
      <w:r>
        <w:rPr>
          <w:spacing w:val="30"/>
          <w:sz w:val="20"/>
        </w:rPr>
        <w:t xml:space="preserve"> </w:t>
      </w:r>
      <w:r>
        <w:rPr>
          <w:sz w:val="20"/>
        </w:rPr>
        <w:t>akce,</w:t>
      </w:r>
      <w:r>
        <w:rPr>
          <w:spacing w:val="28"/>
          <w:sz w:val="20"/>
        </w:rPr>
        <w:t xml:space="preserve"> </w:t>
      </w:r>
      <w:r>
        <w:rPr>
          <w:sz w:val="20"/>
        </w:rPr>
        <w:t>pro</w:t>
      </w:r>
      <w:r>
        <w:rPr>
          <w:spacing w:val="29"/>
          <w:sz w:val="20"/>
        </w:rPr>
        <w:t xml:space="preserve"> </w:t>
      </w:r>
      <w:r>
        <w:rPr>
          <w:sz w:val="20"/>
        </w:rPr>
        <w:t>který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podpora</w:t>
      </w:r>
      <w:r>
        <w:rPr>
          <w:spacing w:val="2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před</w:t>
      </w:r>
      <w:r>
        <w:rPr>
          <w:spacing w:val="5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ind w:right="14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umožní</w:t>
      </w:r>
      <w:r>
        <w:rPr>
          <w:spacing w:val="56"/>
          <w:sz w:val="20"/>
        </w:rPr>
        <w:t xml:space="preserve"> </w:t>
      </w:r>
      <w:r>
        <w:rPr>
          <w:sz w:val="20"/>
        </w:rPr>
        <w:t>pořízení</w:t>
      </w:r>
      <w:r>
        <w:rPr>
          <w:spacing w:val="55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nebo   MŽP</w:t>
      </w:r>
      <w:r>
        <w:rPr>
          <w:spacing w:val="55"/>
          <w:sz w:val="20"/>
        </w:rPr>
        <w:t xml:space="preserve"> </w:t>
      </w:r>
      <w:r>
        <w:rPr>
          <w:sz w:val="20"/>
        </w:rPr>
        <w:t>pověřenou</w:t>
      </w:r>
      <w:r>
        <w:rPr>
          <w:spacing w:val="55"/>
          <w:sz w:val="20"/>
        </w:rPr>
        <w:t xml:space="preserve"> </w:t>
      </w:r>
      <w:r>
        <w:rPr>
          <w:sz w:val="20"/>
        </w:rPr>
        <w:t>osobou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účelem</w:t>
      </w:r>
      <w:r>
        <w:rPr>
          <w:spacing w:val="-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2704E5" w:rsidRDefault="00AB7547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9"/>
          <w:sz w:val="20"/>
        </w:rPr>
        <w:t xml:space="preserve"> </w:t>
      </w:r>
      <w:r>
        <w:rPr>
          <w:sz w:val="20"/>
        </w:rPr>
        <w:t>majitelích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2704E5" w:rsidRDefault="00AB7547">
      <w:pPr>
        <w:pStyle w:val="Odstavecseseznamem"/>
        <w:numPr>
          <w:ilvl w:val="0"/>
          <w:numId w:val="9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3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3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4"/>
          <w:sz w:val="20"/>
        </w:rPr>
        <w:t xml:space="preserve"> </w:t>
      </w:r>
      <w:r>
        <w:rPr>
          <w:sz w:val="20"/>
        </w:rPr>
        <w:t>řešení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3"/>
          <w:sz w:val="20"/>
        </w:rPr>
        <w:t xml:space="preserve"> </w:t>
      </w:r>
      <w:r>
        <w:rPr>
          <w:sz w:val="20"/>
        </w:rPr>
        <w:t>Sdělení</w:t>
      </w:r>
      <w:r>
        <w:rPr>
          <w:spacing w:val="4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2704E5" w:rsidRDefault="00AB7547">
      <w:pPr>
        <w:pStyle w:val="Odstavecseseznamem"/>
        <w:numPr>
          <w:ilvl w:val="0"/>
          <w:numId w:val="9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2704E5" w:rsidRDefault="00AB7547">
      <w:pPr>
        <w:pStyle w:val="Zkladntext"/>
        <w:spacing w:before="1"/>
        <w:ind w:left="741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2704E5" w:rsidRDefault="002704E5">
      <w:p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AB7547">
      <w:pPr>
        <w:pStyle w:val="Nadpis1"/>
        <w:spacing w:before="128"/>
      </w:pPr>
      <w:r>
        <w:lastRenderedPageBreak/>
        <w:t>V.</w:t>
      </w:r>
    </w:p>
    <w:p w:rsidR="002704E5" w:rsidRDefault="00AB7547">
      <w:pPr>
        <w:pStyle w:val="Nadpis2"/>
        <w:spacing w:before="0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704E5" w:rsidRDefault="002704E5">
      <w:pPr>
        <w:pStyle w:val="Zkladntext"/>
        <w:spacing w:before="12"/>
        <w:jc w:val="left"/>
        <w:rPr>
          <w:b/>
          <w:sz w:val="17"/>
        </w:rPr>
      </w:pP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2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</w:t>
      </w:r>
      <w:r>
        <w:rPr>
          <w:sz w:val="20"/>
        </w:rPr>
        <w:t>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2704E5" w:rsidRDefault="00AB7547">
      <w:pPr>
        <w:pStyle w:val="Zkladntext"/>
        <w:spacing w:before="3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článku IV bodu </w:t>
      </w:r>
      <w:r>
        <w:rPr>
          <w:sz w:val="20"/>
        </w:rPr>
        <w:t>1 písm. b)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54"/>
          <w:sz w:val="20"/>
        </w:rPr>
        <w:t xml:space="preserve"> </w:t>
      </w:r>
      <w:r>
        <w:rPr>
          <w:sz w:val="20"/>
        </w:rPr>
        <w:t>druhou odrážkou 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5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704E5" w:rsidRDefault="00AB7547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704E5" w:rsidRDefault="002704E5">
      <w:pPr>
        <w:pStyle w:val="Zkladntext"/>
        <w:spacing w:before="1"/>
        <w:jc w:val="left"/>
        <w:rPr>
          <w:sz w:val="36"/>
        </w:rPr>
      </w:pPr>
    </w:p>
    <w:p w:rsidR="002704E5" w:rsidRDefault="00AB7547">
      <w:pPr>
        <w:pStyle w:val="Nadpis1"/>
        <w:ind w:left="3417"/>
      </w:pPr>
      <w:r>
        <w:t>VI.</w:t>
      </w:r>
    </w:p>
    <w:p w:rsidR="002704E5" w:rsidRDefault="00AB7547">
      <w:pPr>
        <w:pStyle w:val="Nadpis2"/>
        <w:ind w:left="3415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704E5" w:rsidRDefault="002704E5">
      <w:pPr>
        <w:pStyle w:val="Zkladntext"/>
        <w:spacing w:before="12"/>
        <w:jc w:val="left"/>
        <w:rPr>
          <w:b/>
          <w:sz w:val="17"/>
        </w:rPr>
      </w:pP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40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704E5" w:rsidRDefault="002704E5">
      <w:pPr>
        <w:jc w:val="both"/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spacing w:before="128"/>
        <w:ind w:left="741" w:right="133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32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704E5" w:rsidRDefault="00AB7547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</w:t>
      </w:r>
      <w:r>
        <w:rPr>
          <w:sz w:val="20"/>
        </w:rPr>
        <w:t>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704E5" w:rsidRDefault="002704E5">
      <w:pPr>
        <w:pStyle w:val="Zkladntext"/>
        <w:spacing w:before="2"/>
        <w:jc w:val="left"/>
        <w:rPr>
          <w:sz w:val="36"/>
        </w:rPr>
      </w:pPr>
    </w:p>
    <w:p w:rsidR="002704E5" w:rsidRDefault="00AB7547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2704E5" w:rsidRDefault="002704E5">
      <w:pPr>
        <w:pStyle w:val="Zkladntext"/>
        <w:spacing w:before="1"/>
        <w:jc w:val="left"/>
        <w:rPr>
          <w:sz w:val="18"/>
        </w:rPr>
      </w:pPr>
    </w:p>
    <w:p w:rsidR="002704E5" w:rsidRDefault="00AB7547">
      <w:pPr>
        <w:pStyle w:val="Zkladntext"/>
        <w:ind w:left="382"/>
        <w:jc w:val="left"/>
      </w:pPr>
      <w:r>
        <w:t>dne:</w:t>
      </w: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2704E5">
      <w:pPr>
        <w:pStyle w:val="Zkladntext"/>
        <w:spacing w:before="1"/>
        <w:jc w:val="left"/>
        <w:rPr>
          <w:sz w:val="29"/>
        </w:rPr>
      </w:pPr>
    </w:p>
    <w:p w:rsidR="002704E5" w:rsidRDefault="00AB754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704E5" w:rsidRDefault="00AB7547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AB7547">
      <w:pPr>
        <w:pStyle w:val="Zkladntext"/>
        <w:spacing w:before="215" w:line="264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704E5" w:rsidRDefault="002704E5">
      <w:pPr>
        <w:spacing w:line="264" w:lineRule="auto"/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jc w:val="left"/>
      </w:pPr>
    </w:p>
    <w:p w:rsidR="002704E5" w:rsidRDefault="002704E5">
      <w:pPr>
        <w:pStyle w:val="Zkladntext"/>
        <w:spacing w:before="8"/>
        <w:jc w:val="left"/>
      </w:pPr>
    </w:p>
    <w:p w:rsidR="002704E5" w:rsidRDefault="00AB7547">
      <w:pPr>
        <w:pStyle w:val="Zkladntext"/>
        <w:spacing w:before="1"/>
        <w:ind w:left="382"/>
        <w:jc w:val="left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704E5" w:rsidRDefault="002704E5">
      <w:pPr>
        <w:pStyle w:val="Zkladntext"/>
        <w:jc w:val="left"/>
        <w:rPr>
          <w:sz w:val="26"/>
        </w:rPr>
      </w:pPr>
    </w:p>
    <w:p w:rsidR="002704E5" w:rsidRDefault="002704E5">
      <w:pPr>
        <w:pStyle w:val="Zkladntext"/>
        <w:spacing w:before="12"/>
        <w:jc w:val="left"/>
        <w:rPr>
          <w:sz w:val="31"/>
        </w:rPr>
      </w:pPr>
    </w:p>
    <w:p w:rsidR="002704E5" w:rsidRDefault="00AB7547">
      <w:pPr>
        <w:pStyle w:val="Nadpis2"/>
        <w:spacing w:before="0"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2704E5" w:rsidRDefault="002704E5">
      <w:pPr>
        <w:pStyle w:val="Zkladntext"/>
        <w:spacing w:before="1"/>
        <w:jc w:val="left"/>
        <w:rPr>
          <w:b/>
          <w:sz w:val="27"/>
        </w:rPr>
      </w:pPr>
    </w:p>
    <w:p w:rsidR="002704E5" w:rsidRDefault="00AB7547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704E5" w:rsidRDefault="002704E5">
      <w:pPr>
        <w:pStyle w:val="Zkladntext"/>
        <w:jc w:val="left"/>
        <w:rPr>
          <w:b/>
          <w:sz w:val="29"/>
        </w:rPr>
      </w:pPr>
    </w:p>
    <w:p w:rsidR="002704E5" w:rsidRDefault="00AB754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2704E5" w:rsidRDefault="00AB754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704E5" w:rsidRDefault="00AB754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704E5" w:rsidRDefault="00AB7547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 xml:space="preserve">Výše   odvodu   </w:t>
      </w:r>
      <w:r>
        <w:rPr>
          <w:sz w:val="20"/>
        </w:rPr>
        <w:t>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704E5" w:rsidRDefault="00AB754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704E5" w:rsidRDefault="00AB754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</w:t>
      </w:r>
      <w:r>
        <w:rPr>
          <w:sz w:val="20"/>
        </w:rPr>
        <w:t>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704E5" w:rsidRDefault="00AB754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2704E5" w:rsidRDefault="002704E5">
      <w:pPr>
        <w:spacing w:line="312" w:lineRule="auto"/>
        <w:jc w:val="both"/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AB7547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704E5" w:rsidRDefault="002704E5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704E5" w:rsidRDefault="00AB7547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704E5" w:rsidRDefault="00AB75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704E5" w:rsidRDefault="00AB75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5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704E5" w:rsidRDefault="00AB754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704E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704E5" w:rsidRDefault="00AB754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704E5" w:rsidRDefault="00AB754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704E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704E5" w:rsidRDefault="00AB75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704E5" w:rsidRDefault="00AB754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704E5" w:rsidRDefault="00AB754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704E5" w:rsidRDefault="00AB7547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704E5" w:rsidRDefault="00AB7547">
            <w:pPr>
              <w:pStyle w:val="TableParagraph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704E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704E5" w:rsidRDefault="00AB754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704E5" w:rsidRDefault="00AB75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704E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704E5" w:rsidRDefault="00AB7547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704E5" w:rsidRDefault="00AB7547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704E5" w:rsidRDefault="00AB7547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704E5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704E5" w:rsidRDefault="00AB7547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704E5" w:rsidRDefault="00AB754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704E5" w:rsidRDefault="00AB754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704E5" w:rsidRDefault="002704E5">
      <w:pPr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704E5" w:rsidRDefault="00AB7547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704E5" w:rsidRDefault="00AB7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704E5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704E5" w:rsidRDefault="00AB754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704E5" w:rsidRDefault="00AB754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704E5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704E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704E5" w:rsidRDefault="00AB754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704E5" w:rsidRDefault="00AB754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704E5" w:rsidRDefault="00AB754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704E5" w:rsidRDefault="00AB754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704E5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2704E5" w:rsidRDefault="00AB7547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704E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704E5" w:rsidRDefault="00AB754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704E5" w:rsidRDefault="00AB754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704E5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2704E5" w:rsidRDefault="002704E5">
      <w:pPr>
        <w:jc w:val="center"/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704E5" w:rsidRDefault="00AB75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704E5" w:rsidRDefault="00AB754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704E5" w:rsidRDefault="00AB754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704E5" w:rsidRDefault="00AB75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704E5" w:rsidRDefault="00AB7547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704E5" w:rsidRDefault="00AB754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704E5" w:rsidRDefault="00AB7547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2704E5" w:rsidRDefault="00AB7547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704E5" w:rsidRDefault="00AB7547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704E5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704E5" w:rsidRDefault="00AB754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704E5" w:rsidRDefault="00AB75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704E5" w:rsidRDefault="00AB754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704E5" w:rsidRDefault="00AB7547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704E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704E5" w:rsidRDefault="00AB7547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704E5" w:rsidRDefault="00AB7547"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704E5" w:rsidRDefault="00AB7547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704E5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704E5" w:rsidRDefault="00AB7547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704E5" w:rsidRDefault="00AB754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704E5" w:rsidRDefault="00AB754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704E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704E5" w:rsidRDefault="00AB7547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704E5" w:rsidRDefault="00AB754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704E5" w:rsidRDefault="002704E5">
      <w:pPr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704E5" w:rsidRDefault="00AB7547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 bylo</w:t>
            </w:r>
          </w:p>
          <w:p w:rsidR="002704E5" w:rsidRDefault="00AB7547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</w:t>
            </w:r>
            <w:r>
              <w:rPr>
                <w:sz w:val="20"/>
              </w:rPr>
              <w:t>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704E5" w:rsidRDefault="00AB7547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704E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704E5" w:rsidRDefault="00AB754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704E5" w:rsidRDefault="00AB75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704E5" w:rsidRDefault="00AB7547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704E5" w:rsidRDefault="00AB754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704E5" w:rsidRDefault="00AB7547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2704E5" w:rsidRDefault="00AB75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704E5" w:rsidRDefault="00AB754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704E5" w:rsidRDefault="00AB7547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2704E5" w:rsidRDefault="00AB754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704E5" w:rsidRDefault="00AB754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704E5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704E5" w:rsidRDefault="00AB754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704E5" w:rsidRDefault="00AB7547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704E5" w:rsidRDefault="00AB7547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704E5" w:rsidRDefault="00AB7547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704E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704E5" w:rsidRDefault="00AB754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704E5" w:rsidRDefault="00AB754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704E5" w:rsidRDefault="00AB7547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704E5" w:rsidRDefault="00AB75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704E5" w:rsidRDefault="00AB754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704E5" w:rsidRDefault="00AB7547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704E5" w:rsidRDefault="00AB754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704E5" w:rsidRDefault="00AB7547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704E5" w:rsidRDefault="00AB75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704E5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704E5" w:rsidRDefault="00E03092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3BB1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704E5" w:rsidRDefault="002704E5">
      <w:pPr>
        <w:pStyle w:val="Zkladntext"/>
        <w:jc w:val="left"/>
        <w:rPr>
          <w:b/>
        </w:rPr>
      </w:pPr>
    </w:p>
    <w:p w:rsidR="002704E5" w:rsidRDefault="002704E5">
      <w:pPr>
        <w:pStyle w:val="Zkladntext"/>
        <w:spacing w:before="3"/>
        <w:jc w:val="left"/>
        <w:rPr>
          <w:b/>
          <w:sz w:val="14"/>
        </w:rPr>
      </w:pPr>
    </w:p>
    <w:p w:rsidR="002704E5" w:rsidRDefault="00AB754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704E5" w:rsidRDefault="002704E5">
      <w:pPr>
        <w:rPr>
          <w:sz w:val="16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704E5" w:rsidRDefault="00AB75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704E5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704E5" w:rsidRDefault="00AB754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704E5" w:rsidRDefault="00AB754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704E5" w:rsidRDefault="00AB754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704E5" w:rsidRDefault="00AB754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704E5" w:rsidRDefault="00AB754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704E5" w:rsidRDefault="00AB7547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704E5" w:rsidRDefault="00AB754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704E5" w:rsidRDefault="00AB754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704E5" w:rsidRDefault="00AB75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704E5" w:rsidRDefault="00AB7547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704E5" w:rsidRDefault="00AB7547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704E5" w:rsidRDefault="00AB754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704E5" w:rsidRDefault="00AB754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704E5" w:rsidRDefault="00AB75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704E5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704E5" w:rsidRDefault="00AB754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704E5" w:rsidRDefault="00AB754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704E5" w:rsidRDefault="00AB754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704E5" w:rsidRDefault="00AB754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704E5" w:rsidRDefault="00AB75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704E5" w:rsidRDefault="00AB754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704E5" w:rsidRDefault="00AB754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2704E5" w:rsidRDefault="002704E5">
      <w:pPr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704E5" w:rsidRDefault="00AB75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704E5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704E5" w:rsidRDefault="00AB754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2704E5" w:rsidRDefault="00AB75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704E5" w:rsidRDefault="00AB754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704E5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704E5" w:rsidRDefault="00AB7547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704E5" w:rsidRDefault="00AB75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704E5" w:rsidRDefault="00AB754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2704E5" w:rsidRDefault="002704E5">
      <w:pPr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704E5" w:rsidRDefault="00AB754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704E5" w:rsidRDefault="00AB75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704E5" w:rsidRDefault="00AB75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704E5" w:rsidRDefault="00AB754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704E5" w:rsidRDefault="00AB754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704E5" w:rsidRDefault="00AB7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704E5" w:rsidRDefault="00AB754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704E5" w:rsidRDefault="00AB754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704E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704E5" w:rsidRDefault="00AB7547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704E5" w:rsidRDefault="00AB754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704E5" w:rsidRDefault="00AB75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704E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704E5" w:rsidRDefault="00AB754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704E5" w:rsidRDefault="00AB754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2704E5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704E5" w:rsidRDefault="00AB7547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704E5" w:rsidRDefault="00AB754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704E5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2704E5" w:rsidRDefault="002704E5">
      <w:pPr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704E5" w:rsidRDefault="00AB7547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704E5" w:rsidRDefault="00AB7547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704E5" w:rsidRDefault="00AB7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704E5" w:rsidRDefault="00AB754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704E5" w:rsidRDefault="00AB754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704E5" w:rsidRDefault="00AB7547"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704E5" w:rsidRDefault="00AB7547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704E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704E5" w:rsidRDefault="00AB754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704E5" w:rsidRDefault="00AB75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704E5" w:rsidRDefault="00AB7547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704E5" w:rsidRDefault="00AB754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704E5" w:rsidRDefault="00AB754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704E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704E5" w:rsidRDefault="00AB754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704E5" w:rsidRDefault="00AB754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704E5" w:rsidRDefault="00AB754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704E5" w:rsidRDefault="002704E5">
      <w:pPr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704E5" w:rsidRDefault="00AB754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704E5" w:rsidRDefault="00AB75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704E5" w:rsidRDefault="00AB75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704E5" w:rsidRDefault="00AB754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704E5" w:rsidRDefault="00AB754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704E5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704E5" w:rsidRDefault="00AB75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704E5" w:rsidRDefault="00AB7547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704E5" w:rsidRDefault="00AB7547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704E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704E5" w:rsidRDefault="00AB7547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704E5" w:rsidRDefault="00AB7547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704E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704E5" w:rsidRDefault="00AB7547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2704E5" w:rsidRDefault="00E03092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728B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704E5" w:rsidRDefault="002704E5">
      <w:pPr>
        <w:pStyle w:val="Zkladntext"/>
        <w:jc w:val="left"/>
      </w:pPr>
    </w:p>
    <w:p w:rsidR="002704E5" w:rsidRDefault="002704E5">
      <w:pPr>
        <w:pStyle w:val="Zkladntext"/>
        <w:spacing w:before="3"/>
        <w:jc w:val="left"/>
        <w:rPr>
          <w:sz w:val="14"/>
        </w:rPr>
      </w:pPr>
    </w:p>
    <w:p w:rsidR="002704E5" w:rsidRDefault="00AB754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704E5" w:rsidRDefault="002704E5">
      <w:pPr>
        <w:rPr>
          <w:sz w:val="16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704E5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704E5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704E5" w:rsidRDefault="00AB7547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704E5" w:rsidRDefault="00AB75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704E5" w:rsidRDefault="00AB754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704E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704E5" w:rsidRDefault="00AB754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704E5" w:rsidRDefault="002704E5">
            <w:pPr>
              <w:pStyle w:val="TableParagraph"/>
              <w:ind w:left="0"/>
              <w:rPr>
                <w:sz w:val="20"/>
              </w:rPr>
            </w:pPr>
          </w:p>
          <w:p w:rsidR="002704E5" w:rsidRDefault="00AB75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704E5" w:rsidRDefault="002704E5">
            <w:pPr>
              <w:pStyle w:val="TableParagraph"/>
              <w:ind w:left="0"/>
              <w:rPr>
                <w:sz w:val="20"/>
              </w:rPr>
            </w:pPr>
          </w:p>
          <w:p w:rsidR="002704E5" w:rsidRDefault="00AB7547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704E5" w:rsidRDefault="00AB75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704E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704E5" w:rsidRDefault="002704E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704E5" w:rsidRDefault="00AB75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704E5" w:rsidRDefault="002704E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704E5" w:rsidRDefault="00AB754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704E5" w:rsidRDefault="00AB7547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704E5" w:rsidRDefault="00AB75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704E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704E5" w:rsidRDefault="00AB754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704E5" w:rsidRDefault="00AB75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704E5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04E5" w:rsidRDefault="002704E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704E5" w:rsidRDefault="00AB7547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704E5" w:rsidRDefault="002704E5">
      <w:pPr>
        <w:spacing w:line="237" w:lineRule="auto"/>
        <w:rPr>
          <w:sz w:val="20"/>
        </w:rPr>
        <w:sectPr w:rsidR="002704E5">
          <w:pgSz w:w="12240" w:h="15840"/>
          <w:pgMar w:top="1560" w:right="1000" w:bottom="1660" w:left="1320" w:header="569" w:footer="1386" w:gutter="0"/>
          <w:cols w:space="708"/>
        </w:sectPr>
      </w:pPr>
    </w:p>
    <w:p w:rsidR="002704E5" w:rsidRDefault="002704E5">
      <w:pPr>
        <w:pStyle w:val="Zkladntext"/>
        <w:jc w:val="left"/>
        <w:rPr>
          <w:sz w:val="15"/>
        </w:rPr>
      </w:pPr>
    </w:p>
    <w:sectPr w:rsidR="002704E5">
      <w:pgSz w:w="12240" w:h="15840"/>
      <w:pgMar w:top="1560" w:right="1000" w:bottom="1660" w:left="1320" w:header="569" w:footer="1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47" w:rsidRDefault="00AB7547">
      <w:r>
        <w:separator/>
      </w:r>
    </w:p>
  </w:endnote>
  <w:endnote w:type="continuationSeparator" w:id="0">
    <w:p w:rsidR="00AB7547" w:rsidRDefault="00AB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E5" w:rsidRDefault="00E03092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4E5" w:rsidRDefault="00AB754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09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2704E5" w:rsidRDefault="00AB754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309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47" w:rsidRDefault="00AB7547">
      <w:r>
        <w:separator/>
      </w:r>
    </w:p>
  </w:footnote>
  <w:footnote w:type="continuationSeparator" w:id="0">
    <w:p w:rsidR="00AB7547" w:rsidRDefault="00AB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E5" w:rsidRDefault="00AB7547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456"/>
    <w:multiLevelType w:val="hybridMultilevel"/>
    <w:tmpl w:val="4FCCD3C0"/>
    <w:lvl w:ilvl="0" w:tplc="132C024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B99C3A7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1163D7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D6AE63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D4ACA9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4FA8640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86A163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750A80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6E40E6D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C8C5561"/>
    <w:multiLevelType w:val="hybridMultilevel"/>
    <w:tmpl w:val="4AD06E68"/>
    <w:lvl w:ilvl="0" w:tplc="0660F8F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6820E0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91A895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0DA94E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658ACF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BB2C82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09E4CE1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2F2BB5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3EE1CB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6762806"/>
    <w:multiLevelType w:val="hybridMultilevel"/>
    <w:tmpl w:val="2F02CAE8"/>
    <w:lvl w:ilvl="0" w:tplc="BCCE9CE4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78B432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E6221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9449A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BDE0B3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95224C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26050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52C35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002EC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C5E5607"/>
    <w:multiLevelType w:val="hybridMultilevel"/>
    <w:tmpl w:val="2F16EC5A"/>
    <w:lvl w:ilvl="0" w:tplc="D63086F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F241D2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91D0805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C70CD5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8D823FE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026CC5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A8D4489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C2B429B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A57C298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30143BC7"/>
    <w:multiLevelType w:val="hybridMultilevel"/>
    <w:tmpl w:val="FE3A9FEA"/>
    <w:lvl w:ilvl="0" w:tplc="82BA990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F2FE9C">
      <w:numFmt w:val="bullet"/>
      <w:lvlText w:val="-"/>
      <w:lvlJc w:val="left"/>
      <w:pPr>
        <w:ind w:left="1234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FDA8012">
      <w:numFmt w:val="bullet"/>
      <w:lvlText w:val="•"/>
      <w:lvlJc w:val="left"/>
      <w:pPr>
        <w:ind w:left="2204" w:hanging="428"/>
      </w:pPr>
      <w:rPr>
        <w:rFonts w:hint="default"/>
        <w:lang w:val="cs-CZ" w:eastAsia="en-US" w:bidi="ar-SA"/>
      </w:rPr>
    </w:lvl>
    <w:lvl w:ilvl="3" w:tplc="BAC6EDBE">
      <w:numFmt w:val="bullet"/>
      <w:lvlText w:val="•"/>
      <w:lvlJc w:val="left"/>
      <w:pPr>
        <w:ind w:left="3168" w:hanging="428"/>
      </w:pPr>
      <w:rPr>
        <w:rFonts w:hint="default"/>
        <w:lang w:val="cs-CZ" w:eastAsia="en-US" w:bidi="ar-SA"/>
      </w:rPr>
    </w:lvl>
    <w:lvl w:ilvl="4" w:tplc="308A9FA2">
      <w:numFmt w:val="bullet"/>
      <w:lvlText w:val="•"/>
      <w:lvlJc w:val="left"/>
      <w:pPr>
        <w:ind w:left="4133" w:hanging="428"/>
      </w:pPr>
      <w:rPr>
        <w:rFonts w:hint="default"/>
        <w:lang w:val="cs-CZ" w:eastAsia="en-US" w:bidi="ar-SA"/>
      </w:rPr>
    </w:lvl>
    <w:lvl w:ilvl="5" w:tplc="BBD67002">
      <w:numFmt w:val="bullet"/>
      <w:lvlText w:val="•"/>
      <w:lvlJc w:val="left"/>
      <w:pPr>
        <w:ind w:left="5097" w:hanging="428"/>
      </w:pPr>
      <w:rPr>
        <w:rFonts w:hint="default"/>
        <w:lang w:val="cs-CZ" w:eastAsia="en-US" w:bidi="ar-SA"/>
      </w:rPr>
    </w:lvl>
    <w:lvl w:ilvl="6" w:tplc="99F0306C">
      <w:numFmt w:val="bullet"/>
      <w:lvlText w:val="•"/>
      <w:lvlJc w:val="left"/>
      <w:pPr>
        <w:ind w:left="6062" w:hanging="428"/>
      </w:pPr>
      <w:rPr>
        <w:rFonts w:hint="default"/>
        <w:lang w:val="cs-CZ" w:eastAsia="en-US" w:bidi="ar-SA"/>
      </w:rPr>
    </w:lvl>
    <w:lvl w:ilvl="7" w:tplc="EE32AC7E">
      <w:numFmt w:val="bullet"/>
      <w:lvlText w:val="•"/>
      <w:lvlJc w:val="left"/>
      <w:pPr>
        <w:ind w:left="7026" w:hanging="428"/>
      </w:pPr>
      <w:rPr>
        <w:rFonts w:hint="default"/>
        <w:lang w:val="cs-CZ" w:eastAsia="en-US" w:bidi="ar-SA"/>
      </w:rPr>
    </w:lvl>
    <w:lvl w:ilvl="8" w:tplc="EF402220">
      <w:numFmt w:val="bullet"/>
      <w:lvlText w:val="•"/>
      <w:lvlJc w:val="left"/>
      <w:pPr>
        <w:ind w:left="7991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48CD18F8"/>
    <w:multiLevelType w:val="hybridMultilevel"/>
    <w:tmpl w:val="398860A4"/>
    <w:lvl w:ilvl="0" w:tplc="F4B0A63E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DAACA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8360154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7008831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2788D5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659EC9E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3FF023FA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A8A09CA6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820CD4A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0A87761"/>
    <w:multiLevelType w:val="hybridMultilevel"/>
    <w:tmpl w:val="1FF68FD2"/>
    <w:lvl w:ilvl="0" w:tplc="0E12091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30DA2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C21891F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974132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D94F84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1DA78A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9AB4882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E12BA1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91EEBC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41A3810"/>
    <w:multiLevelType w:val="hybridMultilevel"/>
    <w:tmpl w:val="158868B8"/>
    <w:lvl w:ilvl="0" w:tplc="EC16A36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6086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ED0BB1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C0810A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0FC8D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4D2DA8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C5CB83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A8A63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8C8F6A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BA10193"/>
    <w:multiLevelType w:val="hybridMultilevel"/>
    <w:tmpl w:val="1EFAD39E"/>
    <w:lvl w:ilvl="0" w:tplc="DCB6BBEC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24F452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B18255D2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B7E2CB10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D264F718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DCD42BA0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1BB8A2A4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FC0E43B0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177895E6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152535D"/>
    <w:multiLevelType w:val="hybridMultilevel"/>
    <w:tmpl w:val="A3DA94FC"/>
    <w:lvl w:ilvl="0" w:tplc="3136414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24B99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DF602E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448AE9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6F0BCD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2D802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1848F0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3C601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A4060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86F09FA"/>
    <w:multiLevelType w:val="hybridMultilevel"/>
    <w:tmpl w:val="CF125DA6"/>
    <w:lvl w:ilvl="0" w:tplc="1B64377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F0771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DB66BC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4800B82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98275F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5D0698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70A0F6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705AADC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EE29E9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9964A21"/>
    <w:multiLevelType w:val="hybridMultilevel"/>
    <w:tmpl w:val="2AEC2CBC"/>
    <w:lvl w:ilvl="0" w:tplc="72F6CC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4013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B328A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546897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DE29E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ACE3B7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D8A1F0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96A51D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744CB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E5"/>
    <w:rsid w:val="002704E5"/>
    <w:rsid w:val="00AB7547"/>
    <w:rsid w:val="00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B26E15-174A-4DB7-AE0E-52FC018D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5490</Words>
  <Characters>32393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2024-05-09T07:56:00Z</dcterms:created>
  <dcterms:modified xsi:type="dcterms:W3CDTF">2024-05-09T07:56:00Z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</Properties>
</file>