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84" w:rsidRDefault="00DD5D7A">
      <w:pPr>
        <w:pStyle w:val="Nadpis10"/>
        <w:keepNext/>
        <w:keepLines/>
        <w:shd w:val="clear" w:color="auto" w:fill="auto"/>
        <w:spacing w:after="500"/>
        <w:ind w:left="0"/>
      </w:pPr>
      <w:bookmarkStart w:id="0" w:name="bookmark0"/>
      <w:bookmarkStart w:id="1" w:name="bookmark1"/>
      <w:r>
        <w:rPr>
          <w:rFonts w:ascii="Segoe UI" w:eastAsia="Segoe UI" w:hAnsi="Segoe UI" w:cs="Segoe UI"/>
        </w:rPr>
        <w:t>Potvrzení objednávky 1007809197</w:t>
      </w:r>
      <w:bookmarkEnd w:id="0"/>
      <w:bookmarkEnd w:id="1"/>
    </w:p>
    <w:p w:rsidR="00020184" w:rsidRDefault="00DD5D7A">
      <w:pPr>
        <w:pStyle w:val="Zkladntext30"/>
        <w:shd w:val="clear" w:color="auto" w:fill="auto"/>
      </w:pPr>
      <w:hyperlink r:id="rId7" w:history="1">
        <w:r>
          <w:t>SXXXX</w:t>
        </w:r>
      </w:hyperlink>
    </w:p>
    <w:p w:rsidR="00020184" w:rsidRDefault="00DD5D7A">
      <w:pPr>
        <w:pStyle w:val="Zkladntext20"/>
        <w:shd w:val="clear" w:color="auto" w:fill="auto"/>
        <w:spacing w:after="160" w:line="379" w:lineRule="auto"/>
        <w:ind w:firstLine="160"/>
        <w:rPr>
          <w:sz w:val="15"/>
          <w:szCs w:val="15"/>
        </w:rPr>
      </w:pPr>
      <w:r>
        <w:rPr>
          <w:color w:val="666666"/>
          <w:sz w:val="15"/>
          <w:szCs w:val="15"/>
        </w:rPr>
        <w:t>st 08.05.2024 9:27</w:t>
      </w:r>
    </w:p>
    <w:p w:rsidR="00020184" w:rsidRDefault="00DD5D7A">
      <w:pPr>
        <w:pStyle w:val="Zkladntext20"/>
        <w:shd w:val="clear" w:color="auto" w:fill="auto"/>
        <w:spacing w:after="580"/>
        <w:ind w:firstLine="16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6303010</wp:posOffset>
            </wp:positionH>
            <wp:positionV relativeFrom="paragraph">
              <wp:posOffset>508000</wp:posOffset>
            </wp:positionV>
            <wp:extent cx="883920" cy="24384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666666"/>
          <w:sz w:val="13"/>
          <w:szCs w:val="13"/>
        </w:rPr>
        <w:t>Komu:</w:t>
      </w:r>
      <w:r>
        <w:t>email</w:t>
      </w:r>
      <w:proofErr w:type="spellEnd"/>
      <w:r>
        <w:t xml:space="preserve"> OKLT - HTO &lt;</w:t>
      </w:r>
      <w:hyperlink r:id="rId9" w:history="1">
        <w:r>
          <w:t>XXXX</w:t>
        </w:r>
      </w:hyperlink>
      <w:r>
        <w:t>&gt;;</w:t>
      </w:r>
    </w:p>
    <w:p w:rsidR="00020184" w:rsidRDefault="00DD5D7A">
      <w:pPr>
        <w:pStyle w:val="Nadpis10"/>
        <w:keepNext/>
        <w:keepLines/>
        <w:shd w:val="clear" w:color="auto" w:fill="auto"/>
        <w:spacing w:after="160"/>
        <w:ind w:left="1740"/>
      </w:pPr>
      <w:bookmarkStart w:id="2" w:name="bookmark2"/>
      <w:bookmarkStart w:id="3" w:name="bookmark3"/>
      <w:r>
        <w:t xml:space="preserve">Bio-Rad </w:t>
      </w:r>
      <w:proofErr w:type="spellStart"/>
      <w:r>
        <w:t>spol</w:t>
      </w:r>
      <w:proofErr w:type="spellEnd"/>
      <w:r>
        <w:t xml:space="preserve"> s r.o. Potvrzení </w:t>
      </w:r>
      <w:r>
        <w:t>objednávky</w:t>
      </w:r>
      <w:bookmarkEnd w:id="2"/>
      <w:bookmarkEnd w:id="3"/>
    </w:p>
    <w:p w:rsidR="00020184" w:rsidRDefault="00DD5D7A">
      <w:pPr>
        <w:pStyle w:val="Zkladntext1"/>
        <w:shd w:val="clear" w:color="auto" w:fill="auto"/>
        <w:spacing w:line="218" w:lineRule="auto"/>
        <w:ind w:right="280"/>
        <w:jc w:val="right"/>
      </w:pPr>
      <w:r>
        <w:t>Číslo</w:t>
      </w:r>
    </w:p>
    <w:p w:rsidR="00020184" w:rsidRDefault="00DD5D7A">
      <w:pPr>
        <w:pStyle w:val="Zkladntext1"/>
        <w:shd w:val="clear" w:color="auto" w:fill="auto"/>
        <w:spacing w:after="420" w:line="218" w:lineRule="auto"/>
        <w:ind w:left="9840" w:hanging="9840"/>
      </w:pPr>
      <w:r>
        <w:t xml:space="preserve">Najdete nás na </w:t>
      </w:r>
      <w:proofErr w:type="spellStart"/>
      <w:r>
        <w:t>WEBu</w:t>
      </w:r>
      <w:proofErr w:type="spellEnd"/>
      <w:r>
        <w:t xml:space="preserve"> [</w:t>
      </w:r>
      <w:hyperlink r:id="rId10" w:history="1">
        <w:r>
          <w:t>www.bio-rad.com/contact]www.bio-rad.com/contact</w:t>
        </w:r>
      </w:hyperlink>
      <w:r>
        <w:t xml:space="preserve"> [www.bio-rad-antibodies.com]</w:t>
      </w:r>
      <w:hyperlink r:id="rId11" w:history="1">
        <w:r>
          <w:t>www.bio-rad-antibodies.com</w:t>
        </w:r>
      </w:hyperlink>
      <w:r>
        <w:t xml:space="preserve"> </w:t>
      </w:r>
      <w:r>
        <w:rPr>
          <w:vertAlign w:val="superscript"/>
        </w:rPr>
        <w:t xml:space="preserve">potvrzení </w:t>
      </w:r>
      <w:r>
        <w:t>1007809197</w:t>
      </w:r>
    </w:p>
    <w:p w:rsidR="00020184" w:rsidRDefault="00DD5D7A">
      <w:pPr>
        <w:pStyle w:val="Titulektabulky0"/>
        <w:shd w:val="clear" w:color="auto" w:fill="auto"/>
        <w:ind w:left="5"/>
      </w:pPr>
      <w:r>
        <w:t xml:space="preserve">Datum objednávky </w:t>
      </w:r>
      <w:r>
        <w:rPr>
          <w:b w:val="0"/>
          <w:bCs w:val="0"/>
        </w:rPr>
        <w:t>08-KVĚ-2024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405"/>
        <w:gridCol w:w="5338"/>
      </w:tblGrid>
      <w:tr w:rsidR="0002018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184" w:rsidRDefault="00DD5D7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0184" w:rsidRDefault="00DD5D7A" w:rsidP="00DD5D7A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 xml:space="preserve">E-mail </w:t>
            </w:r>
            <w:hyperlink r:id="rId12" w:history="1">
              <w:r>
                <w:t>XXXX</w:t>
              </w:r>
            </w:hyperlink>
          </w:p>
        </w:tc>
        <w:tc>
          <w:tcPr>
            <w:tcW w:w="53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184" w:rsidRDefault="00DD5D7A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>Tel</w:t>
            </w:r>
          </w:p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spacing w:before="160"/>
            </w:pPr>
            <w:r>
              <w:rPr>
                <w:b/>
                <w:bCs/>
              </w:rPr>
              <w:t xml:space="preserve">Vaše číslo </w:t>
            </w:r>
            <w:proofErr w:type="spellStart"/>
            <w:r>
              <w:rPr>
                <w:b/>
                <w:bCs/>
              </w:rPr>
              <w:t>obj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t>17/2024 OKLT-HTO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spacing w:before="160"/>
              <w:ind w:firstLine="240"/>
            </w:pPr>
            <w:r>
              <w:rPr>
                <w:b/>
                <w:bCs/>
              </w:rPr>
              <w:t xml:space="preserve">Dodací podmínky </w:t>
            </w:r>
            <w:r>
              <w:t>DDP NOVÉ MĚSTO NA MORAVĚ</w:t>
            </w:r>
          </w:p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Poznámky k objednávce</w:t>
            </w:r>
          </w:p>
        </w:tc>
      </w:tr>
    </w:tbl>
    <w:p w:rsidR="00020184" w:rsidRDefault="00020184">
      <w:pPr>
        <w:spacing w:after="199" w:line="1" w:lineRule="exact"/>
      </w:pPr>
    </w:p>
    <w:p w:rsidR="00020184" w:rsidRDefault="0002018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571"/>
        <w:gridCol w:w="3600"/>
      </w:tblGrid>
      <w:tr w:rsidR="00020184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Fakturační adresa </w:t>
            </w:r>
            <w:r>
              <w:t>1082478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NEMOCNICE NOVÉ MĚSTO NA MORAVĚ, PŘÍ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Žďárská 610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592 31 Nové Město Na Moravě Česká republika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184" w:rsidRDefault="00DD5D7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Dodací adresa </w:t>
            </w:r>
            <w:r>
              <w:t>2098979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OKLT- HEMATOLOGICKO TRANFUZNÍ ODD. NEMOCNICE NOVÉ MĚSTO NA MORAVĚ, PŘÍ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Žďárská 610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592 31 Nové Město Na Moravě Česká republika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Odběratel </w:t>
            </w:r>
            <w:r>
              <w:t>1082478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NEMOCNICE NOVÉ MĚSTO NA MORAVĚ, PŘÍ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Žďárská 610</w:t>
            </w:r>
          </w:p>
          <w:p w:rsidR="00020184" w:rsidRDefault="00DD5D7A">
            <w:pPr>
              <w:pStyle w:val="Jin0"/>
              <w:shd w:val="clear" w:color="auto" w:fill="auto"/>
            </w:pPr>
            <w:r>
              <w:t>592 31 Nové Město Na Moravě Česká republika</w:t>
            </w:r>
          </w:p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184" w:rsidRDefault="00DD5D7A" w:rsidP="00DD5D7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K rukám </w:t>
            </w:r>
            <w:r>
              <w:t>XXXX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</w:tr>
    </w:tbl>
    <w:p w:rsidR="00020184" w:rsidRDefault="00020184">
      <w:pPr>
        <w:spacing w:after="199" w:line="1" w:lineRule="exact"/>
      </w:pPr>
    </w:p>
    <w:p w:rsidR="00020184" w:rsidRDefault="0002018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082"/>
        <w:gridCol w:w="1910"/>
        <w:gridCol w:w="1291"/>
        <w:gridCol w:w="2146"/>
        <w:gridCol w:w="1205"/>
        <w:gridCol w:w="787"/>
      </w:tblGrid>
      <w:tr w:rsidR="0002018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ŘádekČíslo</w:t>
            </w:r>
            <w:proofErr w:type="spellEnd"/>
            <w:r>
              <w:rPr>
                <w:b/>
                <w:bCs/>
              </w:rPr>
              <w:t xml:space="preserve"> produktu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left="800" w:firstLine="20"/>
            </w:pPr>
            <w:r>
              <w:rPr>
                <w:b/>
                <w:bCs/>
              </w:rPr>
              <w:t>Objednané množství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0184" w:rsidRDefault="00DD5D7A">
            <w:pPr>
              <w:pStyle w:val="Jin0"/>
              <w:shd w:val="clear" w:color="auto" w:fill="auto"/>
              <w:ind w:left="200" w:firstLine="20"/>
            </w:pPr>
            <w:r>
              <w:rPr>
                <w:b/>
                <w:bCs/>
              </w:rPr>
              <w:t>Potvrzené množství Číslo šarže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0184" w:rsidRDefault="00DD5D7A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</w:rPr>
              <w:t xml:space="preserve">Předpokládané datum dodávky Datum </w:t>
            </w:r>
            <w:proofErr w:type="spellStart"/>
            <w:r>
              <w:rPr>
                <w:b/>
                <w:bCs/>
              </w:rPr>
              <w:t>expirace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Jednotková cena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Částka</w:t>
            </w:r>
          </w:p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Popis</w:t>
            </w:r>
          </w:p>
        </w:tc>
        <w:tc>
          <w:tcPr>
            <w:tcW w:w="1910" w:type="dxa"/>
            <w:vMerge/>
            <w:shd w:val="clear" w:color="auto" w:fill="FFFFFF"/>
          </w:tcPr>
          <w:p w:rsidR="00020184" w:rsidRDefault="00020184"/>
        </w:tc>
        <w:tc>
          <w:tcPr>
            <w:tcW w:w="1291" w:type="dxa"/>
            <w:vMerge/>
            <w:shd w:val="clear" w:color="auto" w:fill="FFFFFF"/>
            <w:vAlign w:val="bottom"/>
          </w:tcPr>
          <w:p w:rsidR="00020184" w:rsidRDefault="00020184"/>
        </w:tc>
        <w:tc>
          <w:tcPr>
            <w:tcW w:w="2146" w:type="dxa"/>
            <w:vMerge/>
            <w:shd w:val="clear" w:color="auto" w:fill="FFFFFF"/>
            <w:vAlign w:val="bottom"/>
          </w:tcPr>
          <w:p w:rsidR="00020184" w:rsidRDefault="00020184"/>
        </w:tc>
        <w:tc>
          <w:tcPr>
            <w:tcW w:w="1205" w:type="dxa"/>
            <w:vMerge/>
            <w:shd w:val="clear" w:color="auto" w:fill="FFFFFF"/>
          </w:tcPr>
          <w:p w:rsidR="00020184" w:rsidRDefault="00020184"/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20184" w:rsidRDefault="00020184"/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spacing w:after="160"/>
              <w:ind w:firstLine="140"/>
            </w:pPr>
            <w:r>
              <w:t>004015</w:t>
            </w:r>
          </w:p>
          <w:p w:rsidR="00020184" w:rsidRDefault="00DD5D7A">
            <w:pPr>
              <w:pStyle w:val="Jin0"/>
              <w:shd w:val="clear" w:color="auto" w:fill="auto"/>
              <w:ind w:firstLine="140"/>
            </w:pPr>
            <w:r>
              <w:t>ID-LISS/</w:t>
            </w:r>
            <w:proofErr w:type="spellStart"/>
            <w:r>
              <w:t>Coombs</w:t>
            </w:r>
            <w:proofErr w:type="spellEnd"/>
            <w:r>
              <w:t xml:space="preserve"> 112x12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800"/>
            </w:pPr>
            <w:r>
              <w:t>1 ks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200"/>
            </w:pPr>
            <w:r>
              <w:t>1 ks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180"/>
            </w:pPr>
            <w:r>
              <w:t>14-KVĚ-2024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shd w:val="clear" w:color="auto" w:fill="FFFFFF"/>
            <w:vAlign w:val="center"/>
          </w:tcPr>
          <w:p w:rsidR="00020184" w:rsidRDefault="00DD5D7A">
            <w:pPr>
              <w:pStyle w:val="Jin0"/>
              <w:shd w:val="clear" w:color="auto" w:fill="auto"/>
              <w:ind w:firstLine="140"/>
            </w:pPr>
            <w:r>
              <w:t>IHD ID-CARD</w:t>
            </w:r>
            <w:r>
              <w:rPr>
                <w:color w:val="EBEBEB"/>
              </w:rPr>
              <w:t>.</w:t>
            </w:r>
          </w:p>
        </w:tc>
        <w:tc>
          <w:tcPr>
            <w:tcW w:w="1910" w:type="dxa"/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</w:tcPr>
          <w:p w:rsidR="00020184" w:rsidRDefault="00020184">
            <w:pPr>
              <w:rPr>
                <w:sz w:val="10"/>
                <w:szCs w:val="10"/>
              </w:rPr>
            </w:pPr>
          </w:p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spacing w:after="160"/>
              <w:ind w:firstLine="140"/>
            </w:pPr>
            <w:r>
              <w:t>801165</w:t>
            </w:r>
          </w:p>
          <w:p w:rsidR="00020184" w:rsidRDefault="00DD5D7A">
            <w:pPr>
              <w:pStyle w:val="Jin0"/>
              <w:shd w:val="clear" w:color="auto" w:fill="auto"/>
              <w:ind w:firstLine="140"/>
            </w:pPr>
            <w:r>
              <w:t>SERACLONE ANTI-H 5 ML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800"/>
            </w:pPr>
            <w:r>
              <w:t>2 ks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200"/>
            </w:pPr>
            <w:r>
              <w:t>2 ks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180"/>
            </w:pPr>
            <w:r>
              <w:t>15-KVĚ-2024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020184">
            <w:pPr>
              <w:pStyle w:val="Jin0"/>
              <w:shd w:val="clear" w:color="auto" w:fill="auto"/>
              <w:jc w:val="both"/>
            </w:pPr>
          </w:p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spacing w:after="140"/>
              <w:ind w:firstLine="140"/>
            </w:pPr>
            <w:r>
              <w:t>801136</w:t>
            </w:r>
          </w:p>
          <w:p w:rsidR="00020184" w:rsidRDefault="00DD5D7A">
            <w:pPr>
              <w:pStyle w:val="Jin0"/>
              <w:shd w:val="clear" w:color="auto" w:fill="auto"/>
              <w:ind w:firstLine="140"/>
            </w:pPr>
            <w:r>
              <w:t>SERACLONE ANTI-A1 5 ML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800"/>
            </w:pPr>
            <w:r>
              <w:t>1 ks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200"/>
            </w:pPr>
            <w:r>
              <w:t>1 ks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180"/>
            </w:pPr>
            <w:r>
              <w:t>15-KVĚ-2024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020184">
            <w:pPr>
              <w:pStyle w:val="Jin0"/>
              <w:shd w:val="clear" w:color="auto" w:fill="auto"/>
              <w:jc w:val="right"/>
            </w:pPr>
          </w:p>
        </w:tc>
      </w:tr>
      <w:tr w:rsidR="00020184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spacing w:after="140"/>
              <w:ind w:firstLine="140"/>
            </w:pPr>
            <w:r>
              <w:t>005017</w:t>
            </w:r>
          </w:p>
          <w:p w:rsidR="00020184" w:rsidRDefault="00DD5D7A">
            <w:pPr>
              <w:pStyle w:val="Jin0"/>
              <w:shd w:val="clear" w:color="auto" w:fill="auto"/>
              <w:ind w:firstLine="140"/>
            </w:pPr>
            <w:r>
              <w:t>ID-</w:t>
            </w:r>
            <w:proofErr w:type="spellStart"/>
            <w:r>
              <w:t>NaCl,Enzyme</w:t>
            </w:r>
            <w:proofErr w:type="spellEnd"/>
            <w:r>
              <w:t xml:space="preserve"> test 24x12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800"/>
            </w:pPr>
            <w:r>
              <w:t>1 ks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200"/>
            </w:pPr>
            <w:r>
              <w:t>1 ks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ind w:firstLine="180"/>
            </w:pPr>
            <w:r>
              <w:t>14-KVĚ-2024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020184" w:rsidRDefault="00DD5D7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0184" w:rsidRDefault="00020184">
            <w:pPr>
              <w:pStyle w:val="Jin0"/>
              <w:shd w:val="clear" w:color="auto" w:fill="auto"/>
              <w:jc w:val="right"/>
            </w:pPr>
          </w:p>
        </w:tc>
      </w:tr>
    </w:tbl>
    <w:p w:rsidR="00020184" w:rsidRDefault="00DD5D7A">
      <w:pPr>
        <w:pStyle w:val="Zkladntext1"/>
        <w:shd w:val="clear" w:color="auto" w:fill="auto"/>
        <w:spacing w:after="200"/>
        <w:ind w:firstLine="520"/>
      </w:pPr>
      <w:r>
        <w:t>IHD ID-CARD</w:t>
      </w:r>
    </w:p>
    <w:p w:rsidR="00020184" w:rsidRDefault="00DD5D7A">
      <w:pPr>
        <w:pStyle w:val="Zkladntext1"/>
        <w:shd w:val="clear" w:color="auto" w:fill="auto"/>
        <w:ind w:left="8780"/>
      </w:pPr>
      <w:r>
        <w:rPr>
          <w:b/>
          <w:bCs/>
        </w:rPr>
        <w:t xml:space="preserve">Mezisoučet </w:t>
      </w:r>
      <w:r>
        <w:t>163.824,00</w:t>
      </w:r>
    </w:p>
    <w:p w:rsidR="00020184" w:rsidRDefault="00DD5D7A">
      <w:pPr>
        <w:pStyle w:val="Zkladntext1"/>
        <w:shd w:val="clear" w:color="auto" w:fill="auto"/>
        <w:tabs>
          <w:tab w:val="left" w:pos="10038"/>
        </w:tabs>
        <w:ind w:left="8780"/>
      </w:pPr>
      <w:r>
        <w:rPr>
          <w:b/>
          <w:bCs/>
        </w:rPr>
        <w:lastRenderedPageBreak/>
        <w:t>Daň</w:t>
      </w:r>
      <w:r>
        <w:rPr>
          <w:b/>
          <w:bCs/>
        </w:rPr>
        <w:tab/>
      </w:r>
      <w:r>
        <w:t>19.658,88</w:t>
      </w:r>
    </w:p>
    <w:p w:rsidR="00020184" w:rsidRDefault="00DD5D7A">
      <w:pPr>
        <w:pStyle w:val="Zkladntext1"/>
        <w:shd w:val="clear" w:color="auto" w:fill="auto"/>
        <w:spacing w:after="760"/>
        <w:ind w:left="8780"/>
      </w:pPr>
      <w:r>
        <w:rPr>
          <w:b/>
          <w:bCs/>
        </w:rPr>
        <w:t xml:space="preserve">Celkem </w:t>
      </w:r>
      <w:r>
        <w:t>CZK 183.482,88</w:t>
      </w:r>
    </w:p>
    <w:p w:rsidR="00020184" w:rsidRDefault="00DD5D7A">
      <w:pPr>
        <w:pStyle w:val="Zkladntext1"/>
        <w:shd w:val="clear" w:color="auto" w:fill="auto"/>
      </w:pPr>
      <w:r>
        <w:t xml:space="preserve">Všechny poplatky jsou pouze orientační. Některé poplatky jsou k dispozici až po </w:t>
      </w:r>
      <w:r>
        <w:t>fakturaci, na základě Vaší smlouvy, a mohou být na tomto formuláři prázdné.</w:t>
      </w:r>
    </w:p>
    <w:p w:rsidR="00020184" w:rsidRDefault="00DD5D7A">
      <w:pPr>
        <w:pStyle w:val="Zkladntext1"/>
        <w:shd w:val="clear" w:color="auto" w:fill="auto"/>
      </w:pPr>
      <w:r>
        <w:t>Datum odeslání odpovídá aktuálnímu stavu zásob a může se změnit, dokud nebude objednávka dokončena.</w:t>
      </w:r>
    </w:p>
    <w:p w:rsidR="00020184" w:rsidRDefault="00DD5D7A">
      <w:pPr>
        <w:pStyle w:val="Zkladntext1"/>
        <w:shd w:val="clear" w:color="auto" w:fill="auto"/>
      </w:pPr>
      <w:r>
        <w:t xml:space="preserve">Celkové částky, včetně daně, konečné přepravy a balení, budou sděleny po </w:t>
      </w:r>
      <w:r>
        <w:t>obdržení objednávky. Konečný součet bude zaslán e-mailem při odeslání objednaného zboží.</w:t>
      </w:r>
    </w:p>
    <w:p w:rsidR="00020184" w:rsidRDefault="00DD5D7A">
      <w:pPr>
        <w:pStyle w:val="Zkladntext1"/>
        <w:shd w:val="clear" w:color="auto" w:fill="auto"/>
        <w:spacing w:after="400"/>
      </w:pPr>
      <w:r>
        <w:t xml:space="preserve">Tato objednávka podléhá standardním obchodním podmínkám společnosti Bio-Rad, které jsou dostupné na </w:t>
      </w:r>
      <w:proofErr w:type="spellStart"/>
      <w:r>
        <w:t>adreseXXXX</w:t>
      </w:r>
      <w:proofErr w:type="spellEnd"/>
    </w:p>
    <w:p w:rsidR="00020184" w:rsidRDefault="00DD5D7A">
      <w:pPr>
        <w:pStyle w:val="Zkladntext20"/>
        <w:shd w:val="clear" w:color="auto" w:fill="auto"/>
        <w:ind w:firstLine="0"/>
      </w:pPr>
      <w:r>
        <w:rPr>
          <w:color w:val="000000"/>
        </w:rPr>
        <w:t>UPOZORNĚNÍ</w:t>
      </w:r>
      <w:r>
        <w:t>: Tento e-mail odeslal externí odesílatel. Buďte opatrní, neotvírejte přílohy a neklikejte na odkazy u podezřelých e-mailů. S dotazy kontaktujte</w:t>
      </w:r>
      <w:hyperlink r:id="rId13" w:history="1">
        <w:r>
          <w:t>XXXX</w:t>
        </w:r>
        <w:bookmarkStart w:id="4" w:name="_GoBack"/>
        <w:bookmarkEnd w:id="4"/>
      </w:hyperlink>
      <w:r>
        <w:rPr>
          <w:lang w:val="en-US" w:eastAsia="en-US" w:bidi="en-US"/>
        </w:rPr>
        <w:t>.</w:t>
      </w:r>
    </w:p>
    <w:sectPr w:rsidR="00020184">
      <w:pgSz w:w="11900" w:h="16840"/>
      <w:pgMar w:top="553" w:right="549" w:bottom="339" w:left="527" w:header="1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5D7A">
      <w:r>
        <w:separator/>
      </w:r>
    </w:p>
  </w:endnote>
  <w:endnote w:type="continuationSeparator" w:id="0">
    <w:p w:rsidR="00000000" w:rsidRDefault="00DD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84" w:rsidRDefault="00020184"/>
  </w:footnote>
  <w:footnote w:type="continuationSeparator" w:id="0">
    <w:p w:rsidR="00020184" w:rsidRDefault="000201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20184"/>
    <w:rsid w:val="00020184"/>
    <w:rsid w:val="00D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F90C4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ind w:left="870"/>
      <w:outlineLvl w:val="0"/>
    </w:pPr>
    <w:rPr>
      <w:rFonts w:ascii="Arial" w:eastAsia="Arial" w:hAnsi="Arial" w:cs="Arial"/>
      <w:color w:val="333333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79" w:lineRule="auto"/>
      <w:ind w:firstLine="160"/>
    </w:pPr>
    <w:rPr>
      <w:rFonts w:ascii="Segoe UI" w:eastAsia="Segoe UI" w:hAnsi="Segoe UI" w:cs="Segoe UI"/>
      <w:color w:val="2F90C4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firstLine="80"/>
    </w:pPr>
    <w:rPr>
      <w:rFonts w:ascii="Segoe UI" w:eastAsia="Segoe UI" w:hAnsi="Segoe UI" w:cs="Segoe UI"/>
      <w:color w:val="333333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333333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F90C4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ind w:left="870"/>
      <w:outlineLvl w:val="0"/>
    </w:pPr>
    <w:rPr>
      <w:rFonts w:ascii="Arial" w:eastAsia="Arial" w:hAnsi="Arial" w:cs="Arial"/>
      <w:color w:val="333333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79" w:lineRule="auto"/>
      <w:ind w:firstLine="160"/>
    </w:pPr>
    <w:rPr>
      <w:rFonts w:ascii="Segoe UI" w:eastAsia="Segoe UI" w:hAnsi="Segoe UI" w:cs="Segoe UI"/>
      <w:color w:val="2F90C4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firstLine="80"/>
    </w:pPr>
    <w:rPr>
      <w:rFonts w:ascii="Segoe UI" w:eastAsia="Segoe UI" w:hAnsi="Segoe UI" w:cs="Segoe UI"/>
      <w:color w:val="333333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333333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OrderConfirmation@bio-rad.com" TargetMode="External"/><Relationship Id="rId12" Type="http://schemas.openxmlformats.org/officeDocument/2006/relationships/hyperlink" Target="mailto:oklt.hto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o-rad-antibodi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o-rad.com/contact%5dwww.bio-rad.com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lt.hto@nn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 – oklt.hto@nnm.cz</dc:title>
  <dc:subject/>
  <dc:creator/>
  <cp:keywords/>
  <cp:lastModifiedBy>Uživatel systému Windows</cp:lastModifiedBy>
  <cp:revision>2</cp:revision>
  <dcterms:created xsi:type="dcterms:W3CDTF">2024-05-09T07:01:00Z</dcterms:created>
  <dcterms:modified xsi:type="dcterms:W3CDTF">2024-05-09T07:04:00Z</dcterms:modified>
</cp:coreProperties>
</file>