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2E78A" w14:textId="77777777" w:rsidR="00A17438" w:rsidRDefault="00000000">
      <w:pPr>
        <w:pStyle w:val="Bodytext20"/>
        <w:pBdr>
          <w:top w:val="single" w:sz="4" w:space="0" w:color="auto"/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6055"/>
      </w:tblGrid>
      <w:tr w:rsidR="00A17438" w14:paraId="6182A7C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34" w:type="dxa"/>
            <w:shd w:val="clear" w:color="auto" w:fill="auto"/>
          </w:tcPr>
          <w:p w14:paraId="5369888D" w14:textId="77777777" w:rsidR="00A17438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055" w:type="dxa"/>
            <w:tcBorders>
              <w:left w:val="dashed" w:sz="4" w:space="0" w:color="auto"/>
            </w:tcBorders>
            <w:shd w:val="clear" w:color="auto" w:fill="auto"/>
          </w:tcPr>
          <w:p w14:paraId="12A866F6" w14:textId="77777777" w:rsidR="00A17438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A17438" w14:paraId="11AA30B9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34" w:type="dxa"/>
            <w:shd w:val="clear" w:color="auto" w:fill="auto"/>
          </w:tcPr>
          <w:p w14:paraId="6C6AA6C0" w14:textId="77777777" w:rsidR="00A17438" w:rsidRDefault="00000000">
            <w:pPr>
              <w:pStyle w:val="Other10"/>
              <w:spacing w:line="283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28BF575" w14:textId="77777777" w:rsidR="00A17438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5E545DF2" w14:textId="77777777" w:rsidR="00A17438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55" w:type="dxa"/>
            <w:tcBorders>
              <w:left w:val="dashed" w:sz="4" w:space="0" w:color="auto"/>
            </w:tcBorders>
            <w:shd w:val="clear" w:color="auto" w:fill="auto"/>
          </w:tcPr>
          <w:p w14:paraId="65A501F3" w14:textId="77777777" w:rsidR="00A17438" w:rsidRDefault="00000000">
            <w:pPr>
              <w:pStyle w:val="Other10"/>
              <w:ind w:left="1600"/>
            </w:pPr>
            <w:proofErr w:type="spellStart"/>
            <w:r>
              <w:rPr>
                <w:rStyle w:val="Other1"/>
              </w:rPr>
              <w:t>Lohmann</w:t>
            </w:r>
            <w:proofErr w:type="spellEnd"/>
            <w:r>
              <w:rPr>
                <w:rStyle w:val="Other1"/>
              </w:rPr>
              <w:t xml:space="preserve"> &amp; </w:t>
            </w:r>
            <w:proofErr w:type="spellStart"/>
            <w:r>
              <w:rPr>
                <w:rStyle w:val="Other1"/>
              </w:rPr>
              <w:t>Rauscher</w:t>
            </w:r>
            <w:proofErr w:type="spellEnd"/>
            <w:r>
              <w:rPr>
                <w:rStyle w:val="Other1"/>
              </w:rPr>
              <w:t>, s.r.o.</w:t>
            </w:r>
          </w:p>
          <w:p w14:paraId="0648BCD8" w14:textId="77777777" w:rsidR="00A17438" w:rsidRDefault="00000000">
            <w:pPr>
              <w:pStyle w:val="Other10"/>
              <w:ind w:left="1600"/>
            </w:pPr>
            <w:r>
              <w:rPr>
                <w:rStyle w:val="Other1"/>
              </w:rPr>
              <w:t>Bučovická 256</w:t>
            </w:r>
          </w:p>
          <w:p w14:paraId="2F815DB9" w14:textId="77777777" w:rsidR="00A17438" w:rsidRDefault="00000000">
            <w:pPr>
              <w:pStyle w:val="Other10"/>
              <w:spacing w:after="240"/>
              <w:ind w:left="1600"/>
            </w:pPr>
            <w:r>
              <w:rPr>
                <w:rStyle w:val="Other1"/>
              </w:rPr>
              <w:t>684 01 Slavkov u Brna</w:t>
            </w:r>
          </w:p>
          <w:p w14:paraId="10F53EFA" w14:textId="77777777" w:rsidR="00A17438" w:rsidRDefault="00000000">
            <w:pPr>
              <w:pStyle w:val="Other10"/>
              <w:ind w:left="1180"/>
            </w:pPr>
            <w:r>
              <w:rPr>
                <w:rStyle w:val="Other1"/>
              </w:rPr>
              <w:t>IČO: 18825869</w:t>
            </w:r>
          </w:p>
          <w:p w14:paraId="2B7DBC36" w14:textId="77777777" w:rsidR="00A17438" w:rsidRDefault="00000000">
            <w:pPr>
              <w:pStyle w:val="Other10"/>
              <w:tabs>
                <w:tab w:val="left" w:pos="3045"/>
              </w:tabs>
              <w:ind w:left="1180"/>
            </w:pPr>
            <w:r>
              <w:rPr>
                <w:rStyle w:val="Other1"/>
              </w:rPr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A17438" w14:paraId="08F28961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BD929" w14:textId="77777777" w:rsidR="00A17438" w:rsidRDefault="00000000">
            <w:pPr>
              <w:pStyle w:val="Other10"/>
              <w:tabs>
                <w:tab w:val="right" w:pos="2563"/>
                <w:tab w:val="right" w:pos="3470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6.5.2024</w:t>
            </w:r>
          </w:p>
          <w:p w14:paraId="4C66DD53" w14:textId="77777777" w:rsidR="00A17438" w:rsidRDefault="00000000">
            <w:pPr>
              <w:pStyle w:val="Other10"/>
              <w:tabs>
                <w:tab w:val="right" w:pos="2513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145946B" w14:textId="77777777" w:rsidR="00A17438" w:rsidRDefault="00000000">
            <w:pPr>
              <w:pStyle w:val="Other10"/>
              <w:tabs>
                <w:tab w:val="right" w:pos="2506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55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55B897E" w14:textId="77777777" w:rsidR="00A17438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23B6583A" w14:textId="77777777" w:rsidR="00A17438" w:rsidRDefault="00000000">
            <w:pPr>
              <w:pStyle w:val="Other10"/>
              <w:ind w:left="1600"/>
            </w:pPr>
            <w:r>
              <w:rPr>
                <w:rStyle w:val="Other1"/>
              </w:rPr>
              <w:t>centrální sklad NsP Havířov</w:t>
            </w:r>
          </w:p>
          <w:p w14:paraId="25637E6A" w14:textId="77777777" w:rsidR="00A17438" w:rsidRDefault="00000000">
            <w:pPr>
              <w:pStyle w:val="Other10"/>
              <w:ind w:left="1600"/>
            </w:pPr>
            <w:r>
              <w:rPr>
                <w:rStyle w:val="Other1"/>
              </w:rPr>
              <w:t>Dělnická 1132/24</w:t>
            </w:r>
          </w:p>
          <w:p w14:paraId="74F57E13" w14:textId="77777777" w:rsidR="00A17438" w:rsidRDefault="00000000">
            <w:pPr>
              <w:pStyle w:val="Other10"/>
              <w:ind w:left="1600"/>
            </w:pPr>
            <w:r>
              <w:rPr>
                <w:rStyle w:val="Other1"/>
              </w:rPr>
              <w:t>736 01 Havířov</w:t>
            </w:r>
          </w:p>
        </w:tc>
      </w:tr>
      <w:tr w:rsidR="00A17438" w14:paraId="284BFE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34" w:type="dxa"/>
            <w:shd w:val="clear" w:color="auto" w:fill="auto"/>
            <w:vAlign w:val="bottom"/>
          </w:tcPr>
          <w:p w14:paraId="5B8D060F" w14:textId="77777777" w:rsidR="00A17438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055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4C2E53A7" w14:textId="77777777" w:rsidR="00A17438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066467F0" w14:textId="77777777" w:rsidR="00A17438" w:rsidRDefault="00A17438">
      <w:pPr>
        <w:spacing w:after="239" w:line="1" w:lineRule="exact"/>
      </w:pPr>
    </w:p>
    <w:p w14:paraId="54F42180" w14:textId="77777777" w:rsidR="00A17438" w:rsidRDefault="00000000">
      <w:pPr>
        <w:pStyle w:val="Bodytext10"/>
        <w:pBdr>
          <w:top w:val="single" w:sz="4" w:space="0" w:color="auto"/>
          <w:bottom w:val="single" w:sz="4" w:space="0" w:color="auto"/>
        </w:pBdr>
        <w:spacing w:after="4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87"/>
        <w:gridCol w:w="1620"/>
        <w:gridCol w:w="612"/>
        <w:gridCol w:w="1044"/>
        <w:gridCol w:w="871"/>
        <w:gridCol w:w="1080"/>
      </w:tblGrid>
      <w:tr w:rsidR="00A17438" w14:paraId="0752243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617FF" w14:textId="77777777" w:rsidR="00A17438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C36C13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15F7F6" w14:textId="77777777" w:rsidR="00A17438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650CA" w14:textId="77777777" w:rsidR="00A17438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E6269B" w14:textId="77777777" w:rsidR="00A17438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3DE40" w14:textId="77777777" w:rsidR="00A17438" w:rsidRDefault="00000000">
            <w:pPr>
              <w:pStyle w:val="Other10"/>
              <w:spacing w:line="283" w:lineRule="auto"/>
              <w:ind w:firstLine="480"/>
              <w:jc w:val="both"/>
            </w:pPr>
            <w:r>
              <w:rPr>
                <w:rStyle w:val="Other1"/>
              </w:rPr>
              <w:t>Celkem hodnota [Kč]</w:t>
            </w:r>
          </w:p>
        </w:tc>
      </w:tr>
      <w:tr w:rsidR="00A17438" w14:paraId="6A92A82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vMerge/>
            <w:shd w:val="clear" w:color="auto" w:fill="auto"/>
            <w:vAlign w:val="center"/>
          </w:tcPr>
          <w:p w14:paraId="7543A88B" w14:textId="77777777" w:rsidR="00A17438" w:rsidRDefault="00A17438"/>
        </w:tc>
        <w:tc>
          <w:tcPr>
            <w:tcW w:w="3787" w:type="dxa"/>
            <w:vMerge/>
            <w:shd w:val="clear" w:color="auto" w:fill="auto"/>
            <w:vAlign w:val="center"/>
          </w:tcPr>
          <w:p w14:paraId="3FA5CB8A" w14:textId="77777777" w:rsidR="00A17438" w:rsidRDefault="00A17438"/>
        </w:tc>
        <w:tc>
          <w:tcPr>
            <w:tcW w:w="1620" w:type="dxa"/>
            <w:vMerge/>
            <w:shd w:val="clear" w:color="auto" w:fill="auto"/>
            <w:vAlign w:val="center"/>
          </w:tcPr>
          <w:p w14:paraId="567E4E77" w14:textId="77777777" w:rsidR="00A17438" w:rsidRDefault="00A17438"/>
        </w:tc>
        <w:tc>
          <w:tcPr>
            <w:tcW w:w="612" w:type="dxa"/>
            <w:vMerge/>
            <w:shd w:val="clear" w:color="auto" w:fill="auto"/>
            <w:vAlign w:val="center"/>
          </w:tcPr>
          <w:p w14:paraId="46950332" w14:textId="77777777" w:rsidR="00A17438" w:rsidRDefault="00A17438"/>
        </w:tc>
        <w:tc>
          <w:tcPr>
            <w:tcW w:w="1044" w:type="dxa"/>
            <w:shd w:val="clear" w:color="auto" w:fill="auto"/>
          </w:tcPr>
          <w:p w14:paraId="5DA87871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871" w:type="dxa"/>
            <w:shd w:val="clear" w:color="auto" w:fill="auto"/>
          </w:tcPr>
          <w:p w14:paraId="23217ABE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66E8FE2" w14:textId="77777777" w:rsidR="00A17438" w:rsidRDefault="00A17438"/>
        </w:tc>
      </w:tr>
      <w:tr w:rsidR="00A17438" w14:paraId="549156C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4A5603" w14:textId="77777777" w:rsidR="00A17438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19D26325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N042634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3242CE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Vliwasoft</w:t>
            </w:r>
            <w:proofErr w:type="spellEnd"/>
            <w:r>
              <w:rPr>
                <w:rStyle w:val="Other1"/>
              </w:rPr>
              <w:t xml:space="preserve"> z NTnest.4</w:t>
            </w:r>
            <w:proofErr w:type="gramStart"/>
            <w:r>
              <w:rPr>
                <w:rStyle w:val="Other1"/>
              </w:rPr>
              <w:t>vr .</w:t>
            </w:r>
            <w:proofErr w:type="spellStart"/>
            <w:r>
              <w:rPr>
                <w:rStyle w:val="Other1"/>
              </w:rPr>
              <w:t>lOcmxlOcm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39B3CD" w14:textId="77777777" w:rsidR="00A17438" w:rsidRDefault="00000000">
            <w:pPr>
              <w:pStyle w:val="Other10"/>
            </w:pPr>
            <w:r>
              <w:rPr>
                <w:rStyle w:val="Other1"/>
              </w:rPr>
              <w:t>12064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B38695" w14:textId="77777777" w:rsidR="00A17438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3EC411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40,000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F49406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23,74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DF6778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949,60</w:t>
            </w:r>
          </w:p>
        </w:tc>
      </w:tr>
      <w:tr w:rsidR="00A17438" w14:paraId="6135AE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6BA4D74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N044134</w:t>
            </w:r>
          </w:p>
        </w:tc>
        <w:tc>
          <w:tcPr>
            <w:tcW w:w="3787" w:type="dxa"/>
            <w:shd w:val="clear" w:color="auto" w:fill="auto"/>
          </w:tcPr>
          <w:p w14:paraId="143A5A72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Krytí </w:t>
            </w:r>
            <w:proofErr w:type="spellStart"/>
            <w:r>
              <w:rPr>
                <w:rStyle w:val="Other1"/>
              </w:rPr>
              <w:t>Curafix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i.v</w:t>
            </w:r>
            <w:proofErr w:type="spellEnd"/>
            <w:r>
              <w:rPr>
                <w:rStyle w:val="Other1"/>
              </w:rPr>
              <w:t xml:space="preserve">. Control 9 x </w:t>
            </w:r>
            <w:proofErr w:type="spellStart"/>
            <w:r>
              <w:rPr>
                <w:rStyle w:val="Other1"/>
              </w:rPr>
              <w:t>llcm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DAC9232" w14:textId="77777777" w:rsidR="00A17438" w:rsidRDefault="00000000">
            <w:pPr>
              <w:pStyle w:val="Other10"/>
            </w:pPr>
            <w:r>
              <w:rPr>
                <w:rStyle w:val="Other1"/>
              </w:rPr>
              <w:t>34 870</w:t>
            </w:r>
          </w:p>
        </w:tc>
        <w:tc>
          <w:tcPr>
            <w:tcW w:w="612" w:type="dxa"/>
            <w:shd w:val="clear" w:color="auto" w:fill="auto"/>
          </w:tcPr>
          <w:p w14:paraId="00714649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14A201E3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871" w:type="dxa"/>
            <w:shd w:val="clear" w:color="auto" w:fill="auto"/>
          </w:tcPr>
          <w:p w14:paraId="262F311E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12,21</w:t>
            </w:r>
          </w:p>
        </w:tc>
        <w:tc>
          <w:tcPr>
            <w:tcW w:w="1080" w:type="dxa"/>
            <w:shd w:val="clear" w:color="auto" w:fill="auto"/>
          </w:tcPr>
          <w:p w14:paraId="7B7C0E18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610,50</w:t>
            </w:r>
          </w:p>
        </w:tc>
      </w:tr>
      <w:tr w:rsidR="00A17438" w14:paraId="7138FD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36636E0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N044133</w:t>
            </w:r>
          </w:p>
        </w:tc>
        <w:tc>
          <w:tcPr>
            <w:tcW w:w="3787" w:type="dxa"/>
            <w:shd w:val="clear" w:color="auto" w:fill="auto"/>
          </w:tcPr>
          <w:p w14:paraId="6354181F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Krytí </w:t>
            </w:r>
            <w:proofErr w:type="spellStart"/>
            <w:r>
              <w:rPr>
                <w:rStyle w:val="Other1"/>
              </w:rPr>
              <w:t>Curafix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i.v</w:t>
            </w:r>
            <w:proofErr w:type="spellEnd"/>
            <w:r>
              <w:rPr>
                <w:rStyle w:val="Other1"/>
              </w:rPr>
              <w:t xml:space="preserve">. Film 10 x </w:t>
            </w:r>
            <w:proofErr w:type="gramStart"/>
            <w:r>
              <w:rPr>
                <w:rStyle w:val="Other1"/>
              </w:rPr>
              <w:t>12cm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2C2E5AEB" w14:textId="77777777" w:rsidR="00A17438" w:rsidRDefault="00000000">
            <w:pPr>
              <w:pStyle w:val="Other10"/>
            </w:pPr>
            <w:r>
              <w:rPr>
                <w:rStyle w:val="Other1"/>
              </w:rPr>
              <w:t>31 885</w:t>
            </w:r>
          </w:p>
        </w:tc>
        <w:tc>
          <w:tcPr>
            <w:tcW w:w="612" w:type="dxa"/>
            <w:shd w:val="clear" w:color="auto" w:fill="auto"/>
          </w:tcPr>
          <w:p w14:paraId="0962B44E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2AABBA07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871" w:type="dxa"/>
            <w:shd w:val="clear" w:color="auto" w:fill="auto"/>
          </w:tcPr>
          <w:p w14:paraId="190C6008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12,88</w:t>
            </w:r>
          </w:p>
        </w:tc>
        <w:tc>
          <w:tcPr>
            <w:tcW w:w="1080" w:type="dxa"/>
            <w:shd w:val="clear" w:color="auto" w:fill="auto"/>
          </w:tcPr>
          <w:p w14:paraId="0ACCE34F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644,00</w:t>
            </w:r>
          </w:p>
        </w:tc>
      </w:tr>
      <w:tr w:rsidR="00A17438" w14:paraId="5754605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325C539E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N04367O</w:t>
            </w:r>
          </w:p>
        </w:tc>
        <w:tc>
          <w:tcPr>
            <w:tcW w:w="3787" w:type="dxa"/>
            <w:shd w:val="clear" w:color="auto" w:fill="auto"/>
          </w:tcPr>
          <w:p w14:paraId="1B0099DC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Obinadlo fixační elastické </w:t>
            </w:r>
            <w:proofErr w:type="gramStart"/>
            <w:r>
              <w:rPr>
                <w:rStyle w:val="Other1"/>
              </w:rPr>
              <w:t>8cm</w:t>
            </w:r>
            <w:proofErr w:type="gramEnd"/>
            <w:r>
              <w:rPr>
                <w:rStyle w:val="Other1"/>
              </w:rPr>
              <w:t xml:space="preserve"> x 4m</w:t>
            </w:r>
          </w:p>
        </w:tc>
        <w:tc>
          <w:tcPr>
            <w:tcW w:w="1620" w:type="dxa"/>
            <w:shd w:val="clear" w:color="auto" w:fill="auto"/>
          </w:tcPr>
          <w:p w14:paraId="011B4F03" w14:textId="77777777" w:rsidR="00A17438" w:rsidRDefault="00000000">
            <w:pPr>
              <w:pStyle w:val="Other10"/>
            </w:pPr>
            <w:r>
              <w:rPr>
                <w:rStyle w:val="Other1"/>
              </w:rPr>
              <w:t>11499</w:t>
            </w:r>
          </w:p>
        </w:tc>
        <w:tc>
          <w:tcPr>
            <w:tcW w:w="612" w:type="dxa"/>
            <w:shd w:val="clear" w:color="auto" w:fill="auto"/>
          </w:tcPr>
          <w:p w14:paraId="0FB2E183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5C8213A4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60,000</w:t>
            </w:r>
          </w:p>
        </w:tc>
        <w:tc>
          <w:tcPr>
            <w:tcW w:w="871" w:type="dxa"/>
            <w:shd w:val="clear" w:color="auto" w:fill="auto"/>
          </w:tcPr>
          <w:p w14:paraId="053850A3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2,16</w:t>
            </w:r>
          </w:p>
        </w:tc>
        <w:tc>
          <w:tcPr>
            <w:tcW w:w="1080" w:type="dxa"/>
            <w:shd w:val="clear" w:color="auto" w:fill="auto"/>
          </w:tcPr>
          <w:p w14:paraId="5C7A351C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129,60</w:t>
            </w:r>
          </w:p>
        </w:tc>
      </w:tr>
      <w:tr w:rsidR="00A17438" w14:paraId="2BB4532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5B00DC65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N000490</w:t>
            </w:r>
          </w:p>
        </w:tc>
        <w:tc>
          <w:tcPr>
            <w:tcW w:w="3787" w:type="dxa"/>
            <w:shd w:val="clear" w:color="auto" w:fill="auto"/>
          </w:tcPr>
          <w:p w14:paraId="4B13F305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>Plášť operační XL vyztužený</w:t>
            </w:r>
          </w:p>
        </w:tc>
        <w:tc>
          <w:tcPr>
            <w:tcW w:w="1620" w:type="dxa"/>
            <w:shd w:val="clear" w:color="auto" w:fill="auto"/>
          </w:tcPr>
          <w:p w14:paraId="575EE8F9" w14:textId="77777777" w:rsidR="00A17438" w:rsidRDefault="00000000">
            <w:pPr>
              <w:pStyle w:val="Other10"/>
            </w:pPr>
            <w:r>
              <w:rPr>
                <w:rStyle w:val="Other1"/>
              </w:rPr>
              <w:t>109162</w:t>
            </w:r>
          </w:p>
        </w:tc>
        <w:tc>
          <w:tcPr>
            <w:tcW w:w="612" w:type="dxa"/>
            <w:shd w:val="clear" w:color="auto" w:fill="auto"/>
          </w:tcPr>
          <w:p w14:paraId="6F1C7058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310EE2A5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352,000</w:t>
            </w:r>
          </w:p>
        </w:tc>
        <w:tc>
          <w:tcPr>
            <w:tcW w:w="871" w:type="dxa"/>
            <w:shd w:val="clear" w:color="auto" w:fill="auto"/>
          </w:tcPr>
          <w:p w14:paraId="2319A564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64,00</w:t>
            </w:r>
          </w:p>
        </w:tc>
        <w:tc>
          <w:tcPr>
            <w:tcW w:w="1080" w:type="dxa"/>
            <w:shd w:val="clear" w:color="auto" w:fill="auto"/>
          </w:tcPr>
          <w:p w14:paraId="29EAB1D0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22 528,00</w:t>
            </w:r>
          </w:p>
        </w:tc>
      </w:tr>
      <w:tr w:rsidR="00A17438" w14:paraId="25B5C96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3FE6C9CC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N001705</w:t>
            </w:r>
          </w:p>
        </w:tc>
        <w:tc>
          <w:tcPr>
            <w:tcW w:w="3787" w:type="dxa"/>
            <w:shd w:val="clear" w:color="auto" w:fill="auto"/>
          </w:tcPr>
          <w:p w14:paraId="13D86DA8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Rouška na </w:t>
            </w:r>
            <w:proofErr w:type="spellStart"/>
            <w:proofErr w:type="gramStart"/>
            <w:r>
              <w:rPr>
                <w:rStyle w:val="Other1"/>
              </w:rPr>
              <w:t>instr.stolek</w:t>
            </w:r>
            <w:proofErr w:type="spellEnd"/>
            <w:proofErr w:type="gramEnd"/>
            <w:r>
              <w:rPr>
                <w:rStyle w:val="Other1"/>
              </w:rPr>
              <w:t xml:space="preserve"> 150x190</w:t>
            </w:r>
          </w:p>
        </w:tc>
        <w:tc>
          <w:tcPr>
            <w:tcW w:w="1620" w:type="dxa"/>
            <w:shd w:val="clear" w:color="auto" w:fill="auto"/>
          </w:tcPr>
          <w:p w14:paraId="70F371A3" w14:textId="77777777" w:rsidR="00A17438" w:rsidRDefault="00000000">
            <w:pPr>
              <w:pStyle w:val="Other10"/>
            </w:pPr>
            <w:r>
              <w:rPr>
                <w:rStyle w:val="Other1"/>
              </w:rPr>
              <w:t>33091</w:t>
            </w:r>
          </w:p>
        </w:tc>
        <w:tc>
          <w:tcPr>
            <w:tcW w:w="612" w:type="dxa"/>
            <w:shd w:val="clear" w:color="auto" w:fill="auto"/>
          </w:tcPr>
          <w:p w14:paraId="465B6F7A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3CD07F80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120,000</w:t>
            </w:r>
          </w:p>
        </w:tc>
        <w:tc>
          <w:tcPr>
            <w:tcW w:w="871" w:type="dxa"/>
            <w:shd w:val="clear" w:color="auto" w:fill="auto"/>
          </w:tcPr>
          <w:p w14:paraId="25B825B9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41,89</w:t>
            </w:r>
          </w:p>
        </w:tc>
        <w:tc>
          <w:tcPr>
            <w:tcW w:w="1080" w:type="dxa"/>
            <w:shd w:val="clear" w:color="auto" w:fill="auto"/>
          </w:tcPr>
          <w:p w14:paraId="248BE3FB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5 026,80</w:t>
            </w:r>
          </w:p>
        </w:tc>
      </w:tr>
      <w:tr w:rsidR="00A17438" w14:paraId="2E5F3E8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49FB8D17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N043403</w:t>
            </w:r>
          </w:p>
        </w:tc>
        <w:tc>
          <w:tcPr>
            <w:tcW w:w="5407" w:type="dxa"/>
            <w:gridSpan w:val="2"/>
            <w:shd w:val="clear" w:color="auto" w:fill="auto"/>
          </w:tcPr>
          <w:p w14:paraId="5260990D" w14:textId="77777777" w:rsidR="00A1743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Rouška samolepící krycí </w:t>
            </w:r>
            <w:proofErr w:type="gramStart"/>
            <w:r>
              <w:rPr>
                <w:rStyle w:val="Other1"/>
              </w:rPr>
              <w:t>150xl80cm - 2vrstv</w:t>
            </w:r>
            <w:proofErr w:type="gramEnd"/>
            <w:r>
              <w:rPr>
                <w:rStyle w:val="Other1"/>
              </w:rPr>
              <w:t xml:space="preserve"> 33 025</w:t>
            </w:r>
          </w:p>
        </w:tc>
        <w:tc>
          <w:tcPr>
            <w:tcW w:w="612" w:type="dxa"/>
            <w:shd w:val="clear" w:color="auto" w:fill="auto"/>
          </w:tcPr>
          <w:p w14:paraId="5EDC5E90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4724A828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120,000</w:t>
            </w:r>
          </w:p>
        </w:tc>
        <w:tc>
          <w:tcPr>
            <w:tcW w:w="871" w:type="dxa"/>
            <w:shd w:val="clear" w:color="auto" w:fill="auto"/>
          </w:tcPr>
          <w:p w14:paraId="6453EB4F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48,05</w:t>
            </w:r>
          </w:p>
        </w:tc>
        <w:tc>
          <w:tcPr>
            <w:tcW w:w="1080" w:type="dxa"/>
            <w:shd w:val="clear" w:color="auto" w:fill="auto"/>
          </w:tcPr>
          <w:p w14:paraId="02771B4E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5 766,00</w:t>
            </w:r>
          </w:p>
        </w:tc>
      </w:tr>
      <w:tr w:rsidR="00A17438" w14:paraId="509D24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6ED9311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N000508</w:t>
            </w:r>
          </w:p>
        </w:tc>
        <w:tc>
          <w:tcPr>
            <w:tcW w:w="5407" w:type="dxa"/>
            <w:gridSpan w:val="2"/>
            <w:shd w:val="clear" w:color="auto" w:fill="auto"/>
          </w:tcPr>
          <w:p w14:paraId="332FA022" w14:textId="77777777" w:rsidR="00A1743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 8 </w:t>
            </w:r>
            <w:proofErr w:type="spellStart"/>
            <w:r>
              <w:rPr>
                <w:rStyle w:val="Other1"/>
              </w:rPr>
              <w:t>Sempermed</w:t>
            </w:r>
            <w:proofErr w:type="spellEnd"/>
            <w:r>
              <w:rPr>
                <w:rStyle w:val="Other1"/>
              </w:rPr>
              <w:t xml:space="preserve"> 39475</w:t>
            </w:r>
          </w:p>
        </w:tc>
        <w:tc>
          <w:tcPr>
            <w:tcW w:w="612" w:type="dxa"/>
            <w:shd w:val="clear" w:color="auto" w:fill="auto"/>
          </w:tcPr>
          <w:p w14:paraId="451F1197" w14:textId="77777777" w:rsidR="00A17438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044" w:type="dxa"/>
            <w:shd w:val="clear" w:color="auto" w:fill="auto"/>
          </w:tcPr>
          <w:p w14:paraId="53F2B482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871" w:type="dxa"/>
            <w:shd w:val="clear" w:color="auto" w:fill="auto"/>
          </w:tcPr>
          <w:p w14:paraId="2103B339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11,20</w:t>
            </w:r>
          </w:p>
        </w:tc>
        <w:tc>
          <w:tcPr>
            <w:tcW w:w="1080" w:type="dxa"/>
            <w:shd w:val="clear" w:color="auto" w:fill="auto"/>
          </w:tcPr>
          <w:p w14:paraId="25FF5CF0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560,00</w:t>
            </w:r>
          </w:p>
        </w:tc>
      </w:tr>
      <w:tr w:rsidR="00A17438" w14:paraId="074837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797B11E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N000505</w:t>
            </w:r>
          </w:p>
        </w:tc>
        <w:tc>
          <w:tcPr>
            <w:tcW w:w="3787" w:type="dxa"/>
            <w:shd w:val="clear" w:color="auto" w:fill="auto"/>
          </w:tcPr>
          <w:p w14:paraId="51729DCB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Rukavice operační bez pudru č.6,5 </w:t>
            </w:r>
            <w:proofErr w:type="spellStart"/>
            <w:r>
              <w:rPr>
                <w:rStyle w:val="Other1"/>
              </w:rPr>
              <w:t>Semperme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51C630B" w14:textId="77777777" w:rsidR="00A17438" w:rsidRDefault="00000000">
            <w:pPr>
              <w:pStyle w:val="Other10"/>
            </w:pPr>
            <w:r>
              <w:rPr>
                <w:rStyle w:val="Other1"/>
              </w:rPr>
              <w:t>39472</w:t>
            </w:r>
          </w:p>
        </w:tc>
        <w:tc>
          <w:tcPr>
            <w:tcW w:w="612" w:type="dxa"/>
            <w:shd w:val="clear" w:color="auto" w:fill="auto"/>
          </w:tcPr>
          <w:p w14:paraId="1D105EDC" w14:textId="77777777" w:rsidR="00A17438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044" w:type="dxa"/>
            <w:shd w:val="clear" w:color="auto" w:fill="auto"/>
          </w:tcPr>
          <w:p w14:paraId="1813EACD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100,000</w:t>
            </w:r>
          </w:p>
        </w:tc>
        <w:tc>
          <w:tcPr>
            <w:tcW w:w="871" w:type="dxa"/>
            <w:shd w:val="clear" w:color="auto" w:fill="auto"/>
          </w:tcPr>
          <w:p w14:paraId="4F237BE2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11,20</w:t>
            </w:r>
          </w:p>
        </w:tc>
        <w:tc>
          <w:tcPr>
            <w:tcW w:w="1080" w:type="dxa"/>
            <w:shd w:val="clear" w:color="auto" w:fill="auto"/>
          </w:tcPr>
          <w:p w14:paraId="1F547CE6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1 120,00</w:t>
            </w:r>
          </w:p>
        </w:tc>
      </w:tr>
      <w:tr w:rsidR="00A17438" w14:paraId="3485FAA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87F7F0F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N000507</w:t>
            </w:r>
          </w:p>
        </w:tc>
        <w:tc>
          <w:tcPr>
            <w:tcW w:w="3787" w:type="dxa"/>
            <w:shd w:val="clear" w:color="auto" w:fill="auto"/>
          </w:tcPr>
          <w:p w14:paraId="4E3A51B8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Rukavice operační bez pudru č.7,5 </w:t>
            </w:r>
            <w:proofErr w:type="spellStart"/>
            <w:r>
              <w:rPr>
                <w:rStyle w:val="Other1"/>
              </w:rPr>
              <w:t>Semperme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2E5DCFA5" w14:textId="77777777" w:rsidR="00A17438" w:rsidRDefault="00000000">
            <w:pPr>
              <w:pStyle w:val="Other10"/>
            </w:pPr>
            <w:r>
              <w:rPr>
                <w:rStyle w:val="Other1"/>
              </w:rPr>
              <w:t>39474</w:t>
            </w:r>
          </w:p>
        </w:tc>
        <w:tc>
          <w:tcPr>
            <w:tcW w:w="612" w:type="dxa"/>
            <w:shd w:val="clear" w:color="auto" w:fill="auto"/>
          </w:tcPr>
          <w:p w14:paraId="5FF3B193" w14:textId="77777777" w:rsidR="00A17438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044" w:type="dxa"/>
            <w:shd w:val="clear" w:color="auto" w:fill="auto"/>
          </w:tcPr>
          <w:p w14:paraId="22F03CEE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871" w:type="dxa"/>
            <w:shd w:val="clear" w:color="auto" w:fill="auto"/>
          </w:tcPr>
          <w:p w14:paraId="755E38D8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11,20</w:t>
            </w:r>
          </w:p>
        </w:tc>
        <w:tc>
          <w:tcPr>
            <w:tcW w:w="1080" w:type="dxa"/>
            <w:shd w:val="clear" w:color="auto" w:fill="auto"/>
          </w:tcPr>
          <w:p w14:paraId="3AB7B420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560,00</w:t>
            </w:r>
          </w:p>
        </w:tc>
      </w:tr>
      <w:tr w:rsidR="00A17438" w14:paraId="69D8644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12ECC583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N046326</w:t>
            </w:r>
          </w:p>
        </w:tc>
        <w:tc>
          <w:tcPr>
            <w:tcW w:w="3787" w:type="dxa"/>
            <w:shd w:val="clear" w:color="auto" w:fill="auto"/>
          </w:tcPr>
          <w:p w14:paraId="2061EFF5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Set na končetiny </w:t>
            </w:r>
            <w:proofErr w:type="spellStart"/>
            <w:r>
              <w:rPr>
                <w:rStyle w:val="Other1"/>
              </w:rPr>
              <w:t>Raucodrape</w:t>
            </w:r>
            <w:proofErr w:type="spellEnd"/>
            <w:r>
              <w:rPr>
                <w:rStyle w:val="Other1"/>
              </w:rPr>
              <w:t xml:space="preserve"> ruka/noha</w:t>
            </w:r>
          </w:p>
        </w:tc>
        <w:tc>
          <w:tcPr>
            <w:tcW w:w="1620" w:type="dxa"/>
            <w:shd w:val="clear" w:color="auto" w:fill="auto"/>
          </w:tcPr>
          <w:p w14:paraId="683F5AC6" w14:textId="77777777" w:rsidR="00A17438" w:rsidRDefault="00000000">
            <w:pPr>
              <w:pStyle w:val="Other10"/>
            </w:pPr>
            <w:r>
              <w:rPr>
                <w:rStyle w:val="Other1"/>
              </w:rPr>
              <w:t>33 347</w:t>
            </w:r>
          </w:p>
        </w:tc>
        <w:tc>
          <w:tcPr>
            <w:tcW w:w="612" w:type="dxa"/>
            <w:shd w:val="clear" w:color="auto" w:fill="auto"/>
          </w:tcPr>
          <w:p w14:paraId="618A56CA" w14:textId="77777777" w:rsidR="00A17438" w:rsidRDefault="00000000">
            <w:pPr>
              <w:pStyle w:val="Other10"/>
              <w:ind w:firstLine="200"/>
            </w:pPr>
            <w:r>
              <w:rPr>
                <w:rStyle w:val="Other1"/>
              </w:rPr>
              <w:t>SET</w:t>
            </w:r>
          </w:p>
        </w:tc>
        <w:tc>
          <w:tcPr>
            <w:tcW w:w="1044" w:type="dxa"/>
            <w:shd w:val="clear" w:color="auto" w:fill="auto"/>
          </w:tcPr>
          <w:p w14:paraId="13305CB3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51,000</w:t>
            </w:r>
          </w:p>
        </w:tc>
        <w:tc>
          <w:tcPr>
            <w:tcW w:w="871" w:type="dxa"/>
            <w:shd w:val="clear" w:color="auto" w:fill="auto"/>
          </w:tcPr>
          <w:p w14:paraId="41610649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200,48</w:t>
            </w:r>
          </w:p>
        </w:tc>
        <w:tc>
          <w:tcPr>
            <w:tcW w:w="1080" w:type="dxa"/>
            <w:shd w:val="clear" w:color="auto" w:fill="auto"/>
          </w:tcPr>
          <w:p w14:paraId="423AEE65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10 224,48</w:t>
            </w:r>
          </w:p>
        </w:tc>
      </w:tr>
      <w:tr w:rsidR="00A17438" w14:paraId="4CBEED6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2D8C75A7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N044101</w:t>
            </w:r>
          </w:p>
        </w:tc>
        <w:tc>
          <w:tcPr>
            <w:tcW w:w="3787" w:type="dxa"/>
            <w:shd w:val="clear" w:color="auto" w:fill="auto"/>
          </w:tcPr>
          <w:p w14:paraId="008A4A6F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>Set 0RL 2</w:t>
            </w:r>
          </w:p>
        </w:tc>
        <w:tc>
          <w:tcPr>
            <w:tcW w:w="1620" w:type="dxa"/>
            <w:shd w:val="clear" w:color="auto" w:fill="auto"/>
          </w:tcPr>
          <w:p w14:paraId="545631BB" w14:textId="77777777" w:rsidR="00A17438" w:rsidRDefault="00000000">
            <w:pPr>
              <w:pStyle w:val="Other10"/>
            </w:pPr>
            <w:r>
              <w:rPr>
                <w:rStyle w:val="Other1"/>
              </w:rPr>
              <w:t>297 346</w:t>
            </w:r>
          </w:p>
        </w:tc>
        <w:tc>
          <w:tcPr>
            <w:tcW w:w="612" w:type="dxa"/>
            <w:shd w:val="clear" w:color="auto" w:fill="auto"/>
          </w:tcPr>
          <w:p w14:paraId="09BEAFA0" w14:textId="77777777" w:rsidR="00A17438" w:rsidRDefault="00000000">
            <w:pPr>
              <w:pStyle w:val="Other10"/>
              <w:ind w:firstLine="200"/>
            </w:pPr>
            <w:r>
              <w:rPr>
                <w:rStyle w:val="Other1"/>
              </w:rPr>
              <w:t>SET</w:t>
            </w:r>
          </w:p>
        </w:tc>
        <w:tc>
          <w:tcPr>
            <w:tcW w:w="1044" w:type="dxa"/>
            <w:shd w:val="clear" w:color="auto" w:fill="auto"/>
          </w:tcPr>
          <w:p w14:paraId="73644026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30,000</w:t>
            </w:r>
          </w:p>
        </w:tc>
        <w:tc>
          <w:tcPr>
            <w:tcW w:w="871" w:type="dxa"/>
            <w:shd w:val="clear" w:color="auto" w:fill="auto"/>
          </w:tcPr>
          <w:p w14:paraId="67FDE664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294,56</w:t>
            </w:r>
          </w:p>
        </w:tc>
        <w:tc>
          <w:tcPr>
            <w:tcW w:w="1080" w:type="dxa"/>
            <w:shd w:val="clear" w:color="auto" w:fill="auto"/>
          </w:tcPr>
          <w:p w14:paraId="127C7C72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8 836,80</w:t>
            </w:r>
          </w:p>
        </w:tc>
      </w:tr>
      <w:tr w:rsidR="00A17438" w14:paraId="61E2F99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53A5F636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N000495</w:t>
            </w:r>
          </w:p>
        </w:tc>
        <w:tc>
          <w:tcPr>
            <w:tcW w:w="3787" w:type="dxa"/>
            <w:shd w:val="clear" w:color="auto" w:fill="auto"/>
          </w:tcPr>
          <w:p w14:paraId="20E34A23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>Set porodnický</w:t>
            </w:r>
          </w:p>
        </w:tc>
        <w:tc>
          <w:tcPr>
            <w:tcW w:w="1620" w:type="dxa"/>
            <w:shd w:val="clear" w:color="auto" w:fill="auto"/>
          </w:tcPr>
          <w:p w14:paraId="4A9FF65C" w14:textId="77777777" w:rsidR="00A17438" w:rsidRDefault="00000000">
            <w:pPr>
              <w:pStyle w:val="Other10"/>
            </w:pPr>
            <w:r>
              <w:rPr>
                <w:rStyle w:val="Other1"/>
              </w:rPr>
              <w:t>132463</w:t>
            </w:r>
          </w:p>
        </w:tc>
        <w:tc>
          <w:tcPr>
            <w:tcW w:w="612" w:type="dxa"/>
            <w:shd w:val="clear" w:color="auto" w:fill="auto"/>
          </w:tcPr>
          <w:p w14:paraId="75BAF27F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1FF5F27E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36,000</w:t>
            </w:r>
          </w:p>
        </w:tc>
        <w:tc>
          <w:tcPr>
            <w:tcW w:w="871" w:type="dxa"/>
            <w:shd w:val="clear" w:color="auto" w:fill="auto"/>
          </w:tcPr>
          <w:p w14:paraId="39648518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133,06</w:t>
            </w:r>
          </w:p>
        </w:tc>
        <w:tc>
          <w:tcPr>
            <w:tcW w:w="1080" w:type="dxa"/>
            <w:shd w:val="clear" w:color="auto" w:fill="auto"/>
          </w:tcPr>
          <w:p w14:paraId="6052C1D5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4 790,16</w:t>
            </w:r>
          </w:p>
        </w:tc>
      </w:tr>
      <w:tr w:rsidR="00A17438" w14:paraId="0B4A5A9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5B8E27AA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N046171</w:t>
            </w:r>
          </w:p>
        </w:tc>
        <w:tc>
          <w:tcPr>
            <w:tcW w:w="3787" w:type="dxa"/>
            <w:shd w:val="clear" w:color="auto" w:fill="auto"/>
          </w:tcPr>
          <w:p w14:paraId="779490BA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rouškovací</w:t>
            </w:r>
            <w:proofErr w:type="spellEnd"/>
            <w:r>
              <w:rPr>
                <w:rStyle w:val="Other1"/>
              </w:rPr>
              <w:t xml:space="preserve"> na SECTIO (set na císařský</w:t>
            </w:r>
          </w:p>
        </w:tc>
        <w:tc>
          <w:tcPr>
            <w:tcW w:w="1620" w:type="dxa"/>
            <w:shd w:val="clear" w:color="auto" w:fill="auto"/>
          </w:tcPr>
          <w:p w14:paraId="198125F6" w14:textId="77777777" w:rsidR="00A17438" w:rsidRDefault="00000000">
            <w:pPr>
              <w:pStyle w:val="Other10"/>
            </w:pPr>
            <w:r>
              <w:rPr>
                <w:rStyle w:val="Other1"/>
              </w:rPr>
              <w:t>275038</w:t>
            </w:r>
          </w:p>
        </w:tc>
        <w:tc>
          <w:tcPr>
            <w:tcW w:w="612" w:type="dxa"/>
            <w:shd w:val="clear" w:color="auto" w:fill="auto"/>
          </w:tcPr>
          <w:p w14:paraId="0A9A018C" w14:textId="77777777" w:rsidR="00A1743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44" w:type="dxa"/>
            <w:shd w:val="clear" w:color="auto" w:fill="auto"/>
          </w:tcPr>
          <w:p w14:paraId="513A0DA8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9,000</w:t>
            </w:r>
          </w:p>
        </w:tc>
        <w:tc>
          <w:tcPr>
            <w:tcW w:w="871" w:type="dxa"/>
            <w:shd w:val="clear" w:color="auto" w:fill="auto"/>
          </w:tcPr>
          <w:p w14:paraId="3B2ACFE8" w14:textId="77777777" w:rsidR="00A17438" w:rsidRDefault="00000000">
            <w:pPr>
              <w:pStyle w:val="Other10"/>
              <w:jc w:val="both"/>
            </w:pPr>
            <w:r>
              <w:rPr>
                <w:rStyle w:val="Other1"/>
              </w:rPr>
              <w:t>1 102,64</w:t>
            </w:r>
          </w:p>
        </w:tc>
        <w:tc>
          <w:tcPr>
            <w:tcW w:w="1080" w:type="dxa"/>
            <w:shd w:val="clear" w:color="auto" w:fill="auto"/>
          </w:tcPr>
          <w:p w14:paraId="7476C401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9 923,76</w:t>
            </w:r>
          </w:p>
        </w:tc>
      </w:tr>
      <w:tr w:rsidR="00A17438" w14:paraId="2151960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3E813E6C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N000763</w:t>
            </w:r>
          </w:p>
        </w:tc>
        <w:tc>
          <w:tcPr>
            <w:tcW w:w="3787" w:type="dxa"/>
            <w:shd w:val="clear" w:color="auto" w:fill="auto"/>
          </w:tcPr>
          <w:p w14:paraId="7F449597" w14:textId="77777777" w:rsidR="00A17438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Heel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25cm</w:t>
            </w:r>
            <w:proofErr w:type="gramEnd"/>
            <w:r>
              <w:rPr>
                <w:rStyle w:val="Other1"/>
              </w:rPr>
              <w:t xml:space="preserve"> x 23,5cm</w:t>
            </w:r>
          </w:p>
        </w:tc>
        <w:tc>
          <w:tcPr>
            <w:tcW w:w="1620" w:type="dxa"/>
            <w:shd w:val="clear" w:color="auto" w:fill="auto"/>
          </w:tcPr>
          <w:p w14:paraId="052BB254" w14:textId="77777777" w:rsidR="00A17438" w:rsidRDefault="00000000">
            <w:pPr>
              <w:pStyle w:val="Other10"/>
            </w:pPr>
            <w:r>
              <w:rPr>
                <w:rStyle w:val="Other1"/>
              </w:rPr>
              <w:t>139 356</w:t>
            </w:r>
          </w:p>
        </w:tc>
        <w:tc>
          <w:tcPr>
            <w:tcW w:w="612" w:type="dxa"/>
            <w:shd w:val="clear" w:color="auto" w:fill="auto"/>
          </w:tcPr>
          <w:p w14:paraId="7864E65A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51E6007B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71" w:type="dxa"/>
            <w:shd w:val="clear" w:color="auto" w:fill="auto"/>
          </w:tcPr>
          <w:p w14:paraId="7FAD5D33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646,49</w:t>
            </w:r>
          </w:p>
        </w:tc>
        <w:tc>
          <w:tcPr>
            <w:tcW w:w="1080" w:type="dxa"/>
            <w:shd w:val="clear" w:color="auto" w:fill="auto"/>
          </w:tcPr>
          <w:p w14:paraId="38DD6AA9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6 464,90</w:t>
            </w:r>
          </w:p>
        </w:tc>
      </w:tr>
      <w:tr w:rsidR="00A17438" w14:paraId="043314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1F68DEC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N000478</w:t>
            </w:r>
          </w:p>
        </w:tc>
        <w:tc>
          <w:tcPr>
            <w:tcW w:w="3787" w:type="dxa"/>
            <w:shd w:val="clear" w:color="auto" w:fill="auto"/>
          </w:tcPr>
          <w:p w14:paraId="7AAF73B8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>TG FIX B-</w:t>
            </w:r>
            <w:proofErr w:type="spellStart"/>
            <w:r>
              <w:rPr>
                <w:rStyle w:val="Other1"/>
              </w:rPr>
              <w:t>pruban</w:t>
            </w:r>
            <w:proofErr w:type="spellEnd"/>
            <w:r>
              <w:rPr>
                <w:rStyle w:val="Other1"/>
              </w:rPr>
              <w:t xml:space="preserve"> (</w:t>
            </w:r>
            <w:proofErr w:type="gramStart"/>
            <w:r>
              <w:rPr>
                <w:rStyle w:val="Other1"/>
              </w:rPr>
              <w:t>25m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37F743A5" w14:textId="77777777" w:rsidR="00A17438" w:rsidRDefault="00000000">
            <w:pPr>
              <w:pStyle w:val="Other10"/>
            </w:pPr>
            <w:r>
              <w:rPr>
                <w:rStyle w:val="Other1"/>
              </w:rPr>
              <w:t>24251</w:t>
            </w:r>
          </w:p>
        </w:tc>
        <w:tc>
          <w:tcPr>
            <w:tcW w:w="612" w:type="dxa"/>
            <w:shd w:val="clear" w:color="auto" w:fill="auto"/>
          </w:tcPr>
          <w:p w14:paraId="23EAD6B4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033B6EFE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71" w:type="dxa"/>
            <w:shd w:val="clear" w:color="auto" w:fill="auto"/>
          </w:tcPr>
          <w:p w14:paraId="1A1DB136" w14:textId="77777777" w:rsidR="00A1743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59,92</w:t>
            </w:r>
          </w:p>
        </w:tc>
        <w:tc>
          <w:tcPr>
            <w:tcW w:w="1080" w:type="dxa"/>
            <w:shd w:val="clear" w:color="auto" w:fill="auto"/>
          </w:tcPr>
          <w:p w14:paraId="00241B2C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599,20</w:t>
            </w:r>
          </w:p>
        </w:tc>
      </w:tr>
      <w:tr w:rsidR="00A17438" w14:paraId="3ED8A2B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6969D89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N000481</w:t>
            </w:r>
          </w:p>
        </w:tc>
        <w:tc>
          <w:tcPr>
            <w:tcW w:w="3787" w:type="dxa"/>
            <w:shd w:val="clear" w:color="auto" w:fill="auto"/>
          </w:tcPr>
          <w:p w14:paraId="4B265730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>TG FIX E-</w:t>
            </w:r>
            <w:proofErr w:type="spellStart"/>
            <w:r>
              <w:rPr>
                <w:rStyle w:val="Other1"/>
              </w:rPr>
              <w:t>pruban</w:t>
            </w:r>
            <w:proofErr w:type="spellEnd"/>
            <w:r>
              <w:rPr>
                <w:rStyle w:val="Other1"/>
              </w:rPr>
              <w:t xml:space="preserve"> (</w:t>
            </w:r>
            <w:proofErr w:type="gramStart"/>
            <w:r>
              <w:rPr>
                <w:rStyle w:val="Other1"/>
              </w:rPr>
              <w:t>25m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18EBABE6" w14:textId="77777777" w:rsidR="00A17438" w:rsidRDefault="00000000">
            <w:pPr>
              <w:pStyle w:val="Other10"/>
            </w:pPr>
            <w:r>
              <w:rPr>
                <w:rStyle w:val="Other1"/>
              </w:rPr>
              <w:t>24254</w:t>
            </w:r>
          </w:p>
        </w:tc>
        <w:tc>
          <w:tcPr>
            <w:tcW w:w="612" w:type="dxa"/>
            <w:shd w:val="clear" w:color="auto" w:fill="auto"/>
          </w:tcPr>
          <w:p w14:paraId="242E59C4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21368B6C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871" w:type="dxa"/>
            <w:shd w:val="clear" w:color="auto" w:fill="auto"/>
          </w:tcPr>
          <w:p w14:paraId="448F7232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181,44</w:t>
            </w:r>
          </w:p>
        </w:tc>
        <w:tc>
          <w:tcPr>
            <w:tcW w:w="1080" w:type="dxa"/>
            <w:shd w:val="clear" w:color="auto" w:fill="auto"/>
          </w:tcPr>
          <w:p w14:paraId="4E1CB856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181,44</w:t>
            </w:r>
          </w:p>
        </w:tc>
      </w:tr>
      <w:tr w:rsidR="00A17438" w14:paraId="54F557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7E740C4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N046676</w:t>
            </w:r>
          </w:p>
        </w:tc>
        <w:tc>
          <w:tcPr>
            <w:tcW w:w="3787" w:type="dxa"/>
            <w:shd w:val="clear" w:color="auto" w:fill="auto"/>
          </w:tcPr>
          <w:p w14:paraId="1DAC6377" w14:textId="77777777" w:rsidR="00A1743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Curapor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>, 7,2 x 5 cm</w:t>
            </w:r>
          </w:p>
        </w:tc>
        <w:tc>
          <w:tcPr>
            <w:tcW w:w="1620" w:type="dxa"/>
            <w:shd w:val="clear" w:color="auto" w:fill="auto"/>
          </w:tcPr>
          <w:p w14:paraId="797091E9" w14:textId="77777777" w:rsidR="00A17438" w:rsidRDefault="00000000">
            <w:pPr>
              <w:pStyle w:val="Other10"/>
            </w:pPr>
            <w:r>
              <w:rPr>
                <w:rStyle w:val="Other1"/>
              </w:rPr>
              <w:t>32 912</w:t>
            </w:r>
          </w:p>
        </w:tc>
        <w:tc>
          <w:tcPr>
            <w:tcW w:w="612" w:type="dxa"/>
            <w:shd w:val="clear" w:color="auto" w:fill="auto"/>
          </w:tcPr>
          <w:p w14:paraId="6E9A94FF" w14:textId="77777777" w:rsidR="00A1743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44" w:type="dxa"/>
            <w:shd w:val="clear" w:color="auto" w:fill="auto"/>
          </w:tcPr>
          <w:p w14:paraId="3B52F67E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71" w:type="dxa"/>
            <w:shd w:val="clear" w:color="auto" w:fill="auto"/>
          </w:tcPr>
          <w:p w14:paraId="78C7235A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170,24</w:t>
            </w:r>
          </w:p>
        </w:tc>
        <w:tc>
          <w:tcPr>
            <w:tcW w:w="1080" w:type="dxa"/>
            <w:shd w:val="clear" w:color="auto" w:fill="auto"/>
          </w:tcPr>
          <w:p w14:paraId="0AA41CE6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1 702,40</w:t>
            </w:r>
          </w:p>
        </w:tc>
      </w:tr>
      <w:tr w:rsidR="00A17438" w14:paraId="3F34563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</w:tcPr>
          <w:p w14:paraId="633B1E06" w14:textId="77777777" w:rsidR="00A17438" w:rsidRDefault="00000000">
            <w:pPr>
              <w:pStyle w:val="Other10"/>
            </w:pPr>
            <w:r>
              <w:rPr>
                <w:rStyle w:val="Other1"/>
              </w:rPr>
              <w:t>N000762</w:t>
            </w:r>
          </w:p>
        </w:tc>
        <w:tc>
          <w:tcPr>
            <w:tcW w:w="3787" w:type="dxa"/>
            <w:shd w:val="clear" w:color="auto" w:fill="auto"/>
          </w:tcPr>
          <w:p w14:paraId="6DFBC0D7" w14:textId="77777777" w:rsidR="00A17438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Sacrum</w:t>
            </w:r>
            <w:proofErr w:type="spellEnd"/>
            <w:r>
              <w:rPr>
                <w:rStyle w:val="Other1"/>
              </w:rPr>
              <w:t xml:space="preserve"> 17x17,5</w:t>
            </w:r>
          </w:p>
        </w:tc>
        <w:tc>
          <w:tcPr>
            <w:tcW w:w="1620" w:type="dxa"/>
            <w:shd w:val="clear" w:color="auto" w:fill="auto"/>
          </w:tcPr>
          <w:p w14:paraId="6E21F130" w14:textId="77777777" w:rsidR="00A17438" w:rsidRDefault="00000000">
            <w:pPr>
              <w:pStyle w:val="Other10"/>
            </w:pPr>
            <w:r>
              <w:rPr>
                <w:rStyle w:val="Other1"/>
              </w:rPr>
              <w:t>139 355</w:t>
            </w:r>
          </w:p>
        </w:tc>
        <w:tc>
          <w:tcPr>
            <w:tcW w:w="612" w:type="dxa"/>
            <w:shd w:val="clear" w:color="auto" w:fill="auto"/>
          </w:tcPr>
          <w:p w14:paraId="272EACA9" w14:textId="77777777" w:rsidR="00A17438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44A28A5D" w14:textId="77777777" w:rsidR="00A17438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71" w:type="dxa"/>
            <w:shd w:val="clear" w:color="auto" w:fill="auto"/>
          </w:tcPr>
          <w:p w14:paraId="2AA2E9C1" w14:textId="77777777" w:rsidR="00A17438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291,66</w:t>
            </w:r>
          </w:p>
        </w:tc>
        <w:tc>
          <w:tcPr>
            <w:tcW w:w="1080" w:type="dxa"/>
            <w:shd w:val="clear" w:color="auto" w:fill="auto"/>
          </w:tcPr>
          <w:p w14:paraId="46EE4E08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2 916,60</w:t>
            </w:r>
          </w:p>
        </w:tc>
      </w:tr>
      <w:tr w:rsidR="00A17438" w14:paraId="721B1E4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5DD00A8" w14:textId="77777777" w:rsidR="00A17438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1A6F041A" w14:textId="77777777" w:rsidR="00A17438" w:rsidRDefault="00A17438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shd w:val="clear" w:color="auto" w:fill="auto"/>
          </w:tcPr>
          <w:p w14:paraId="2FFD0F78" w14:textId="77777777" w:rsidR="00A17438" w:rsidRDefault="00A17438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1A474703" w14:textId="77777777" w:rsidR="00A17438" w:rsidRDefault="00A17438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  <w:vAlign w:val="bottom"/>
          </w:tcPr>
          <w:p w14:paraId="3B7BFE74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1 159,000</w:t>
            </w:r>
          </w:p>
        </w:tc>
        <w:tc>
          <w:tcPr>
            <w:tcW w:w="871" w:type="dxa"/>
            <w:shd w:val="clear" w:color="auto" w:fill="auto"/>
          </w:tcPr>
          <w:p w14:paraId="1EDD831B" w14:textId="77777777" w:rsidR="00A17438" w:rsidRDefault="00A1743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2FB69EB" w14:textId="77777777" w:rsidR="00A17438" w:rsidRDefault="00000000">
            <w:pPr>
              <w:pStyle w:val="Other10"/>
              <w:jc w:val="right"/>
            </w:pPr>
            <w:r>
              <w:rPr>
                <w:rStyle w:val="Other1"/>
              </w:rPr>
              <w:t>83 534,24</w:t>
            </w:r>
          </w:p>
        </w:tc>
      </w:tr>
    </w:tbl>
    <w:p w14:paraId="1566908C" w14:textId="77777777" w:rsidR="00A17438" w:rsidRDefault="00A17438">
      <w:pPr>
        <w:spacing w:after="2999" w:line="1" w:lineRule="exact"/>
      </w:pPr>
    </w:p>
    <w:p w14:paraId="1AC4083A" w14:textId="77777777" w:rsidR="00A17438" w:rsidRDefault="00000000">
      <w:pPr>
        <w:pStyle w:val="Bodytext10"/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6D7C69D7" w14:textId="1DB20AAD" w:rsidR="00A17438" w:rsidRDefault="00000000">
      <w:pPr>
        <w:pStyle w:val="Bodytext10"/>
        <w:tabs>
          <w:tab w:val="left" w:pos="5184"/>
        </w:tabs>
        <w:spacing w:after="240" w:line="240" w:lineRule="auto"/>
      </w:pPr>
      <w:r>
        <w:rPr>
          <w:rStyle w:val="Bodytext1"/>
        </w:rPr>
        <w:t>ISYS SW | Vyhotovil:</w:t>
      </w:r>
      <w:r>
        <w:rPr>
          <w:rStyle w:val="Bodytext1"/>
        </w:rPr>
        <w:tab/>
        <w:t>Podpis:</w:t>
      </w:r>
    </w:p>
    <w:sectPr w:rsidR="00A17438">
      <w:headerReference w:type="default" r:id="rId7"/>
      <w:pgSz w:w="11900" w:h="16840"/>
      <w:pgMar w:top="1162" w:right="813" w:bottom="1162" w:left="698" w:header="0" w:footer="7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D49A6" w14:textId="77777777" w:rsidR="001427F5" w:rsidRDefault="001427F5">
      <w:r>
        <w:separator/>
      </w:r>
    </w:p>
  </w:endnote>
  <w:endnote w:type="continuationSeparator" w:id="0">
    <w:p w14:paraId="66262FA2" w14:textId="77777777" w:rsidR="001427F5" w:rsidRDefault="0014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4CB57" w14:textId="77777777" w:rsidR="001427F5" w:rsidRDefault="001427F5"/>
  </w:footnote>
  <w:footnote w:type="continuationSeparator" w:id="0">
    <w:p w14:paraId="5DF02477" w14:textId="77777777" w:rsidR="001427F5" w:rsidRDefault="00142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16B9C" w14:textId="77777777" w:rsidR="00A17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484CF4" wp14:editId="7EBD10AB">
              <wp:simplePos x="0" y="0"/>
              <wp:positionH relativeFrom="page">
                <wp:posOffset>2870835</wp:posOffset>
              </wp:positionH>
              <wp:positionV relativeFrom="page">
                <wp:posOffset>450215</wp:posOffset>
              </wp:positionV>
              <wp:extent cx="399161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16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FCF52" w14:textId="77777777" w:rsidR="00A17438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2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40023754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84CF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05pt;margin-top:35.45pt;width:314.3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HhegEAAPQCAAAOAAAAZHJzL2Uyb0RvYy54bWysUttOwzAMfUfiH6K8s65ct2odAqEhJARI&#10;wAdkabJWauIoztbu73GybkPwhnhxHNs5Pj7O7LY3Ldsojw3YkuejMWfKSqgauyr558fibMIZBmEr&#10;0YJVJd8q5Lfz05NZ5wp1DjW0lfKMQCwWnSt5HYIrsgxlrYzAEThlKanBGxHo6ldZ5UVH6KbNzsfj&#10;66wDXzkPUiFS9GGX5POEr7WS4VVrVIG1JSduIVmf7DLabD4TxcoLVzdyoCH+wMKIxlLTA9SDCIKt&#10;ffMLyjTSA4IOIwkmA60bqdIMNE0+/jHNey2cSrOQOOgOMuH/wcqXzbt78yz099DTAqMgncMCKRjn&#10;6bU38SSmjPIk4fYgm+oDkxS8mE7z65xSknJ5Prm5vIow2fG18xgeFRgWnZJ7WktSS2yeMexK9yWx&#10;mYVF07YxfqQSvdAv+4HfEqot0W6fLIkRF7t3/N5ZDk4ERHe3DgSaekWk3fOhAUmb2A7fIO7u+z1V&#10;HT/r/AsAAP//AwBQSwMEFAAGAAgAAAAhAFn+Q9/eAAAACgEAAA8AAABkcnMvZG93bnJldi54bWxM&#10;jzFPwzAQhXck/oN1SCyI2o4gTUKcCiFY2CgsbG58JBH2OYrdJPTX404wnt6n976rd6uzbMYpDJ4U&#10;yI0AhtR6M1Cn4OP95bYAFqImo60nVPCDAXbN5UWtK+MXesN5HzuWSihUWkEf41hxHtoenQ4bPyKl&#10;7MtPTsd0Th03k15SubM8EyLnTg+UFno94lOP7ff+6BTk6/N481pitpxaO9PnScqIUqnrq/XxAVjE&#10;Nf7BcNZP6tAkp4M/kgnMKri7z2RCFWxFCewMiEJsgR0UFGUOvKn5/xeaXwAAAP//AwBQSwECLQAU&#10;AAYACAAAACEAtoM4kv4AAADhAQAAEwAAAAAAAAAAAAAAAAAAAAAAW0NvbnRlbnRfVHlwZXNdLnht&#10;bFBLAQItABQABgAIAAAAIQA4/SH/1gAAAJQBAAALAAAAAAAAAAAAAAAAAC8BAABfcmVscy8ucmVs&#10;c1BLAQItABQABgAIAAAAIQCQkyHhegEAAPQCAAAOAAAAAAAAAAAAAAAAAC4CAABkcnMvZTJvRG9j&#10;LnhtbFBLAQItABQABgAIAAAAIQBZ/kPf3gAAAAoBAAAPAAAAAAAAAAAAAAAAANQDAABkcnMvZG93&#10;bnJldi54bWxQSwUGAAAAAAQABADzAAAA3wQAAAAA&#10;" filled="f" stroked="f">
              <v:textbox style="mso-fit-shape-to-text:t" inset="0,0,0,0">
                <w:txbxContent>
                  <w:p w14:paraId="58DFCF52" w14:textId="77777777" w:rsidR="00A17438" w:rsidRDefault="00000000">
                    <w:pPr>
                      <w:pStyle w:val="Headerorfooter20"/>
                      <w:tabs>
                        <w:tab w:val="right" w:pos="4882"/>
                        <w:tab w:val="right" w:pos="628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40023754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6355CC5" wp14:editId="3834B3BB">
              <wp:simplePos x="0" y="0"/>
              <wp:positionH relativeFrom="page">
                <wp:posOffset>456565</wp:posOffset>
              </wp:positionH>
              <wp:positionV relativeFrom="page">
                <wp:posOffset>678180</wp:posOffset>
              </wp:positionV>
              <wp:extent cx="50609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609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950000000000003pt;margin-top:53.399999999999999pt;width:398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38"/>
    <w:rsid w:val="001427F5"/>
    <w:rsid w:val="004B737D"/>
    <w:rsid w:val="00A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0DD9"/>
  <w15:docId w15:val="{093AFD0E-B05A-436C-8E94-04770C5C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4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2024-05-07T10:24:00Z</dcterms:created>
  <dcterms:modified xsi:type="dcterms:W3CDTF">2024-05-07T10:24:00Z</dcterms:modified>
</cp:coreProperties>
</file>