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71B41179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0C6886BB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1D312F15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U </w:t>
      </w:r>
      <w:r w:rsidR="00AC6AD1">
        <w:rPr>
          <w:rFonts w:ascii="NewsGot" w:eastAsia="Times New Roman" w:hAnsi="NewsGot" w:cs="Calibri"/>
          <w:lang w:eastAsia="cs-CZ"/>
        </w:rPr>
        <w:t>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30D1387" w14:textId="77777777" w:rsidR="00AD2D11" w:rsidRDefault="00AD2D11" w:rsidP="00AD2D11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Prodávající: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Jindřich Blahož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67B2FD9A" w14:textId="77777777" w:rsidR="00AD2D11" w:rsidRDefault="00AD2D11" w:rsidP="00AD2D11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8B7FBCC" w14:textId="77777777" w:rsidR="00AD2D11" w:rsidRPr="00E02019" w:rsidRDefault="00AD2D11" w:rsidP="00AD2D11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Se sídlem: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Řemíčov 29, 391 43 Mladá Vožice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</w:p>
    <w:p w14:paraId="2543AECE" w14:textId="77777777" w:rsidR="00AD2D11" w:rsidRPr="00E02019" w:rsidRDefault="00AD2D11" w:rsidP="00AD2D11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Zastoupený: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panem Jindřichem Blahožem</w:t>
      </w:r>
    </w:p>
    <w:p w14:paraId="3095EBAE" w14:textId="77777777" w:rsidR="00AD2D11" w:rsidRPr="00E02019" w:rsidRDefault="00AD2D11" w:rsidP="00AD2D11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IČO: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74174347</w:t>
      </w:r>
    </w:p>
    <w:p w14:paraId="027F39B2" w14:textId="66D6BEAC" w:rsidR="00AD2D11" w:rsidRDefault="000535BC" w:rsidP="00AD2D11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DIČ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xxx</w:t>
      </w:r>
    </w:p>
    <w:p w14:paraId="65D52014" w14:textId="5525C076" w:rsidR="00AD2D11" w:rsidRPr="00E02019" w:rsidRDefault="00AD2D11" w:rsidP="00AD2D11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>Bankovní</w:t>
      </w:r>
      <w:r w:rsidRPr="002F7130">
        <w:rPr>
          <w:rFonts w:ascii="NewsGot" w:eastAsia="Times New Roman" w:hAnsi="NewsGot" w:cs="Calibri"/>
          <w:bCs/>
          <w:lang w:eastAsia="cs-CZ"/>
        </w:rPr>
        <w:t xml:space="preserve">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0535BC">
        <w:rPr>
          <w:rFonts w:ascii="NewsGot" w:eastAsia="Times New Roman" w:hAnsi="NewsGot" w:cs="Calibri"/>
          <w:bCs/>
          <w:lang w:eastAsia="cs-CZ"/>
        </w:rPr>
        <w:t>xxx</w:t>
      </w:r>
    </w:p>
    <w:p w14:paraId="3C3C84DF" w14:textId="06E9D4BD" w:rsidR="00AD2D11" w:rsidRPr="00B32D35" w:rsidRDefault="00AD2D11" w:rsidP="00AD2D11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 xml:space="preserve">Číslo účtu: </w:t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 w:rsidR="000535BC">
        <w:rPr>
          <w:rFonts w:ascii="NewsGot" w:eastAsia="Times New Roman" w:hAnsi="NewsGot" w:cs="Calibri"/>
          <w:bCs/>
          <w:lang w:eastAsia="cs-CZ"/>
        </w:rPr>
        <w:t>xxx</w:t>
      </w:r>
    </w:p>
    <w:p w14:paraId="37795E13" w14:textId="7777777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80B6035" w14:textId="77777777" w:rsidR="00C3383F" w:rsidRDefault="00C3383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583013FD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ust.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ust.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F76387">
        <w:rPr>
          <w:rFonts w:ascii="NewsGot" w:hAnsi="NewsGot"/>
        </w:rPr>
        <w:t xml:space="preserve"> - </w:t>
      </w:r>
      <w:r w:rsidR="00FC6C73" w:rsidRPr="00FC6C73">
        <w:rPr>
          <w:rFonts w:ascii="NewsGot" w:hAnsi="NewsGot"/>
        </w:rPr>
        <w:t>ČÁST IX – HMYZ 2 – Červi a švábi 2024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477BC32D" w14:textId="77777777" w:rsidR="00DD2733" w:rsidRDefault="00DD2733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42FDC340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FC6C73">
        <w:rPr>
          <w:rFonts w:ascii="NewsGot" w:hAnsi="NewsGot"/>
          <w:b/>
        </w:rPr>
        <w:t>červů a švábů</w:t>
      </w:r>
      <w:r w:rsidR="00285AE8" w:rsidRPr="00285AE8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7777777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Prodávající se zavazuje, že za podmínek stanovených touto Smlouvou bude dodávat Zboží a s tím spojené služby po dobu účinnosti Smlouvy dle článku 6., odst. 6.1 níže a převádět vlastnické právo ke Zboží na Kupujícího. Součástí závazku Prodávajícího je rovněž zajištění dopravy Zboží do místa plnění, složení zboží na určeném místě dle pokynů Kupujícího 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303D58DD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</w:t>
      </w:r>
      <w:r w:rsidR="008609CE">
        <w:rPr>
          <w:rFonts w:ascii="NewsGot" w:hAnsi="NewsGot"/>
        </w:rPr>
        <w:t>Z</w:t>
      </w:r>
      <w:r w:rsidR="008609CE" w:rsidRPr="008609CE">
        <w:rPr>
          <w:rFonts w:ascii="NewsGot" w:hAnsi="NewsGot"/>
        </w:rPr>
        <w:t>jednodušeného</w:t>
      </w:r>
      <w:r w:rsidR="008609CE">
        <w:rPr>
          <w:rFonts w:ascii="NewsGot" w:hAnsi="NewsGot"/>
        </w:rPr>
        <w:t xml:space="preserve"> f</w:t>
      </w:r>
      <w:r w:rsidRPr="00090079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424463CE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="008609CE">
        <w:rPr>
          <w:rFonts w:ascii="NewsGot" w:hAnsi="NewsGot"/>
          <w:b/>
        </w:rPr>
        <w:t>kód Z</w:t>
      </w:r>
      <w:r w:rsidRPr="004D12D2">
        <w:rPr>
          <w:rFonts w:ascii="NewsGot" w:hAnsi="NewsGot"/>
          <w:b/>
        </w:rPr>
        <w:t>boží Kupujícího</w:t>
      </w:r>
      <w:r w:rsidR="00CE0E8B">
        <w:rPr>
          <w:rFonts w:ascii="NewsGot" w:hAnsi="NewsGot"/>
          <w:b/>
        </w:rPr>
        <w:t xml:space="preserve"> m</w:t>
      </w:r>
      <w:r w:rsidRPr="004D12D2">
        <w:rPr>
          <w:rFonts w:ascii="NewsGot" w:hAnsi="NewsGot"/>
          <w:b/>
        </w:rPr>
        <w:t>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06C4457" w14:textId="5A0950F9" w:rsidR="00613320" w:rsidRPr="00EF3F3C" w:rsidRDefault="004D2675" w:rsidP="0061332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26F61">
        <w:rPr>
          <w:rFonts w:ascii="NewsGot" w:hAnsi="NewsGot"/>
        </w:rPr>
        <w:t>4.1</w:t>
      </w:r>
      <w:r w:rsidRPr="00126F61">
        <w:rPr>
          <w:rFonts w:ascii="NewsGot" w:hAnsi="NewsGot"/>
        </w:rPr>
        <w:tab/>
      </w:r>
      <w:r w:rsidRPr="00126F61">
        <w:rPr>
          <w:rFonts w:ascii="NewsGot" w:hAnsi="NewsGot"/>
          <w:b/>
          <w:bCs/>
        </w:rPr>
        <w:t>Maximální celkov</w:t>
      </w:r>
      <w:r w:rsidRPr="00126F61">
        <w:rPr>
          <w:rFonts w:ascii="NewsGot" w:hAnsi="NewsGot"/>
          <w:b/>
        </w:rPr>
        <w:t>á cena</w:t>
      </w:r>
      <w:r w:rsidRPr="00126F61">
        <w:rPr>
          <w:rFonts w:ascii="NewsGot" w:hAnsi="NewsGot"/>
        </w:rPr>
        <w:t xml:space="preserve"> za Zboží je sjednána vzájemnou dohodou </w:t>
      </w:r>
      <w:r w:rsidR="004A37C5">
        <w:rPr>
          <w:rFonts w:ascii="NewsGot" w:hAnsi="NewsGot"/>
        </w:rPr>
        <w:t>S</w:t>
      </w:r>
      <w:r w:rsidRPr="00126F61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126F61">
        <w:rPr>
          <w:rFonts w:ascii="NewsGot" w:hAnsi="NewsGot"/>
          <w:b/>
        </w:rPr>
        <w:t xml:space="preserve">a to </w:t>
      </w:r>
      <w:r w:rsidR="00D4313A">
        <w:rPr>
          <w:rFonts w:ascii="NewsGot" w:hAnsi="NewsGot"/>
          <w:b/>
        </w:rPr>
        <w:t>7</w:t>
      </w:r>
      <w:r w:rsidR="001B64AF">
        <w:rPr>
          <w:rFonts w:ascii="NewsGot" w:hAnsi="NewsGot"/>
          <w:b/>
        </w:rPr>
        <w:t>00</w:t>
      </w:r>
      <w:r w:rsidR="00403C01" w:rsidRPr="00403C01">
        <w:rPr>
          <w:rFonts w:ascii="NewsGot" w:hAnsi="NewsGot"/>
          <w:b/>
        </w:rPr>
        <w:t>.000,- Kč bez DPH, DPH je 1</w:t>
      </w:r>
      <w:r w:rsidR="00A84D46">
        <w:rPr>
          <w:rFonts w:ascii="NewsGot" w:hAnsi="NewsGot"/>
          <w:b/>
        </w:rPr>
        <w:t>2</w:t>
      </w:r>
      <w:r w:rsidR="00403C01" w:rsidRPr="00403C01">
        <w:rPr>
          <w:rFonts w:ascii="NewsGot" w:hAnsi="NewsGot"/>
          <w:b/>
        </w:rPr>
        <w:t xml:space="preserve"> % a celková cena s DPH je </w:t>
      </w:r>
      <w:r w:rsidR="00D07734">
        <w:rPr>
          <w:rFonts w:ascii="NewsGot" w:hAnsi="NewsGot"/>
          <w:b/>
        </w:rPr>
        <w:t>xxx</w:t>
      </w:r>
      <w:bookmarkStart w:id="0" w:name="_GoBack"/>
      <w:bookmarkEnd w:id="0"/>
      <w:r w:rsidR="00403C01" w:rsidRPr="00403C01">
        <w:rPr>
          <w:rFonts w:ascii="NewsGot" w:hAnsi="NewsGot"/>
          <w:b/>
        </w:rPr>
        <w:t>,- Kč.</w:t>
      </w:r>
      <w:r w:rsidRPr="0057455B">
        <w:rPr>
          <w:rFonts w:ascii="NewsGot" w:hAnsi="NewsGot"/>
        </w:rPr>
        <w:t xml:space="preserve"> </w:t>
      </w:r>
      <w:r w:rsidR="00613320" w:rsidRPr="00793C1A">
        <w:rPr>
          <w:rFonts w:ascii="NewsGot" w:hAnsi="NewsGot"/>
          <w:b/>
        </w:rPr>
        <w:t>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93043E9" w14:textId="77777777" w:rsidR="00D93126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Smlouvy.</w:t>
      </w:r>
    </w:p>
    <w:p w14:paraId="73BD636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17052BC5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="00F97609">
        <w:rPr>
          <w:rFonts w:ascii="NewsGot" w:hAnsi="NewsGot"/>
        </w:rPr>
        <w:t>ánku</w:t>
      </w:r>
      <w:r w:rsidRPr="00671C84">
        <w:rPr>
          <w:rFonts w:ascii="NewsGot" w:hAnsi="NewsGot"/>
        </w:rPr>
        <w:t xml:space="preserve"> 3.</w:t>
      </w:r>
      <w:r w:rsidR="00F97609">
        <w:rPr>
          <w:rFonts w:ascii="NewsGot" w:hAnsi="NewsGot"/>
        </w:rPr>
        <w:t>,</w:t>
      </w:r>
      <w:r w:rsidRPr="00671C84">
        <w:rPr>
          <w:rFonts w:ascii="NewsGot" w:hAnsi="NewsGot"/>
        </w:rPr>
        <w:t xml:space="preserve">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6E036CC5" w14:textId="77777777" w:rsidR="00285AE8" w:rsidRPr="00B32D35" w:rsidRDefault="00285AE8" w:rsidP="00285AE8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70C2BF" w14:textId="660EA357" w:rsidR="00285AE8" w:rsidRPr="00B32D35" w:rsidRDefault="001B64AF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B64AF">
        <w:rPr>
          <w:rFonts w:ascii="NewsGot" w:hAnsi="NewsGot"/>
        </w:rPr>
        <w:t>5.1</w:t>
      </w:r>
      <w:r w:rsidRPr="001B64AF">
        <w:rPr>
          <w:rFonts w:ascii="NewsGot" w:hAnsi="NewsGot"/>
        </w:rPr>
        <w:tab/>
        <w:t>Prodávající je povinen dodat Zboží v množství, termínu a kvalitě v souladu podmínkami této Smlouvy. Prodávající zaručuje, že dodané Zboží bude po dobu minimálně 4 dnů ode dne jeho dodání Kupujícímu způsobilé k smluvenému nebo obvyklému účelu použití. Záruční doba 4 dnů začíná běžet dnem předání Zboží Kupujícímu.</w:t>
      </w:r>
    </w:p>
    <w:p w14:paraId="44EBD28F" w14:textId="77777777" w:rsidR="00285AE8" w:rsidRDefault="00285AE8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3A85C32E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>čl</w:t>
      </w:r>
      <w:r w:rsidR="00F97609">
        <w:rPr>
          <w:rFonts w:ascii="NewsGot" w:hAnsi="NewsGot"/>
        </w:rPr>
        <w:t>ánku</w:t>
      </w:r>
      <w:r w:rsidR="002F58A8">
        <w:rPr>
          <w:rFonts w:ascii="NewsGot" w:hAnsi="NewsGot"/>
        </w:rPr>
        <w:t xml:space="preserve"> 9</w:t>
      </w:r>
      <w:r w:rsidR="00403C01">
        <w:rPr>
          <w:rFonts w:ascii="NewsGot" w:hAnsi="NewsGot"/>
        </w:rPr>
        <w:t>.</w:t>
      </w:r>
      <w:r w:rsidR="002F58A8">
        <w:rPr>
          <w:rFonts w:ascii="NewsGot" w:hAnsi="NewsGot"/>
        </w:rPr>
        <w:t xml:space="preserve">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</w:t>
      </w:r>
      <w:r w:rsidR="00403C01">
        <w:rPr>
          <w:rFonts w:ascii="NewsGot" w:hAnsi="NewsGot"/>
        </w:rPr>
        <w:t>.</w:t>
      </w:r>
      <w:r w:rsidRPr="00671C84">
        <w:rPr>
          <w:rFonts w:ascii="NewsGot" w:hAnsi="NewsGot"/>
        </w:rPr>
        <w:t>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 xml:space="preserve">a v případě výpovědi Prodávajícím činí výpovědní lhůta dva měsíce. </w:t>
      </w:r>
      <w:r w:rsidR="00EB0A00">
        <w:rPr>
          <w:rFonts w:ascii="NewsGot" w:hAnsi="NewsGot"/>
        </w:rPr>
        <w:lastRenderedPageBreak/>
        <w:t>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6A44FD12" w14:textId="77777777" w:rsidR="00C8474D" w:rsidRPr="00B32D35" w:rsidRDefault="00C8474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323B5881" w14:textId="77777777" w:rsidR="001F11A0" w:rsidRDefault="001F11A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A9D235C" w14:textId="77777777" w:rsidR="001B64AF" w:rsidRDefault="001B64A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96269B2" w14:textId="77777777" w:rsidR="001B64AF" w:rsidRDefault="001B64A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10B2D192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>dle čl</w:t>
      </w:r>
      <w:r w:rsidR="00F97609">
        <w:rPr>
          <w:rFonts w:ascii="NewsGot" w:hAnsi="NewsGot"/>
        </w:rPr>
        <w:t>ánku</w:t>
      </w:r>
      <w:r w:rsidR="00381D27" w:rsidRPr="00671C84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12A3CE87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0535BC">
        <w:rPr>
          <w:rFonts w:ascii="NewsGot" w:hAnsi="NewsGot"/>
        </w:rPr>
        <w:t xml:space="preserve"> xxx</w:t>
      </w:r>
      <w:r w:rsidR="00B534CC" w:rsidRPr="00B534CC">
        <w:rPr>
          <w:rFonts w:ascii="NewsGot" w:hAnsi="NewsGot"/>
          <w:b/>
          <w:bCs/>
        </w:rPr>
        <w:t>,</w:t>
      </w:r>
      <w:r w:rsidR="00B534CC" w:rsidRPr="00B534CC">
        <w:rPr>
          <w:rFonts w:ascii="NewsGot" w:hAnsi="NewsGot"/>
          <w:b/>
        </w:rPr>
        <w:t xml:space="preserve"> vedoucí krmivářského oddělení, ZÚ</w:t>
      </w:r>
      <w:r w:rsidR="00B534CC">
        <w:rPr>
          <w:rFonts w:ascii="NewsGot" w:hAnsi="NewsGot"/>
        </w:rPr>
        <w:t>.</w:t>
      </w:r>
    </w:p>
    <w:p w14:paraId="66AE6580" w14:textId="178D2BA5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AC6AD1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71AE3855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0535BC">
        <w:rPr>
          <w:rFonts w:ascii="NewsGot" w:hAnsi="NewsGot"/>
        </w:rPr>
        <w:t>xxx</w:t>
      </w:r>
    </w:p>
    <w:p w14:paraId="474CE6B4" w14:textId="45A6089F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0535BC">
        <w:rPr>
          <w:rFonts w:ascii="NewsGot" w:hAnsi="NewsGot"/>
        </w:rPr>
        <w:t>xxx</w:t>
      </w:r>
    </w:p>
    <w:p w14:paraId="4B78DC1B" w14:textId="6284426A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0535BC">
        <w:rPr>
          <w:rFonts w:ascii="NewsGot" w:hAnsi="NewsGot"/>
        </w:rPr>
        <w:t>xxx</w:t>
      </w:r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70D0309C" w14:textId="77777777" w:rsidR="00AD2D11" w:rsidRPr="00E02019" w:rsidRDefault="00AD2D11" w:rsidP="00AD2D1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>8.3</w:t>
      </w:r>
      <w:r w:rsidRPr="00E02019">
        <w:rPr>
          <w:rFonts w:ascii="NewsGot" w:hAnsi="NewsGot"/>
        </w:rPr>
        <w:tab/>
        <w:t xml:space="preserve">Za Prodávajícího je osobou oprávněnou </w:t>
      </w:r>
      <w:r w:rsidRPr="00E02019">
        <w:rPr>
          <w:rFonts w:ascii="NewsGot" w:eastAsia="Times New Roman" w:hAnsi="NewsGot" w:cs="Calibri"/>
          <w:b/>
          <w:lang w:eastAsia="cs-CZ"/>
        </w:rPr>
        <w:t>pan Jindřich Blahož</w:t>
      </w:r>
      <w:r w:rsidRPr="00E02019">
        <w:rPr>
          <w:rFonts w:ascii="NewsGot" w:hAnsi="NewsGot"/>
        </w:rPr>
        <w:t xml:space="preserve"> </w:t>
      </w:r>
    </w:p>
    <w:p w14:paraId="7DE5C57B" w14:textId="77777777" w:rsidR="00AD2D11" w:rsidRPr="00E02019" w:rsidRDefault="00AD2D11" w:rsidP="00AD2D1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  <w:t xml:space="preserve">Adresa pro doručování pošty: </w:t>
      </w:r>
      <w:r w:rsidRPr="00E02019">
        <w:rPr>
          <w:rFonts w:ascii="NewsGot" w:hAnsi="NewsGot"/>
        </w:rPr>
        <w:tab/>
        <w:t>Řemíčov 29, 391 43 Mladá Vožice</w:t>
      </w:r>
    </w:p>
    <w:p w14:paraId="72D606C7" w14:textId="4E1DF882" w:rsidR="00AD2D11" w:rsidRPr="00E02019" w:rsidRDefault="000535BC" w:rsidP="00AD2D11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xxx</w:t>
      </w:r>
    </w:p>
    <w:p w14:paraId="17CEED51" w14:textId="38E25248" w:rsidR="00AD2D11" w:rsidRDefault="00AD2D11" w:rsidP="00AD2D1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E02019">
        <w:rPr>
          <w:rFonts w:ascii="NewsGot" w:hAnsi="NewsGot"/>
        </w:rPr>
        <w:t>E-mail:</w:t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="000535BC">
        <w:rPr>
          <w:rFonts w:ascii="NewsGot" w:hAnsi="NewsGot"/>
          <w:color w:val="0563C1"/>
          <w:u w:val="single"/>
        </w:rPr>
        <w:t>xxx</w:t>
      </w:r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89E143" w14:textId="77777777" w:rsidR="00CE0E8B" w:rsidRDefault="00CE0E8B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28ABF301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>čl</w:t>
      </w:r>
      <w:r w:rsidR="00F97609">
        <w:rPr>
          <w:rFonts w:ascii="NewsGot" w:hAnsi="NewsGot"/>
        </w:rPr>
        <w:t>ánku</w:t>
      </w:r>
      <w:r w:rsidR="002F58A8">
        <w:rPr>
          <w:rFonts w:ascii="NewsGot" w:hAnsi="NewsGot"/>
        </w:rPr>
        <w:t xml:space="preserve">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4758052" w14:textId="4DDD386C" w:rsidR="00CE0E8B" w:rsidRPr="00CE0E8B" w:rsidRDefault="000535BC" w:rsidP="00CE0E8B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V Praze dne 18.04.2024</w:t>
      </w:r>
      <w:r w:rsidR="00CE0E8B" w:rsidRPr="00CE0E8B">
        <w:rPr>
          <w:rFonts w:ascii="NewsGot" w:eastAsia="Times New Roman" w:hAnsi="NewsGot" w:cs="Calibri"/>
          <w:lang w:eastAsia="cs-CZ"/>
        </w:rPr>
        <w:tab/>
      </w:r>
      <w:r w:rsidR="00CE0E8B" w:rsidRPr="00CE0E8B">
        <w:rPr>
          <w:rFonts w:ascii="NewsGot" w:eastAsia="Times New Roman" w:hAnsi="NewsGot" w:cs="Calibri"/>
          <w:lang w:eastAsia="cs-CZ"/>
        </w:rPr>
        <w:tab/>
      </w:r>
      <w:r w:rsidR="00CE0E8B" w:rsidRPr="00CE0E8B">
        <w:rPr>
          <w:rFonts w:ascii="NewsGot" w:eastAsia="Times New Roman" w:hAnsi="NewsGot" w:cs="Calibri"/>
          <w:lang w:eastAsia="cs-CZ"/>
        </w:rPr>
        <w:tab/>
      </w:r>
      <w:r w:rsidR="00CE0E8B" w:rsidRPr="00CE0E8B">
        <w:rPr>
          <w:rFonts w:ascii="NewsGot" w:eastAsia="Times New Roman" w:hAnsi="NewsGot" w:cs="Calibri"/>
          <w:lang w:eastAsia="cs-CZ"/>
        </w:rPr>
        <w:tab/>
      </w:r>
      <w:r w:rsidR="00CE0E8B" w:rsidRPr="00CE0E8B">
        <w:rPr>
          <w:rFonts w:ascii="NewsGot" w:eastAsia="Times New Roman" w:hAnsi="NewsGot" w:cs="Calibri"/>
          <w:lang w:eastAsia="cs-CZ"/>
        </w:rPr>
        <w:tab/>
        <w:t>V </w:t>
      </w:r>
      <w:r w:rsidR="00AD2D11">
        <w:rPr>
          <w:rFonts w:ascii="NewsGot" w:eastAsia="Times New Roman" w:hAnsi="NewsGot" w:cs="Calibri"/>
          <w:lang w:eastAsia="cs-CZ"/>
        </w:rPr>
        <w:t>Řemíčově</w:t>
      </w:r>
      <w:r w:rsidR="00CE0E8B" w:rsidRPr="00CE0E8B">
        <w:rPr>
          <w:rFonts w:ascii="NewsGot" w:eastAsia="Times New Roman" w:hAnsi="NewsGot" w:cs="Calibri"/>
          <w:bCs/>
          <w:lang w:eastAsia="cs-CZ"/>
        </w:rPr>
        <w:t xml:space="preserve"> dne </w:t>
      </w:r>
    </w:p>
    <w:p w14:paraId="0AC8B863" w14:textId="77777777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51566556" w14:textId="77777777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CE0E8B">
        <w:rPr>
          <w:rFonts w:ascii="NewsGot" w:eastAsia="Times New Roman" w:hAnsi="NewsGot" w:cs="Calibri"/>
          <w:b/>
          <w:lang w:eastAsia="cs-CZ"/>
        </w:rPr>
        <w:t>Za Kupujícího</w:t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b/>
          <w:lang w:eastAsia="cs-CZ"/>
        </w:rPr>
        <w:t>Za Prodávajícího</w:t>
      </w:r>
    </w:p>
    <w:p w14:paraId="7A7A76FF" w14:textId="77777777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733FDE9" w14:textId="77777777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30A0B56D" w14:textId="77777777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05CF203" w14:textId="77777777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CE0E8B">
        <w:rPr>
          <w:rFonts w:ascii="NewsGot" w:eastAsia="Times New Roman" w:hAnsi="NewsGot" w:cs="Calibri"/>
          <w:lang w:eastAsia="cs-CZ"/>
        </w:rPr>
        <w:lastRenderedPageBreak/>
        <w:t>___________________</w:t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  <w:t>____________________</w:t>
      </w:r>
    </w:p>
    <w:p w14:paraId="28BD27A5" w14:textId="32C92F1C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CE0E8B">
        <w:rPr>
          <w:rFonts w:ascii="NewsGot" w:eastAsia="Times New Roman" w:hAnsi="NewsGot" w:cs="Calibri"/>
          <w:lang w:eastAsia="cs-CZ"/>
        </w:rPr>
        <w:t>Mgr. Miroslav Bobek</w:t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="00AD2D11">
        <w:rPr>
          <w:rFonts w:ascii="NewsGot" w:eastAsia="Times New Roman" w:hAnsi="NewsGot" w:cs="Calibri"/>
          <w:bCs/>
          <w:lang w:eastAsia="cs-CZ"/>
        </w:rPr>
        <w:t>Jindřich Blahož</w:t>
      </w:r>
      <w:r w:rsidRPr="00CE0E8B">
        <w:rPr>
          <w:rFonts w:ascii="NewsGot" w:eastAsia="Times New Roman" w:hAnsi="NewsGot" w:cs="Calibri"/>
          <w:bCs/>
          <w:lang w:eastAsia="cs-CZ"/>
        </w:rPr>
        <w:t xml:space="preserve"> </w:t>
      </w:r>
    </w:p>
    <w:p w14:paraId="7BA6B483" w14:textId="1D87F450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CE0E8B">
        <w:rPr>
          <w:rFonts w:ascii="NewsGot" w:eastAsia="Times New Roman" w:hAnsi="NewsGot" w:cs="Calibri"/>
          <w:lang w:eastAsia="cs-CZ"/>
        </w:rPr>
        <w:t>Ředitel Zoologické zahrady hl. m. Prahy</w:t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  <w:r w:rsidRPr="00CE0E8B">
        <w:rPr>
          <w:rFonts w:ascii="NewsGot" w:eastAsia="Times New Roman" w:hAnsi="NewsGot" w:cs="Calibri"/>
          <w:lang w:eastAsia="cs-CZ"/>
        </w:rPr>
        <w:tab/>
      </w:r>
    </w:p>
    <w:p w14:paraId="4568020C" w14:textId="77777777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22354F6" w14:textId="77777777" w:rsidR="00CE0E8B" w:rsidRPr="00CE0E8B" w:rsidRDefault="00CE0E8B" w:rsidP="00CE0E8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87E4058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06D8F7A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62630A8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225881A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4E33CF0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CA5A7D1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A23D497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B9F929F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3C8E1F0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C90778C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07F2999" w14:textId="77777777" w:rsidR="00CE0E8B" w:rsidRDefault="00CE0E8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6BB052" w14:textId="77777777" w:rsidR="00CE0E8B" w:rsidRDefault="00CE0E8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D471B04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BE4242B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A4C7CE7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60B0B6" w14:textId="77777777" w:rsid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E773FFE" w14:textId="218CB290" w:rsidR="00BD7F5B" w:rsidRPr="00BD7F5B" w:rsidRDefault="00BD7F5B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  <w:r w:rsidRPr="00BD7F5B">
        <w:rPr>
          <w:rFonts w:ascii="NewsGot" w:hAnsi="NewsGot"/>
          <w:b/>
          <w:u w:val="single"/>
        </w:rPr>
        <w:t>Příloha č. 1: Specifikace Zboží a cen</w:t>
      </w:r>
    </w:p>
    <w:p w14:paraId="3FC19DA5" w14:textId="77777777" w:rsidR="00BD7F5B" w:rsidRDefault="00BD7F5B" w:rsidP="00BD7F5B">
      <w:pPr>
        <w:ind w:left="425" w:hanging="357"/>
        <w:outlineLvl w:val="0"/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304"/>
        <w:gridCol w:w="1701"/>
        <w:gridCol w:w="1985"/>
        <w:gridCol w:w="2126"/>
      </w:tblGrid>
      <w:tr w:rsidR="00BD7F5B" w14:paraId="75E58145" w14:textId="77777777" w:rsidTr="00BD7F5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554" w14:textId="77777777" w:rsidR="00BD7F5B" w:rsidRDefault="00BD7F5B" w:rsidP="00BD7F5B">
            <w:pPr>
              <w:spacing w:after="0" w:line="240" w:lineRule="auto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2796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p w14:paraId="12737572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599F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657" w14:textId="77777777" w:rsidR="00BD7F5B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</w:p>
          <w:p w14:paraId="680FC1ED" w14:textId="77777777" w:rsidR="00BD7F5B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  <w:r>
              <w:rPr>
                <w:rFonts w:ascii="NewsGot" w:hAnsi="NewsGot" w:cs="Calibri"/>
                <w:b/>
              </w:rPr>
              <w:t>litrů</w:t>
            </w:r>
            <w:r>
              <w:rPr>
                <w:rFonts w:ascii="NewsGot" w:hAnsi="NewsGot" w:cs="Calibri"/>
              </w:rPr>
              <w:t xml:space="preserve"> za 1 rok</w:t>
            </w:r>
          </w:p>
          <w:p w14:paraId="3F8F97A2" w14:textId="77777777" w:rsidR="00BD7F5B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a </w:t>
            </w:r>
            <w:r>
              <w:rPr>
                <w:rFonts w:ascii="NewsGot" w:hAnsi="NewsGot" w:cs="Calibri"/>
                <w:b/>
              </w:rPr>
              <w:t>kusů</w:t>
            </w:r>
            <w:r>
              <w:rPr>
                <w:rFonts w:ascii="NewsGot" w:hAnsi="NewsGot" w:cs="Calibri"/>
              </w:rPr>
              <w:t xml:space="preserve"> za 1 rok</w:t>
            </w:r>
          </w:p>
          <w:p w14:paraId="02B90955" w14:textId="77777777" w:rsidR="00BD7F5B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0FA7AF70" w14:textId="77777777" w:rsidR="00BD7F5B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</w:t>
            </w:r>
          </w:p>
          <w:p w14:paraId="2F021FF3" w14:textId="77777777" w:rsidR="00BD7F5B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(cena včetně dopravy)</w:t>
            </w:r>
          </w:p>
        </w:tc>
      </w:tr>
      <w:tr w:rsidR="00BD7F5B" w14:paraId="224ED0D5" w14:textId="77777777" w:rsidTr="00BD7F5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36E5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Larva brouka potemníka brazilského </w:t>
            </w:r>
          </w:p>
          <w:p w14:paraId="2A4FA85D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i/>
              </w:rPr>
            </w:pPr>
            <w:r>
              <w:rPr>
                <w:rFonts w:ascii="NewsGot" w:hAnsi="NewsGot" w:cs="Calibri"/>
                <w:i/>
              </w:rPr>
              <w:t>Zophobas morio</w:t>
            </w:r>
          </w:p>
          <w:p w14:paraId="6AA8668A" w14:textId="77777777" w:rsidR="00F97609" w:rsidRDefault="00F97609" w:rsidP="00BD7F5B">
            <w:pPr>
              <w:spacing w:after="0" w:line="240" w:lineRule="auto"/>
              <w:rPr>
                <w:rFonts w:ascii="NewsGot" w:hAnsi="NewsGot" w:cs="Calibri"/>
                <w:i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BD7F5B" w14:paraId="74230C89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4CFAC1F7" w14:textId="77777777" w:rsidR="00BD7F5B" w:rsidRDefault="00BD7F5B" w:rsidP="00BD7F5B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4AEFFF54" w14:textId="77777777" w:rsidR="00BD7F5B" w:rsidRDefault="00BD7F5B" w:rsidP="00BD7F5B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09-HMYZ-2001</w:t>
                  </w:r>
                </w:p>
              </w:tc>
            </w:tr>
          </w:tbl>
          <w:p w14:paraId="7FA4C77F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  <w:color w:val="FFFFFF"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4A58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živé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11E0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7440" w14:textId="77777777" w:rsidR="00BD7F5B" w:rsidRDefault="00BD7F5B" w:rsidP="00BD7F5B">
            <w:pPr>
              <w:spacing w:after="0" w:line="240" w:lineRule="auto"/>
              <w:jc w:val="center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1300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1C2185BB" w14:textId="28327E56" w:rsidR="00BD7F5B" w:rsidRPr="00F97609" w:rsidRDefault="00F97609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F97609">
              <w:rPr>
                <w:rFonts w:ascii="NewsGot" w:hAnsi="NewsGot" w:cs="Calibri"/>
                <w:b/>
              </w:rPr>
              <w:t>1</w:t>
            </w:r>
            <w:r w:rsidR="00AD2D11">
              <w:rPr>
                <w:rFonts w:ascii="NewsGot" w:hAnsi="NewsGot" w:cs="Calibri"/>
                <w:b/>
              </w:rPr>
              <w:t>60</w:t>
            </w:r>
            <w:r w:rsidRPr="00F97609">
              <w:rPr>
                <w:rFonts w:ascii="NewsGot" w:hAnsi="NewsGot" w:cs="Calibri"/>
                <w:b/>
              </w:rPr>
              <w:t>,00</w:t>
            </w:r>
          </w:p>
          <w:p w14:paraId="4D141F8A" w14:textId="77777777" w:rsidR="00BD7F5B" w:rsidRPr="00F97609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F97609">
              <w:rPr>
                <w:rFonts w:ascii="NewsGot" w:hAnsi="NewsGot" w:cs="Calibri"/>
                <w:b/>
                <w:color w:val="70AD47"/>
              </w:rPr>
              <w:t xml:space="preserve">nabídková cena </w:t>
            </w:r>
          </w:p>
          <w:p w14:paraId="180ACB59" w14:textId="77777777" w:rsidR="00BD7F5B" w:rsidRPr="00F97609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F97609">
              <w:rPr>
                <w:rFonts w:ascii="NewsGot" w:hAnsi="NewsGot" w:cs="Calibri"/>
                <w:b/>
                <w:color w:val="70AD47"/>
              </w:rPr>
              <w:t xml:space="preserve">za </w:t>
            </w:r>
            <w:r w:rsidRPr="00F97609">
              <w:rPr>
                <w:rFonts w:ascii="NewsGot" w:hAnsi="NewsGot" w:cs="Calibri"/>
                <w:b/>
                <w:color w:val="70AD47"/>
                <w:u w:val="single"/>
              </w:rPr>
              <w:t>1 LITR</w:t>
            </w:r>
          </w:p>
        </w:tc>
      </w:tr>
      <w:tr w:rsidR="00BD7F5B" w14:paraId="344989D3" w14:textId="77777777" w:rsidTr="00BD7F5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4BA1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Larva brouka potemníka moučného </w:t>
            </w:r>
          </w:p>
          <w:p w14:paraId="6D982791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i/>
              </w:rPr>
            </w:pPr>
            <w:r>
              <w:rPr>
                <w:rFonts w:ascii="NewsGot" w:hAnsi="NewsGot" w:cs="Calibri"/>
                <w:i/>
              </w:rPr>
              <w:t xml:space="preserve">Tenebrio molitor </w:t>
            </w:r>
          </w:p>
          <w:p w14:paraId="59729D77" w14:textId="77777777" w:rsidR="00F97609" w:rsidRDefault="00F97609" w:rsidP="00BD7F5B">
            <w:pPr>
              <w:spacing w:after="0" w:line="240" w:lineRule="auto"/>
              <w:rPr>
                <w:rFonts w:ascii="NewsGot" w:hAnsi="NewsGot" w:cs="Calibri"/>
                <w:i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BD7F5B" w14:paraId="09889A10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132DBD8" w14:textId="77777777" w:rsidR="00BD7F5B" w:rsidRDefault="00BD7F5B" w:rsidP="00BD7F5B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17288BD1" w14:textId="77777777" w:rsidR="00BD7F5B" w:rsidRDefault="00BD7F5B" w:rsidP="00BD7F5B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09-HMYZ-2002</w:t>
                  </w:r>
                </w:p>
              </w:tc>
            </w:tr>
          </w:tbl>
          <w:p w14:paraId="588AFB37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534B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živé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263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A09D" w14:textId="77777777" w:rsidR="00BD7F5B" w:rsidRDefault="00BD7F5B" w:rsidP="00BD7F5B">
            <w:pPr>
              <w:spacing w:after="0" w:line="240" w:lineRule="auto"/>
              <w:jc w:val="center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1300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14BBA298" w14:textId="1C9E7FC3" w:rsidR="00BD7F5B" w:rsidRPr="00F97609" w:rsidRDefault="00F97609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F97609">
              <w:rPr>
                <w:rFonts w:ascii="NewsGot" w:hAnsi="NewsGot" w:cs="Calibri"/>
                <w:b/>
              </w:rPr>
              <w:t>1</w:t>
            </w:r>
            <w:r w:rsidR="00AD2D11">
              <w:rPr>
                <w:rFonts w:ascii="NewsGot" w:hAnsi="NewsGot" w:cs="Calibri"/>
                <w:b/>
              </w:rPr>
              <w:t>0</w:t>
            </w:r>
            <w:r w:rsidRPr="00F97609">
              <w:rPr>
                <w:rFonts w:ascii="NewsGot" w:hAnsi="NewsGot" w:cs="Calibri"/>
                <w:b/>
              </w:rPr>
              <w:t>0,00</w:t>
            </w:r>
          </w:p>
          <w:p w14:paraId="7D5968EC" w14:textId="77777777" w:rsidR="00BD7F5B" w:rsidRPr="00F97609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F97609">
              <w:rPr>
                <w:rFonts w:ascii="NewsGot" w:hAnsi="NewsGot" w:cs="Calibri"/>
                <w:b/>
                <w:color w:val="70AD47"/>
              </w:rPr>
              <w:t xml:space="preserve">nabídková cena </w:t>
            </w:r>
          </w:p>
          <w:p w14:paraId="6A1B1F6A" w14:textId="77777777" w:rsidR="00BD7F5B" w:rsidRPr="00F97609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F97609">
              <w:rPr>
                <w:rFonts w:ascii="NewsGot" w:hAnsi="NewsGot" w:cs="Calibri"/>
                <w:b/>
                <w:color w:val="70AD47"/>
              </w:rPr>
              <w:t xml:space="preserve">za </w:t>
            </w:r>
            <w:r w:rsidRPr="00F97609">
              <w:rPr>
                <w:rFonts w:ascii="NewsGot" w:hAnsi="NewsGot" w:cs="Calibri"/>
                <w:b/>
                <w:color w:val="70AD47"/>
                <w:u w:val="single"/>
              </w:rPr>
              <w:t>1 LITR</w:t>
            </w:r>
          </w:p>
        </w:tc>
      </w:tr>
      <w:tr w:rsidR="00BD7F5B" w14:paraId="16DC5B28" w14:textId="77777777" w:rsidTr="00BD7F5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37A7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Dospělec švába argentinského</w:t>
            </w:r>
          </w:p>
          <w:p w14:paraId="2218A689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i/>
              </w:rPr>
            </w:pPr>
            <w:r>
              <w:rPr>
                <w:rFonts w:ascii="NewsGot" w:hAnsi="NewsGot" w:cs="Calibri"/>
                <w:i/>
              </w:rPr>
              <w:t xml:space="preserve">Blaptica dubia </w:t>
            </w:r>
          </w:p>
          <w:p w14:paraId="1D0FB633" w14:textId="77777777" w:rsidR="00F97609" w:rsidRDefault="00F97609" w:rsidP="00BD7F5B">
            <w:pPr>
              <w:spacing w:after="0" w:line="240" w:lineRule="auto"/>
              <w:rPr>
                <w:rFonts w:ascii="NewsGot" w:hAnsi="NewsGot" w:cs="Calibri"/>
                <w:i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BD7F5B" w14:paraId="548B95C8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26B99755" w14:textId="77777777" w:rsidR="00BD7F5B" w:rsidRDefault="00BD7F5B" w:rsidP="00BD7F5B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38EF6F3F" w14:textId="77777777" w:rsidR="00BD7F5B" w:rsidRDefault="00BD7F5B" w:rsidP="00BD7F5B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09-HMYZ-2003</w:t>
                  </w:r>
                </w:p>
              </w:tc>
            </w:tr>
          </w:tbl>
          <w:p w14:paraId="09FE07F4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lastRenderedPageBreak/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DD80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lastRenderedPageBreak/>
              <w:t>živé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6ABD" w14:textId="77777777" w:rsidR="00BD7F5B" w:rsidRDefault="00BD7F5B" w:rsidP="00BD7F5B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BC97" w14:textId="77777777" w:rsidR="00BD7F5B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90 000 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1E8B9DF0" w14:textId="7261E7A2" w:rsidR="00BD7F5B" w:rsidRPr="00F97609" w:rsidRDefault="00F97609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F97609">
              <w:rPr>
                <w:rFonts w:ascii="NewsGot" w:hAnsi="NewsGot" w:cs="Calibri"/>
                <w:b/>
              </w:rPr>
              <w:t>2,</w:t>
            </w:r>
            <w:r w:rsidR="00AD2D11">
              <w:rPr>
                <w:rFonts w:ascii="NewsGot" w:hAnsi="NewsGot" w:cs="Calibri"/>
                <w:b/>
              </w:rPr>
              <w:t>5</w:t>
            </w:r>
            <w:r w:rsidRPr="00F97609">
              <w:rPr>
                <w:rFonts w:ascii="NewsGot" w:hAnsi="NewsGot" w:cs="Calibri"/>
                <w:b/>
              </w:rPr>
              <w:t>0</w:t>
            </w:r>
          </w:p>
          <w:p w14:paraId="6D36B2B0" w14:textId="77777777" w:rsidR="00BD7F5B" w:rsidRPr="00F97609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F97609">
              <w:rPr>
                <w:rFonts w:ascii="NewsGot" w:hAnsi="NewsGot" w:cs="Calibri"/>
                <w:b/>
                <w:color w:val="70AD47"/>
              </w:rPr>
              <w:t xml:space="preserve">nabídková cena </w:t>
            </w:r>
          </w:p>
          <w:p w14:paraId="6671F41C" w14:textId="77777777" w:rsidR="00BD7F5B" w:rsidRPr="00F97609" w:rsidRDefault="00BD7F5B" w:rsidP="00BD7F5B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F97609">
              <w:rPr>
                <w:rFonts w:ascii="NewsGot" w:hAnsi="NewsGot" w:cs="Calibri"/>
                <w:b/>
                <w:color w:val="70AD47"/>
              </w:rPr>
              <w:t xml:space="preserve">za </w:t>
            </w:r>
            <w:r w:rsidRPr="00F97609">
              <w:rPr>
                <w:rFonts w:ascii="NewsGot" w:hAnsi="NewsGot" w:cs="Calibri"/>
                <w:b/>
                <w:color w:val="70AD47"/>
                <w:u w:val="single"/>
              </w:rPr>
              <w:t>1 KUS</w:t>
            </w:r>
          </w:p>
        </w:tc>
      </w:tr>
    </w:tbl>
    <w:p w14:paraId="24DF053B" w14:textId="77777777" w:rsidR="00BD7F5B" w:rsidRDefault="00BD7F5B" w:rsidP="00BD7F5B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1AD87397" w14:textId="77777777" w:rsidR="00BD7F5B" w:rsidRDefault="00BD7F5B" w:rsidP="00BD7F5B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7CD72272" w14:textId="77777777" w:rsidR="00BD7F5B" w:rsidRDefault="00BD7F5B" w:rsidP="00BD7F5B">
      <w:pPr>
        <w:spacing w:after="0" w:line="240" w:lineRule="auto"/>
        <w:rPr>
          <w:rFonts w:ascii="NewsGot" w:hAnsi="NewsGot"/>
          <w:b/>
          <w:i/>
        </w:rPr>
      </w:pPr>
    </w:p>
    <w:p w14:paraId="64517143" w14:textId="77777777" w:rsidR="00BD7F5B" w:rsidRDefault="00BD7F5B" w:rsidP="00BD7F5B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1/ požadavky na kvalitu</w:t>
      </w:r>
    </w:p>
    <w:p w14:paraId="23730F4D" w14:textId="77777777" w:rsidR="00BD7F5B" w:rsidRDefault="00BD7F5B" w:rsidP="00BD7F5B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jedinci musejí být aktivní, zdraví, bez jakýchkoliv známek nemocí či poranění, bez parazitů a bez nestandardního zápachu;</w:t>
      </w:r>
    </w:p>
    <w:p w14:paraId="0907280B" w14:textId="77777777" w:rsidR="00BD7F5B" w:rsidRDefault="00BD7F5B" w:rsidP="00BD7F5B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 xml:space="preserve">2/ další nutné požadavky </w:t>
      </w:r>
    </w:p>
    <w:p w14:paraId="7297D302" w14:textId="77777777" w:rsidR="00BD7F5B" w:rsidRDefault="00BD7F5B" w:rsidP="00BD7F5B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množství dodávky s přesností na 0,1 l / 1 kus;</w:t>
      </w:r>
    </w:p>
    <w:p w14:paraId="63BC150E" w14:textId="77777777" w:rsidR="00BD7F5B" w:rsidRDefault="00BD7F5B" w:rsidP="00BD7F5B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3/ technické požadavky</w:t>
      </w:r>
    </w:p>
    <w:p w14:paraId="418093B3" w14:textId="77777777" w:rsidR="00BD7F5B" w:rsidRDefault="00BD7F5B" w:rsidP="00BD7F5B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</w:rPr>
      </w:pPr>
      <w:r>
        <w:rPr>
          <w:rFonts w:ascii="NewsGot" w:hAnsi="NewsGot"/>
          <w:i/>
        </w:rPr>
        <w:t>zadavatel požaduje dopravu a složení Zboží na místě k tomu určeném;</w:t>
      </w:r>
      <w:r>
        <w:rPr>
          <w:rFonts w:ascii="NewsGot" w:hAnsi="NewsGot"/>
          <w:b/>
        </w:rPr>
        <w:t xml:space="preserve"> </w:t>
      </w:r>
    </w:p>
    <w:p w14:paraId="42C3CB2B" w14:textId="77777777" w:rsidR="00F97609" w:rsidRDefault="00F97609" w:rsidP="00AD2D11">
      <w:pPr>
        <w:pStyle w:val="Odstavecseseznamem"/>
        <w:spacing w:after="0" w:line="240" w:lineRule="auto"/>
        <w:rPr>
          <w:rFonts w:ascii="NewsGot" w:hAnsi="NewsGot"/>
          <w:b/>
        </w:rPr>
      </w:pPr>
    </w:p>
    <w:p w14:paraId="7CAF1D27" w14:textId="77777777" w:rsidR="00BD7F5B" w:rsidRDefault="00BD7F5B" w:rsidP="00BD7F5B">
      <w:pPr>
        <w:spacing w:after="0" w:line="240" w:lineRule="auto"/>
        <w:rPr>
          <w:rFonts w:ascii="NewsGot" w:hAnsi="NewsGot"/>
          <w:i/>
        </w:rPr>
      </w:pPr>
    </w:p>
    <w:p w14:paraId="72E37572" w14:textId="245A4FAA" w:rsidR="00CE0E8B" w:rsidRPr="00CE0E8B" w:rsidRDefault="00BD7F5B" w:rsidP="00CE0E8B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 w:rsidR="00CE0E8B" w:rsidRPr="00CE0E8B">
        <w:rPr>
          <w:rFonts w:ascii="NewsGot" w:hAnsi="NewsGot"/>
        </w:rPr>
        <w:tab/>
      </w:r>
      <w:r w:rsidR="00CE0E8B" w:rsidRPr="00CE0E8B">
        <w:rPr>
          <w:rFonts w:ascii="NewsGot" w:hAnsi="NewsGot"/>
        </w:rPr>
        <w:tab/>
      </w:r>
      <w:r w:rsidR="00F97609">
        <w:rPr>
          <w:rFonts w:ascii="NewsGot" w:hAnsi="NewsGot"/>
        </w:rPr>
        <w:tab/>
      </w:r>
      <w:r w:rsidR="00F97609">
        <w:rPr>
          <w:rFonts w:ascii="NewsGot" w:hAnsi="NewsGot"/>
        </w:rPr>
        <w:tab/>
      </w:r>
      <w:r w:rsidR="00F97609">
        <w:rPr>
          <w:rFonts w:ascii="NewsGot" w:hAnsi="NewsGot"/>
        </w:rPr>
        <w:tab/>
      </w:r>
      <w:r w:rsidR="00CE0E8B" w:rsidRPr="00CE0E8B">
        <w:rPr>
          <w:rFonts w:ascii="NewsGot" w:hAnsi="NewsGot"/>
        </w:rPr>
        <w:t>V </w:t>
      </w:r>
      <w:r w:rsidR="00AD2D11">
        <w:rPr>
          <w:rFonts w:ascii="NewsGot" w:hAnsi="NewsGot"/>
          <w:b/>
        </w:rPr>
        <w:t>Řemíčově</w:t>
      </w:r>
      <w:r w:rsidR="00CE0E8B" w:rsidRPr="00CE0E8B">
        <w:rPr>
          <w:rFonts w:ascii="NewsGot" w:hAnsi="NewsGot"/>
        </w:rPr>
        <w:t xml:space="preserve"> dne  </w:t>
      </w:r>
    </w:p>
    <w:p w14:paraId="1B1D7D25" w14:textId="77777777" w:rsidR="00CE0E8B" w:rsidRPr="00CE0E8B" w:rsidRDefault="00CE0E8B" w:rsidP="00CE0E8B">
      <w:pPr>
        <w:spacing w:after="0" w:line="240" w:lineRule="auto"/>
        <w:rPr>
          <w:rFonts w:ascii="NewsGot" w:hAnsi="NewsGot"/>
        </w:rPr>
      </w:pP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  <w:t>…………………………………</w:t>
      </w:r>
    </w:p>
    <w:p w14:paraId="5556A91D" w14:textId="49572F6B" w:rsidR="00CE0E8B" w:rsidRPr="00CE0E8B" w:rsidRDefault="00CE0E8B" w:rsidP="00CE0E8B">
      <w:pPr>
        <w:spacing w:after="0" w:line="240" w:lineRule="auto"/>
        <w:rPr>
          <w:rFonts w:ascii="NewsGot" w:eastAsia="Times New Roman" w:hAnsi="NewsGot" w:cs="Calibri"/>
          <w:lang w:eastAsia="cs-CZ"/>
        </w:rPr>
      </w:pP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Pr="00CE0E8B">
        <w:rPr>
          <w:rFonts w:ascii="NewsGot" w:hAnsi="NewsGot"/>
        </w:rPr>
        <w:tab/>
      </w:r>
      <w:r w:rsidR="00AD2D11">
        <w:rPr>
          <w:rFonts w:ascii="NewsGot" w:hAnsi="NewsGot"/>
        </w:rPr>
        <w:t>Jindřich Blahož</w:t>
      </w:r>
    </w:p>
    <w:p w14:paraId="7FDECCCF" w14:textId="71FC30A7" w:rsidR="00BD7F5B" w:rsidRPr="00B32D35" w:rsidRDefault="00BD7F5B" w:rsidP="00CE0E8B">
      <w:pPr>
        <w:spacing w:after="0" w:line="240" w:lineRule="auto"/>
        <w:rPr>
          <w:rFonts w:ascii="NewsGot" w:eastAsia="Times New Roman" w:hAnsi="NewsGot" w:cs="Calibri"/>
          <w:lang w:eastAsia="cs-CZ"/>
        </w:rPr>
      </w:pPr>
    </w:p>
    <w:sectPr w:rsidR="00BD7F5B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08D2" w14:textId="77777777" w:rsidR="00B5355F" w:rsidRDefault="00B5355F" w:rsidP="00E51F84">
      <w:pPr>
        <w:spacing w:after="0" w:line="240" w:lineRule="auto"/>
      </w:pPr>
      <w:r>
        <w:separator/>
      </w:r>
    </w:p>
  </w:endnote>
  <w:endnote w:type="continuationSeparator" w:id="0">
    <w:p w14:paraId="78024BD4" w14:textId="77777777" w:rsidR="00B5355F" w:rsidRDefault="00B5355F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14BA457E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D07734">
          <w:rPr>
            <w:rFonts w:ascii="NewsGot" w:hAnsi="NewsGot"/>
            <w:noProof/>
            <w:sz w:val="18"/>
            <w:szCs w:val="18"/>
          </w:rPr>
          <w:t>6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125C" w14:textId="77777777" w:rsidR="00B5355F" w:rsidRDefault="00B5355F" w:rsidP="00E51F84">
      <w:pPr>
        <w:spacing w:after="0" w:line="240" w:lineRule="auto"/>
      </w:pPr>
      <w:r>
        <w:separator/>
      </w:r>
    </w:p>
  </w:footnote>
  <w:footnote w:type="continuationSeparator" w:id="0">
    <w:p w14:paraId="327B5313" w14:textId="77777777" w:rsidR="00B5355F" w:rsidRDefault="00B5355F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5B677B">
      <w:tc>
        <w:tcPr>
          <w:tcW w:w="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24068BA2" w:rsidR="00D3355C" w:rsidRPr="00E51F84" w:rsidRDefault="00D3355C" w:rsidP="000535BC">
    <w:pPr>
      <w:pStyle w:val="Zhlav"/>
      <w:tabs>
        <w:tab w:val="left" w:pos="7230"/>
      </w:tabs>
      <w:jc w:val="right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  <w:r w:rsidR="000535BC">
      <w:rPr>
        <w:sz w:val="18"/>
        <w:szCs w:val="18"/>
      </w:rPr>
      <w:t>213/24/Z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52548"/>
    <w:multiLevelType w:val="hybridMultilevel"/>
    <w:tmpl w:val="3A1A7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1272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1442"/>
    <w:rsid w:val="000535BC"/>
    <w:rsid w:val="00054917"/>
    <w:rsid w:val="00054A52"/>
    <w:rsid w:val="00054B72"/>
    <w:rsid w:val="0005542F"/>
    <w:rsid w:val="00057C9B"/>
    <w:rsid w:val="00063687"/>
    <w:rsid w:val="000659DE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2AFB"/>
    <w:rsid w:val="000A3EEE"/>
    <w:rsid w:val="000A421D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53D8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B64AF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1A0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572CB"/>
    <w:rsid w:val="0026166F"/>
    <w:rsid w:val="00261C1E"/>
    <w:rsid w:val="00262AFC"/>
    <w:rsid w:val="002650B9"/>
    <w:rsid w:val="00266F0F"/>
    <w:rsid w:val="002753E6"/>
    <w:rsid w:val="00275922"/>
    <w:rsid w:val="00281561"/>
    <w:rsid w:val="00283996"/>
    <w:rsid w:val="00285AE8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175B5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8E"/>
    <w:rsid w:val="003609CD"/>
    <w:rsid w:val="003619BF"/>
    <w:rsid w:val="0036678F"/>
    <w:rsid w:val="003724D6"/>
    <w:rsid w:val="00372539"/>
    <w:rsid w:val="00373515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71B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6E2B"/>
    <w:rsid w:val="003F7091"/>
    <w:rsid w:val="004006DA"/>
    <w:rsid w:val="00401819"/>
    <w:rsid w:val="00403C01"/>
    <w:rsid w:val="00404274"/>
    <w:rsid w:val="00404948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1F67"/>
    <w:rsid w:val="004A25E8"/>
    <w:rsid w:val="004A2A1A"/>
    <w:rsid w:val="004A37C5"/>
    <w:rsid w:val="004A417D"/>
    <w:rsid w:val="004B1511"/>
    <w:rsid w:val="004B26BA"/>
    <w:rsid w:val="004B6AF3"/>
    <w:rsid w:val="004C39EF"/>
    <w:rsid w:val="004D02FB"/>
    <w:rsid w:val="004D063C"/>
    <w:rsid w:val="004D1536"/>
    <w:rsid w:val="004D2675"/>
    <w:rsid w:val="004D2759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817"/>
    <w:rsid w:val="00536AA5"/>
    <w:rsid w:val="00540270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77B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4F58"/>
    <w:rsid w:val="005E0696"/>
    <w:rsid w:val="005E2A11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3320"/>
    <w:rsid w:val="00614060"/>
    <w:rsid w:val="006145BB"/>
    <w:rsid w:val="00614EAF"/>
    <w:rsid w:val="00624712"/>
    <w:rsid w:val="00624950"/>
    <w:rsid w:val="006273EF"/>
    <w:rsid w:val="00630FCD"/>
    <w:rsid w:val="00631761"/>
    <w:rsid w:val="00631CC7"/>
    <w:rsid w:val="00634694"/>
    <w:rsid w:val="00636BC9"/>
    <w:rsid w:val="006370CB"/>
    <w:rsid w:val="00641A72"/>
    <w:rsid w:val="00644D8C"/>
    <w:rsid w:val="00645A7E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633"/>
    <w:rsid w:val="00692967"/>
    <w:rsid w:val="00692AF5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5ED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6D40"/>
    <w:rsid w:val="006E7EA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7536F"/>
    <w:rsid w:val="007808B2"/>
    <w:rsid w:val="007814B2"/>
    <w:rsid w:val="00782D37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3504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2EE5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2345"/>
    <w:rsid w:val="00853207"/>
    <w:rsid w:val="0085325D"/>
    <w:rsid w:val="00853725"/>
    <w:rsid w:val="00853B49"/>
    <w:rsid w:val="00853BEF"/>
    <w:rsid w:val="00855BC1"/>
    <w:rsid w:val="00857A00"/>
    <w:rsid w:val="008609CE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17C8D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603A"/>
    <w:rsid w:val="00A56DA0"/>
    <w:rsid w:val="00A57493"/>
    <w:rsid w:val="00A575CD"/>
    <w:rsid w:val="00A57F94"/>
    <w:rsid w:val="00A6500C"/>
    <w:rsid w:val="00A66F43"/>
    <w:rsid w:val="00A67281"/>
    <w:rsid w:val="00A74051"/>
    <w:rsid w:val="00A767F8"/>
    <w:rsid w:val="00A76D74"/>
    <w:rsid w:val="00A7776A"/>
    <w:rsid w:val="00A82FE1"/>
    <w:rsid w:val="00A84041"/>
    <w:rsid w:val="00A84D46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6AD1"/>
    <w:rsid w:val="00AC7A0B"/>
    <w:rsid w:val="00AD0067"/>
    <w:rsid w:val="00AD2D11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28EE"/>
    <w:rsid w:val="00B532CB"/>
    <w:rsid w:val="00B534CC"/>
    <w:rsid w:val="00B5355F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C7A9E"/>
    <w:rsid w:val="00BD3826"/>
    <w:rsid w:val="00BD4C26"/>
    <w:rsid w:val="00BD7F5B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37A5"/>
    <w:rsid w:val="00C24029"/>
    <w:rsid w:val="00C32341"/>
    <w:rsid w:val="00C32F35"/>
    <w:rsid w:val="00C3344F"/>
    <w:rsid w:val="00C3383F"/>
    <w:rsid w:val="00C37250"/>
    <w:rsid w:val="00C42A94"/>
    <w:rsid w:val="00C42D8B"/>
    <w:rsid w:val="00C46808"/>
    <w:rsid w:val="00C50279"/>
    <w:rsid w:val="00C54F22"/>
    <w:rsid w:val="00C562F2"/>
    <w:rsid w:val="00C60900"/>
    <w:rsid w:val="00C60BB7"/>
    <w:rsid w:val="00C611C8"/>
    <w:rsid w:val="00C64403"/>
    <w:rsid w:val="00C65BCD"/>
    <w:rsid w:val="00C66C19"/>
    <w:rsid w:val="00C73506"/>
    <w:rsid w:val="00C81458"/>
    <w:rsid w:val="00C8474D"/>
    <w:rsid w:val="00C8616B"/>
    <w:rsid w:val="00C8699B"/>
    <w:rsid w:val="00C90681"/>
    <w:rsid w:val="00C920F1"/>
    <w:rsid w:val="00C94C12"/>
    <w:rsid w:val="00C953E5"/>
    <w:rsid w:val="00C95621"/>
    <w:rsid w:val="00CA212B"/>
    <w:rsid w:val="00CA436B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0E8B"/>
    <w:rsid w:val="00CE209B"/>
    <w:rsid w:val="00CE2158"/>
    <w:rsid w:val="00CE4FF0"/>
    <w:rsid w:val="00CF5081"/>
    <w:rsid w:val="00CF5316"/>
    <w:rsid w:val="00D016D4"/>
    <w:rsid w:val="00D01EAF"/>
    <w:rsid w:val="00D034BF"/>
    <w:rsid w:val="00D07734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313A"/>
    <w:rsid w:val="00D45373"/>
    <w:rsid w:val="00D47579"/>
    <w:rsid w:val="00D54831"/>
    <w:rsid w:val="00D57AB4"/>
    <w:rsid w:val="00D6002A"/>
    <w:rsid w:val="00D668EC"/>
    <w:rsid w:val="00D75C30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D191D"/>
    <w:rsid w:val="00DD2733"/>
    <w:rsid w:val="00DE05F2"/>
    <w:rsid w:val="00DE156A"/>
    <w:rsid w:val="00DE23DB"/>
    <w:rsid w:val="00DE3F62"/>
    <w:rsid w:val="00DE4223"/>
    <w:rsid w:val="00DE5F5A"/>
    <w:rsid w:val="00DE6ABC"/>
    <w:rsid w:val="00DE7B79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55A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97F3D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E6373"/>
    <w:rsid w:val="00EF0B69"/>
    <w:rsid w:val="00EF192B"/>
    <w:rsid w:val="00EF3F3C"/>
    <w:rsid w:val="00EF576C"/>
    <w:rsid w:val="00F01EA4"/>
    <w:rsid w:val="00F03653"/>
    <w:rsid w:val="00F04B14"/>
    <w:rsid w:val="00F06927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609A9"/>
    <w:rsid w:val="00F65BFC"/>
    <w:rsid w:val="00F665DE"/>
    <w:rsid w:val="00F70A1E"/>
    <w:rsid w:val="00F72AF6"/>
    <w:rsid w:val="00F73F4A"/>
    <w:rsid w:val="00F74B91"/>
    <w:rsid w:val="00F75C0A"/>
    <w:rsid w:val="00F76387"/>
    <w:rsid w:val="00F77B9B"/>
    <w:rsid w:val="00F855C1"/>
    <w:rsid w:val="00F915D9"/>
    <w:rsid w:val="00F933DC"/>
    <w:rsid w:val="00F94F6D"/>
    <w:rsid w:val="00F97609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73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aliases w:val="Bullet Number,A-Odrážky1,Odstavec se seznamem a odrážkou,1 úroveň Odstavec se seznamem,Odrazky,Bullet List,lp1,Puce,Use Case List Paragraph,Heading2,Bullet for no #'s,Body Bullet,List bullet,List Paragraph 1,Ref,List Bullet1"/>
    <w:basedOn w:val="Normln"/>
    <w:link w:val="OdstavecseseznamemChar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Number Char,A-Odrážky1 Char,Odstavec se seznamem a odrážkou Char,1 úroveň Odstavec se seznamem Char,Odrazky Char,Bullet List Char,lp1 Char,Puce Char,Use Case List Paragraph Char,Heading2 Char,Bullet for no #'s Char"/>
    <w:link w:val="Odstavecseseznamem"/>
    <w:uiPriority w:val="34"/>
    <w:locked/>
    <w:rsid w:val="00BD7F5B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1C70-3444-41AE-BC97-6FDB3094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4</cp:revision>
  <cp:lastPrinted>2024-02-28T12:33:00Z</cp:lastPrinted>
  <dcterms:created xsi:type="dcterms:W3CDTF">2024-05-07T10:34:00Z</dcterms:created>
  <dcterms:modified xsi:type="dcterms:W3CDTF">2024-05-07T10:38:00Z</dcterms:modified>
</cp:coreProperties>
</file>