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D0312" w:rsidRDefault="00E276EF">
      <w:pPr>
        <w:ind w:left="1" w:hanging="3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32"/>
          <w:szCs w:val="32"/>
        </w:rPr>
        <w:t>S M L O U V A</w:t>
      </w:r>
    </w:p>
    <w:p w14:paraId="00000002" w14:textId="77777777" w:rsidR="00FD0312" w:rsidRDefault="00E276EF">
      <w:pPr>
        <w:spacing w:line="240" w:lineRule="auto"/>
        <w:ind w:left="0" w:hanging="2"/>
        <w:jc w:val="center"/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t>o zajištění školy v přírodě</w:t>
      </w:r>
    </w:p>
    <w:p w14:paraId="00000003" w14:textId="77777777" w:rsidR="00FD0312" w:rsidRDefault="00FD0312">
      <w:pPr>
        <w:spacing w:line="240" w:lineRule="auto"/>
        <w:ind w:left="0" w:hanging="2"/>
        <w:jc w:val="left"/>
        <w:rPr>
          <w:rFonts w:ascii="Verdana" w:eastAsia="Verdana" w:hAnsi="Verdana" w:cs="Verdana"/>
          <w:i/>
          <w:sz w:val="22"/>
          <w:szCs w:val="22"/>
        </w:rPr>
      </w:pPr>
    </w:p>
    <w:tbl>
      <w:tblPr>
        <w:tblStyle w:val="a"/>
        <w:tblW w:w="87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00"/>
        <w:gridCol w:w="4558"/>
      </w:tblGrid>
      <w:tr w:rsidR="00FD0312" w14:paraId="74111609" w14:textId="77777777">
        <w:tc>
          <w:tcPr>
            <w:tcW w:w="4200" w:type="dxa"/>
            <w:shd w:val="clear" w:color="auto" w:fill="auto"/>
          </w:tcPr>
          <w:p w14:paraId="00000004" w14:textId="77777777" w:rsidR="00FD0312" w:rsidRDefault="00E276EF">
            <w:pPr>
              <w:spacing w:line="240" w:lineRule="auto"/>
              <w:ind w:left="0" w:hanging="2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Dodavatel:</w:t>
            </w:r>
          </w:p>
          <w:p w14:paraId="00000005" w14:textId="77777777" w:rsidR="00FD0312" w:rsidRDefault="00FD0312">
            <w:pPr>
              <w:spacing w:line="240" w:lineRule="auto"/>
              <w:ind w:left="0" w:hanging="2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14:paraId="00000006" w14:textId="573E362C" w:rsidR="00FD0312" w:rsidRDefault="00D51741">
            <w:pPr>
              <w:spacing w:line="240" w:lineRule="auto"/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Chata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Ramzovské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sedlo</w:t>
            </w:r>
          </w:p>
          <w:p w14:paraId="2D56AC62" w14:textId="4889DEB4" w:rsidR="00D83DB6" w:rsidRDefault="00D51741" w:rsidP="00D83DB6">
            <w:pPr>
              <w:spacing w:line="240" w:lineRule="auto"/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Ramzová 302</w:t>
            </w:r>
          </w:p>
          <w:p w14:paraId="67BB287F" w14:textId="15818F5A" w:rsidR="00FD0312" w:rsidRDefault="00D51741">
            <w:pPr>
              <w:spacing w:line="240" w:lineRule="auto"/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788 25 Ostružná</w:t>
            </w:r>
          </w:p>
          <w:p w14:paraId="12CF67AC" w14:textId="66D8BB43" w:rsidR="00D83DB6" w:rsidRDefault="00D83DB6">
            <w:pPr>
              <w:spacing w:line="240" w:lineRule="auto"/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IČO: </w:t>
            </w:r>
            <w:r w:rsidR="00D51741">
              <w:rPr>
                <w:rFonts w:ascii="Verdana" w:eastAsia="Verdana" w:hAnsi="Verdana" w:cs="Verdana"/>
                <w:sz w:val="22"/>
                <w:szCs w:val="22"/>
              </w:rPr>
              <w:t>05572606</w:t>
            </w:r>
          </w:p>
          <w:p w14:paraId="00000008" w14:textId="74132D70" w:rsidR="00D83DB6" w:rsidRPr="00D83DB6" w:rsidRDefault="00D83DB6">
            <w:pPr>
              <w:spacing w:line="240" w:lineRule="auto"/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zastoupený: </w:t>
            </w:r>
            <w:r w:rsidR="00D51741">
              <w:rPr>
                <w:rFonts w:ascii="Verdana" w:eastAsia="Verdana" w:hAnsi="Verdana" w:cs="Verdana"/>
                <w:sz w:val="22"/>
                <w:szCs w:val="22"/>
              </w:rPr>
              <w:t>Ing. Ivo Císař</w:t>
            </w:r>
          </w:p>
        </w:tc>
        <w:tc>
          <w:tcPr>
            <w:tcW w:w="4558" w:type="dxa"/>
            <w:shd w:val="clear" w:color="auto" w:fill="auto"/>
          </w:tcPr>
          <w:p w14:paraId="00000009" w14:textId="77777777" w:rsidR="00FD0312" w:rsidRDefault="00E276EF">
            <w:pPr>
              <w:spacing w:line="240" w:lineRule="auto"/>
              <w:ind w:left="0" w:hanging="2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Odběratel:</w:t>
            </w:r>
          </w:p>
          <w:p w14:paraId="0000000A" w14:textId="77777777" w:rsidR="00FD0312" w:rsidRDefault="00FD0312">
            <w:pPr>
              <w:spacing w:line="240" w:lineRule="auto"/>
              <w:ind w:left="0" w:hanging="2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14:paraId="0000000B" w14:textId="77777777" w:rsidR="00FD0312" w:rsidRDefault="00E276EF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0"/>
                <w:tab w:val="left" w:pos="4245"/>
              </w:tabs>
              <w:spacing w:line="240" w:lineRule="auto"/>
              <w:ind w:left="0" w:hanging="2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Základní škola Brno, Sirotkova 36, příspěvková organizace </w:t>
            </w:r>
          </w:p>
          <w:p w14:paraId="0000000C" w14:textId="77777777" w:rsidR="00FD0312" w:rsidRDefault="00E276EF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Sirotkova 371/36</w:t>
            </w:r>
          </w:p>
          <w:p w14:paraId="0000000D" w14:textId="77777777" w:rsidR="00FD0312" w:rsidRDefault="00E276EF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616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00  Brno</w:t>
            </w:r>
            <w:proofErr w:type="gramEnd"/>
          </w:p>
          <w:p w14:paraId="0000000E" w14:textId="77777777" w:rsidR="00FD0312" w:rsidRDefault="00E276EF">
            <w:pPr>
              <w:spacing w:line="240" w:lineRule="auto"/>
              <w:ind w:left="0" w:hanging="2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IČO: 62156781</w:t>
            </w:r>
          </w:p>
          <w:p w14:paraId="0000000F" w14:textId="77777777" w:rsidR="00FD0312" w:rsidRDefault="00E276EF">
            <w:pPr>
              <w:spacing w:line="240" w:lineRule="auto"/>
              <w:ind w:left="0" w:hanging="2"/>
              <w:jc w:val="left"/>
            </w:pPr>
            <w:r>
              <w:rPr>
                <w:rFonts w:ascii="Verdana" w:eastAsia="Verdana" w:hAnsi="Verdana" w:cs="Verdana"/>
                <w:sz w:val="22"/>
                <w:szCs w:val="22"/>
              </w:rPr>
              <w:t>zastoupený: Mgr. Dan Jedlička</w:t>
            </w:r>
          </w:p>
        </w:tc>
      </w:tr>
      <w:tr w:rsidR="00D83DB6" w14:paraId="7DC765FF" w14:textId="77777777">
        <w:tc>
          <w:tcPr>
            <w:tcW w:w="4200" w:type="dxa"/>
            <w:shd w:val="clear" w:color="auto" w:fill="auto"/>
          </w:tcPr>
          <w:p w14:paraId="6DEB9A6F" w14:textId="77777777" w:rsidR="00D83DB6" w:rsidRDefault="00D83DB6">
            <w:pPr>
              <w:spacing w:line="240" w:lineRule="auto"/>
              <w:ind w:left="0" w:hanging="2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</w:tc>
        <w:tc>
          <w:tcPr>
            <w:tcW w:w="4558" w:type="dxa"/>
            <w:shd w:val="clear" w:color="auto" w:fill="auto"/>
          </w:tcPr>
          <w:p w14:paraId="0290883E" w14:textId="77777777" w:rsidR="00D83DB6" w:rsidRDefault="00D83DB6">
            <w:pPr>
              <w:spacing w:line="240" w:lineRule="auto"/>
              <w:ind w:left="0" w:hanging="2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</w:tc>
      </w:tr>
    </w:tbl>
    <w:p w14:paraId="00000010" w14:textId="77777777" w:rsidR="00FD0312" w:rsidRDefault="00FD0312" w:rsidP="00C161CF">
      <w:pPr>
        <w:spacing w:line="240" w:lineRule="auto"/>
        <w:ind w:leftChars="0" w:left="0" w:firstLineChars="0" w:firstLine="0"/>
        <w:rPr>
          <w:rFonts w:ascii="Verdana" w:eastAsia="Verdana" w:hAnsi="Verdana" w:cs="Verdana"/>
          <w:b/>
          <w:sz w:val="20"/>
        </w:rPr>
      </w:pPr>
    </w:p>
    <w:p w14:paraId="00000011" w14:textId="77777777" w:rsidR="00FD0312" w:rsidRDefault="00FD0312">
      <w:pPr>
        <w:spacing w:line="240" w:lineRule="auto"/>
        <w:ind w:left="0" w:hanging="2"/>
        <w:jc w:val="center"/>
        <w:rPr>
          <w:rFonts w:ascii="Verdana" w:eastAsia="Verdana" w:hAnsi="Verdana" w:cs="Verdana"/>
          <w:b/>
          <w:sz w:val="20"/>
        </w:rPr>
      </w:pPr>
    </w:p>
    <w:p w14:paraId="00000012" w14:textId="77777777" w:rsidR="00FD0312" w:rsidRDefault="00E276EF">
      <w:pPr>
        <w:spacing w:line="240" w:lineRule="auto"/>
        <w:ind w:left="0" w:hanging="2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I.</w:t>
      </w:r>
    </w:p>
    <w:p w14:paraId="00000013" w14:textId="7DEB8FB7" w:rsidR="00FD0312" w:rsidRDefault="00E276EF">
      <w:pPr>
        <w:spacing w:line="240" w:lineRule="auto"/>
        <w:ind w:left="0" w:hanging="2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Tato smlouva se uzavírá na dobu od </w:t>
      </w:r>
      <w:r w:rsidR="00D51741">
        <w:rPr>
          <w:rFonts w:ascii="Verdana" w:eastAsia="Verdana" w:hAnsi="Verdana" w:cs="Verdana"/>
          <w:sz w:val="20"/>
        </w:rPr>
        <w:t>3</w:t>
      </w:r>
      <w:r>
        <w:rPr>
          <w:rFonts w:ascii="Verdana" w:eastAsia="Verdana" w:hAnsi="Verdana" w:cs="Verdana"/>
          <w:sz w:val="20"/>
        </w:rPr>
        <w:t>.</w:t>
      </w:r>
      <w:r w:rsidR="007F6296">
        <w:rPr>
          <w:rFonts w:ascii="Verdana" w:eastAsia="Verdana" w:hAnsi="Verdana" w:cs="Verdana"/>
          <w:sz w:val="20"/>
        </w:rPr>
        <w:t xml:space="preserve"> </w:t>
      </w:r>
      <w:r w:rsidR="00D51741">
        <w:rPr>
          <w:rFonts w:ascii="Verdana" w:eastAsia="Verdana" w:hAnsi="Verdana" w:cs="Verdana"/>
          <w:sz w:val="20"/>
        </w:rPr>
        <w:t>6</w:t>
      </w:r>
      <w:r>
        <w:rPr>
          <w:rFonts w:ascii="Verdana" w:eastAsia="Verdana" w:hAnsi="Verdana" w:cs="Verdana"/>
          <w:sz w:val="20"/>
        </w:rPr>
        <w:t>.</w:t>
      </w:r>
      <w:r w:rsidR="00D51741">
        <w:rPr>
          <w:rFonts w:ascii="Verdana" w:eastAsia="Verdana" w:hAnsi="Verdana" w:cs="Verdana"/>
          <w:sz w:val="20"/>
        </w:rPr>
        <w:t xml:space="preserve"> </w:t>
      </w:r>
      <w:r w:rsidR="009904D7">
        <w:rPr>
          <w:rFonts w:ascii="Verdana" w:eastAsia="Verdana" w:hAnsi="Verdana" w:cs="Verdana"/>
          <w:sz w:val="20"/>
        </w:rPr>
        <w:t>202</w:t>
      </w:r>
      <w:r w:rsidR="007F6296">
        <w:rPr>
          <w:rFonts w:ascii="Verdana" w:eastAsia="Verdana" w:hAnsi="Verdana" w:cs="Verdana"/>
          <w:sz w:val="20"/>
        </w:rPr>
        <w:t>4</w:t>
      </w:r>
      <w:r>
        <w:rPr>
          <w:rFonts w:ascii="Verdana" w:eastAsia="Verdana" w:hAnsi="Verdana" w:cs="Verdana"/>
          <w:sz w:val="20"/>
        </w:rPr>
        <w:t xml:space="preserve"> do </w:t>
      </w:r>
      <w:r w:rsidR="00D51741">
        <w:rPr>
          <w:rFonts w:ascii="Verdana" w:eastAsia="Verdana" w:hAnsi="Verdana" w:cs="Verdana"/>
          <w:sz w:val="20"/>
        </w:rPr>
        <w:t>7</w:t>
      </w:r>
      <w:r>
        <w:rPr>
          <w:rFonts w:ascii="Verdana" w:eastAsia="Verdana" w:hAnsi="Verdana" w:cs="Verdana"/>
          <w:sz w:val="20"/>
        </w:rPr>
        <w:t>.</w:t>
      </w:r>
      <w:r w:rsidR="007F6296">
        <w:rPr>
          <w:rFonts w:ascii="Verdana" w:eastAsia="Verdana" w:hAnsi="Verdana" w:cs="Verdana"/>
          <w:sz w:val="20"/>
        </w:rPr>
        <w:t xml:space="preserve"> </w:t>
      </w:r>
      <w:r w:rsidR="00D51741">
        <w:rPr>
          <w:rFonts w:ascii="Verdana" w:eastAsia="Verdana" w:hAnsi="Verdana" w:cs="Verdana"/>
          <w:sz w:val="20"/>
        </w:rPr>
        <w:t>6</w:t>
      </w:r>
      <w:r>
        <w:rPr>
          <w:rFonts w:ascii="Verdana" w:eastAsia="Verdana" w:hAnsi="Verdana" w:cs="Verdana"/>
          <w:sz w:val="20"/>
        </w:rPr>
        <w:t>.</w:t>
      </w:r>
      <w:r w:rsidR="00D51741">
        <w:rPr>
          <w:rFonts w:ascii="Verdana" w:eastAsia="Verdana" w:hAnsi="Verdana" w:cs="Verdana"/>
          <w:sz w:val="20"/>
        </w:rPr>
        <w:t xml:space="preserve"> </w:t>
      </w:r>
      <w:r w:rsidR="009904D7">
        <w:rPr>
          <w:rFonts w:ascii="Verdana" w:eastAsia="Verdana" w:hAnsi="Verdana" w:cs="Verdana"/>
          <w:sz w:val="20"/>
        </w:rPr>
        <w:t>202</w:t>
      </w:r>
      <w:r w:rsidR="007F6296">
        <w:rPr>
          <w:rFonts w:ascii="Verdana" w:eastAsia="Verdana" w:hAnsi="Verdana" w:cs="Verdana"/>
          <w:sz w:val="20"/>
        </w:rPr>
        <w:t>4</w:t>
      </w:r>
    </w:p>
    <w:p w14:paraId="00000014" w14:textId="77777777" w:rsidR="00FD0312" w:rsidRDefault="00FD0312">
      <w:pPr>
        <w:tabs>
          <w:tab w:val="left" w:pos="3416"/>
        </w:tabs>
        <w:spacing w:line="240" w:lineRule="auto"/>
        <w:ind w:left="0" w:hanging="2"/>
        <w:jc w:val="left"/>
        <w:rPr>
          <w:rFonts w:ascii="Verdana" w:eastAsia="Verdana" w:hAnsi="Verdana" w:cs="Verdana"/>
          <w:sz w:val="20"/>
        </w:rPr>
      </w:pPr>
    </w:p>
    <w:p w14:paraId="00000015" w14:textId="77777777" w:rsidR="00FD0312" w:rsidRDefault="00E276EF">
      <w:pPr>
        <w:tabs>
          <w:tab w:val="left" w:pos="3416"/>
        </w:tabs>
        <w:spacing w:line="240" w:lineRule="auto"/>
        <w:ind w:left="0" w:hanging="2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II.</w:t>
      </w:r>
    </w:p>
    <w:p w14:paraId="00000016" w14:textId="77777777" w:rsidR="00FD0312" w:rsidRDefault="00E276EF">
      <w:pPr>
        <w:spacing w:line="240" w:lineRule="auto"/>
        <w:ind w:left="0" w:hanging="2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Dodavatel poskytne ubytování účastníkům školy v přírodě v počtu</w:t>
      </w:r>
    </w:p>
    <w:p w14:paraId="00000017" w14:textId="121EC728" w:rsidR="00FD0312" w:rsidRDefault="00C41CEE">
      <w:pPr>
        <w:spacing w:line="240" w:lineRule="auto"/>
        <w:ind w:left="0" w:hanging="2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</w:t>
      </w:r>
      <w:r w:rsidR="00E276EF">
        <w:rPr>
          <w:rFonts w:ascii="Verdana" w:eastAsia="Verdana" w:hAnsi="Verdana" w:cs="Verdana"/>
          <w:sz w:val="20"/>
        </w:rPr>
        <w:t xml:space="preserve">ca </w:t>
      </w:r>
      <w:r w:rsidR="00D51741">
        <w:rPr>
          <w:rFonts w:ascii="Verdana" w:eastAsia="Verdana" w:hAnsi="Verdana" w:cs="Verdana"/>
          <w:sz w:val="20"/>
        </w:rPr>
        <w:t>50</w:t>
      </w:r>
      <w:r w:rsidR="00E276EF">
        <w:rPr>
          <w:rFonts w:ascii="Verdana" w:eastAsia="Verdana" w:hAnsi="Verdana" w:cs="Verdana"/>
          <w:sz w:val="20"/>
        </w:rPr>
        <w:t xml:space="preserve"> žáků + </w:t>
      </w:r>
      <w:r w:rsidR="00D51741">
        <w:rPr>
          <w:rFonts w:ascii="Verdana" w:eastAsia="Verdana" w:hAnsi="Verdana" w:cs="Verdana"/>
          <w:sz w:val="20"/>
        </w:rPr>
        <w:t>4</w:t>
      </w:r>
      <w:r w:rsidR="00E276EF">
        <w:rPr>
          <w:rFonts w:ascii="Verdana" w:eastAsia="Verdana" w:hAnsi="Verdana" w:cs="Verdana"/>
          <w:sz w:val="20"/>
        </w:rPr>
        <w:t xml:space="preserve"> doprovod (</w:t>
      </w:r>
      <w:r w:rsidR="00D51741">
        <w:rPr>
          <w:rFonts w:ascii="Verdana" w:eastAsia="Verdana" w:hAnsi="Verdana" w:cs="Verdana"/>
          <w:sz w:val="20"/>
        </w:rPr>
        <w:t>Mgr.</w:t>
      </w:r>
      <w:r w:rsidR="00E276EF">
        <w:rPr>
          <w:rFonts w:ascii="Verdana" w:eastAsia="Verdana" w:hAnsi="Verdana" w:cs="Verdana"/>
          <w:sz w:val="20"/>
        </w:rPr>
        <w:t xml:space="preserve"> </w:t>
      </w:r>
      <w:r w:rsidR="00D51741">
        <w:rPr>
          <w:rFonts w:ascii="Verdana" w:eastAsia="Verdana" w:hAnsi="Verdana" w:cs="Verdana"/>
          <w:sz w:val="20"/>
        </w:rPr>
        <w:t xml:space="preserve">Lucie Černá, Mgr. Jarmila Doležalová, Markéta </w:t>
      </w:r>
      <w:proofErr w:type="spellStart"/>
      <w:r w:rsidR="00D51741">
        <w:rPr>
          <w:rFonts w:ascii="Verdana" w:eastAsia="Verdana" w:hAnsi="Verdana" w:cs="Verdana"/>
          <w:sz w:val="20"/>
        </w:rPr>
        <w:t>Oškrdová</w:t>
      </w:r>
      <w:proofErr w:type="spellEnd"/>
      <w:r w:rsidR="00D51741">
        <w:rPr>
          <w:rFonts w:ascii="Verdana" w:eastAsia="Verdana" w:hAnsi="Verdana" w:cs="Verdana"/>
          <w:sz w:val="20"/>
        </w:rPr>
        <w:t>, Mgr. Jiří Hamerský</w:t>
      </w:r>
      <w:r w:rsidR="00E276EF">
        <w:rPr>
          <w:rFonts w:ascii="Verdana" w:eastAsia="Verdana" w:hAnsi="Verdana" w:cs="Verdana"/>
          <w:sz w:val="20"/>
        </w:rPr>
        <w:t xml:space="preserve">) </w:t>
      </w:r>
    </w:p>
    <w:p w14:paraId="00000018" w14:textId="77777777" w:rsidR="00FD0312" w:rsidRDefault="00FD0312">
      <w:pPr>
        <w:spacing w:line="240" w:lineRule="auto"/>
        <w:ind w:left="0" w:hanging="2"/>
        <w:jc w:val="left"/>
        <w:rPr>
          <w:rFonts w:ascii="Verdana" w:eastAsia="Verdana" w:hAnsi="Verdana" w:cs="Verdana"/>
          <w:sz w:val="20"/>
        </w:rPr>
      </w:pPr>
    </w:p>
    <w:p w14:paraId="00000019" w14:textId="77777777" w:rsidR="00FD0312" w:rsidRDefault="00E276EF">
      <w:pPr>
        <w:spacing w:line="240" w:lineRule="auto"/>
        <w:ind w:left="0" w:hanging="2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III.</w:t>
      </w:r>
    </w:p>
    <w:p w14:paraId="0000001A" w14:textId="77777777" w:rsidR="00FD0312" w:rsidRDefault="00E27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4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Dodavatel prohlašuje, že:</w:t>
      </w:r>
    </w:p>
    <w:p w14:paraId="0000001B" w14:textId="77777777" w:rsidR="00FD0312" w:rsidRDefault="00FD03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4" w:hanging="2"/>
        <w:jc w:val="left"/>
        <w:rPr>
          <w:rFonts w:ascii="Verdana" w:eastAsia="Verdana" w:hAnsi="Verdana" w:cs="Verdana"/>
          <w:color w:val="000000"/>
          <w:sz w:val="20"/>
        </w:rPr>
      </w:pPr>
    </w:p>
    <w:p w14:paraId="0000001C" w14:textId="77777777" w:rsidR="00FD0312" w:rsidRDefault="00E27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4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a) rekreační zařízení splňuje podmínky vyhlášky 106/2001 Sb. o hygienických požadavcích na zotavovací akce</w:t>
      </w:r>
    </w:p>
    <w:p w14:paraId="0000001D" w14:textId="77777777" w:rsidR="00FD0312" w:rsidRDefault="00FD03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4" w:hanging="2"/>
        <w:jc w:val="left"/>
        <w:rPr>
          <w:rFonts w:ascii="Verdana" w:eastAsia="Verdana" w:hAnsi="Verdana" w:cs="Verdana"/>
          <w:color w:val="000000"/>
          <w:sz w:val="20"/>
        </w:rPr>
      </w:pPr>
    </w:p>
    <w:p w14:paraId="0000001E" w14:textId="77777777" w:rsidR="00FD0312" w:rsidRDefault="00E27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4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b) zdroj pitné vody odpovídá hygienickým normám. Zásobování pitnou vodou je zabezpečeno:</w:t>
      </w:r>
    </w:p>
    <w:p w14:paraId="0000001F" w14:textId="77777777" w:rsidR="00FD0312" w:rsidRDefault="00E27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4" w:hanging="2"/>
        <w:jc w:val="left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napojením objektu na veřejný vodovod *)</w:t>
      </w:r>
    </w:p>
    <w:p w14:paraId="00000020" w14:textId="77777777" w:rsidR="00FD0312" w:rsidRPr="00D72781" w:rsidRDefault="00E27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4" w:hanging="2"/>
        <w:jc w:val="left"/>
        <w:rPr>
          <w:rFonts w:ascii="Verdana" w:eastAsia="Verdana" w:hAnsi="Verdana" w:cs="Verdana"/>
          <w:strike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 xml:space="preserve">- </w:t>
      </w:r>
      <w:r w:rsidRPr="00D72781">
        <w:rPr>
          <w:rFonts w:ascii="Verdana" w:eastAsia="Verdana" w:hAnsi="Verdana" w:cs="Verdana"/>
          <w:strike/>
          <w:color w:val="000000"/>
          <w:sz w:val="20"/>
        </w:rPr>
        <w:t xml:space="preserve">z vlastního zdroje, pravidelně kontrolována kvalita zdroje pitné </w:t>
      </w:r>
      <w:proofErr w:type="gramStart"/>
      <w:r w:rsidRPr="00D72781">
        <w:rPr>
          <w:rFonts w:ascii="Verdana" w:eastAsia="Verdana" w:hAnsi="Verdana" w:cs="Verdana"/>
          <w:strike/>
          <w:color w:val="000000"/>
          <w:sz w:val="20"/>
        </w:rPr>
        <w:t>vody - dodavatel</w:t>
      </w:r>
      <w:proofErr w:type="gramEnd"/>
      <w:r w:rsidRPr="00D72781">
        <w:rPr>
          <w:rFonts w:ascii="Verdana" w:eastAsia="Verdana" w:hAnsi="Verdana" w:cs="Verdana"/>
          <w:strike/>
          <w:color w:val="000000"/>
          <w:sz w:val="20"/>
        </w:rPr>
        <w:t xml:space="preserve"> nejpozději jeden měsíc před zahájením pobytu předá odběrateli protokol o rozboru pitné vody *)</w:t>
      </w:r>
      <w:bookmarkStart w:id="0" w:name="_GoBack"/>
      <w:bookmarkEnd w:id="0"/>
    </w:p>
    <w:p w14:paraId="00000021" w14:textId="77777777" w:rsidR="00FD0312" w:rsidRDefault="00FD03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4" w:hanging="2"/>
        <w:jc w:val="left"/>
        <w:rPr>
          <w:rFonts w:ascii="Verdana" w:eastAsia="Verdana" w:hAnsi="Verdana" w:cs="Verdana"/>
          <w:color w:val="000000"/>
          <w:sz w:val="20"/>
        </w:rPr>
      </w:pPr>
    </w:p>
    <w:p w14:paraId="00000022" w14:textId="77777777" w:rsidR="00FD0312" w:rsidRDefault="00E276E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IV.</w:t>
      </w:r>
    </w:p>
    <w:p w14:paraId="00000023" w14:textId="77777777" w:rsidR="00FD0312" w:rsidRDefault="00E276E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Dodavatel se zavazuje, že jídlo bude dětem poskytnuto 5x denně a pitný režim bude dodržován. </w:t>
      </w:r>
    </w:p>
    <w:p w14:paraId="00000024" w14:textId="77777777" w:rsidR="00FD0312" w:rsidRDefault="00FD0312">
      <w:pPr>
        <w:spacing w:line="240" w:lineRule="auto"/>
        <w:ind w:left="0" w:hanging="2"/>
        <w:rPr>
          <w:rFonts w:ascii="Verdana" w:eastAsia="Verdana" w:hAnsi="Verdana" w:cs="Verdana"/>
          <w:sz w:val="20"/>
        </w:rPr>
      </w:pPr>
    </w:p>
    <w:p w14:paraId="00000025" w14:textId="77777777" w:rsidR="00FD0312" w:rsidRDefault="00E276EF">
      <w:pPr>
        <w:spacing w:line="240" w:lineRule="auto"/>
        <w:ind w:left="0" w:hanging="2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                   </w:t>
      </w:r>
      <w:r>
        <w:rPr>
          <w:rFonts w:ascii="Verdana" w:eastAsia="Verdana" w:hAnsi="Verdana" w:cs="Verdana"/>
          <w:b/>
          <w:sz w:val="20"/>
        </w:rPr>
        <w:t>V.</w:t>
      </w:r>
    </w:p>
    <w:p w14:paraId="00000026" w14:textId="297EB4C4" w:rsidR="00FD0312" w:rsidRDefault="00E276EF">
      <w:pPr>
        <w:spacing w:line="240" w:lineRule="auto"/>
        <w:ind w:left="0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sz w:val="20"/>
        </w:rPr>
        <w:t xml:space="preserve">Cena pobytu činí na osobu částku </w:t>
      </w:r>
      <w:r w:rsidR="00D51741">
        <w:rPr>
          <w:rFonts w:ascii="Verdana" w:eastAsia="Verdana" w:hAnsi="Verdana" w:cs="Verdana"/>
          <w:sz w:val="20"/>
        </w:rPr>
        <w:t>3130</w:t>
      </w:r>
      <w:r>
        <w:rPr>
          <w:rFonts w:ascii="Verdana" w:eastAsia="Verdana" w:hAnsi="Verdana" w:cs="Verdana"/>
          <w:sz w:val="20"/>
        </w:rPr>
        <w:t xml:space="preserve"> Kč.</w:t>
      </w:r>
    </w:p>
    <w:p w14:paraId="00000027" w14:textId="77777777" w:rsidR="00FD0312" w:rsidRDefault="00E276EF">
      <w:pPr>
        <w:spacing w:line="240" w:lineRule="auto"/>
        <w:ind w:left="0" w:hanging="2"/>
        <w:jc w:val="left"/>
        <w:rPr>
          <w:szCs w:val="28"/>
        </w:rPr>
      </w:pPr>
      <w:r>
        <w:rPr>
          <w:rFonts w:ascii="Verdana" w:eastAsia="Verdana" w:hAnsi="Verdana" w:cs="Verdana"/>
          <w:color w:val="000000"/>
          <w:sz w:val="20"/>
        </w:rPr>
        <w:t>Cena pobytu zahrnuje ubytování, plnou penzi (jídlo 5x denně) a pitný režim. Pedagogický dohled bude mít ubytování zdarma. Stravu si pedagogové hradí</w:t>
      </w:r>
      <w:r>
        <w:rPr>
          <w:rFonts w:ascii="Verdana" w:eastAsia="Verdana" w:hAnsi="Verdana" w:cs="Verdana"/>
          <w:sz w:val="20"/>
        </w:rPr>
        <w:t>.</w:t>
      </w:r>
      <w:r>
        <w:rPr>
          <w:rFonts w:ascii="Verdana" w:eastAsia="Verdana" w:hAnsi="Verdana" w:cs="Verdana"/>
          <w:color w:val="000000"/>
          <w:sz w:val="20"/>
        </w:rPr>
        <w:t xml:space="preserve"> </w:t>
      </w:r>
    </w:p>
    <w:p w14:paraId="00000028" w14:textId="77777777" w:rsidR="00FD0312" w:rsidRDefault="00FD0312">
      <w:pPr>
        <w:spacing w:line="240" w:lineRule="auto"/>
        <w:ind w:left="0" w:hanging="2"/>
        <w:jc w:val="left"/>
        <w:rPr>
          <w:szCs w:val="28"/>
        </w:rPr>
      </w:pPr>
    </w:p>
    <w:p w14:paraId="0000002C" w14:textId="3692FD63" w:rsidR="00FD0312" w:rsidRDefault="00E276EF">
      <w:pPr>
        <w:spacing w:line="240" w:lineRule="auto"/>
        <w:ind w:left="0" w:hanging="2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           </w:t>
      </w:r>
    </w:p>
    <w:p w14:paraId="0000002D" w14:textId="66A6B114" w:rsidR="00FD0312" w:rsidRDefault="00E276EF">
      <w:pPr>
        <w:spacing w:line="240" w:lineRule="auto"/>
        <w:ind w:left="0" w:hanging="2"/>
        <w:jc w:val="left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 xml:space="preserve">V Brně dne </w:t>
      </w:r>
      <w:r w:rsidR="00D51741">
        <w:rPr>
          <w:rFonts w:ascii="Verdana" w:eastAsia="Verdana" w:hAnsi="Verdana" w:cs="Verdana"/>
          <w:sz w:val="20"/>
        </w:rPr>
        <w:t>30</w:t>
      </w:r>
      <w:r>
        <w:rPr>
          <w:rFonts w:ascii="Verdana" w:eastAsia="Verdana" w:hAnsi="Verdana" w:cs="Verdana"/>
          <w:sz w:val="20"/>
        </w:rPr>
        <w:t>.</w:t>
      </w:r>
      <w:r w:rsidR="00E104FA">
        <w:rPr>
          <w:rFonts w:ascii="Verdana" w:eastAsia="Verdana" w:hAnsi="Verdana" w:cs="Verdana"/>
          <w:sz w:val="20"/>
        </w:rPr>
        <w:t xml:space="preserve"> 4</w:t>
      </w:r>
      <w:r>
        <w:rPr>
          <w:rFonts w:ascii="Verdana" w:eastAsia="Verdana" w:hAnsi="Verdana" w:cs="Verdana"/>
          <w:sz w:val="20"/>
        </w:rPr>
        <w:t>.</w:t>
      </w:r>
      <w:r w:rsidR="00E104FA">
        <w:rPr>
          <w:rFonts w:ascii="Verdana" w:eastAsia="Verdana" w:hAnsi="Verdana" w:cs="Verdana"/>
          <w:sz w:val="20"/>
        </w:rPr>
        <w:t xml:space="preserve"> </w:t>
      </w:r>
      <w:r w:rsidR="009904D7">
        <w:rPr>
          <w:rFonts w:ascii="Verdana" w:eastAsia="Verdana" w:hAnsi="Verdana" w:cs="Verdana"/>
          <w:sz w:val="20"/>
        </w:rPr>
        <w:t>202</w:t>
      </w:r>
      <w:r w:rsidR="00E104FA">
        <w:rPr>
          <w:rFonts w:ascii="Verdana" w:eastAsia="Verdana" w:hAnsi="Verdana" w:cs="Verdana"/>
          <w:sz w:val="20"/>
        </w:rPr>
        <w:t>4</w:t>
      </w:r>
    </w:p>
    <w:p w14:paraId="0000002F" w14:textId="77777777" w:rsidR="00FD0312" w:rsidRDefault="00FD0312" w:rsidP="00C161CF">
      <w:pPr>
        <w:spacing w:line="240" w:lineRule="auto"/>
        <w:ind w:leftChars="0" w:left="0" w:firstLineChars="0" w:firstLine="0"/>
        <w:rPr>
          <w:rFonts w:ascii="Verdana" w:eastAsia="Verdana" w:hAnsi="Verdana" w:cs="Verdana"/>
          <w:b/>
          <w:sz w:val="20"/>
        </w:rPr>
      </w:pPr>
    </w:p>
    <w:p w14:paraId="00000031" w14:textId="77777777" w:rsidR="00FD0312" w:rsidRDefault="00FD0312">
      <w:pPr>
        <w:spacing w:line="240" w:lineRule="auto"/>
        <w:ind w:left="0" w:hanging="2"/>
        <w:jc w:val="center"/>
        <w:rPr>
          <w:rFonts w:ascii="Verdana" w:eastAsia="Verdana" w:hAnsi="Verdana" w:cs="Verdana"/>
          <w:b/>
          <w:sz w:val="20"/>
        </w:rPr>
      </w:pPr>
    </w:p>
    <w:p w14:paraId="00000032" w14:textId="77777777" w:rsidR="00FD0312" w:rsidRDefault="00FD0312">
      <w:pPr>
        <w:spacing w:line="240" w:lineRule="auto"/>
        <w:ind w:left="0" w:hanging="2"/>
        <w:jc w:val="center"/>
        <w:rPr>
          <w:rFonts w:ascii="Verdana" w:eastAsia="Verdana" w:hAnsi="Verdana" w:cs="Verdana"/>
          <w:b/>
          <w:sz w:val="20"/>
        </w:rPr>
      </w:pPr>
    </w:p>
    <w:p w14:paraId="00000033" w14:textId="77777777" w:rsidR="00FD0312" w:rsidRDefault="00E276EF">
      <w:pPr>
        <w:spacing w:line="240" w:lineRule="auto"/>
        <w:ind w:left="0" w:hanging="2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……………………..    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  <w:t xml:space="preserve">   ……………………..</w:t>
      </w:r>
    </w:p>
    <w:p w14:paraId="00000034" w14:textId="77777777" w:rsidR="00FD0312" w:rsidRDefault="00E276EF">
      <w:pPr>
        <w:ind w:left="0" w:hanging="2"/>
        <w:rPr>
          <w:rFonts w:ascii="Verdana" w:eastAsia="Verdana" w:hAnsi="Verdana" w:cs="Verdana"/>
          <w:i/>
          <w:color w:val="9900FF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 dodavatel </w:t>
      </w:r>
      <w:r>
        <w:rPr>
          <w:rFonts w:ascii="Verdana" w:eastAsia="Verdana" w:hAnsi="Verdana" w:cs="Verdana"/>
          <w:b/>
          <w:sz w:val="20"/>
        </w:rPr>
        <w:tab/>
      </w:r>
      <w:proofErr w:type="gramStart"/>
      <w:r>
        <w:rPr>
          <w:rFonts w:ascii="Verdana" w:eastAsia="Verdana" w:hAnsi="Verdana" w:cs="Verdana"/>
          <w:b/>
          <w:sz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</w:rPr>
        <w:tab/>
      </w:r>
      <w:proofErr w:type="gramEnd"/>
      <w:r>
        <w:rPr>
          <w:rFonts w:ascii="Verdana" w:eastAsia="Verdana" w:hAnsi="Verdana" w:cs="Verdana"/>
          <w:b/>
          <w:sz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  <w:t xml:space="preserve">           odběratel</w:t>
      </w:r>
    </w:p>
    <w:sectPr w:rsidR="00FD0312" w:rsidSect="00D51741">
      <w:footerReference w:type="default" r:id="rId8"/>
      <w:footerReference w:type="first" r:id="rId9"/>
      <w:pgSz w:w="11906" w:h="16838"/>
      <w:pgMar w:top="709" w:right="1644" w:bottom="426" w:left="1644" w:header="720" w:footer="11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71570" w14:textId="77777777" w:rsidR="00FC224D" w:rsidRDefault="00FC224D">
      <w:pPr>
        <w:spacing w:line="240" w:lineRule="auto"/>
        <w:ind w:left="0" w:hanging="2"/>
      </w:pPr>
      <w:r>
        <w:separator/>
      </w:r>
    </w:p>
  </w:endnote>
  <w:endnote w:type="continuationSeparator" w:id="0">
    <w:p w14:paraId="42B89A7F" w14:textId="77777777" w:rsidR="00FC224D" w:rsidRDefault="00FC224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5" w14:textId="77777777" w:rsidR="00FD0312" w:rsidRDefault="00E276EF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284" w:hanging="2"/>
      <w:jc w:val="left"/>
      <w:rPr>
        <w:rFonts w:eastAsia="Times New Roman"/>
        <w:color w:val="000000"/>
        <w:sz w:val="24"/>
        <w:szCs w:val="24"/>
      </w:rPr>
    </w:pPr>
    <w:r>
      <w:rPr>
        <w:rFonts w:ascii="Verdana" w:eastAsia="Verdana" w:hAnsi="Verdana" w:cs="Verdana"/>
        <w:i/>
        <w:color w:val="9900FF"/>
        <w:sz w:val="20"/>
      </w:rPr>
      <w:t>*) nehodící se škrtněte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6" w14:textId="77777777" w:rsidR="00FD0312" w:rsidRDefault="00FD0312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AB11C" w14:textId="77777777" w:rsidR="00FC224D" w:rsidRDefault="00FC224D">
      <w:pPr>
        <w:spacing w:line="240" w:lineRule="auto"/>
        <w:ind w:left="0" w:hanging="2"/>
      </w:pPr>
      <w:r>
        <w:separator/>
      </w:r>
    </w:p>
  </w:footnote>
  <w:footnote w:type="continuationSeparator" w:id="0">
    <w:p w14:paraId="3DFE29BE" w14:textId="77777777" w:rsidR="00FC224D" w:rsidRDefault="00FC224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62AF5"/>
    <w:multiLevelType w:val="multilevel"/>
    <w:tmpl w:val="80E44DF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B8E7DCD"/>
    <w:multiLevelType w:val="multilevel"/>
    <w:tmpl w:val="E2404E4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312"/>
    <w:rsid w:val="00026541"/>
    <w:rsid w:val="0032397B"/>
    <w:rsid w:val="00517D27"/>
    <w:rsid w:val="00530DA5"/>
    <w:rsid w:val="0060114A"/>
    <w:rsid w:val="00634FF3"/>
    <w:rsid w:val="006A5445"/>
    <w:rsid w:val="007320DC"/>
    <w:rsid w:val="007F6296"/>
    <w:rsid w:val="008E2F6A"/>
    <w:rsid w:val="00911D9E"/>
    <w:rsid w:val="0095382A"/>
    <w:rsid w:val="009904D7"/>
    <w:rsid w:val="00A9096D"/>
    <w:rsid w:val="00AB1CB4"/>
    <w:rsid w:val="00AD1ECE"/>
    <w:rsid w:val="00B31DFB"/>
    <w:rsid w:val="00B72376"/>
    <w:rsid w:val="00C00964"/>
    <w:rsid w:val="00C161CF"/>
    <w:rsid w:val="00C41CEE"/>
    <w:rsid w:val="00D51741"/>
    <w:rsid w:val="00D72781"/>
    <w:rsid w:val="00D83DB6"/>
    <w:rsid w:val="00DC0EF4"/>
    <w:rsid w:val="00E104FA"/>
    <w:rsid w:val="00E276EF"/>
    <w:rsid w:val="00F728A6"/>
    <w:rsid w:val="00FC224D"/>
    <w:rsid w:val="00FD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9A6E"/>
  <w15:docId w15:val="{BB902453-FC35-4796-ABB4-D7A0D3F8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cs-CZ" w:eastAsia="cs-CZ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Chars="-1" w:left="-1" w:hangingChars="1" w:hanging="1"/>
      <w:textDirection w:val="btLr"/>
      <w:textAlignment w:val="top"/>
      <w:outlineLvl w:val="0"/>
    </w:pPr>
    <w:rPr>
      <w:rFonts w:eastAsia="Batang"/>
      <w:position w:val="-1"/>
      <w:szCs w:val="20"/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2"/>
      </w:numPr>
      <w:ind w:left="-1" w:hanging="1"/>
    </w:pPr>
    <w:rPr>
      <w:rFonts w:ascii="Comic Sans MS" w:hAnsi="Comic Sans MS" w:cs="Comic Sans MS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numPr>
        <w:ilvl w:val="1"/>
        <w:numId w:val="2"/>
      </w:numPr>
      <w:ind w:left="-1" w:hanging="1"/>
      <w:outlineLvl w:val="1"/>
    </w:p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numPr>
        <w:ilvl w:val="2"/>
        <w:numId w:val="2"/>
      </w:numPr>
      <w:ind w:left="-1" w:hanging="1"/>
      <w:outlineLvl w:val="2"/>
    </w:pPr>
    <w:rPr>
      <w:rFonts w:ascii="Comic Sans MS" w:hAnsi="Comic Sans MS" w:cs="Comic Sans MS"/>
      <w:b/>
      <w:sz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eastAsia="Batang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eastAsia="Batang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ovodkaz">
    <w:name w:val="Internetový odkaz"/>
    <w:basedOn w:val="Standardnpsmoodstavce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vtveninternetovodkaz">
    <w:name w:val="Navštívený internetový odkaz"/>
    <w:basedOn w:val="Standardnpsmoodstavce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ymbolyproslovn">
    <w:name w:val="Symboly pro číslování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Textvbloku1">
    <w:name w:val="Text v bloku1"/>
    <w:basedOn w:val="Normln"/>
    <w:pPr>
      <w:spacing w:line="240" w:lineRule="auto"/>
      <w:ind w:left="284" w:right="-284" w:firstLine="0"/>
      <w:jc w:val="left"/>
    </w:pPr>
    <w:rPr>
      <w:rFonts w:eastAsia="Times New Roman"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pat">
    <w:name w:val="footer"/>
    <w:basedOn w:val="Normln"/>
    <w:pPr>
      <w:suppressLineNumbers/>
      <w:tabs>
        <w:tab w:val="center" w:pos="4309"/>
        <w:tab w:val="right" w:pos="8618"/>
      </w:tabs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9g2Ayd694itExFzSbmMpvNtASg==">AMUW2mUa0T7Ex6oGiSV0DxxmVn+P21j16Z0SBKTcJdDIf/KUtEnYN8ip0zXTdOwls95ncvNfzYYrssERCk81503LjJqU/xtmw0zcljB3ZyxiPIXu0+HVRN4=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Navrátilová</dc:creator>
  <cp:lastModifiedBy>HP455G8X6_user</cp:lastModifiedBy>
  <cp:revision>18</cp:revision>
  <dcterms:created xsi:type="dcterms:W3CDTF">2021-08-24T06:54:00Z</dcterms:created>
  <dcterms:modified xsi:type="dcterms:W3CDTF">2024-05-07T10:14:00Z</dcterms:modified>
</cp:coreProperties>
</file>