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134"/>
        <w:gridCol w:w="1741"/>
        <w:gridCol w:w="1016"/>
        <w:gridCol w:w="1426"/>
        <w:gridCol w:w="976"/>
        <w:gridCol w:w="724"/>
      </w:tblGrid>
      <w:tr w:rsidR="00716D5A" w:rsidRPr="00716D5A" w14:paraId="345A8557" w14:textId="77777777" w:rsidTr="00536E9B">
        <w:trPr>
          <w:trHeight w:val="735"/>
        </w:trPr>
        <w:tc>
          <w:tcPr>
            <w:tcW w:w="99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7715408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B297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39/05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508F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536E9B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2146326" w:rsidR="00716D5A" w:rsidRPr="006B7C9D" w:rsidRDefault="00AB2978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Ahou Public Relations, s.r.o.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6FECE32" w:rsidR="00716D5A" w:rsidRPr="00716D5A" w:rsidRDefault="00AB297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Javorová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2C5711F" w:rsidR="00716D5A" w:rsidRPr="00716D5A" w:rsidRDefault="00AB297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252 44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F863329" w:rsidR="00716D5A" w:rsidRPr="00716D5A" w:rsidRDefault="00AB297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Dolní Jirčany, Psáry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3E7D7F5A" w:rsidR="00716D5A" w:rsidRPr="00716D5A" w:rsidRDefault="00AB297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27507971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6AD1F85" w:rsidR="00716D5A" w:rsidRPr="00716D5A" w:rsidRDefault="00AB297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CZ27507971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536E9B">
        <w:trPr>
          <w:trHeight w:val="255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536E9B">
        <w:trPr>
          <w:trHeight w:val="255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536E9B">
        <w:trPr>
          <w:trHeight w:val="462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41CC7718" w14:textId="77777777" w:rsidR="00AB2978" w:rsidRDefault="00AB297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4CB76E2" w14:textId="4D916021" w:rsidR="00AB2978" w:rsidRDefault="00AB297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Účast našich zaměstnanců na 15.Celostátní konferenci paliativní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medicíny .</w:t>
            </w:r>
            <w:proofErr w:type="gramEnd"/>
          </w:p>
          <w:p w14:paraId="70D229C9" w14:textId="77777777" w:rsidR="00AB2978" w:rsidRDefault="00AB297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53C0979" w14:textId="488831EE" w:rsidR="00AB2978" w:rsidRDefault="00AB297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Zálohová cena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činí :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92 400,- Kč včetně DPH 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7D95A" w14:textId="04F54E7D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3FD00D19" w:rsidR="00527EFE" w:rsidRDefault="00527EFE" w:rsidP="00AB2978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536E9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8A4" w14:textId="7F496D65" w:rsid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2625ECB7" w14:textId="27FB9AE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5C7FA0A8" w:rsidR="00716D5A" w:rsidRPr="00716D5A" w:rsidRDefault="00536E9B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E9B">
              <w:rPr>
                <w:rFonts w:ascii="Arial Narrow" w:eastAsia="Times New Roman" w:hAnsi="Arial Narrow" w:cs="Times New Roman"/>
                <w:i/>
                <w:iCs/>
                <w:lang w:eastAsia="cs-CZ"/>
              </w:rPr>
              <w:t>Iva Svobodová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1DBB4AF5" w:rsidR="00716D5A" w:rsidRPr="00536E9B" w:rsidRDefault="00536E9B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536E9B">
              <w:rPr>
                <w:rFonts w:ascii="Arial Narrow" w:eastAsia="Times New Roman" w:hAnsi="Arial Narrow" w:cs="Arial CE"/>
                <w:lang w:eastAsia="cs-CZ"/>
              </w:rPr>
              <w:t xml:space="preserve">                     Příkazce operace         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   </w:t>
            </w:r>
            <w:r w:rsidRPr="00536E9B">
              <w:rPr>
                <w:rFonts w:ascii="Arial Narrow" w:eastAsia="Times New Roman" w:hAnsi="Arial Narrow" w:cs="Arial CE"/>
                <w:lang w:eastAsia="cs-CZ"/>
              </w:rPr>
              <w:t xml:space="preserve">        </w:t>
            </w:r>
            <w:r>
              <w:rPr>
                <w:rFonts w:ascii="Arial Narrow" w:eastAsia="Times New Roman" w:hAnsi="Arial Narrow" w:cs="Arial CE"/>
                <w:lang w:eastAsia="cs-CZ"/>
              </w:rPr>
              <w:t>S</w:t>
            </w:r>
            <w:r w:rsidRPr="00536E9B">
              <w:rPr>
                <w:rFonts w:ascii="Arial Narrow" w:eastAsia="Times New Roman" w:hAnsi="Arial Narrow" w:cs="Arial CE"/>
                <w:lang w:eastAsia="cs-CZ"/>
              </w:rPr>
              <w:t>právce rozpočtu</w:t>
            </w:r>
          </w:p>
        </w:tc>
      </w:tr>
      <w:tr w:rsidR="00716D5A" w:rsidRPr="00716D5A" w14:paraId="71E6C177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536E9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536E9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36E9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36E9B">
        <w:trPr>
          <w:trHeight w:val="330"/>
        </w:trPr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144D6C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</w:t>
            </w: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dne </w:t>
            </w:r>
            <w:r w:rsidR="00241E3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proofErr w:type="gramEnd"/>
            <w:r w:rsidR="00AB297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03.05.2024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A309" w14:textId="77777777" w:rsidR="00694E43" w:rsidRDefault="00694E43" w:rsidP="00716D5A">
      <w:pPr>
        <w:spacing w:after="0" w:line="240" w:lineRule="auto"/>
      </w:pPr>
      <w:r>
        <w:separator/>
      </w:r>
    </w:p>
  </w:endnote>
  <w:endnote w:type="continuationSeparator" w:id="0">
    <w:p w14:paraId="31075836" w14:textId="77777777" w:rsidR="00694E43" w:rsidRDefault="00694E43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6CB7" w14:textId="77777777" w:rsidR="00694E43" w:rsidRDefault="00694E43" w:rsidP="00716D5A">
      <w:pPr>
        <w:spacing w:after="0" w:line="240" w:lineRule="auto"/>
      </w:pPr>
      <w:r>
        <w:separator/>
      </w:r>
    </w:p>
  </w:footnote>
  <w:footnote w:type="continuationSeparator" w:id="0">
    <w:p w14:paraId="0BFF5451" w14:textId="77777777" w:rsidR="00694E43" w:rsidRDefault="00694E43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508FD"/>
    <w:rsid w:val="001E6AF6"/>
    <w:rsid w:val="00241E34"/>
    <w:rsid w:val="00244B31"/>
    <w:rsid w:val="004B5D89"/>
    <w:rsid w:val="00527EFE"/>
    <w:rsid w:val="00536E9B"/>
    <w:rsid w:val="005960BA"/>
    <w:rsid w:val="005B7451"/>
    <w:rsid w:val="00670FBF"/>
    <w:rsid w:val="00694E43"/>
    <w:rsid w:val="006B7C9D"/>
    <w:rsid w:val="00716D5A"/>
    <w:rsid w:val="00742648"/>
    <w:rsid w:val="00742E65"/>
    <w:rsid w:val="00760A0E"/>
    <w:rsid w:val="0089143E"/>
    <w:rsid w:val="009B7605"/>
    <w:rsid w:val="00A518A7"/>
    <w:rsid w:val="00AB2978"/>
    <w:rsid w:val="00AB5E8C"/>
    <w:rsid w:val="00B71250"/>
    <w:rsid w:val="00CB0F03"/>
    <w:rsid w:val="00CF6A8E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22</cp:revision>
  <cp:lastPrinted>2024-05-07T06:00:00Z</cp:lastPrinted>
  <dcterms:created xsi:type="dcterms:W3CDTF">2022-05-05T12:09:00Z</dcterms:created>
  <dcterms:modified xsi:type="dcterms:W3CDTF">2024-05-07T06:00:00Z</dcterms:modified>
</cp:coreProperties>
</file>