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5F5F" w14:textId="77777777" w:rsidR="00A81107" w:rsidRDefault="00CD4695" w:rsidP="00A81107">
      <w:pPr>
        <w:spacing w:before="100" w:after="20" w:line="220" w:lineRule="exact"/>
        <w:ind w:left="142"/>
        <w:rPr>
          <w:color w:val="000000"/>
          <w:sz w:val="20"/>
          <w:szCs w:val="20"/>
        </w:rPr>
      </w:pPr>
      <w:r w:rsidRPr="00962FFE">
        <w:rPr>
          <w:color w:val="000000"/>
          <w:sz w:val="20"/>
          <w:szCs w:val="20"/>
        </w:rPr>
        <w:t>K Rámcové</w:t>
      </w:r>
      <w:bookmarkStart w:id="0" w:name="_GoBack"/>
      <w:bookmarkEnd w:id="0"/>
      <w:r w:rsidRPr="00962FFE">
        <w:rPr>
          <w:color w:val="000000"/>
          <w:sz w:val="20"/>
          <w:szCs w:val="20"/>
        </w:rPr>
        <w:t xml:space="preserve"> smlouvě o prodeji zboží a poskytování služeb Vodafone </w:t>
      </w:r>
      <w:proofErr w:type="spellStart"/>
      <w:r w:rsidRPr="00962FFE">
        <w:rPr>
          <w:color w:val="000000"/>
          <w:sz w:val="20"/>
          <w:szCs w:val="20"/>
        </w:rPr>
        <w:t>OneNet</w:t>
      </w:r>
      <w:proofErr w:type="spellEnd"/>
      <w:r w:rsidRPr="00962FFE">
        <w:rPr>
          <w:color w:val="000000"/>
          <w:sz w:val="20"/>
          <w:szCs w:val="20"/>
        </w:rPr>
        <w:t xml:space="preserve"> č.</w:t>
      </w:r>
      <w:r w:rsidRPr="00962FFE">
        <w:rPr>
          <w:rFonts w:ascii="Vodafone Lt" w:hAnsi="Vodafone Lt"/>
          <w:color w:val="FF0000"/>
          <w:sz w:val="42"/>
          <w:szCs w:val="42"/>
          <w:lang w:eastAsia="en-US"/>
        </w:rPr>
        <w:t xml:space="preserve"> </w:t>
      </w:r>
      <w:r w:rsidRPr="00962FFE">
        <w:rPr>
          <w:color w:val="000000"/>
          <w:sz w:val="20"/>
          <w:szCs w:val="20"/>
        </w:rPr>
        <w:t xml:space="preserve">1-292481731818_0, uzavřené dne: ……………………… </w:t>
      </w:r>
    </w:p>
    <w:p w14:paraId="4F38B8AC" w14:textId="77777777" w:rsidR="00A81107" w:rsidRPr="00962FFE" w:rsidRDefault="00CD4695" w:rsidP="00A81107">
      <w:pPr>
        <w:spacing w:after="20" w:line="220" w:lineRule="exact"/>
        <w:ind w:left="142"/>
        <w:rPr>
          <w:color w:val="000000"/>
          <w:sz w:val="20"/>
          <w:szCs w:val="20"/>
        </w:rPr>
      </w:pPr>
      <w:r w:rsidRPr="00962FFE">
        <w:rPr>
          <w:color w:val="000000"/>
          <w:sz w:val="20"/>
          <w:szCs w:val="20"/>
        </w:rPr>
        <w:t>(dále jen „Rámcová smlouva“)</w:t>
      </w:r>
    </w:p>
    <w:p w14:paraId="4E118450" w14:textId="77777777" w:rsidR="00A81107" w:rsidRDefault="00A81107" w:rsidP="00A81107">
      <w:pPr>
        <w:rPr>
          <w:rFonts w:cs="Arial"/>
          <w:sz w:val="20"/>
          <w:szCs w:val="20"/>
        </w:rPr>
      </w:pPr>
    </w:p>
    <w:tbl>
      <w:tblPr>
        <w:tblW w:w="10064" w:type="dxa"/>
        <w:tblInd w:w="142" w:type="dxa"/>
        <w:tblLayout w:type="fixed"/>
        <w:tblLook w:val="04A0" w:firstRow="1" w:lastRow="0" w:firstColumn="1" w:lastColumn="0" w:noHBand="0" w:noVBand="1"/>
      </w:tblPr>
      <w:tblGrid>
        <w:gridCol w:w="4961"/>
        <w:gridCol w:w="142"/>
        <w:gridCol w:w="4961"/>
      </w:tblGrid>
      <w:tr w:rsidR="007117CA" w14:paraId="58507B8C" w14:textId="77777777" w:rsidTr="00A81107">
        <w:trPr>
          <w:trHeight w:val="340"/>
        </w:trPr>
        <w:tc>
          <w:tcPr>
            <w:tcW w:w="10064" w:type="dxa"/>
            <w:gridSpan w:val="3"/>
            <w:shd w:val="clear" w:color="auto" w:fill="939598"/>
            <w:vAlign w:val="center"/>
            <w:hideMark/>
          </w:tcPr>
          <w:p w14:paraId="110DC523" w14:textId="77777777" w:rsidR="00A81107" w:rsidRDefault="00CD4695">
            <w:pPr>
              <w:spacing w:line="256" w:lineRule="auto"/>
              <w:rPr>
                <w:b/>
                <w:bCs/>
                <w:color w:val="000000"/>
                <w:sz w:val="20"/>
                <w:szCs w:val="20"/>
                <w:lang w:eastAsia="en-US"/>
              </w:rPr>
            </w:pPr>
            <w:r>
              <w:rPr>
                <w:b/>
                <w:bCs/>
                <w:color w:val="000000"/>
                <w:sz w:val="20"/>
                <w:szCs w:val="20"/>
                <w:lang w:eastAsia="en-US"/>
              </w:rPr>
              <w:t>Identifikace smluvních stran</w:t>
            </w:r>
          </w:p>
        </w:tc>
      </w:tr>
      <w:tr w:rsidR="007117CA" w14:paraId="13391EE1" w14:textId="77777777" w:rsidTr="00A81107">
        <w:trPr>
          <w:trHeight w:val="255"/>
        </w:trPr>
        <w:tc>
          <w:tcPr>
            <w:tcW w:w="4961" w:type="dxa"/>
            <w:tcBorders>
              <w:top w:val="nil"/>
              <w:left w:val="nil"/>
              <w:bottom w:val="nil"/>
              <w:right w:val="single" w:sz="12" w:space="0" w:color="FFFFFF"/>
            </w:tcBorders>
            <w:shd w:val="clear" w:color="auto" w:fill="F2F2F2"/>
            <w:hideMark/>
          </w:tcPr>
          <w:p w14:paraId="22A08DAA" w14:textId="77777777" w:rsidR="00A81107" w:rsidRDefault="00CD4695">
            <w:pPr>
              <w:spacing w:line="256" w:lineRule="auto"/>
              <w:rPr>
                <w:color w:val="000000"/>
                <w:szCs w:val="18"/>
                <w:lang w:eastAsia="en-US"/>
              </w:rPr>
            </w:pPr>
            <w:r>
              <w:rPr>
                <w:b/>
                <w:bCs/>
                <w:color w:val="000000"/>
                <w:lang w:eastAsia="en-US"/>
              </w:rPr>
              <w:t xml:space="preserve">Poskytovatel: </w:t>
            </w:r>
            <w:r>
              <w:rPr>
                <w:bCs/>
                <w:color w:val="000000"/>
                <w:lang w:eastAsia="en-US"/>
              </w:rPr>
              <w:t>Vodafone Czech Republic a.s.</w:t>
            </w:r>
          </w:p>
        </w:tc>
        <w:tc>
          <w:tcPr>
            <w:tcW w:w="5103" w:type="dxa"/>
            <w:gridSpan w:val="2"/>
            <w:tcBorders>
              <w:top w:val="nil"/>
              <w:left w:val="single" w:sz="12" w:space="0" w:color="FFFFFF"/>
              <w:bottom w:val="nil"/>
              <w:right w:val="nil"/>
            </w:tcBorders>
            <w:shd w:val="clear" w:color="auto" w:fill="F2F2F2"/>
            <w:hideMark/>
          </w:tcPr>
          <w:p w14:paraId="04678A81" w14:textId="77777777" w:rsidR="00A81107" w:rsidRDefault="00CD4695">
            <w:pPr>
              <w:spacing w:line="256" w:lineRule="auto"/>
              <w:rPr>
                <w:color w:val="000000"/>
                <w:lang w:eastAsia="en-US"/>
              </w:rPr>
            </w:pPr>
            <w:r>
              <w:rPr>
                <w:rFonts w:cs="VodafoneRg-Bold"/>
                <w:b/>
                <w:bCs/>
                <w:color w:val="000000"/>
                <w:lang w:eastAsia="en-US"/>
              </w:rPr>
              <w:t xml:space="preserve">Účastník: </w:t>
            </w:r>
            <w:r>
              <w:rPr>
                <w:rFonts w:cs="VodafoneRg-Bold"/>
                <w:color w:val="000000"/>
                <w:lang w:eastAsia="en-US"/>
              </w:rPr>
              <w:t xml:space="preserve">Zoologická zahrada hl. m. Prahy </w:t>
            </w:r>
          </w:p>
        </w:tc>
      </w:tr>
      <w:tr w:rsidR="007117CA" w14:paraId="60781846" w14:textId="77777777" w:rsidTr="00A81107">
        <w:trPr>
          <w:trHeight w:val="255"/>
        </w:trPr>
        <w:tc>
          <w:tcPr>
            <w:tcW w:w="4961" w:type="dxa"/>
            <w:tcBorders>
              <w:top w:val="nil"/>
              <w:left w:val="nil"/>
              <w:bottom w:val="nil"/>
              <w:right w:val="single" w:sz="12" w:space="0" w:color="FFFFFF"/>
            </w:tcBorders>
            <w:shd w:val="clear" w:color="auto" w:fill="F2F2F2"/>
            <w:hideMark/>
          </w:tcPr>
          <w:p w14:paraId="11625111" w14:textId="77777777" w:rsidR="00A81107" w:rsidRDefault="00CD4695">
            <w:pPr>
              <w:spacing w:line="256" w:lineRule="auto"/>
              <w:rPr>
                <w:color w:val="000000"/>
                <w:lang w:eastAsia="en-US"/>
              </w:rPr>
            </w:pPr>
            <w:r>
              <w:rPr>
                <w:b/>
                <w:bCs/>
                <w:color w:val="000000"/>
                <w:lang w:eastAsia="en-US"/>
              </w:rPr>
              <w:t xml:space="preserve">Sídlo: </w:t>
            </w:r>
            <w:r>
              <w:rPr>
                <w:bCs/>
                <w:color w:val="000000"/>
                <w:lang w:eastAsia="en-US"/>
              </w:rPr>
              <w:t xml:space="preserve">náměstí Junkových 2, </w:t>
            </w:r>
            <w:r>
              <w:rPr>
                <w:rFonts w:cs="VodafoneRg-Regular"/>
                <w:color w:val="000000"/>
                <w:lang w:eastAsia="en-US"/>
              </w:rPr>
              <w:t xml:space="preserve">155 00 Praha 5 </w:t>
            </w:r>
          </w:p>
        </w:tc>
        <w:tc>
          <w:tcPr>
            <w:tcW w:w="5103" w:type="dxa"/>
            <w:gridSpan w:val="2"/>
            <w:tcBorders>
              <w:top w:val="nil"/>
              <w:left w:val="single" w:sz="12" w:space="0" w:color="FFFFFF"/>
              <w:bottom w:val="nil"/>
              <w:right w:val="nil"/>
            </w:tcBorders>
            <w:shd w:val="clear" w:color="auto" w:fill="F2F2F2"/>
            <w:hideMark/>
          </w:tcPr>
          <w:p w14:paraId="03CCBCEA" w14:textId="77777777" w:rsidR="00A81107" w:rsidRDefault="00CD4695">
            <w:pPr>
              <w:spacing w:line="256" w:lineRule="auto"/>
              <w:rPr>
                <w:color w:val="000000"/>
                <w:lang w:eastAsia="en-US"/>
              </w:rPr>
            </w:pPr>
            <w:r>
              <w:rPr>
                <w:rFonts w:cs="VodafoneRg-Bold"/>
                <w:b/>
                <w:bCs/>
                <w:color w:val="000000"/>
                <w:lang w:eastAsia="en-US"/>
              </w:rPr>
              <w:t xml:space="preserve">Sídlo / místo podnikání: </w:t>
            </w:r>
            <w:r>
              <w:rPr>
                <w:rFonts w:cs="VodafoneRg-Bold"/>
                <w:color w:val="000000"/>
                <w:lang w:eastAsia="en-US"/>
              </w:rPr>
              <w:t xml:space="preserve">U trojského zámku 120/3, </w:t>
            </w:r>
            <w:r>
              <w:rPr>
                <w:color w:val="000000"/>
                <w:lang w:eastAsia="en-US"/>
              </w:rPr>
              <w:t xml:space="preserve">171 00 Praha 7 </w:t>
            </w:r>
          </w:p>
        </w:tc>
      </w:tr>
      <w:tr w:rsidR="007117CA" w14:paraId="54B5604A" w14:textId="77777777" w:rsidTr="00A81107">
        <w:trPr>
          <w:trHeight w:val="255"/>
        </w:trPr>
        <w:tc>
          <w:tcPr>
            <w:tcW w:w="4961" w:type="dxa"/>
            <w:tcBorders>
              <w:top w:val="nil"/>
              <w:left w:val="nil"/>
              <w:bottom w:val="nil"/>
              <w:right w:val="single" w:sz="12" w:space="0" w:color="FFFFFF"/>
            </w:tcBorders>
            <w:shd w:val="clear" w:color="auto" w:fill="F2F2F2"/>
            <w:hideMark/>
          </w:tcPr>
          <w:p w14:paraId="7A482944" w14:textId="77777777" w:rsidR="00A81107" w:rsidRDefault="00CD4695">
            <w:pPr>
              <w:spacing w:line="256" w:lineRule="auto"/>
              <w:rPr>
                <w:color w:val="000000"/>
                <w:lang w:eastAsia="en-US"/>
              </w:rPr>
            </w:pPr>
            <w:r>
              <w:rPr>
                <w:b/>
                <w:bCs/>
                <w:color w:val="000000"/>
                <w:lang w:eastAsia="en-US"/>
              </w:rPr>
              <w:t xml:space="preserve">IČO: </w:t>
            </w:r>
            <w:r>
              <w:rPr>
                <w:color w:val="000000"/>
                <w:lang w:eastAsia="en-US"/>
              </w:rPr>
              <w:t>25788001</w:t>
            </w:r>
          </w:p>
          <w:p w14:paraId="3D640EDD" w14:textId="046DA2C6" w:rsidR="00A81107" w:rsidRDefault="00CD4695">
            <w:pPr>
              <w:spacing w:line="256" w:lineRule="auto"/>
              <w:rPr>
                <w:b/>
                <w:bCs/>
                <w:color w:val="000000"/>
                <w:lang w:eastAsia="en-US"/>
              </w:rPr>
            </w:pPr>
            <w:r>
              <w:rPr>
                <w:rFonts w:cs="VodafoneRg-Bold"/>
                <w:b/>
                <w:bCs/>
                <w:color w:val="000000"/>
                <w:lang w:eastAsia="en-US"/>
              </w:rPr>
              <w:t xml:space="preserve">Oprávněný zástupce: </w:t>
            </w:r>
            <w:proofErr w:type="spellStart"/>
            <w:r w:rsidR="00A81107">
              <w:rPr>
                <w:rFonts w:cs="VodafoneRg-Bold"/>
                <w:color w:val="000000"/>
                <w:lang w:eastAsia="en-US"/>
              </w:rPr>
              <w:t>xxx</w:t>
            </w:r>
            <w:proofErr w:type="spellEnd"/>
          </w:p>
        </w:tc>
        <w:tc>
          <w:tcPr>
            <w:tcW w:w="5103" w:type="dxa"/>
            <w:gridSpan w:val="2"/>
            <w:tcBorders>
              <w:top w:val="nil"/>
              <w:left w:val="single" w:sz="12" w:space="0" w:color="FFFFFF"/>
              <w:bottom w:val="nil"/>
              <w:right w:val="nil"/>
            </w:tcBorders>
            <w:shd w:val="clear" w:color="auto" w:fill="F2F2F2"/>
            <w:hideMark/>
          </w:tcPr>
          <w:p w14:paraId="429B032F" w14:textId="77777777" w:rsidR="00A81107" w:rsidRDefault="00CD4695">
            <w:pPr>
              <w:spacing w:line="256" w:lineRule="auto"/>
              <w:rPr>
                <w:rFonts w:cs="VodafoneRg-Bold"/>
                <w:color w:val="000000"/>
                <w:lang w:eastAsia="en-US"/>
              </w:rPr>
            </w:pPr>
            <w:r>
              <w:rPr>
                <w:rFonts w:cs="VodafoneRg-Bold"/>
                <w:b/>
                <w:bCs/>
                <w:color w:val="000000"/>
                <w:lang w:eastAsia="en-US"/>
              </w:rPr>
              <w:t xml:space="preserve">IČO: </w:t>
            </w:r>
            <w:r>
              <w:rPr>
                <w:rFonts w:cs="VodafoneRg-Bold"/>
                <w:color w:val="000000"/>
                <w:lang w:eastAsia="en-US"/>
              </w:rPr>
              <w:t>00064459</w:t>
            </w:r>
          </w:p>
          <w:tbl>
            <w:tblPr>
              <w:tblStyle w:val="Mkatabulky"/>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653"/>
              <w:gridCol w:w="3116"/>
            </w:tblGrid>
            <w:tr w:rsidR="007117CA" w14:paraId="0917C4A0" w14:textId="77777777">
              <w:tc>
                <w:tcPr>
                  <w:tcW w:w="1653" w:type="dxa"/>
                  <w:hideMark/>
                </w:tcPr>
                <w:p w14:paraId="4FD6062E" w14:textId="77777777" w:rsidR="00A81107" w:rsidRDefault="00CD4695">
                  <w:pPr>
                    <w:rPr>
                      <w:rFonts w:cs="Arial"/>
                      <w:b/>
                      <w:color w:val="000000"/>
                      <w:lang w:eastAsia="en-GB"/>
                    </w:rPr>
                  </w:pPr>
                  <w:r>
                    <w:rPr>
                      <w:b/>
                      <w:color w:val="000000"/>
                      <w:lang w:eastAsia="en-GB"/>
                    </w:rPr>
                    <w:t xml:space="preserve">Oprávněný zástupce: </w:t>
                  </w:r>
                </w:p>
              </w:tc>
              <w:tc>
                <w:tcPr>
                  <w:tcW w:w="3116" w:type="dxa"/>
                  <w:hideMark/>
                </w:tcPr>
                <w:p w14:paraId="60B7DFF6" w14:textId="77777777" w:rsidR="00A81107" w:rsidRDefault="00CD4695">
                  <w:pPr>
                    <w:rPr>
                      <w:color w:val="000000"/>
                      <w:lang w:eastAsia="en-GB"/>
                    </w:rPr>
                  </w:pPr>
                  <w:r>
                    <w:rPr>
                      <w:rFonts w:cs="VodafoneRg-Bold"/>
                      <w:color w:val="000000"/>
                      <w:lang w:eastAsia="en-GB"/>
                    </w:rPr>
                    <w:t xml:space="preserve">Mgr. </w:t>
                  </w:r>
                  <w:proofErr w:type="gramStart"/>
                  <w:r>
                    <w:rPr>
                      <w:rFonts w:cs="VodafoneRg-Bold"/>
                      <w:color w:val="000000"/>
                      <w:lang w:eastAsia="en-GB"/>
                    </w:rPr>
                    <w:t>Miroslav  Bobek</w:t>
                  </w:r>
                  <w:proofErr w:type="gramEnd"/>
                </w:p>
              </w:tc>
            </w:tr>
          </w:tbl>
          <w:p w14:paraId="6FDEE2F2" w14:textId="77777777" w:rsidR="00A81107" w:rsidRDefault="00A81107">
            <w:pPr>
              <w:spacing w:line="256" w:lineRule="auto"/>
              <w:rPr>
                <w:rFonts w:cs="VodafoneRg-Bold"/>
                <w:b/>
                <w:bCs/>
                <w:color w:val="000000"/>
                <w:szCs w:val="18"/>
                <w:lang w:eastAsia="en-US"/>
              </w:rPr>
            </w:pPr>
          </w:p>
        </w:tc>
      </w:tr>
      <w:tr w:rsidR="007117CA" w14:paraId="099E9812" w14:textId="77777777" w:rsidTr="00A81107">
        <w:trPr>
          <w:trHeight w:val="255"/>
        </w:trPr>
        <w:tc>
          <w:tcPr>
            <w:tcW w:w="4961" w:type="dxa"/>
            <w:tcBorders>
              <w:top w:val="nil"/>
              <w:left w:val="nil"/>
              <w:bottom w:val="nil"/>
              <w:right w:val="single" w:sz="12" w:space="0" w:color="FFFFFF"/>
            </w:tcBorders>
            <w:shd w:val="clear" w:color="auto" w:fill="F2F2F2"/>
            <w:hideMark/>
          </w:tcPr>
          <w:p w14:paraId="4D3BD2D2" w14:textId="77777777" w:rsidR="00A81107" w:rsidRDefault="00CD4695">
            <w:pPr>
              <w:spacing w:line="256" w:lineRule="auto"/>
              <w:rPr>
                <w:rFonts w:cs="Arial"/>
                <w:b/>
                <w:bCs/>
                <w:color w:val="000000"/>
                <w:lang w:eastAsia="en-US"/>
              </w:rPr>
            </w:pPr>
            <w:r>
              <w:rPr>
                <w:rFonts w:cs="VodafoneRg-Regular"/>
                <w:color w:val="000000"/>
                <w:lang w:eastAsia="en-US"/>
              </w:rPr>
              <w:t xml:space="preserve">(dále jen </w:t>
            </w:r>
            <w:r>
              <w:rPr>
                <w:rFonts w:cs="VodafoneRg-Bold"/>
                <w:b/>
                <w:bCs/>
                <w:color w:val="000000"/>
                <w:lang w:eastAsia="en-US"/>
              </w:rPr>
              <w:t>„Poskytovatel“</w:t>
            </w:r>
            <w:r>
              <w:rPr>
                <w:rFonts w:cs="VodafoneRg-Regular"/>
                <w:color w:val="000000"/>
                <w:lang w:eastAsia="en-US"/>
              </w:rPr>
              <w:t>)</w:t>
            </w:r>
          </w:p>
        </w:tc>
        <w:tc>
          <w:tcPr>
            <w:tcW w:w="5103" w:type="dxa"/>
            <w:gridSpan w:val="2"/>
            <w:tcBorders>
              <w:top w:val="nil"/>
              <w:left w:val="single" w:sz="12" w:space="0" w:color="FFFFFF"/>
              <w:bottom w:val="nil"/>
              <w:right w:val="nil"/>
            </w:tcBorders>
            <w:shd w:val="clear" w:color="auto" w:fill="F2F2F2"/>
            <w:hideMark/>
          </w:tcPr>
          <w:p w14:paraId="0B139743" w14:textId="77777777" w:rsidR="00A81107" w:rsidRDefault="00CD4695">
            <w:pPr>
              <w:spacing w:line="256" w:lineRule="auto"/>
              <w:rPr>
                <w:rFonts w:cs="VodafoneRg-Bold"/>
                <w:b/>
                <w:bCs/>
                <w:color w:val="000000"/>
                <w:lang w:eastAsia="en-US"/>
              </w:rPr>
            </w:pPr>
            <w:r>
              <w:rPr>
                <w:rFonts w:cs="VodafoneRg-Regular"/>
                <w:color w:val="000000"/>
                <w:lang w:eastAsia="en-US"/>
              </w:rPr>
              <w:t xml:space="preserve">(dále jen </w:t>
            </w:r>
            <w:r>
              <w:rPr>
                <w:rFonts w:cs="VodafoneRg-Bold"/>
                <w:b/>
                <w:bCs/>
                <w:color w:val="000000"/>
                <w:lang w:eastAsia="en-US"/>
              </w:rPr>
              <w:t>„Účastník“</w:t>
            </w:r>
            <w:r>
              <w:rPr>
                <w:rFonts w:cs="VodafoneRg-Regular"/>
                <w:color w:val="000000"/>
                <w:lang w:eastAsia="en-US"/>
              </w:rPr>
              <w:t>)</w:t>
            </w:r>
          </w:p>
        </w:tc>
      </w:tr>
      <w:tr w:rsidR="007117CA" w14:paraId="445BB311" w14:textId="77777777" w:rsidTr="00A81107">
        <w:trPr>
          <w:trHeight w:val="56"/>
        </w:trPr>
        <w:tc>
          <w:tcPr>
            <w:tcW w:w="10064" w:type="dxa"/>
            <w:gridSpan w:val="3"/>
            <w:tcBorders>
              <w:top w:val="single" w:sz="12" w:space="0" w:color="FFFFFF"/>
              <w:left w:val="nil"/>
              <w:bottom w:val="nil"/>
              <w:right w:val="nil"/>
            </w:tcBorders>
            <w:shd w:val="clear" w:color="auto" w:fill="F2F2F2"/>
            <w:vAlign w:val="center"/>
          </w:tcPr>
          <w:p w14:paraId="243C9CE5" w14:textId="77777777" w:rsidR="00A81107" w:rsidRPr="00C85261" w:rsidRDefault="00A81107">
            <w:pPr>
              <w:spacing w:line="256" w:lineRule="auto"/>
              <w:rPr>
                <w:rFonts w:cs="Arial"/>
                <w:color w:val="000000"/>
                <w:sz w:val="2"/>
                <w:szCs w:val="8"/>
                <w:lang w:eastAsia="en-US"/>
              </w:rPr>
            </w:pPr>
          </w:p>
        </w:tc>
      </w:tr>
      <w:tr w:rsidR="007117CA" w14:paraId="50A715C3" w14:textId="77777777" w:rsidTr="00A81107">
        <w:trPr>
          <w:trHeight w:val="255"/>
        </w:trPr>
        <w:tc>
          <w:tcPr>
            <w:tcW w:w="5103" w:type="dxa"/>
            <w:gridSpan w:val="2"/>
            <w:shd w:val="clear" w:color="auto" w:fill="F2F2F2"/>
            <w:hideMark/>
          </w:tcPr>
          <w:p w14:paraId="0CF15DA8" w14:textId="77777777" w:rsidR="00A81107" w:rsidRDefault="00CD4695" w:rsidP="00A81107">
            <w:pPr>
              <w:autoSpaceDE w:val="0"/>
              <w:autoSpaceDN w:val="0"/>
              <w:adjustRightInd w:val="0"/>
              <w:spacing w:line="256" w:lineRule="auto"/>
              <w:rPr>
                <w:rFonts w:cs="VodafoneRg-Regular"/>
                <w:color w:val="000000"/>
                <w:lang w:eastAsia="en-US"/>
              </w:rPr>
            </w:pPr>
            <w:r>
              <w:rPr>
                <w:rFonts w:cs="VodafoneRg-Bold"/>
                <w:b/>
                <w:bCs/>
                <w:color w:val="000000"/>
                <w:lang w:eastAsia="en-US"/>
              </w:rPr>
              <w:t>Osoby oprávněné k jednání za Účastníka ve věci:</w:t>
            </w:r>
          </w:p>
          <w:tbl>
            <w:tblPr>
              <w:tblStyle w:val="Mkatabulky"/>
              <w:tblW w:w="5783"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573"/>
              <w:gridCol w:w="420"/>
              <w:gridCol w:w="732"/>
              <w:gridCol w:w="1837"/>
              <w:gridCol w:w="323"/>
              <w:gridCol w:w="898"/>
            </w:tblGrid>
            <w:tr w:rsidR="007117CA" w14:paraId="1A3F431D" w14:textId="77777777" w:rsidTr="00A81107">
              <w:trPr>
                <w:gridAfter w:val="2"/>
                <w:wAfter w:w="1221" w:type="dxa"/>
              </w:trPr>
              <w:tc>
                <w:tcPr>
                  <w:tcW w:w="1573" w:type="dxa"/>
                  <w:hideMark/>
                </w:tcPr>
                <w:p w14:paraId="22A2BEA4" w14:textId="77777777" w:rsidR="00A81107" w:rsidRDefault="00CD4695" w:rsidP="00A81107">
                  <w:pPr>
                    <w:rPr>
                      <w:rFonts w:cs="Arial"/>
                      <w:b/>
                      <w:color w:val="000000"/>
                      <w:lang w:eastAsia="en-GB"/>
                    </w:rPr>
                  </w:pPr>
                  <w:r>
                    <w:rPr>
                      <w:rFonts w:cs="VodafoneRg-Regular"/>
                      <w:color w:val="000000"/>
                      <w:lang w:eastAsia="en-GB"/>
                    </w:rPr>
                    <w:t>Změny Dílčí smlouvy</w:t>
                  </w:r>
                  <w:r>
                    <w:rPr>
                      <w:b/>
                      <w:color w:val="000000"/>
                      <w:lang w:eastAsia="en-GB"/>
                    </w:rPr>
                    <w:t>:</w:t>
                  </w:r>
                </w:p>
              </w:tc>
              <w:tc>
                <w:tcPr>
                  <w:tcW w:w="2989" w:type="dxa"/>
                  <w:gridSpan w:val="3"/>
                  <w:hideMark/>
                </w:tcPr>
                <w:p w14:paraId="58784D6D" w14:textId="5243E636" w:rsidR="00A81107" w:rsidRDefault="00A81107" w:rsidP="00A81107">
                  <w:pPr>
                    <w:rPr>
                      <w:rFonts w:cs="Arial"/>
                      <w:color w:val="000000"/>
                      <w:lang w:eastAsia="en-GB"/>
                    </w:rPr>
                  </w:pPr>
                  <w:proofErr w:type="spellStart"/>
                  <w:r>
                    <w:rPr>
                      <w:rFonts w:cs="VodafoneRg-Bold"/>
                      <w:color w:val="000000"/>
                      <w:lang w:eastAsia="en-GB"/>
                    </w:rPr>
                    <w:t>xxx</w:t>
                  </w:r>
                  <w:proofErr w:type="spellEnd"/>
                </w:p>
              </w:tc>
            </w:tr>
            <w:tr w:rsidR="007117CA" w14:paraId="5B700DF9" w14:textId="77777777" w:rsidTr="00A81107">
              <w:tc>
                <w:tcPr>
                  <w:tcW w:w="2725" w:type="dxa"/>
                  <w:gridSpan w:val="3"/>
                  <w:hideMark/>
                </w:tcPr>
                <w:p w14:paraId="07FE7453" w14:textId="77777777" w:rsidR="00A81107" w:rsidRDefault="00CD4695" w:rsidP="00A81107">
                  <w:pPr>
                    <w:autoSpaceDE w:val="0"/>
                    <w:autoSpaceDN w:val="0"/>
                    <w:adjustRightInd w:val="0"/>
                    <w:rPr>
                      <w:rFonts w:cs="VodafoneRg-Regular"/>
                      <w:color w:val="000000"/>
                      <w:lang w:eastAsia="en-GB"/>
                    </w:rPr>
                  </w:pPr>
                  <w:r>
                    <w:rPr>
                      <w:rFonts w:cs="VodafoneRg-Regular"/>
                      <w:color w:val="000000"/>
                      <w:lang w:eastAsia="en-GB"/>
                    </w:rPr>
                    <w:t>Vyúčtování ceny za poskytnuté Služby:</w:t>
                  </w:r>
                </w:p>
              </w:tc>
              <w:tc>
                <w:tcPr>
                  <w:tcW w:w="3058" w:type="dxa"/>
                  <w:gridSpan w:val="3"/>
                  <w:hideMark/>
                </w:tcPr>
                <w:p w14:paraId="47C13DE3" w14:textId="7C5B83CE" w:rsidR="00A81107" w:rsidRDefault="00A81107" w:rsidP="00A81107">
                  <w:pPr>
                    <w:rPr>
                      <w:rFonts w:cs="Arial"/>
                      <w:color w:val="000000"/>
                      <w:lang w:eastAsia="en-GB"/>
                    </w:rPr>
                  </w:pPr>
                  <w:proofErr w:type="spellStart"/>
                  <w:r>
                    <w:rPr>
                      <w:rFonts w:cs="VodafoneRg-Bold"/>
                      <w:color w:val="000000"/>
                      <w:lang w:eastAsia="en-GB"/>
                    </w:rPr>
                    <w:t>xxx</w:t>
                  </w:r>
                  <w:proofErr w:type="spellEnd"/>
                </w:p>
              </w:tc>
            </w:tr>
            <w:tr w:rsidR="007117CA" w14:paraId="77E43251" w14:textId="77777777" w:rsidTr="00A81107">
              <w:trPr>
                <w:gridAfter w:val="1"/>
                <w:wAfter w:w="898" w:type="dxa"/>
              </w:trPr>
              <w:tc>
                <w:tcPr>
                  <w:tcW w:w="1993" w:type="dxa"/>
                  <w:gridSpan w:val="2"/>
                  <w:hideMark/>
                </w:tcPr>
                <w:p w14:paraId="74D4E17F" w14:textId="77777777" w:rsidR="00A81107" w:rsidRDefault="00CD4695" w:rsidP="00A81107">
                  <w:pPr>
                    <w:rPr>
                      <w:rFonts w:cs="VodafoneRg-Regular"/>
                      <w:color w:val="000000"/>
                      <w:lang w:eastAsia="en-GB"/>
                    </w:rPr>
                  </w:pPr>
                  <w:r>
                    <w:rPr>
                      <w:rFonts w:cs="VodafoneRg-Regular"/>
                      <w:color w:val="000000"/>
                      <w:lang w:eastAsia="en-GB"/>
                    </w:rPr>
                    <w:t>Technických záležitostech:</w:t>
                  </w:r>
                </w:p>
              </w:tc>
              <w:tc>
                <w:tcPr>
                  <w:tcW w:w="2892" w:type="dxa"/>
                  <w:gridSpan w:val="3"/>
                  <w:hideMark/>
                </w:tcPr>
                <w:p w14:paraId="25DBAF63" w14:textId="5470A24C" w:rsidR="00A81107" w:rsidRDefault="00A81107" w:rsidP="00A81107">
                  <w:pPr>
                    <w:rPr>
                      <w:rFonts w:cs="Arial"/>
                      <w:color w:val="000000"/>
                      <w:lang w:eastAsia="en-GB"/>
                    </w:rPr>
                  </w:pPr>
                  <w:proofErr w:type="spellStart"/>
                  <w:r>
                    <w:rPr>
                      <w:rFonts w:cs="VodafoneRg-Bold"/>
                      <w:color w:val="000000"/>
                      <w:lang w:eastAsia="en-GB"/>
                    </w:rPr>
                    <w:t>xxx</w:t>
                  </w:r>
                  <w:proofErr w:type="spellEnd"/>
                </w:p>
              </w:tc>
            </w:tr>
          </w:tbl>
          <w:p w14:paraId="086B46F7" w14:textId="77777777" w:rsidR="00A81107" w:rsidRDefault="00A81107">
            <w:pPr>
              <w:autoSpaceDE w:val="0"/>
              <w:autoSpaceDN w:val="0"/>
              <w:adjustRightInd w:val="0"/>
              <w:spacing w:line="256" w:lineRule="auto"/>
              <w:rPr>
                <w:rFonts w:cs="VodafoneRg-Regular"/>
                <w:color w:val="000000"/>
                <w:szCs w:val="18"/>
                <w:lang w:eastAsia="en-US"/>
              </w:rPr>
            </w:pPr>
          </w:p>
        </w:tc>
        <w:tc>
          <w:tcPr>
            <w:tcW w:w="4961" w:type="dxa"/>
            <w:shd w:val="clear" w:color="auto" w:fill="F2F2F2"/>
          </w:tcPr>
          <w:p w14:paraId="168E16D3" w14:textId="77777777" w:rsidR="00A81107" w:rsidRDefault="00A81107">
            <w:pPr>
              <w:spacing w:line="256" w:lineRule="auto"/>
              <w:rPr>
                <w:rFonts w:cs="VodafoneRg-Regular"/>
                <w:color w:val="000000"/>
                <w:lang w:eastAsia="en-US"/>
              </w:rPr>
            </w:pPr>
          </w:p>
          <w:tbl>
            <w:tblPr>
              <w:tblStyle w:val="Mkatabulky"/>
              <w:tblW w:w="6420" w:type="dxa"/>
              <w:tblInd w:w="3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855"/>
              <w:gridCol w:w="5565"/>
            </w:tblGrid>
            <w:tr w:rsidR="007117CA" w14:paraId="017836B5" w14:textId="77777777" w:rsidTr="00A81107">
              <w:tc>
                <w:tcPr>
                  <w:tcW w:w="855" w:type="dxa"/>
                  <w:hideMark/>
                </w:tcPr>
                <w:p w14:paraId="640E4CC1" w14:textId="77777777" w:rsidR="00A81107" w:rsidRDefault="00CD4695" w:rsidP="00A81107">
                  <w:pPr>
                    <w:ind w:right="-266"/>
                    <w:rPr>
                      <w:rFonts w:cs="VodafoneRg-Regular"/>
                      <w:color w:val="000000"/>
                      <w:lang w:eastAsia="en-GB"/>
                    </w:rPr>
                  </w:pPr>
                  <w:r>
                    <w:rPr>
                      <w:rFonts w:cs="VodafoneRg-Regular"/>
                      <w:color w:val="000000"/>
                      <w:lang w:eastAsia="en-GB"/>
                    </w:rPr>
                    <w:t>Tel./e-mail</w:t>
                  </w:r>
                  <w:r>
                    <w:rPr>
                      <w:b/>
                      <w:color w:val="000000"/>
                      <w:lang w:eastAsia="en-GB"/>
                    </w:rPr>
                    <w:t>:</w:t>
                  </w:r>
                </w:p>
              </w:tc>
              <w:tc>
                <w:tcPr>
                  <w:tcW w:w="5565" w:type="dxa"/>
                  <w:hideMark/>
                </w:tcPr>
                <w:p w14:paraId="13A3797C" w14:textId="19A0F228" w:rsidR="00A81107" w:rsidRDefault="00A81107" w:rsidP="00A81107">
                  <w:pPr>
                    <w:rPr>
                      <w:rFonts w:cs="Arial"/>
                      <w:color w:val="000000"/>
                      <w:lang w:eastAsia="en-GB"/>
                    </w:rPr>
                  </w:pPr>
                  <w:proofErr w:type="spellStart"/>
                  <w:r>
                    <w:rPr>
                      <w:rFonts w:cs="VodafoneRg-Bold"/>
                      <w:color w:val="000000"/>
                      <w:lang w:eastAsia="en-GB"/>
                    </w:rPr>
                    <w:t>xxx</w:t>
                  </w:r>
                  <w:proofErr w:type="spellEnd"/>
                  <w:r>
                    <w:rPr>
                      <w:rFonts w:cs="VodafoneRg-Bold"/>
                      <w:color w:val="000000"/>
                      <w:lang w:eastAsia="en-GB"/>
                    </w:rPr>
                    <w:t xml:space="preserve">/ </w:t>
                  </w:r>
                  <w:proofErr w:type="spellStart"/>
                  <w:r>
                    <w:rPr>
                      <w:rFonts w:cs="VodafoneRg-Bold"/>
                      <w:color w:val="000000"/>
                      <w:lang w:eastAsia="en-GB"/>
                    </w:rPr>
                    <w:t>xxx</w:t>
                  </w:r>
                  <w:proofErr w:type="spellEnd"/>
                </w:p>
              </w:tc>
            </w:tr>
            <w:tr w:rsidR="007117CA" w14:paraId="1EE8A84F" w14:textId="77777777" w:rsidTr="00A81107">
              <w:tc>
                <w:tcPr>
                  <w:tcW w:w="855" w:type="dxa"/>
                  <w:hideMark/>
                </w:tcPr>
                <w:p w14:paraId="7BD77B1E" w14:textId="77777777" w:rsidR="00A81107" w:rsidRDefault="00CD4695" w:rsidP="00A81107">
                  <w:pPr>
                    <w:ind w:right="-266"/>
                    <w:rPr>
                      <w:rFonts w:cs="VodafoneRg-Regular"/>
                      <w:color w:val="000000"/>
                      <w:lang w:eastAsia="en-GB"/>
                    </w:rPr>
                  </w:pPr>
                  <w:r>
                    <w:rPr>
                      <w:rFonts w:cs="VodafoneRg-Regular"/>
                      <w:color w:val="000000"/>
                      <w:lang w:eastAsia="en-GB"/>
                    </w:rPr>
                    <w:t>Tel./e-mail</w:t>
                  </w:r>
                  <w:r>
                    <w:rPr>
                      <w:b/>
                      <w:color w:val="000000"/>
                      <w:lang w:eastAsia="en-GB"/>
                    </w:rPr>
                    <w:t>:</w:t>
                  </w:r>
                </w:p>
              </w:tc>
              <w:tc>
                <w:tcPr>
                  <w:tcW w:w="5565" w:type="dxa"/>
                  <w:hideMark/>
                </w:tcPr>
                <w:p w14:paraId="149B250A" w14:textId="7681F78D" w:rsidR="00A81107" w:rsidRDefault="00A81107" w:rsidP="00A81107">
                  <w:pPr>
                    <w:ind w:right="-266"/>
                    <w:rPr>
                      <w:rFonts w:cs="VodafoneRg-Bold"/>
                      <w:color w:val="000000"/>
                      <w:lang w:eastAsia="en-GB"/>
                    </w:rPr>
                  </w:pPr>
                  <w:proofErr w:type="spellStart"/>
                  <w:r>
                    <w:rPr>
                      <w:rFonts w:cs="VodafoneRg-Bold"/>
                      <w:color w:val="000000"/>
                      <w:lang w:eastAsia="en-GB"/>
                    </w:rPr>
                    <w:t>xxx</w:t>
                  </w:r>
                  <w:proofErr w:type="spellEnd"/>
                  <w:r>
                    <w:rPr>
                      <w:rFonts w:cs="VodafoneRg-Bold"/>
                      <w:color w:val="000000"/>
                      <w:lang w:eastAsia="en-GB"/>
                    </w:rPr>
                    <w:t xml:space="preserve">/ </w:t>
                  </w:r>
                  <w:proofErr w:type="spellStart"/>
                  <w:r>
                    <w:rPr>
                      <w:rFonts w:cs="VodafoneRg-Bold"/>
                      <w:color w:val="000000"/>
                      <w:lang w:eastAsia="en-GB"/>
                    </w:rPr>
                    <w:t>xxx</w:t>
                  </w:r>
                  <w:proofErr w:type="spellEnd"/>
                </w:p>
              </w:tc>
            </w:tr>
            <w:tr w:rsidR="007117CA" w14:paraId="7CB3DB80" w14:textId="77777777" w:rsidTr="00A81107">
              <w:tc>
                <w:tcPr>
                  <w:tcW w:w="855" w:type="dxa"/>
                  <w:hideMark/>
                </w:tcPr>
                <w:p w14:paraId="5E8D909A" w14:textId="77777777" w:rsidR="00A81107" w:rsidRDefault="00CD4695" w:rsidP="00A81107">
                  <w:pPr>
                    <w:ind w:right="-266"/>
                    <w:rPr>
                      <w:rFonts w:cs="VodafoneRg-Regular"/>
                      <w:color w:val="000000"/>
                      <w:lang w:eastAsia="en-GB"/>
                    </w:rPr>
                  </w:pPr>
                  <w:r>
                    <w:rPr>
                      <w:rFonts w:cs="VodafoneRg-Regular"/>
                      <w:color w:val="000000"/>
                      <w:lang w:eastAsia="en-GB"/>
                    </w:rPr>
                    <w:t>Tel./e-mail</w:t>
                  </w:r>
                  <w:r>
                    <w:rPr>
                      <w:b/>
                      <w:color w:val="000000"/>
                      <w:lang w:eastAsia="en-GB"/>
                    </w:rPr>
                    <w:t>:</w:t>
                  </w:r>
                </w:p>
              </w:tc>
              <w:tc>
                <w:tcPr>
                  <w:tcW w:w="5565" w:type="dxa"/>
                  <w:hideMark/>
                </w:tcPr>
                <w:p w14:paraId="77F13CBB" w14:textId="3892FB08" w:rsidR="00A81107" w:rsidRDefault="00A81107" w:rsidP="00A81107">
                  <w:pPr>
                    <w:ind w:right="-266"/>
                    <w:rPr>
                      <w:rFonts w:cs="VodafoneRg-Bold"/>
                      <w:color w:val="000000"/>
                      <w:lang w:eastAsia="en-GB"/>
                    </w:rPr>
                  </w:pPr>
                  <w:proofErr w:type="spellStart"/>
                  <w:r>
                    <w:rPr>
                      <w:rFonts w:cs="VodafoneRg-Bold"/>
                      <w:color w:val="000000"/>
                      <w:lang w:eastAsia="en-GB"/>
                    </w:rPr>
                    <w:t>xxx</w:t>
                  </w:r>
                  <w:proofErr w:type="spellEnd"/>
                  <w:r>
                    <w:rPr>
                      <w:rFonts w:cs="VodafoneRg-Bold"/>
                      <w:color w:val="000000"/>
                      <w:lang w:eastAsia="en-GB"/>
                    </w:rPr>
                    <w:t xml:space="preserve">/ </w:t>
                  </w:r>
                  <w:proofErr w:type="spellStart"/>
                  <w:r>
                    <w:rPr>
                      <w:rFonts w:cs="VodafoneRg-Bold"/>
                      <w:color w:val="000000"/>
                      <w:lang w:eastAsia="en-GB"/>
                    </w:rPr>
                    <w:t>xxx</w:t>
                  </w:r>
                  <w:proofErr w:type="spellEnd"/>
                </w:p>
              </w:tc>
            </w:tr>
          </w:tbl>
          <w:p w14:paraId="1AF8AA39" w14:textId="77777777" w:rsidR="00A81107" w:rsidRDefault="00A81107">
            <w:pPr>
              <w:spacing w:line="256" w:lineRule="auto"/>
              <w:rPr>
                <w:rFonts w:cs="Arial"/>
                <w:color w:val="000000"/>
                <w:szCs w:val="18"/>
                <w:lang w:eastAsia="en-US"/>
              </w:rPr>
            </w:pPr>
          </w:p>
        </w:tc>
      </w:tr>
    </w:tbl>
    <w:p w14:paraId="34FAB780" w14:textId="77777777" w:rsidR="00A81107" w:rsidRDefault="00A81107" w:rsidP="00A81107">
      <w:pPr>
        <w:rPr>
          <w:rFonts w:cs="Arial"/>
          <w:sz w:val="20"/>
          <w:szCs w:val="20"/>
        </w:rPr>
      </w:pPr>
    </w:p>
    <w:tbl>
      <w:tblPr>
        <w:tblW w:w="10098" w:type="dxa"/>
        <w:tblInd w:w="108" w:type="dxa"/>
        <w:tblLook w:val="04A0" w:firstRow="1" w:lastRow="0" w:firstColumn="1" w:lastColumn="0" w:noHBand="0" w:noVBand="1"/>
      </w:tblPr>
      <w:tblGrid>
        <w:gridCol w:w="10098"/>
      </w:tblGrid>
      <w:tr w:rsidR="007117CA" w14:paraId="722C2EE9" w14:textId="77777777" w:rsidTr="00A81107">
        <w:trPr>
          <w:trHeight w:hRule="exact" w:val="340"/>
        </w:trPr>
        <w:tc>
          <w:tcPr>
            <w:tcW w:w="10098" w:type="dxa"/>
            <w:shd w:val="clear" w:color="auto" w:fill="939598"/>
            <w:vAlign w:val="center"/>
          </w:tcPr>
          <w:p w14:paraId="115E854A" w14:textId="77777777" w:rsidR="00A81107" w:rsidRPr="00E037D9" w:rsidRDefault="00CD4695" w:rsidP="00A81107">
            <w:pPr>
              <w:pStyle w:val="Podnadpis"/>
            </w:pPr>
            <w:r w:rsidRPr="00E037D9">
              <w:t>Předmět Dílčí smlouvy</w:t>
            </w:r>
          </w:p>
        </w:tc>
      </w:tr>
      <w:tr w:rsidR="007117CA" w14:paraId="2E16E9A6" w14:textId="77777777" w:rsidTr="00A81107">
        <w:trPr>
          <w:trHeight w:val="186"/>
        </w:trPr>
        <w:tc>
          <w:tcPr>
            <w:tcW w:w="10098" w:type="dxa"/>
            <w:shd w:val="clear" w:color="auto" w:fill="auto"/>
          </w:tcPr>
          <w:p w14:paraId="2410A857" w14:textId="77777777" w:rsidR="00A81107" w:rsidRPr="0051115A" w:rsidRDefault="00CD4695" w:rsidP="00A81107">
            <w:pPr>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 xml:space="preserve">tele za podmínek uvedených v 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 níže v této Dílčí smlouvě.</w:t>
            </w:r>
          </w:p>
        </w:tc>
      </w:tr>
    </w:tbl>
    <w:p w14:paraId="400E4931" w14:textId="77777777" w:rsidR="00A81107" w:rsidRDefault="00A81107"/>
    <w:tbl>
      <w:tblPr>
        <w:tblW w:w="10057" w:type="dxa"/>
        <w:tblInd w:w="108" w:type="dxa"/>
        <w:tblLook w:val="04A0" w:firstRow="1" w:lastRow="0" w:firstColumn="1" w:lastColumn="0" w:noHBand="0" w:noVBand="1"/>
      </w:tblPr>
      <w:tblGrid>
        <w:gridCol w:w="2019"/>
        <w:gridCol w:w="2648"/>
        <w:gridCol w:w="52"/>
        <w:gridCol w:w="2175"/>
        <w:gridCol w:w="124"/>
        <w:gridCol w:w="3039"/>
      </w:tblGrid>
      <w:tr w:rsidR="007117CA" w14:paraId="3C5F5FF6" w14:textId="77777777" w:rsidTr="00A81107">
        <w:trPr>
          <w:trHeight w:val="340"/>
        </w:trPr>
        <w:tc>
          <w:tcPr>
            <w:tcW w:w="10057" w:type="dxa"/>
            <w:gridSpan w:val="6"/>
            <w:shd w:val="clear" w:color="auto" w:fill="939598"/>
            <w:vAlign w:val="center"/>
            <w:hideMark/>
          </w:tcPr>
          <w:p w14:paraId="7F1AA601" w14:textId="77777777" w:rsidR="00A81107" w:rsidRPr="00E037D9" w:rsidRDefault="00CD4695" w:rsidP="00A81107">
            <w:pPr>
              <w:pStyle w:val="Podnadpis"/>
              <w:keepNext/>
              <w:keepLines/>
            </w:pPr>
            <w:r w:rsidRPr="00E037D9">
              <w:t>Identifikace služby</w:t>
            </w:r>
          </w:p>
        </w:tc>
      </w:tr>
      <w:tr w:rsidR="007117CA" w14:paraId="6BA4A2AB" w14:textId="77777777" w:rsidTr="00A81107">
        <w:trPr>
          <w:trHeight w:val="312"/>
        </w:trPr>
        <w:tc>
          <w:tcPr>
            <w:tcW w:w="2019" w:type="dxa"/>
            <w:tcBorders>
              <w:top w:val="nil"/>
              <w:left w:val="nil"/>
              <w:bottom w:val="single" w:sz="4" w:space="0" w:color="939598"/>
              <w:right w:val="nil"/>
            </w:tcBorders>
            <w:shd w:val="clear" w:color="auto" w:fill="auto"/>
            <w:vAlign w:val="center"/>
            <w:hideMark/>
          </w:tcPr>
          <w:p w14:paraId="31F133EA" w14:textId="77777777" w:rsidR="00A81107" w:rsidRPr="00E037D9" w:rsidRDefault="00CD4695" w:rsidP="00A81107">
            <w:pPr>
              <w:keepNext/>
              <w:keepLines/>
              <w:rPr>
                <w:rFonts w:cs="Arial"/>
                <w:b/>
                <w:color w:val="000000"/>
                <w:szCs w:val="18"/>
              </w:rPr>
            </w:pPr>
            <w:r w:rsidRPr="00E037D9">
              <w:rPr>
                <w:rFonts w:cs="Arial"/>
                <w:b/>
                <w:color w:val="000000"/>
                <w:szCs w:val="18"/>
              </w:rPr>
              <w:t>Název služby:</w:t>
            </w:r>
          </w:p>
        </w:tc>
        <w:tc>
          <w:tcPr>
            <w:tcW w:w="8038" w:type="dxa"/>
            <w:gridSpan w:val="5"/>
            <w:tcBorders>
              <w:top w:val="nil"/>
              <w:left w:val="nil"/>
              <w:bottom w:val="single" w:sz="4" w:space="0" w:color="939598"/>
              <w:right w:val="nil"/>
            </w:tcBorders>
            <w:shd w:val="clear" w:color="auto" w:fill="auto"/>
            <w:vAlign w:val="center"/>
            <w:hideMark/>
          </w:tcPr>
          <w:p w14:paraId="0D615FCB" w14:textId="77777777" w:rsidR="00A81107" w:rsidRPr="00E037D9" w:rsidRDefault="00CD4695" w:rsidP="00A81107">
            <w:pPr>
              <w:keepNext/>
              <w:keepLines/>
              <w:rPr>
                <w:rFonts w:cs="Arial"/>
                <w:color w:val="000000"/>
                <w:szCs w:val="18"/>
              </w:rPr>
            </w:pPr>
            <w:r>
              <w:rPr>
                <w:rFonts w:cs="Arial"/>
                <w:color w:val="000000"/>
                <w:szCs w:val="18"/>
              </w:rPr>
              <w:t>Hlasové služby</w:t>
            </w:r>
          </w:p>
        </w:tc>
      </w:tr>
      <w:tr w:rsidR="007117CA" w14:paraId="5A0B9136" w14:textId="77777777" w:rsidTr="00A81107">
        <w:trPr>
          <w:trHeight w:val="312"/>
        </w:trPr>
        <w:tc>
          <w:tcPr>
            <w:tcW w:w="2019" w:type="dxa"/>
            <w:tcBorders>
              <w:top w:val="single" w:sz="4" w:space="0" w:color="939598"/>
              <w:left w:val="nil"/>
              <w:bottom w:val="single" w:sz="4" w:space="0" w:color="939598"/>
              <w:right w:val="nil"/>
            </w:tcBorders>
            <w:shd w:val="clear" w:color="auto" w:fill="auto"/>
            <w:vAlign w:val="center"/>
            <w:hideMark/>
          </w:tcPr>
          <w:p w14:paraId="2601759B" w14:textId="77777777" w:rsidR="00A81107" w:rsidRPr="001C6D47" w:rsidRDefault="00CD4695" w:rsidP="00A81107">
            <w:pPr>
              <w:keepNext/>
              <w:keepLines/>
              <w:jc w:val="both"/>
              <w:rPr>
                <w:rFonts w:cs="Arial"/>
                <w:b/>
                <w:color w:val="000000"/>
                <w:szCs w:val="18"/>
              </w:rPr>
            </w:pPr>
            <w:r w:rsidRPr="001C6D47">
              <w:rPr>
                <w:rFonts w:cs="Arial"/>
                <w:b/>
                <w:color w:val="000000"/>
                <w:szCs w:val="18"/>
              </w:rPr>
              <w:t>k Rámcové smlouvě č.:</w:t>
            </w:r>
          </w:p>
        </w:tc>
        <w:tc>
          <w:tcPr>
            <w:tcW w:w="2700" w:type="dxa"/>
            <w:gridSpan w:val="2"/>
            <w:tcBorders>
              <w:top w:val="single" w:sz="4" w:space="0" w:color="939598"/>
              <w:left w:val="nil"/>
              <w:bottom w:val="single" w:sz="4" w:space="0" w:color="939598"/>
              <w:right w:val="nil"/>
            </w:tcBorders>
            <w:shd w:val="clear" w:color="auto" w:fill="auto"/>
            <w:vAlign w:val="center"/>
            <w:hideMark/>
          </w:tcPr>
          <w:p w14:paraId="21097BF9" w14:textId="77777777" w:rsidR="00A81107" w:rsidRPr="001C6D47" w:rsidRDefault="00CD4695" w:rsidP="00A81107">
            <w:pPr>
              <w:keepNext/>
              <w:keepLines/>
              <w:jc w:val="both"/>
              <w:rPr>
                <w:rFonts w:cs="Arial"/>
                <w:color w:val="000000"/>
                <w:szCs w:val="18"/>
              </w:rPr>
            </w:pPr>
            <w:r w:rsidRPr="001C6D47">
              <w:rPr>
                <w:color w:val="000000"/>
                <w:szCs w:val="18"/>
              </w:rPr>
              <w:t>1-292481731818_0</w:t>
            </w:r>
          </w:p>
        </w:tc>
        <w:tc>
          <w:tcPr>
            <w:tcW w:w="2299" w:type="dxa"/>
            <w:gridSpan w:val="2"/>
            <w:tcBorders>
              <w:top w:val="single" w:sz="4" w:space="0" w:color="939598"/>
              <w:left w:val="nil"/>
              <w:bottom w:val="single" w:sz="4" w:space="0" w:color="939598"/>
              <w:right w:val="nil"/>
            </w:tcBorders>
            <w:shd w:val="clear" w:color="auto" w:fill="auto"/>
            <w:vAlign w:val="center"/>
          </w:tcPr>
          <w:p w14:paraId="03E5CFEF" w14:textId="77777777" w:rsidR="00A81107" w:rsidRPr="001C6D47" w:rsidRDefault="00A81107" w:rsidP="00A81107">
            <w:pPr>
              <w:keepNext/>
              <w:keepLines/>
              <w:tabs>
                <w:tab w:val="left" w:pos="4750"/>
              </w:tabs>
              <w:outlineLvl w:val="0"/>
              <w:rPr>
                <w:rFonts w:cs="Arial"/>
                <w:bCs/>
                <w:color w:val="000000"/>
                <w:szCs w:val="18"/>
                <w:lang w:eastAsia="en-US"/>
              </w:rPr>
            </w:pPr>
          </w:p>
        </w:tc>
        <w:tc>
          <w:tcPr>
            <w:tcW w:w="3039" w:type="dxa"/>
            <w:tcBorders>
              <w:top w:val="single" w:sz="4" w:space="0" w:color="939598"/>
              <w:left w:val="nil"/>
              <w:bottom w:val="single" w:sz="4" w:space="0" w:color="939598"/>
              <w:right w:val="nil"/>
            </w:tcBorders>
            <w:shd w:val="clear" w:color="auto" w:fill="auto"/>
            <w:vAlign w:val="center"/>
          </w:tcPr>
          <w:p w14:paraId="2266BA73" w14:textId="77777777" w:rsidR="00A81107" w:rsidRPr="001C6D47" w:rsidRDefault="00A81107" w:rsidP="00A81107">
            <w:pPr>
              <w:keepNext/>
              <w:keepLines/>
              <w:tabs>
                <w:tab w:val="left" w:pos="4750"/>
              </w:tabs>
              <w:outlineLvl w:val="0"/>
              <w:rPr>
                <w:rFonts w:cs="Arial"/>
                <w:bCs/>
                <w:color w:val="000000"/>
                <w:szCs w:val="18"/>
                <w:lang w:eastAsia="en-US"/>
              </w:rPr>
            </w:pPr>
          </w:p>
        </w:tc>
      </w:tr>
      <w:tr w:rsidR="007117CA" w14:paraId="4534E51F" w14:textId="77777777" w:rsidTr="00A81107">
        <w:trPr>
          <w:trHeight w:val="312"/>
        </w:trPr>
        <w:tc>
          <w:tcPr>
            <w:tcW w:w="2019" w:type="dxa"/>
            <w:tcBorders>
              <w:top w:val="single" w:sz="4" w:space="0" w:color="939598"/>
              <w:left w:val="nil"/>
              <w:bottom w:val="single" w:sz="4" w:space="0" w:color="939598"/>
              <w:right w:val="nil"/>
            </w:tcBorders>
            <w:vAlign w:val="center"/>
            <w:hideMark/>
          </w:tcPr>
          <w:p w14:paraId="08CEB0BE" w14:textId="77777777" w:rsidR="00A81107" w:rsidRPr="00811F3F" w:rsidRDefault="00CD4695" w:rsidP="00A81107">
            <w:pPr>
              <w:keepNext/>
              <w:keepLines/>
              <w:jc w:val="both"/>
              <w:rPr>
                <w:rFonts w:cs="Arial"/>
                <w:b/>
                <w:color w:val="000000"/>
                <w:szCs w:val="18"/>
              </w:rPr>
            </w:pPr>
            <w:r w:rsidRPr="00811F3F">
              <w:rPr>
                <w:rFonts w:cs="Arial"/>
                <w:b/>
                <w:color w:val="000000"/>
                <w:szCs w:val="18"/>
              </w:rPr>
              <w:t>ID nabídky:</w:t>
            </w:r>
          </w:p>
        </w:tc>
        <w:tc>
          <w:tcPr>
            <w:tcW w:w="2648" w:type="dxa"/>
            <w:tcBorders>
              <w:top w:val="single" w:sz="4" w:space="0" w:color="939598"/>
              <w:left w:val="nil"/>
              <w:bottom w:val="single" w:sz="4" w:space="0" w:color="939598"/>
              <w:right w:val="nil"/>
            </w:tcBorders>
            <w:vAlign w:val="center"/>
            <w:hideMark/>
          </w:tcPr>
          <w:p w14:paraId="7C5F209E" w14:textId="77777777" w:rsidR="00A81107" w:rsidRPr="00811F3F" w:rsidRDefault="00CD4695" w:rsidP="00A81107">
            <w:pPr>
              <w:keepNext/>
              <w:keepLines/>
              <w:jc w:val="both"/>
              <w:rPr>
                <w:rFonts w:cs="Arial"/>
                <w:b/>
                <w:color w:val="000000"/>
                <w:szCs w:val="18"/>
              </w:rPr>
            </w:pPr>
            <w:r w:rsidRPr="00811F3F">
              <w:rPr>
                <w:color w:val="000000"/>
                <w:szCs w:val="18"/>
              </w:rPr>
              <w:t>62733</w:t>
            </w:r>
          </w:p>
        </w:tc>
        <w:tc>
          <w:tcPr>
            <w:tcW w:w="2227" w:type="dxa"/>
            <w:gridSpan w:val="2"/>
            <w:tcBorders>
              <w:top w:val="single" w:sz="4" w:space="0" w:color="939598"/>
              <w:left w:val="nil"/>
              <w:bottom w:val="single" w:sz="4" w:space="0" w:color="939598"/>
              <w:right w:val="nil"/>
            </w:tcBorders>
            <w:vAlign w:val="center"/>
          </w:tcPr>
          <w:p w14:paraId="6873450F" w14:textId="77777777" w:rsidR="00A81107" w:rsidRPr="00811F3F" w:rsidRDefault="00CD4695" w:rsidP="00A81107">
            <w:pPr>
              <w:keepNext/>
              <w:keepLines/>
              <w:ind w:right="-152"/>
              <w:rPr>
                <w:rFonts w:cs="Arial"/>
                <w:b/>
                <w:color w:val="000000"/>
                <w:szCs w:val="18"/>
              </w:rPr>
            </w:pPr>
            <w:r w:rsidRPr="001C6D47">
              <w:rPr>
                <w:rFonts w:cs="Arial"/>
                <w:b/>
                <w:szCs w:val="18"/>
              </w:rPr>
              <w:t>Verze technického řešení:</w:t>
            </w:r>
          </w:p>
        </w:tc>
        <w:tc>
          <w:tcPr>
            <w:tcW w:w="3163" w:type="dxa"/>
            <w:gridSpan w:val="2"/>
            <w:tcBorders>
              <w:top w:val="single" w:sz="4" w:space="0" w:color="939598"/>
              <w:left w:val="nil"/>
              <w:bottom w:val="single" w:sz="4" w:space="0" w:color="939598"/>
              <w:right w:val="nil"/>
            </w:tcBorders>
            <w:vAlign w:val="center"/>
          </w:tcPr>
          <w:p w14:paraId="292D2D70" w14:textId="77777777" w:rsidR="00A81107" w:rsidRPr="00811F3F" w:rsidRDefault="00CD4695" w:rsidP="00A81107">
            <w:pPr>
              <w:keepNext/>
              <w:keepLines/>
              <w:rPr>
                <w:rFonts w:cs="Arial"/>
                <w:color w:val="000000"/>
                <w:szCs w:val="18"/>
              </w:rPr>
            </w:pPr>
            <w:r w:rsidRPr="001C6D47">
              <w:rPr>
                <w:rFonts w:cs="Arial"/>
                <w:color w:val="000000"/>
                <w:szCs w:val="18"/>
              </w:rPr>
              <w:t xml:space="preserve"> </w:t>
            </w:r>
          </w:p>
        </w:tc>
      </w:tr>
    </w:tbl>
    <w:p w14:paraId="1946C263" w14:textId="77777777" w:rsidR="00A81107" w:rsidRDefault="00A81107" w:rsidP="00A81107">
      <w:pPr>
        <w:keepLines/>
        <w:ind w:right="141"/>
        <w:jc w:val="both"/>
        <w:rPr>
          <w:color w:val="000000"/>
        </w:rPr>
      </w:pPr>
    </w:p>
    <w:p w14:paraId="4A9C0790" w14:textId="77777777" w:rsidR="00A81107" w:rsidRPr="00E037D9" w:rsidRDefault="00A81107" w:rsidP="00A81107">
      <w:pPr>
        <w:rPr>
          <w:color w:val="000000"/>
        </w:rPr>
      </w:pPr>
    </w:p>
    <w:tbl>
      <w:tblPr>
        <w:tblW w:w="10093" w:type="dxa"/>
        <w:tblInd w:w="113" w:type="dxa"/>
        <w:tblLook w:val="04A0" w:firstRow="1" w:lastRow="0" w:firstColumn="1" w:lastColumn="0" w:noHBand="0" w:noVBand="1"/>
      </w:tblPr>
      <w:tblGrid>
        <w:gridCol w:w="1872"/>
        <w:gridCol w:w="8221"/>
      </w:tblGrid>
      <w:tr w:rsidR="007117CA" w14:paraId="104D6D96" w14:textId="77777777" w:rsidTr="00A81107">
        <w:trPr>
          <w:trHeight w:hRule="exact" w:val="340"/>
        </w:trPr>
        <w:tc>
          <w:tcPr>
            <w:tcW w:w="10093" w:type="dxa"/>
            <w:gridSpan w:val="2"/>
            <w:tcBorders>
              <w:bottom w:val="single" w:sz="4" w:space="0" w:color="939598"/>
            </w:tcBorders>
            <w:shd w:val="clear" w:color="auto" w:fill="939598"/>
            <w:vAlign w:val="center"/>
          </w:tcPr>
          <w:p w14:paraId="5EDAF09C" w14:textId="77777777" w:rsidR="00A81107" w:rsidRPr="00E037D9" w:rsidRDefault="00CD4695" w:rsidP="00A81107">
            <w:pPr>
              <w:pStyle w:val="Podnadpis"/>
              <w:keepNext/>
              <w:keepLines/>
            </w:pPr>
            <w:r w:rsidRPr="00E037D9">
              <w:t>Fakturační údaje</w:t>
            </w:r>
          </w:p>
        </w:tc>
      </w:tr>
      <w:tr w:rsidR="007117CA" w14:paraId="1818807A" w14:textId="77777777" w:rsidTr="00A81107">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0571CFF7" w14:textId="77777777" w:rsidR="00A81107" w:rsidRPr="00037446" w:rsidRDefault="00CD4695" w:rsidP="00A81107">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7A43DA3E" w14:textId="77777777" w:rsidR="00A81107" w:rsidRPr="00037446" w:rsidRDefault="00CD4695" w:rsidP="00A81107">
            <w:pPr>
              <w:keepNext/>
              <w:keepLines/>
              <w:tabs>
                <w:tab w:val="left" w:pos="2778"/>
              </w:tabs>
              <w:jc w:val="both"/>
              <w:rPr>
                <w:rFonts w:cs="Arial"/>
                <w:b/>
                <w:color w:val="000000"/>
                <w:szCs w:val="18"/>
              </w:rPr>
            </w:pPr>
            <w:r w:rsidRPr="00037446">
              <w:rPr>
                <w:rFonts w:cs="Arial"/>
                <w:b/>
                <w:color w:val="000000"/>
                <w:szCs w:val="18"/>
              </w:rPr>
              <w:t>1</w:t>
            </w:r>
            <w:bookmarkStart w:id="1" w:name="OLE_LINK10"/>
            <w:bookmarkEnd w:id="1"/>
          </w:p>
        </w:tc>
      </w:tr>
      <w:tr w:rsidR="007117CA" w14:paraId="08950F44" w14:textId="77777777" w:rsidTr="00A81107">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F0576D9" w14:textId="77777777" w:rsidR="00A81107" w:rsidRPr="00037446" w:rsidRDefault="00CD4695" w:rsidP="00A81107">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0FAD5B52" w14:textId="77777777" w:rsidR="00A81107" w:rsidRPr="00037446" w:rsidRDefault="00CD4695" w:rsidP="00A81107">
            <w:pPr>
              <w:keepNext/>
              <w:keepLines/>
              <w:jc w:val="both"/>
              <w:rPr>
                <w:rFonts w:cs="Arial"/>
                <w:color w:val="000000"/>
                <w:szCs w:val="18"/>
              </w:rPr>
            </w:pPr>
            <w:r w:rsidRPr="00037446">
              <w:rPr>
                <w:rFonts w:cs="Arial"/>
                <w:color w:val="000000"/>
                <w:szCs w:val="18"/>
              </w:rPr>
              <w:t>Zoologická zahrada hl. m. Prahy</w:t>
            </w:r>
            <w:bookmarkStart w:id="2" w:name="OLE_LINK9"/>
            <w:bookmarkEnd w:id="2"/>
          </w:p>
        </w:tc>
      </w:tr>
      <w:tr w:rsidR="007117CA" w14:paraId="42A4210A" w14:textId="77777777" w:rsidTr="00A81107">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9775933" w14:textId="77777777" w:rsidR="00A81107" w:rsidRPr="00037446" w:rsidRDefault="00CD4695" w:rsidP="00A81107">
            <w:pPr>
              <w:keepNext/>
              <w:keepLines/>
              <w:jc w:val="both"/>
              <w:rPr>
                <w:rFonts w:cs="Arial"/>
                <w:color w:val="000000"/>
                <w:szCs w:val="18"/>
              </w:rPr>
            </w:pPr>
            <w:r w:rsidRPr="00037446">
              <w:rPr>
                <w:rFonts w:cs="Arial"/>
                <w:color w:val="000000"/>
                <w:szCs w:val="18"/>
              </w:rPr>
              <w:t xml:space="preserve">Ulice, </w:t>
            </w:r>
            <w:proofErr w:type="gramStart"/>
            <w:r w:rsidRPr="00037446">
              <w:rPr>
                <w:rFonts w:cs="Arial"/>
                <w:color w:val="000000"/>
                <w:szCs w:val="18"/>
              </w:rPr>
              <w:t>č.p.</w:t>
            </w:r>
            <w:proofErr w:type="gramEnd"/>
            <w:r w:rsidRPr="00037446">
              <w:rPr>
                <w:rFonts w:cs="Arial"/>
                <w:color w:val="000000"/>
                <w:szCs w:val="18"/>
              </w:rPr>
              <w:t>,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2A5EDE4" w14:textId="77777777" w:rsidR="00A81107" w:rsidRPr="00037446" w:rsidRDefault="00CD4695" w:rsidP="00A81107">
            <w:pPr>
              <w:keepNext/>
              <w:keepLines/>
              <w:rPr>
                <w:rFonts w:cs="Arial"/>
                <w:color w:val="000000"/>
                <w:szCs w:val="18"/>
              </w:rPr>
            </w:pPr>
            <w:r w:rsidRPr="00037446">
              <w:rPr>
                <w:rFonts w:cs="Arial"/>
                <w:color w:val="000000"/>
                <w:szCs w:val="18"/>
              </w:rPr>
              <w:t>U trojského zámku 120/3</w:t>
            </w:r>
            <w:bookmarkStart w:id="3" w:name="OLE_LINK6"/>
            <w:bookmarkEnd w:id="3"/>
            <w:r w:rsidRPr="00037446">
              <w:rPr>
                <w:rFonts w:cs="Arial"/>
                <w:color w:val="000000"/>
                <w:szCs w:val="18"/>
              </w:rPr>
              <w:t>, 171 00</w:t>
            </w:r>
            <w:bookmarkStart w:id="4" w:name="OLE_LINK7"/>
            <w:bookmarkEnd w:id="4"/>
            <w:r w:rsidRPr="00037446">
              <w:rPr>
                <w:rFonts w:cs="Arial"/>
                <w:color w:val="000000"/>
                <w:szCs w:val="18"/>
              </w:rPr>
              <w:t>, Praha 7</w:t>
            </w:r>
            <w:bookmarkStart w:id="5" w:name="OLE_LINK8"/>
            <w:bookmarkEnd w:id="5"/>
          </w:p>
        </w:tc>
      </w:tr>
      <w:tr w:rsidR="007117CA" w14:paraId="66EA8110" w14:textId="77777777" w:rsidTr="00A81107">
        <w:trPr>
          <w:trHeight w:val="334"/>
        </w:trPr>
        <w:tc>
          <w:tcPr>
            <w:tcW w:w="1872" w:type="dxa"/>
            <w:tcBorders>
              <w:top w:val="single" w:sz="4" w:space="0" w:color="939598"/>
            </w:tcBorders>
            <w:shd w:val="clear" w:color="auto" w:fill="auto"/>
            <w:vAlign w:val="center"/>
          </w:tcPr>
          <w:p w14:paraId="2D9454FA" w14:textId="77777777" w:rsidR="00A81107" w:rsidRPr="00037446" w:rsidRDefault="00A81107" w:rsidP="00A81107">
            <w:pPr>
              <w:ind w:right="459"/>
              <w:jc w:val="both"/>
              <w:rPr>
                <w:rFonts w:cs="Arial"/>
                <w:color w:val="000000"/>
                <w:szCs w:val="18"/>
              </w:rPr>
            </w:pPr>
          </w:p>
        </w:tc>
        <w:tc>
          <w:tcPr>
            <w:tcW w:w="8221" w:type="dxa"/>
            <w:tcBorders>
              <w:top w:val="single" w:sz="4" w:space="0" w:color="939598"/>
            </w:tcBorders>
            <w:shd w:val="clear" w:color="auto" w:fill="auto"/>
            <w:vAlign w:val="center"/>
          </w:tcPr>
          <w:p w14:paraId="2E8CB437" w14:textId="77777777" w:rsidR="00A81107" w:rsidRPr="00037446" w:rsidRDefault="00A81107" w:rsidP="00A81107">
            <w:pPr>
              <w:ind w:left="-108" w:right="459"/>
              <w:jc w:val="both"/>
              <w:rPr>
                <w:rFonts w:cs="Arial"/>
                <w:color w:val="000000"/>
                <w:szCs w:val="18"/>
              </w:rPr>
            </w:pPr>
          </w:p>
        </w:tc>
      </w:tr>
      <w:tr w:rsidR="007117CA" w14:paraId="6448C31A" w14:textId="77777777" w:rsidTr="00A81107">
        <w:trPr>
          <w:trHeight w:hRule="exact" w:val="340"/>
        </w:trPr>
        <w:tc>
          <w:tcPr>
            <w:tcW w:w="10064" w:type="dxa"/>
            <w:gridSpan w:val="2"/>
            <w:shd w:val="clear" w:color="auto" w:fill="939598"/>
            <w:vAlign w:val="center"/>
          </w:tcPr>
          <w:p w14:paraId="4D662FE8" w14:textId="77777777" w:rsidR="00A81107" w:rsidRPr="00E037D9" w:rsidRDefault="00CD4695" w:rsidP="00A81107">
            <w:pPr>
              <w:keepNext/>
              <w:keepLines/>
              <w:rPr>
                <w:rFonts w:cs="Arial"/>
                <w:b/>
                <w:color w:val="000000"/>
                <w:sz w:val="20"/>
                <w:szCs w:val="20"/>
              </w:rPr>
            </w:pPr>
            <w:r w:rsidRPr="00EE0E14">
              <w:rPr>
                <w:rStyle w:val="Siln"/>
                <w:color w:val="000000"/>
              </w:rPr>
              <w:t>Termíny a doba trvání Dílčí smlouvy</w:t>
            </w:r>
          </w:p>
        </w:tc>
      </w:tr>
    </w:tbl>
    <w:p w14:paraId="5671A4E5" w14:textId="77777777" w:rsidR="00A81107" w:rsidRDefault="00A81107" w:rsidP="00A81107">
      <w:pPr>
        <w:keepNext/>
        <w:keepLines/>
        <w:ind w:left="142" w:right="141"/>
        <w:jc w:val="both"/>
        <w:rPr>
          <w:rFonts w:cs="Arial"/>
          <w:color w:val="000000"/>
          <w:szCs w:val="18"/>
        </w:rPr>
      </w:pPr>
    </w:p>
    <w:p w14:paraId="60CFC6F9" w14:textId="77777777" w:rsidR="00A81107" w:rsidRPr="00F43609" w:rsidRDefault="00CD4695" w:rsidP="00A81107">
      <w:pPr>
        <w:keepNext/>
        <w:keepLines/>
        <w:ind w:left="142" w:right="283"/>
        <w:jc w:val="both"/>
        <w:rPr>
          <w:rFonts w:cs="Arial"/>
          <w:color w:val="000000"/>
          <w:szCs w:val="18"/>
        </w:rPr>
      </w:pPr>
      <w:bookmarkStart w:id="6" w:name="OLE_LINK13"/>
      <w:bookmarkEnd w:id="6"/>
      <w:r w:rsidRPr="00F43609">
        <w:rPr>
          <w:rFonts w:cs="Arial"/>
          <w:color w:val="000000"/>
          <w:szCs w:val="18"/>
        </w:rPr>
        <w:t xml:space="preserve">Dílčí smlouva se uzavírá na dobu neurčitou s tím, že minimální doba užívání služby (tzn. minimální doba trvání Dílčí smlouvy) je stanovena od Rozhodného dne podle Smlouvy do </w:t>
      </w:r>
      <w:r w:rsidRPr="00F43609">
        <w:rPr>
          <w:b/>
          <w:bCs/>
          <w:szCs w:val="18"/>
          <w:lang w:eastAsia="en-US"/>
        </w:rPr>
        <w:t>30. 6. 2028</w:t>
      </w:r>
      <w:r w:rsidRPr="00F43609">
        <w:rPr>
          <w:rFonts w:cs="Arial"/>
          <w:color w:val="000000"/>
          <w:szCs w:val="18"/>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1E1119DF" w14:textId="77777777" w:rsidR="00A81107" w:rsidRPr="003C2249" w:rsidRDefault="00A81107" w:rsidP="00A81107">
      <w:pPr>
        <w:keepNext/>
        <w:keepLines/>
        <w:ind w:left="142" w:right="142"/>
        <w:jc w:val="both"/>
        <w:rPr>
          <w:rFonts w:cs="Arial"/>
          <w:bCs/>
          <w:color w:val="000000"/>
          <w:szCs w:val="18"/>
        </w:rPr>
      </w:pPr>
    </w:p>
    <w:p w14:paraId="111A4A92" w14:textId="77777777" w:rsidR="00A81107" w:rsidRPr="00003B48" w:rsidRDefault="00CD4695" w:rsidP="00A81107">
      <w:pPr>
        <w:pStyle w:val="Nadpis1"/>
        <w:keepNext/>
        <w:keepLines/>
        <w:pageBreakBefore/>
        <w:shd w:val="clear" w:color="auto" w:fill="939598"/>
        <w:spacing w:after="60" w:line="340" w:lineRule="exact"/>
        <w:ind w:right="142"/>
        <w:rPr>
          <w:rStyle w:val="Siln"/>
          <w:color w:val="000000"/>
        </w:rPr>
      </w:pPr>
      <w:r w:rsidRPr="00A27FBF">
        <w:rPr>
          <w:rStyle w:val="Siln"/>
          <w:color w:val="000000"/>
        </w:rPr>
        <w:lastRenderedPageBreak/>
        <w:t>Hlasový tarifní plán</w:t>
      </w:r>
    </w:p>
    <w:p w14:paraId="38AB6C40" w14:textId="77777777" w:rsidR="00A81107" w:rsidRPr="0049513F" w:rsidRDefault="00A81107" w:rsidP="00A81107">
      <w:pPr>
        <w:tabs>
          <w:tab w:val="left" w:pos="2480"/>
        </w:tabs>
        <w:rPr>
          <w:bCs/>
          <w:color w:val="000000"/>
          <w:sz w:val="12"/>
          <w:szCs w:val="12"/>
          <w:lang w:eastAsia="en-US"/>
        </w:rPr>
      </w:pPr>
      <w:bookmarkStart w:id="7" w:name="OLE_LINK24"/>
      <w:bookmarkEnd w:id="7"/>
    </w:p>
    <w:p w14:paraId="2364A958" w14:textId="77777777" w:rsidR="00A81107" w:rsidRPr="00A27FBF" w:rsidRDefault="00CD4695" w:rsidP="00A81107">
      <w:pPr>
        <w:keepLines/>
        <w:spacing w:before="60" w:after="60"/>
        <w:jc w:val="both"/>
        <w:outlineLvl w:val="0"/>
        <w:rPr>
          <w:b/>
          <w:color w:val="000000"/>
          <w:sz w:val="20"/>
          <w:szCs w:val="20"/>
          <w:lang w:eastAsia="en-US"/>
        </w:rPr>
      </w:pPr>
      <w:r w:rsidRPr="0079710E">
        <w:rPr>
          <w:b/>
          <w:color w:val="000000"/>
          <w:sz w:val="20"/>
          <w:szCs w:val="20"/>
          <w:lang w:eastAsia="en-US"/>
        </w:rPr>
        <w:t>Tarif s individuální sazbou – mobilní číslo</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5528"/>
      </w:tblGrid>
      <w:tr w:rsidR="007117CA" w14:paraId="476BEAE9" w14:textId="77777777" w:rsidTr="00A81107">
        <w:trPr>
          <w:trHeight w:val="369"/>
        </w:trPr>
        <w:tc>
          <w:tcPr>
            <w:tcW w:w="4678" w:type="dxa"/>
            <w:tcBorders>
              <w:top w:val="single" w:sz="4" w:space="0" w:color="939598"/>
              <w:bottom w:val="nil"/>
            </w:tcBorders>
            <w:shd w:val="clear" w:color="auto" w:fill="F2F2F2"/>
            <w:vAlign w:val="center"/>
          </w:tcPr>
          <w:p w14:paraId="67C1637E" w14:textId="77777777" w:rsidR="00A81107" w:rsidRPr="00E037D9" w:rsidRDefault="00CD4695" w:rsidP="00A81107">
            <w:pPr>
              <w:keepLines/>
              <w:tabs>
                <w:tab w:val="left" w:pos="1620"/>
                <w:tab w:val="left" w:pos="4140"/>
                <w:tab w:val="left" w:pos="5580"/>
                <w:tab w:val="left" w:pos="7020"/>
                <w:tab w:val="left" w:pos="9360"/>
              </w:tabs>
              <w:rPr>
                <w:rFonts w:cs="Arial"/>
                <w:b/>
                <w:color w:val="000000"/>
              </w:rPr>
            </w:pPr>
            <w:r w:rsidRPr="00B6763D">
              <w:rPr>
                <w:b/>
                <w:bCs/>
                <w:color w:val="000000"/>
                <w:szCs w:val="18"/>
              </w:rPr>
              <w:t>Název tarifního plánu</w:t>
            </w:r>
          </w:p>
        </w:tc>
        <w:tc>
          <w:tcPr>
            <w:tcW w:w="5528" w:type="dxa"/>
            <w:tcBorders>
              <w:top w:val="single" w:sz="4" w:space="0" w:color="939598"/>
              <w:bottom w:val="nil"/>
            </w:tcBorders>
            <w:shd w:val="clear" w:color="auto" w:fill="F2F2F2"/>
            <w:vAlign w:val="center"/>
          </w:tcPr>
          <w:p w14:paraId="0112C067" w14:textId="77777777" w:rsidR="00A81107" w:rsidRDefault="00CD4695" w:rsidP="00A81107">
            <w:pPr>
              <w:keepLines/>
              <w:jc w:val="center"/>
              <w:rPr>
                <w:b/>
                <w:bCs/>
                <w:color w:val="000000"/>
                <w:szCs w:val="18"/>
              </w:rPr>
            </w:pPr>
            <w:r>
              <w:rPr>
                <w:b/>
                <w:bCs/>
                <w:color w:val="000000"/>
                <w:szCs w:val="18"/>
              </w:rPr>
              <w:t>Měsíční poplatek za uživatele</w:t>
            </w:r>
          </w:p>
        </w:tc>
      </w:tr>
      <w:tr w:rsidR="007117CA" w14:paraId="25E7E3FC" w14:textId="77777777" w:rsidTr="00A81107">
        <w:trPr>
          <w:trHeight w:val="312"/>
        </w:trPr>
        <w:tc>
          <w:tcPr>
            <w:tcW w:w="4678" w:type="dxa"/>
            <w:tcBorders>
              <w:top w:val="nil"/>
              <w:bottom w:val="single" w:sz="4" w:space="0" w:color="A6A6A6" w:themeColor="background1" w:themeShade="A6"/>
            </w:tcBorders>
            <w:vAlign w:val="center"/>
          </w:tcPr>
          <w:p w14:paraId="121FCF08" w14:textId="77777777" w:rsidR="00A81107" w:rsidRPr="00E037D9" w:rsidRDefault="00CD4695" w:rsidP="00A81107">
            <w:pPr>
              <w:keepLines/>
              <w:tabs>
                <w:tab w:val="left" w:pos="1620"/>
                <w:tab w:val="left" w:pos="4140"/>
                <w:tab w:val="left" w:pos="5580"/>
                <w:tab w:val="left" w:pos="7020"/>
                <w:tab w:val="left" w:pos="9360"/>
              </w:tabs>
              <w:ind w:left="-4"/>
              <w:rPr>
                <w:rFonts w:cs="Arial"/>
                <w:color w:val="000000"/>
                <w:szCs w:val="18"/>
              </w:rPr>
            </w:pPr>
            <w:r w:rsidRPr="00380619">
              <w:rPr>
                <w:rFonts w:cs="Arial"/>
                <w:color w:val="000000"/>
                <w:szCs w:val="18"/>
              </w:rPr>
              <w:t>TP1</w:t>
            </w:r>
            <w:bookmarkStart w:id="8" w:name="OLE_LINK25"/>
            <w:bookmarkEnd w:id="8"/>
            <w:r>
              <w:rPr>
                <w:rFonts w:cs="Arial"/>
                <w:color w:val="000000"/>
                <w:szCs w:val="18"/>
              </w:rPr>
              <w:t xml:space="preserve"> - </w:t>
            </w:r>
            <w:r>
              <w:rPr>
                <w:color w:val="000000"/>
                <w:szCs w:val="18"/>
              </w:rPr>
              <w:t>Uživatel mobilního čísla s minutovou sazbou</w:t>
            </w:r>
          </w:p>
        </w:tc>
        <w:tc>
          <w:tcPr>
            <w:tcW w:w="5528" w:type="dxa"/>
            <w:tcBorders>
              <w:top w:val="nil"/>
              <w:bottom w:val="single" w:sz="4" w:space="0" w:color="A6A6A6" w:themeColor="background1" w:themeShade="A6"/>
            </w:tcBorders>
            <w:vAlign w:val="center"/>
          </w:tcPr>
          <w:p w14:paraId="69561170" w14:textId="6DAEEC96" w:rsidR="00A81107" w:rsidRPr="00E037D9" w:rsidRDefault="00A81107" w:rsidP="00A81107">
            <w:pPr>
              <w:keepLines/>
              <w:tabs>
                <w:tab w:val="left" w:pos="1620"/>
                <w:tab w:val="left" w:pos="4140"/>
                <w:tab w:val="left" w:pos="5580"/>
                <w:tab w:val="left" w:pos="7020"/>
                <w:tab w:val="left" w:pos="9360"/>
              </w:tabs>
              <w:jc w:val="center"/>
              <w:rPr>
                <w:rFonts w:cs="Arial"/>
                <w:color w:val="000000"/>
                <w:sz w:val="20"/>
                <w:szCs w:val="20"/>
              </w:rPr>
            </w:pPr>
            <w:bookmarkStart w:id="9" w:name="OLE_LINK26"/>
            <w:bookmarkEnd w:id="9"/>
            <w:proofErr w:type="spellStart"/>
            <w:r>
              <w:rPr>
                <w:rFonts w:cs="Arial"/>
                <w:color w:val="000000"/>
                <w:szCs w:val="18"/>
              </w:rPr>
              <w:t>xxx</w:t>
            </w:r>
            <w:r w:rsidR="00CD4695">
              <w:rPr>
                <w:rFonts w:cs="Arial"/>
                <w:color w:val="000000"/>
                <w:szCs w:val="18"/>
              </w:rPr>
              <w:t>Kč</w:t>
            </w:r>
            <w:proofErr w:type="spellEnd"/>
          </w:p>
        </w:tc>
      </w:tr>
    </w:tbl>
    <w:p w14:paraId="4C21FC69" w14:textId="77777777" w:rsidR="00A81107" w:rsidRDefault="00A81107" w:rsidP="00A81107">
      <w:pPr>
        <w:keepLines/>
        <w:spacing w:after="60"/>
        <w:rPr>
          <w:b/>
          <w:color w:val="000000"/>
        </w:rPr>
      </w:pPr>
    </w:p>
    <w:p w14:paraId="4EDD1505" w14:textId="77777777" w:rsidR="00A81107" w:rsidRPr="00E037D9" w:rsidRDefault="00CD4695" w:rsidP="00A81107">
      <w:pPr>
        <w:keepNext/>
        <w:keepLines/>
        <w:spacing w:after="60"/>
        <w:rPr>
          <w:b/>
          <w:color w:val="000000"/>
        </w:rPr>
      </w:pPr>
      <w:r w:rsidRPr="00E037D9">
        <w:rPr>
          <w:b/>
          <w:color w:val="000000"/>
        </w:rPr>
        <w:t xml:space="preserve">INDIVIDUÁLNĚ SJEDNANÉ CENY </w:t>
      </w:r>
    </w:p>
    <w:p w14:paraId="127C4898" w14:textId="77777777" w:rsidR="00A81107" w:rsidRPr="00E037D9" w:rsidRDefault="00CD4695" w:rsidP="00A81107">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977"/>
        <w:gridCol w:w="2551"/>
      </w:tblGrid>
      <w:tr w:rsidR="007117CA" w14:paraId="5E57E698" w14:textId="77777777" w:rsidTr="00A81107">
        <w:trPr>
          <w:trHeight w:val="296"/>
        </w:trPr>
        <w:tc>
          <w:tcPr>
            <w:tcW w:w="4678" w:type="dxa"/>
            <w:vMerge w:val="restart"/>
            <w:tcBorders>
              <w:top w:val="nil"/>
              <w:bottom w:val="nil"/>
              <w:right w:val="single" w:sz="4" w:space="0" w:color="939598"/>
            </w:tcBorders>
            <w:shd w:val="clear" w:color="auto" w:fill="F2F2F2"/>
            <w:vAlign w:val="center"/>
          </w:tcPr>
          <w:p w14:paraId="44F9B8A6" w14:textId="77777777" w:rsidR="00A81107" w:rsidRPr="00E037D9" w:rsidRDefault="00CD4695" w:rsidP="00A81107">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5528" w:type="dxa"/>
            <w:gridSpan w:val="2"/>
            <w:tcBorders>
              <w:left w:val="single" w:sz="4" w:space="0" w:color="939598"/>
              <w:bottom w:val="single" w:sz="4" w:space="0" w:color="939598"/>
            </w:tcBorders>
            <w:shd w:val="clear" w:color="auto" w:fill="F2F2F2"/>
            <w:vAlign w:val="center"/>
          </w:tcPr>
          <w:p w14:paraId="3B2D9272"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7117CA" w14:paraId="799E78E2" w14:textId="77777777" w:rsidTr="00A81107">
        <w:trPr>
          <w:trHeight w:val="296"/>
        </w:trPr>
        <w:tc>
          <w:tcPr>
            <w:tcW w:w="4678" w:type="dxa"/>
            <w:vMerge/>
            <w:tcBorders>
              <w:top w:val="nil"/>
              <w:bottom w:val="nil"/>
              <w:right w:val="single" w:sz="4" w:space="0" w:color="939598"/>
            </w:tcBorders>
            <w:shd w:val="clear" w:color="auto" w:fill="F2F2F2"/>
            <w:vAlign w:val="center"/>
          </w:tcPr>
          <w:p w14:paraId="6D36447C" w14:textId="77777777" w:rsidR="00A81107" w:rsidRPr="00E037D9" w:rsidRDefault="00A81107" w:rsidP="00A81107">
            <w:pPr>
              <w:keepNext/>
              <w:keepLines/>
              <w:tabs>
                <w:tab w:val="left" w:pos="1620"/>
                <w:tab w:val="left" w:pos="4140"/>
                <w:tab w:val="left" w:pos="5580"/>
                <w:tab w:val="left" w:pos="7020"/>
                <w:tab w:val="left" w:pos="9360"/>
              </w:tabs>
              <w:jc w:val="both"/>
              <w:rPr>
                <w:rFonts w:cs="Arial"/>
                <w:b/>
                <w:color w:val="000000"/>
                <w:szCs w:val="18"/>
              </w:rPr>
            </w:pPr>
          </w:p>
        </w:tc>
        <w:tc>
          <w:tcPr>
            <w:tcW w:w="2977" w:type="dxa"/>
            <w:tcBorders>
              <w:top w:val="single" w:sz="4" w:space="0" w:color="939598"/>
              <w:left w:val="single" w:sz="4" w:space="0" w:color="939598"/>
              <w:bottom w:val="nil"/>
              <w:right w:val="single" w:sz="4" w:space="0" w:color="939598"/>
            </w:tcBorders>
            <w:shd w:val="clear" w:color="auto" w:fill="F2F2F2"/>
            <w:vAlign w:val="center"/>
          </w:tcPr>
          <w:p w14:paraId="55EE3F22"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2551" w:type="dxa"/>
            <w:tcBorders>
              <w:top w:val="single" w:sz="4" w:space="0" w:color="939598"/>
              <w:left w:val="single" w:sz="4" w:space="0" w:color="939598"/>
              <w:bottom w:val="nil"/>
            </w:tcBorders>
            <w:shd w:val="clear" w:color="auto" w:fill="F2F2F2"/>
            <w:vAlign w:val="center"/>
          </w:tcPr>
          <w:p w14:paraId="2FF8DF62"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7117CA" w14:paraId="40314489" w14:textId="77777777" w:rsidTr="00A81107">
        <w:trPr>
          <w:trHeight w:hRule="exact" w:val="312"/>
        </w:trPr>
        <w:tc>
          <w:tcPr>
            <w:tcW w:w="4678" w:type="dxa"/>
            <w:tcBorders>
              <w:top w:val="nil"/>
            </w:tcBorders>
            <w:vAlign w:val="center"/>
          </w:tcPr>
          <w:p w14:paraId="4F905E7A" w14:textId="77777777" w:rsidR="00A81107" w:rsidRPr="0079710E" w:rsidRDefault="00CD4695" w:rsidP="00A81107">
            <w:pPr>
              <w:keepNext/>
              <w:keepLines/>
              <w:rPr>
                <w:rFonts w:cs="Arial"/>
                <w:bCs/>
                <w:color w:val="000000"/>
                <w:szCs w:val="18"/>
              </w:rPr>
            </w:pPr>
            <w:r w:rsidRPr="0079710E">
              <w:rPr>
                <w:rFonts w:cs="Arial"/>
                <w:bCs/>
                <w:color w:val="000000"/>
                <w:szCs w:val="18"/>
              </w:rPr>
              <w:t>Z mobilu na mobil</w:t>
            </w:r>
          </w:p>
        </w:tc>
        <w:tc>
          <w:tcPr>
            <w:tcW w:w="2977" w:type="dxa"/>
            <w:tcBorders>
              <w:top w:val="nil"/>
            </w:tcBorders>
            <w:vAlign w:val="center"/>
          </w:tcPr>
          <w:p w14:paraId="70854935" w14:textId="600EDDE2"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0" w:name="OLE_LINK27"/>
            <w:bookmarkEnd w:id="10"/>
            <w:proofErr w:type="spellStart"/>
            <w:r>
              <w:rPr>
                <w:rFonts w:cs="Arial"/>
                <w:color w:val="000000"/>
                <w:szCs w:val="18"/>
              </w:rPr>
              <w:t>xxx</w:t>
            </w:r>
            <w:proofErr w:type="spellEnd"/>
            <w:r w:rsidR="00CD4695" w:rsidRPr="0079710E">
              <w:rPr>
                <w:rFonts w:cs="Arial"/>
                <w:color w:val="000000"/>
                <w:szCs w:val="18"/>
              </w:rPr>
              <w:t xml:space="preserve"> Kč/min</w:t>
            </w:r>
          </w:p>
        </w:tc>
        <w:tc>
          <w:tcPr>
            <w:tcW w:w="2551" w:type="dxa"/>
            <w:tcBorders>
              <w:top w:val="nil"/>
            </w:tcBorders>
            <w:vAlign w:val="center"/>
          </w:tcPr>
          <w:p w14:paraId="44565CC2" w14:textId="3B760F99"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1" w:name="OLE_LINK28"/>
            <w:bookmarkEnd w:id="11"/>
            <w:proofErr w:type="spellStart"/>
            <w:r>
              <w:rPr>
                <w:rFonts w:cs="Arial"/>
                <w:color w:val="000000"/>
                <w:szCs w:val="18"/>
              </w:rPr>
              <w:t>xxx</w:t>
            </w:r>
            <w:proofErr w:type="spellEnd"/>
            <w:r w:rsidR="00CD4695" w:rsidRPr="0079710E">
              <w:rPr>
                <w:rFonts w:cs="Arial"/>
                <w:color w:val="000000"/>
                <w:szCs w:val="18"/>
              </w:rPr>
              <w:t xml:space="preserve"> Kč/min</w:t>
            </w:r>
          </w:p>
        </w:tc>
      </w:tr>
      <w:tr w:rsidR="007117CA" w14:paraId="57E7E669" w14:textId="77777777" w:rsidTr="00A81107">
        <w:trPr>
          <w:trHeight w:hRule="exact" w:val="312"/>
        </w:trPr>
        <w:tc>
          <w:tcPr>
            <w:tcW w:w="4678" w:type="dxa"/>
            <w:vAlign w:val="center"/>
          </w:tcPr>
          <w:p w14:paraId="3D1F0F3D" w14:textId="77777777" w:rsidR="00A81107" w:rsidRPr="0079710E" w:rsidRDefault="00CD4695" w:rsidP="00A81107">
            <w:pPr>
              <w:keepNext/>
              <w:keepLines/>
              <w:rPr>
                <w:rFonts w:cs="Arial"/>
                <w:bCs/>
                <w:color w:val="000000"/>
                <w:szCs w:val="18"/>
              </w:rPr>
            </w:pPr>
            <w:r w:rsidRPr="0079710E">
              <w:rPr>
                <w:rFonts w:cs="Arial"/>
                <w:bCs/>
                <w:color w:val="000000"/>
                <w:szCs w:val="18"/>
              </w:rPr>
              <w:t>Z mobilu na pevnou</w:t>
            </w:r>
          </w:p>
        </w:tc>
        <w:tc>
          <w:tcPr>
            <w:tcW w:w="2977" w:type="dxa"/>
            <w:vAlign w:val="center"/>
          </w:tcPr>
          <w:p w14:paraId="6B987E56" w14:textId="379EEC21"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2" w:name="OLE_LINK29"/>
            <w:bookmarkEnd w:id="12"/>
            <w:proofErr w:type="spellStart"/>
            <w:r>
              <w:rPr>
                <w:rFonts w:cs="Arial"/>
                <w:color w:val="000000"/>
                <w:szCs w:val="18"/>
              </w:rPr>
              <w:t>xxx</w:t>
            </w:r>
            <w:proofErr w:type="spellEnd"/>
            <w:r w:rsidR="00CD4695" w:rsidRPr="0079710E">
              <w:rPr>
                <w:rFonts w:cs="Arial"/>
                <w:color w:val="000000"/>
                <w:szCs w:val="18"/>
              </w:rPr>
              <w:t xml:space="preserve"> Kč/min</w:t>
            </w:r>
          </w:p>
        </w:tc>
        <w:tc>
          <w:tcPr>
            <w:tcW w:w="2551" w:type="dxa"/>
            <w:vAlign w:val="center"/>
          </w:tcPr>
          <w:p w14:paraId="543387A7" w14:textId="21951BDD"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3" w:name="OLE_LINK30"/>
            <w:bookmarkEnd w:id="13"/>
            <w:proofErr w:type="spellStart"/>
            <w:r>
              <w:rPr>
                <w:rFonts w:cs="Arial"/>
                <w:color w:val="000000"/>
                <w:szCs w:val="18"/>
              </w:rPr>
              <w:t>xxx</w:t>
            </w:r>
            <w:proofErr w:type="spellEnd"/>
            <w:r w:rsidR="00CD4695" w:rsidRPr="0079710E">
              <w:rPr>
                <w:rFonts w:cs="Arial"/>
                <w:color w:val="000000"/>
                <w:szCs w:val="18"/>
              </w:rPr>
              <w:t xml:space="preserve"> Kč/min</w:t>
            </w:r>
          </w:p>
        </w:tc>
      </w:tr>
      <w:tr w:rsidR="007117CA" w14:paraId="52F68C9C" w14:textId="77777777" w:rsidTr="00A81107">
        <w:trPr>
          <w:trHeight w:hRule="exact" w:val="312"/>
        </w:trPr>
        <w:tc>
          <w:tcPr>
            <w:tcW w:w="4678" w:type="dxa"/>
            <w:vAlign w:val="center"/>
          </w:tcPr>
          <w:p w14:paraId="767F34B1" w14:textId="77777777" w:rsidR="00A81107" w:rsidRPr="0079710E" w:rsidRDefault="00CD4695" w:rsidP="00A81107">
            <w:pPr>
              <w:keepNext/>
              <w:keepLines/>
              <w:rPr>
                <w:rFonts w:cs="Arial"/>
                <w:bCs/>
                <w:color w:val="000000"/>
                <w:szCs w:val="18"/>
              </w:rPr>
            </w:pPr>
            <w:r w:rsidRPr="0079710E">
              <w:rPr>
                <w:rFonts w:cs="Arial"/>
                <w:bCs/>
                <w:color w:val="000000"/>
                <w:szCs w:val="18"/>
              </w:rPr>
              <w:t>Vnitrofiremní volání (VPN)</w:t>
            </w:r>
          </w:p>
        </w:tc>
        <w:tc>
          <w:tcPr>
            <w:tcW w:w="2977" w:type="dxa"/>
            <w:vAlign w:val="center"/>
          </w:tcPr>
          <w:p w14:paraId="09154F62" w14:textId="710C92C0"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4" w:name="OLE_LINK31"/>
            <w:bookmarkEnd w:id="14"/>
            <w:proofErr w:type="spellStart"/>
            <w:r>
              <w:rPr>
                <w:rFonts w:cs="Arial"/>
                <w:color w:val="000000"/>
                <w:szCs w:val="18"/>
              </w:rPr>
              <w:t>xxx</w:t>
            </w:r>
            <w:proofErr w:type="spellEnd"/>
            <w:r w:rsidR="00CD4695" w:rsidRPr="0079710E">
              <w:rPr>
                <w:rFonts w:cs="Arial"/>
                <w:color w:val="000000"/>
                <w:szCs w:val="18"/>
              </w:rPr>
              <w:t xml:space="preserve"> Kč/min</w:t>
            </w:r>
          </w:p>
        </w:tc>
        <w:tc>
          <w:tcPr>
            <w:tcW w:w="2551" w:type="dxa"/>
            <w:vAlign w:val="center"/>
          </w:tcPr>
          <w:p w14:paraId="1193176E" w14:textId="77777777" w:rsidR="00A81107" w:rsidRPr="00783418" w:rsidRDefault="00CD4695" w:rsidP="00A81107">
            <w:pPr>
              <w:keepNext/>
              <w:keepLines/>
              <w:tabs>
                <w:tab w:val="left" w:pos="1620"/>
                <w:tab w:val="left" w:pos="4140"/>
                <w:tab w:val="left" w:pos="5580"/>
                <w:tab w:val="left" w:pos="7020"/>
                <w:tab w:val="left" w:pos="9360"/>
              </w:tabs>
              <w:jc w:val="center"/>
              <w:rPr>
                <w:rFonts w:cs="Arial"/>
                <w:color w:val="000000"/>
                <w:szCs w:val="18"/>
                <w:lang w:val="en-US"/>
              </w:rPr>
            </w:pPr>
            <w:r w:rsidRPr="0079710E">
              <w:rPr>
                <w:rFonts w:cs="Arial"/>
                <w:color w:val="000000"/>
                <w:szCs w:val="18"/>
              </w:rPr>
              <w:t>/</w:t>
            </w:r>
          </w:p>
        </w:tc>
      </w:tr>
      <w:tr w:rsidR="007117CA" w14:paraId="5386C9E9" w14:textId="77777777" w:rsidTr="00A81107">
        <w:trPr>
          <w:trHeight w:hRule="exact" w:val="312"/>
        </w:trPr>
        <w:tc>
          <w:tcPr>
            <w:tcW w:w="4678" w:type="dxa"/>
            <w:vAlign w:val="center"/>
          </w:tcPr>
          <w:p w14:paraId="577D189C" w14:textId="77777777" w:rsidR="00A81107" w:rsidRPr="0079710E" w:rsidRDefault="00CD4695" w:rsidP="00A81107">
            <w:pPr>
              <w:keepNext/>
              <w:keepLines/>
              <w:rPr>
                <w:rFonts w:cs="Arial"/>
                <w:bCs/>
                <w:color w:val="000000"/>
                <w:szCs w:val="18"/>
              </w:rPr>
            </w:pPr>
            <w:r w:rsidRPr="0079710E">
              <w:rPr>
                <w:rFonts w:cs="Arial"/>
                <w:bCs/>
                <w:color w:val="000000"/>
                <w:szCs w:val="18"/>
              </w:rPr>
              <w:t>SMS – textové zprávy</w:t>
            </w:r>
          </w:p>
        </w:tc>
        <w:tc>
          <w:tcPr>
            <w:tcW w:w="2977" w:type="dxa"/>
            <w:vAlign w:val="center"/>
          </w:tcPr>
          <w:p w14:paraId="7525EDA3" w14:textId="23B9751F"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5" w:name="OLE_LINK32"/>
            <w:bookmarkEnd w:id="15"/>
            <w:proofErr w:type="spellStart"/>
            <w:r>
              <w:rPr>
                <w:rFonts w:cs="Arial"/>
                <w:color w:val="000000"/>
                <w:szCs w:val="18"/>
              </w:rPr>
              <w:t>xxx</w:t>
            </w:r>
            <w:proofErr w:type="spellEnd"/>
            <w:r w:rsidR="00CD4695" w:rsidRPr="0079710E">
              <w:rPr>
                <w:rFonts w:cs="Arial"/>
                <w:color w:val="000000"/>
                <w:szCs w:val="18"/>
              </w:rPr>
              <w:t xml:space="preserve"> Kč/SMS</w:t>
            </w:r>
          </w:p>
        </w:tc>
        <w:tc>
          <w:tcPr>
            <w:tcW w:w="2551" w:type="dxa"/>
            <w:vAlign w:val="center"/>
          </w:tcPr>
          <w:p w14:paraId="4B1A85AB" w14:textId="3629D49C" w:rsidR="00A81107" w:rsidRPr="0079710E"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16" w:name="OLE_LINK33"/>
            <w:bookmarkEnd w:id="16"/>
            <w:proofErr w:type="spellStart"/>
            <w:r>
              <w:rPr>
                <w:rFonts w:cs="Arial"/>
                <w:color w:val="000000"/>
                <w:szCs w:val="18"/>
              </w:rPr>
              <w:t>xxx</w:t>
            </w:r>
            <w:proofErr w:type="spellEnd"/>
            <w:r w:rsidR="00CD4695" w:rsidRPr="0079710E">
              <w:rPr>
                <w:rFonts w:cs="Arial"/>
                <w:color w:val="000000"/>
                <w:szCs w:val="18"/>
              </w:rPr>
              <w:t xml:space="preserve"> Kč/SMS</w:t>
            </w:r>
          </w:p>
        </w:tc>
      </w:tr>
    </w:tbl>
    <w:p w14:paraId="74FCD2D9" w14:textId="77777777" w:rsidR="00A81107" w:rsidRPr="0079710E" w:rsidRDefault="00CD4695" w:rsidP="00A81107">
      <w:pPr>
        <w:keepNext/>
        <w:keepLines/>
        <w:tabs>
          <w:tab w:val="left" w:pos="2480"/>
        </w:tabs>
        <w:rPr>
          <w:rFonts w:cs="Arial"/>
          <w:b/>
          <w:color w:val="000000"/>
          <w:szCs w:val="18"/>
        </w:rPr>
      </w:pPr>
      <w:r w:rsidRPr="0079710E">
        <w:rPr>
          <w:rFonts w:cs="Arial"/>
          <w:b/>
          <w:color w:val="000000"/>
          <w:szCs w:val="18"/>
        </w:rPr>
        <w:t xml:space="preserve">  způsob tarifikace mobilní linka 60+1</w:t>
      </w:r>
      <w:bookmarkStart w:id="17" w:name="OLE_LINK34"/>
      <w:bookmarkEnd w:id="17"/>
    </w:p>
    <w:p w14:paraId="2231BB8E" w14:textId="77777777" w:rsidR="00A81107" w:rsidRPr="0049513F" w:rsidRDefault="00A81107" w:rsidP="00A81107">
      <w:pPr>
        <w:tabs>
          <w:tab w:val="left" w:pos="2480"/>
        </w:tabs>
        <w:rPr>
          <w:rFonts w:cs="Arial"/>
          <w:bCs/>
          <w:color w:val="000000"/>
          <w:sz w:val="12"/>
          <w:szCs w:val="12"/>
        </w:rPr>
      </w:pPr>
    </w:p>
    <w:p w14:paraId="68F4FFA4" w14:textId="77777777" w:rsidR="00A81107" w:rsidRPr="00F02561" w:rsidRDefault="00A81107" w:rsidP="00A81107">
      <w:pPr>
        <w:keepLines/>
        <w:rPr>
          <w:color w:val="000000"/>
          <w:sz w:val="12"/>
          <w:szCs w:val="12"/>
        </w:rPr>
      </w:pPr>
      <w:bookmarkStart w:id="18" w:name="OLE_LINK35"/>
      <w:bookmarkStart w:id="19" w:name="OLE_LINK37"/>
      <w:bookmarkEnd w:id="18"/>
      <w:bookmarkEnd w:id="19"/>
    </w:p>
    <w:p w14:paraId="1A00143E" w14:textId="77777777" w:rsidR="00A81107" w:rsidRPr="00811F3F" w:rsidRDefault="00CD4695" w:rsidP="00A81107">
      <w:pPr>
        <w:keepNext/>
        <w:keepLines/>
        <w:spacing w:after="60"/>
        <w:rPr>
          <w:rFonts w:cs="Arial"/>
          <w:color w:val="000000"/>
          <w:szCs w:val="18"/>
        </w:rPr>
      </w:pPr>
      <w:r w:rsidRPr="00811F3F">
        <w:rPr>
          <w:b/>
          <w:color w:val="000000"/>
          <w:sz w:val="20"/>
          <w:szCs w:val="20"/>
          <w:lang w:eastAsia="en-US"/>
        </w:rPr>
        <w:t>Národní mobilní připojení nesdílené k tarifu TP</w:t>
      </w:r>
      <w:r w:rsidRPr="00811F3F">
        <w:rPr>
          <w:rFonts w:cs="Arial"/>
          <w:b/>
          <w:bCs/>
          <w:color w:val="000000"/>
          <w:sz w:val="20"/>
          <w:szCs w:val="20"/>
        </w:rPr>
        <w:t>1</w:t>
      </w:r>
      <w:bookmarkStart w:id="20" w:name="OLE_LINK36"/>
      <w:bookmarkEnd w:id="20"/>
      <w:r w:rsidRPr="00811F3F">
        <w:rPr>
          <w:rFonts w:cs="Arial"/>
          <w:color w:val="000000"/>
          <w:szCs w:val="18"/>
        </w:rPr>
        <w:t xml:space="preserve"> </w:t>
      </w:r>
    </w:p>
    <w:tbl>
      <w:tblPr>
        <w:tblW w:w="0" w:type="auto"/>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4678"/>
        <w:gridCol w:w="1843"/>
        <w:gridCol w:w="1276"/>
        <w:gridCol w:w="1275"/>
        <w:gridCol w:w="1132"/>
      </w:tblGrid>
      <w:tr w:rsidR="007117CA" w14:paraId="7DE7AADE" w14:textId="77777777" w:rsidTr="00A81107">
        <w:trPr>
          <w:trHeight w:val="351"/>
        </w:trPr>
        <w:tc>
          <w:tcPr>
            <w:tcW w:w="4678" w:type="dxa"/>
            <w:vMerge w:val="restart"/>
            <w:shd w:val="clear" w:color="auto" w:fill="F2F2F2"/>
            <w:vAlign w:val="center"/>
          </w:tcPr>
          <w:p w14:paraId="101543F3" w14:textId="77777777" w:rsidR="00A81107" w:rsidRPr="00811F3F" w:rsidRDefault="00CD4695" w:rsidP="00A81107">
            <w:pPr>
              <w:keepNext/>
              <w:keepLines/>
              <w:rPr>
                <w:b/>
                <w:bCs/>
                <w:color w:val="000000"/>
                <w:szCs w:val="18"/>
              </w:rPr>
            </w:pPr>
            <w:r w:rsidRPr="00811F3F">
              <w:rPr>
                <w:rFonts w:cs="Arial"/>
                <w:b/>
                <w:bCs/>
                <w:color w:val="000000"/>
                <w:szCs w:val="18"/>
              </w:rPr>
              <w:t>Datový tarif</w:t>
            </w:r>
          </w:p>
        </w:tc>
        <w:tc>
          <w:tcPr>
            <w:tcW w:w="1843" w:type="dxa"/>
            <w:vMerge w:val="restart"/>
            <w:shd w:val="clear" w:color="auto" w:fill="F2F2F2"/>
            <w:vAlign w:val="center"/>
          </w:tcPr>
          <w:p w14:paraId="1ADC8850" w14:textId="77777777" w:rsidR="00A81107" w:rsidRPr="00811F3F" w:rsidRDefault="00CD4695" w:rsidP="00A81107">
            <w:pPr>
              <w:keepNext/>
              <w:keepLines/>
              <w:jc w:val="center"/>
              <w:rPr>
                <w:b/>
                <w:bCs/>
                <w:color w:val="000000"/>
                <w:szCs w:val="18"/>
              </w:rPr>
            </w:pPr>
            <w:r w:rsidRPr="00811F3F">
              <w:rPr>
                <w:b/>
                <w:bCs/>
                <w:color w:val="000000"/>
                <w:szCs w:val="18"/>
              </w:rPr>
              <w:t>Měsíční platba</w:t>
            </w:r>
          </w:p>
        </w:tc>
        <w:tc>
          <w:tcPr>
            <w:tcW w:w="3683" w:type="dxa"/>
            <w:gridSpan w:val="3"/>
            <w:shd w:val="clear" w:color="auto" w:fill="F2F2F2"/>
            <w:vAlign w:val="center"/>
          </w:tcPr>
          <w:p w14:paraId="19662009" w14:textId="77777777" w:rsidR="00A81107" w:rsidRPr="00811F3F" w:rsidRDefault="00CD4695" w:rsidP="00A81107">
            <w:pPr>
              <w:keepNext/>
              <w:keepLines/>
              <w:jc w:val="center"/>
              <w:rPr>
                <w:b/>
                <w:bCs/>
                <w:color w:val="000000"/>
                <w:szCs w:val="18"/>
              </w:rPr>
            </w:pPr>
            <w:r w:rsidRPr="00811F3F">
              <w:rPr>
                <w:b/>
                <w:bCs/>
                <w:color w:val="000000"/>
                <w:szCs w:val="18"/>
              </w:rPr>
              <w:t>Dokup dat</w:t>
            </w:r>
          </w:p>
        </w:tc>
      </w:tr>
      <w:tr w:rsidR="007117CA" w14:paraId="28A32A68" w14:textId="77777777" w:rsidTr="00A81107">
        <w:trPr>
          <w:trHeight w:val="312"/>
        </w:trPr>
        <w:tc>
          <w:tcPr>
            <w:tcW w:w="4678" w:type="dxa"/>
            <w:vMerge/>
            <w:tcBorders>
              <w:bottom w:val="nil"/>
            </w:tcBorders>
            <w:shd w:val="clear" w:color="auto" w:fill="F2F2F2"/>
            <w:vAlign w:val="center"/>
          </w:tcPr>
          <w:p w14:paraId="3B93104B" w14:textId="77777777" w:rsidR="00A81107" w:rsidRPr="00811F3F" w:rsidRDefault="00A81107" w:rsidP="00A81107">
            <w:pPr>
              <w:keepNext/>
              <w:keepLines/>
              <w:jc w:val="center"/>
              <w:rPr>
                <w:bCs/>
                <w:color w:val="000000"/>
                <w:szCs w:val="18"/>
              </w:rPr>
            </w:pPr>
          </w:p>
        </w:tc>
        <w:tc>
          <w:tcPr>
            <w:tcW w:w="1843" w:type="dxa"/>
            <w:vMerge/>
            <w:tcBorders>
              <w:bottom w:val="nil"/>
            </w:tcBorders>
            <w:shd w:val="clear" w:color="auto" w:fill="F2F2F2"/>
            <w:vAlign w:val="center"/>
          </w:tcPr>
          <w:p w14:paraId="13E4DAA6" w14:textId="77777777" w:rsidR="00A81107" w:rsidRPr="00811F3F" w:rsidRDefault="00A81107" w:rsidP="00A81107">
            <w:pPr>
              <w:keepNext/>
              <w:keepLines/>
              <w:jc w:val="center"/>
              <w:rPr>
                <w:bCs/>
                <w:color w:val="000000"/>
                <w:szCs w:val="18"/>
              </w:rPr>
            </w:pPr>
          </w:p>
        </w:tc>
        <w:tc>
          <w:tcPr>
            <w:tcW w:w="1276" w:type="dxa"/>
            <w:tcBorders>
              <w:bottom w:val="nil"/>
            </w:tcBorders>
            <w:shd w:val="clear" w:color="auto" w:fill="F2F2F2"/>
            <w:vAlign w:val="center"/>
          </w:tcPr>
          <w:p w14:paraId="4DA4DE22" w14:textId="77777777" w:rsidR="00A81107" w:rsidRPr="00811F3F" w:rsidRDefault="00CD4695" w:rsidP="00A81107">
            <w:pPr>
              <w:keepNext/>
              <w:keepLines/>
              <w:jc w:val="center"/>
              <w:rPr>
                <w:b/>
                <w:color w:val="000000"/>
                <w:szCs w:val="18"/>
              </w:rPr>
            </w:pPr>
            <w:r w:rsidRPr="00811F3F">
              <w:rPr>
                <w:b/>
                <w:color w:val="000000"/>
                <w:szCs w:val="18"/>
              </w:rPr>
              <w:t>Objem</w:t>
            </w:r>
          </w:p>
        </w:tc>
        <w:tc>
          <w:tcPr>
            <w:tcW w:w="1275" w:type="dxa"/>
            <w:tcBorders>
              <w:bottom w:val="nil"/>
            </w:tcBorders>
            <w:shd w:val="clear" w:color="auto" w:fill="F2F2F2"/>
            <w:vAlign w:val="center"/>
          </w:tcPr>
          <w:p w14:paraId="48EA914C" w14:textId="77777777" w:rsidR="00A81107" w:rsidRPr="00CD46E8" w:rsidRDefault="00CD4695" w:rsidP="00A81107">
            <w:pPr>
              <w:keepNext/>
              <w:keepLines/>
              <w:jc w:val="center"/>
              <w:rPr>
                <w:b/>
                <w:color w:val="000000"/>
                <w:szCs w:val="18"/>
              </w:rPr>
            </w:pPr>
            <w:r w:rsidRPr="00CD46E8">
              <w:rPr>
                <w:b/>
                <w:color w:val="000000"/>
                <w:szCs w:val="18"/>
              </w:rPr>
              <w:t>Cena</w:t>
            </w:r>
          </w:p>
        </w:tc>
        <w:tc>
          <w:tcPr>
            <w:tcW w:w="1132" w:type="dxa"/>
            <w:tcBorders>
              <w:bottom w:val="nil"/>
            </w:tcBorders>
            <w:shd w:val="clear" w:color="auto" w:fill="F2F2F2"/>
            <w:vAlign w:val="center"/>
          </w:tcPr>
          <w:p w14:paraId="69D4ED5E" w14:textId="77777777" w:rsidR="00A81107" w:rsidRPr="00811F3F" w:rsidRDefault="00CD4695" w:rsidP="00A81107">
            <w:pPr>
              <w:keepNext/>
              <w:keepLines/>
              <w:jc w:val="center"/>
              <w:rPr>
                <w:b/>
                <w:color w:val="000000"/>
                <w:szCs w:val="18"/>
              </w:rPr>
            </w:pPr>
            <w:r w:rsidRPr="00811F3F">
              <w:rPr>
                <w:b/>
                <w:color w:val="000000"/>
                <w:szCs w:val="18"/>
              </w:rPr>
              <w:t xml:space="preserve">Počet automat. </w:t>
            </w:r>
            <w:proofErr w:type="spellStart"/>
            <w:r w:rsidRPr="00811F3F">
              <w:rPr>
                <w:b/>
                <w:color w:val="000000"/>
                <w:szCs w:val="18"/>
              </w:rPr>
              <w:t>dokupů</w:t>
            </w:r>
            <w:proofErr w:type="spellEnd"/>
          </w:p>
        </w:tc>
      </w:tr>
      <w:tr w:rsidR="007117CA" w14:paraId="50A43DD7" w14:textId="77777777" w:rsidTr="00A81107">
        <w:trPr>
          <w:trHeight w:val="312"/>
        </w:trPr>
        <w:tc>
          <w:tcPr>
            <w:tcW w:w="4678" w:type="dxa"/>
            <w:tcBorders>
              <w:top w:val="nil"/>
              <w:bottom w:val="single" w:sz="4" w:space="0" w:color="939598"/>
            </w:tcBorders>
            <w:vAlign w:val="center"/>
          </w:tcPr>
          <w:p w14:paraId="169EA9E8" w14:textId="77777777" w:rsidR="00A81107" w:rsidRPr="00811F3F" w:rsidRDefault="00CD4695" w:rsidP="00A81107">
            <w:pPr>
              <w:keepNext/>
              <w:keepLines/>
              <w:rPr>
                <w:bCs/>
                <w:color w:val="000000"/>
                <w:szCs w:val="18"/>
              </w:rPr>
            </w:pPr>
            <w:proofErr w:type="spellStart"/>
            <w:r w:rsidRPr="00811F3F">
              <w:rPr>
                <w:bCs/>
                <w:color w:val="000000"/>
                <w:szCs w:val="18"/>
              </w:rPr>
              <w:t>OneNet</w:t>
            </w:r>
            <w:proofErr w:type="spellEnd"/>
            <w:r w:rsidRPr="00811F3F">
              <w:rPr>
                <w:bCs/>
                <w:color w:val="000000"/>
                <w:szCs w:val="18"/>
              </w:rPr>
              <w:t xml:space="preserve"> mobilní připojení 5 GB</w:t>
            </w:r>
            <w:bookmarkStart w:id="21" w:name="OLE_LINK38"/>
            <w:bookmarkEnd w:id="21"/>
          </w:p>
        </w:tc>
        <w:tc>
          <w:tcPr>
            <w:tcW w:w="1843" w:type="dxa"/>
            <w:tcBorders>
              <w:top w:val="nil"/>
              <w:bottom w:val="single" w:sz="4" w:space="0" w:color="939598"/>
            </w:tcBorders>
            <w:vAlign w:val="center"/>
          </w:tcPr>
          <w:p w14:paraId="5FE8DFC1" w14:textId="7C85DCAE" w:rsidR="00A81107" w:rsidRPr="00811F3F"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276" w:type="dxa"/>
            <w:tcBorders>
              <w:top w:val="nil"/>
              <w:bottom w:val="single" w:sz="4" w:space="0" w:color="939598"/>
            </w:tcBorders>
            <w:vAlign w:val="center"/>
          </w:tcPr>
          <w:p w14:paraId="03DCCAFB" w14:textId="77777777" w:rsidR="00A81107" w:rsidRPr="00811F3F" w:rsidRDefault="00CD4695" w:rsidP="00A81107">
            <w:pPr>
              <w:keepNext/>
              <w:keepLines/>
              <w:jc w:val="center"/>
              <w:rPr>
                <w:bCs/>
                <w:color w:val="000000"/>
                <w:szCs w:val="18"/>
              </w:rPr>
            </w:pPr>
            <w:r w:rsidRPr="00811F3F">
              <w:rPr>
                <w:bCs/>
                <w:color w:val="000000"/>
                <w:szCs w:val="18"/>
              </w:rPr>
              <w:t>1 GB</w:t>
            </w:r>
            <w:bookmarkStart w:id="22" w:name="OLE_LINK39"/>
            <w:bookmarkEnd w:id="22"/>
          </w:p>
        </w:tc>
        <w:tc>
          <w:tcPr>
            <w:tcW w:w="1275" w:type="dxa"/>
            <w:tcBorders>
              <w:top w:val="nil"/>
              <w:bottom w:val="single" w:sz="4" w:space="0" w:color="939598"/>
            </w:tcBorders>
            <w:vAlign w:val="center"/>
          </w:tcPr>
          <w:p w14:paraId="4863A6D2" w14:textId="6974B7C9" w:rsidR="00A81107" w:rsidRPr="00CD46E8" w:rsidRDefault="00A81107" w:rsidP="00A81107">
            <w:pPr>
              <w:keepNext/>
              <w:keepLines/>
              <w:jc w:val="center"/>
              <w:rPr>
                <w:bCs/>
                <w:color w:val="000000"/>
                <w:szCs w:val="18"/>
              </w:rPr>
            </w:pPr>
            <w:bookmarkStart w:id="23" w:name="OLE_LINK40"/>
            <w:bookmarkEnd w:id="23"/>
            <w:proofErr w:type="spellStart"/>
            <w:r>
              <w:rPr>
                <w:bCs/>
                <w:color w:val="000000"/>
                <w:szCs w:val="18"/>
              </w:rPr>
              <w:t>xxx</w:t>
            </w:r>
            <w:proofErr w:type="spellEnd"/>
            <w:r w:rsidR="00CD4695" w:rsidRPr="00CD46E8">
              <w:rPr>
                <w:bCs/>
                <w:color w:val="000000"/>
                <w:szCs w:val="18"/>
              </w:rPr>
              <w:t xml:space="preserve"> Kč</w:t>
            </w:r>
          </w:p>
        </w:tc>
        <w:tc>
          <w:tcPr>
            <w:tcW w:w="1132" w:type="dxa"/>
            <w:tcBorders>
              <w:top w:val="nil"/>
              <w:bottom w:val="single" w:sz="4" w:space="0" w:color="939598"/>
            </w:tcBorders>
            <w:vAlign w:val="center"/>
          </w:tcPr>
          <w:p w14:paraId="3203A380" w14:textId="77777777" w:rsidR="00A81107" w:rsidRPr="00811F3F" w:rsidRDefault="00CD4695" w:rsidP="00A81107">
            <w:pPr>
              <w:keepNext/>
              <w:keepLines/>
              <w:jc w:val="center"/>
              <w:rPr>
                <w:bCs/>
                <w:color w:val="000000"/>
                <w:szCs w:val="18"/>
              </w:rPr>
            </w:pPr>
            <w:r w:rsidRPr="00811F3F">
              <w:rPr>
                <w:bCs/>
                <w:color w:val="000000"/>
                <w:szCs w:val="18"/>
              </w:rPr>
              <w:t>0</w:t>
            </w:r>
            <w:bookmarkStart w:id="24" w:name="OLE_LINK41"/>
            <w:bookmarkEnd w:id="24"/>
          </w:p>
        </w:tc>
      </w:tr>
      <w:tr w:rsidR="007117CA" w14:paraId="1DE7E4A8" w14:textId="77777777" w:rsidTr="00A81107">
        <w:trPr>
          <w:trHeight w:val="312"/>
        </w:trPr>
        <w:tc>
          <w:tcPr>
            <w:tcW w:w="4678" w:type="dxa"/>
            <w:tcBorders>
              <w:top w:val="nil"/>
              <w:bottom w:val="single" w:sz="4" w:space="0" w:color="939598"/>
            </w:tcBorders>
            <w:vAlign w:val="center"/>
          </w:tcPr>
          <w:p w14:paraId="47E540DD" w14:textId="77777777" w:rsidR="00A81107" w:rsidRPr="00811F3F" w:rsidRDefault="00CD4695" w:rsidP="00A81107">
            <w:pPr>
              <w:keepNext/>
              <w:keepLines/>
              <w:rPr>
                <w:bCs/>
                <w:color w:val="000000"/>
                <w:szCs w:val="18"/>
              </w:rPr>
            </w:pPr>
            <w:proofErr w:type="spellStart"/>
            <w:r w:rsidRPr="00811F3F">
              <w:rPr>
                <w:bCs/>
                <w:color w:val="000000"/>
                <w:szCs w:val="18"/>
              </w:rPr>
              <w:t>OneNet</w:t>
            </w:r>
            <w:proofErr w:type="spellEnd"/>
            <w:r w:rsidRPr="00811F3F">
              <w:rPr>
                <w:bCs/>
                <w:color w:val="000000"/>
                <w:szCs w:val="18"/>
              </w:rPr>
              <w:t xml:space="preserve"> mobilní připojení 10 GB</w:t>
            </w:r>
          </w:p>
        </w:tc>
        <w:tc>
          <w:tcPr>
            <w:tcW w:w="1843" w:type="dxa"/>
            <w:tcBorders>
              <w:top w:val="nil"/>
              <w:bottom w:val="single" w:sz="4" w:space="0" w:color="939598"/>
            </w:tcBorders>
            <w:vAlign w:val="center"/>
          </w:tcPr>
          <w:p w14:paraId="40F63D5F" w14:textId="6BB5E8FC" w:rsidR="00A81107" w:rsidRPr="00811F3F"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276" w:type="dxa"/>
            <w:tcBorders>
              <w:top w:val="nil"/>
              <w:bottom w:val="single" w:sz="4" w:space="0" w:color="939598"/>
            </w:tcBorders>
            <w:vAlign w:val="center"/>
          </w:tcPr>
          <w:p w14:paraId="419D2C3F" w14:textId="77777777" w:rsidR="00A81107" w:rsidRPr="00811F3F" w:rsidRDefault="00CD4695" w:rsidP="00A81107">
            <w:pPr>
              <w:keepNext/>
              <w:keepLines/>
              <w:jc w:val="center"/>
              <w:rPr>
                <w:bCs/>
                <w:color w:val="000000"/>
                <w:szCs w:val="18"/>
              </w:rPr>
            </w:pPr>
            <w:r w:rsidRPr="00811F3F">
              <w:rPr>
                <w:bCs/>
                <w:color w:val="000000"/>
                <w:szCs w:val="18"/>
              </w:rPr>
              <w:t>1 GB</w:t>
            </w:r>
          </w:p>
        </w:tc>
        <w:tc>
          <w:tcPr>
            <w:tcW w:w="1275" w:type="dxa"/>
            <w:tcBorders>
              <w:top w:val="nil"/>
              <w:bottom w:val="single" w:sz="4" w:space="0" w:color="939598"/>
            </w:tcBorders>
            <w:vAlign w:val="center"/>
          </w:tcPr>
          <w:p w14:paraId="45B73258" w14:textId="51E647F7" w:rsidR="00A81107" w:rsidRPr="00CD46E8"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132" w:type="dxa"/>
            <w:tcBorders>
              <w:top w:val="nil"/>
              <w:bottom w:val="single" w:sz="4" w:space="0" w:color="939598"/>
            </w:tcBorders>
            <w:vAlign w:val="center"/>
          </w:tcPr>
          <w:p w14:paraId="2013426C" w14:textId="77777777" w:rsidR="00A81107" w:rsidRPr="00811F3F" w:rsidRDefault="00CD4695" w:rsidP="00A81107">
            <w:pPr>
              <w:keepNext/>
              <w:keepLines/>
              <w:jc w:val="center"/>
              <w:rPr>
                <w:bCs/>
                <w:color w:val="000000"/>
                <w:szCs w:val="18"/>
              </w:rPr>
            </w:pPr>
            <w:r w:rsidRPr="00811F3F">
              <w:rPr>
                <w:bCs/>
                <w:color w:val="000000"/>
                <w:szCs w:val="18"/>
              </w:rPr>
              <w:t>0</w:t>
            </w:r>
          </w:p>
        </w:tc>
      </w:tr>
      <w:tr w:rsidR="007117CA" w14:paraId="23F10665" w14:textId="77777777" w:rsidTr="00A81107">
        <w:trPr>
          <w:trHeight w:val="312"/>
        </w:trPr>
        <w:tc>
          <w:tcPr>
            <w:tcW w:w="4678" w:type="dxa"/>
            <w:tcBorders>
              <w:top w:val="nil"/>
              <w:bottom w:val="single" w:sz="4" w:space="0" w:color="939598"/>
            </w:tcBorders>
            <w:vAlign w:val="center"/>
          </w:tcPr>
          <w:p w14:paraId="643BB614" w14:textId="77777777" w:rsidR="00A81107" w:rsidRPr="00811F3F" w:rsidRDefault="00CD4695" w:rsidP="00A81107">
            <w:pPr>
              <w:keepNext/>
              <w:keepLines/>
              <w:rPr>
                <w:bCs/>
                <w:color w:val="000000"/>
                <w:szCs w:val="18"/>
              </w:rPr>
            </w:pPr>
            <w:proofErr w:type="spellStart"/>
            <w:r w:rsidRPr="00811F3F">
              <w:rPr>
                <w:bCs/>
                <w:color w:val="000000"/>
                <w:szCs w:val="18"/>
              </w:rPr>
              <w:t>OneNet</w:t>
            </w:r>
            <w:proofErr w:type="spellEnd"/>
            <w:r w:rsidRPr="00811F3F">
              <w:rPr>
                <w:bCs/>
                <w:color w:val="000000"/>
                <w:szCs w:val="18"/>
              </w:rPr>
              <w:t xml:space="preserve"> mobilní připojení 20 GB</w:t>
            </w:r>
          </w:p>
        </w:tc>
        <w:tc>
          <w:tcPr>
            <w:tcW w:w="1843" w:type="dxa"/>
            <w:tcBorders>
              <w:top w:val="nil"/>
              <w:bottom w:val="single" w:sz="4" w:space="0" w:color="939598"/>
            </w:tcBorders>
            <w:vAlign w:val="center"/>
          </w:tcPr>
          <w:p w14:paraId="61C50E2E" w14:textId="3872DA01" w:rsidR="00A81107" w:rsidRPr="00811F3F"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276" w:type="dxa"/>
            <w:tcBorders>
              <w:top w:val="nil"/>
              <w:bottom w:val="single" w:sz="4" w:space="0" w:color="939598"/>
            </w:tcBorders>
            <w:vAlign w:val="center"/>
          </w:tcPr>
          <w:p w14:paraId="5FBDF0A5" w14:textId="77777777" w:rsidR="00A81107" w:rsidRPr="00811F3F" w:rsidRDefault="00CD4695" w:rsidP="00A81107">
            <w:pPr>
              <w:keepNext/>
              <w:keepLines/>
              <w:jc w:val="center"/>
              <w:rPr>
                <w:bCs/>
                <w:color w:val="000000"/>
                <w:szCs w:val="18"/>
              </w:rPr>
            </w:pPr>
            <w:r w:rsidRPr="00811F3F">
              <w:rPr>
                <w:bCs/>
                <w:color w:val="000000"/>
                <w:szCs w:val="18"/>
              </w:rPr>
              <w:t>2 GB</w:t>
            </w:r>
          </w:p>
        </w:tc>
        <w:tc>
          <w:tcPr>
            <w:tcW w:w="1275" w:type="dxa"/>
            <w:tcBorders>
              <w:top w:val="nil"/>
              <w:bottom w:val="single" w:sz="4" w:space="0" w:color="939598"/>
            </w:tcBorders>
            <w:vAlign w:val="center"/>
          </w:tcPr>
          <w:p w14:paraId="14C5E666" w14:textId="20085FAE" w:rsidR="00A81107" w:rsidRPr="00CD46E8"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132" w:type="dxa"/>
            <w:tcBorders>
              <w:top w:val="nil"/>
              <w:bottom w:val="single" w:sz="4" w:space="0" w:color="939598"/>
            </w:tcBorders>
            <w:vAlign w:val="center"/>
          </w:tcPr>
          <w:p w14:paraId="0724A595" w14:textId="77777777" w:rsidR="00A81107" w:rsidRPr="00811F3F" w:rsidRDefault="00CD4695" w:rsidP="00A81107">
            <w:pPr>
              <w:keepNext/>
              <w:keepLines/>
              <w:jc w:val="center"/>
              <w:rPr>
                <w:bCs/>
                <w:color w:val="000000"/>
                <w:szCs w:val="18"/>
              </w:rPr>
            </w:pPr>
            <w:r w:rsidRPr="00811F3F">
              <w:rPr>
                <w:bCs/>
                <w:color w:val="000000"/>
                <w:szCs w:val="18"/>
              </w:rPr>
              <w:t>0</w:t>
            </w:r>
          </w:p>
        </w:tc>
      </w:tr>
      <w:tr w:rsidR="007117CA" w14:paraId="1F16AC02" w14:textId="77777777" w:rsidTr="00A81107">
        <w:trPr>
          <w:trHeight w:val="312"/>
        </w:trPr>
        <w:tc>
          <w:tcPr>
            <w:tcW w:w="4678" w:type="dxa"/>
            <w:tcBorders>
              <w:top w:val="nil"/>
              <w:bottom w:val="single" w:sz="4" w:space="0" w:color="939598"/>
            </w:tcBorders>
            <w:vAlign w:val="center"/>
          </w:tcPr>
          <w:p w14:paraId="708F0C2F" w14:textId="77777777" w:rsidR="00A81107" w:rsidRPr="00811F3F" w:rsidRDefault="00CD4695" w:rsidP="00A81107">
            <w:pPr>
              <w:keepNext/>
              <w:keepLines/>
              <w:rPr>
                <w:bCs/>
                <w:color w:val="000000"/>
                <w:szCs w:val="18"/>
              </w:rPr>
            </w:pPr>
            <w:proofErr w:type="spellStart"/>
            <w:r w:rsidRPr="00811F3F">
              <w:rPr>
                <w:bCs/>
                <w:color w:val="000000"/>
                <w:szCs w:val="18"/>
              </w:rPr>
              <w:t>OneNet</w:t>
            </w:r>
            <w:proofErr w:type="spellEnd"/>
            <w:r w:rsidRPr="00811F3F">
              <w:rPr>
                <w:bCs/>
                <w:color w:val="000000"/>
                <w:szCs w:val="18"/>
              </w:rPr>
              <w:t xml:space="preserve"> mobilní připojení 50 GB</w:t>
            </w:r>
          </w:p>
        </w:tc>
        <w:tc>
          <w:tcPr>
            <w:tcW w:w="1843" w:type="dxa"/>
            <w:tcBorders>
              <w:top w:val="nil"/>
              <w:bottom w:val="single" w:sz="4" w:space="0" w:color="939598"/>
            </w:tcBorders>
            <w:vAlign w:val="center"/>
          </w:tcPr>
          <w:p w14:paraId="3AD34975" w14:textId="04AF44AE" w:rsidR="00A81107" w:rsidRPr="00811F3F"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276" w:type="dxa"/>
            <w:tcBorders>
              <w:top w:val="nil"/>
              <w:bottom w:val="single" w:sz="4" w:space="0" w:color="939598"/>
            </w:tcBorders>
            <w:vAlign w:val="center"/>
          </w:tcPr>
          <w:p w14:paraId="56B5D403" w14:textId="77777777" w:rsidR="00A81107" w:rsidRPr="00811F3F" w:rsidRDefault="00CD4695" w:rsidP="00A81107">
            <w:pPr>
              <w:keepNext/>
              <w:keepLines/>
              <w:jc w:val="center"/>
              <w:rPr>
                <w:bCs/>
                <w:color w:val="000000"/>
                <w:szCs w:val="18"/>
              </w:rPr>
            </w:pPr>
            <w:r w:rsidRPr="00811F3F">
              <w:rPr>
                <w:bCs/>
                <w:color w:val="000000"/>
                <w:szCs w:val="18"/>
              </w:rPr>
              <w:t>2 GB</w:t>
            </w:r>
          </w:p>
        </w:tc>
        <w:tc>
          <w:tcPr>
            <w:tcW w:w="1275" w:type="dxa"/>
            <w:tcBorders>
              <w:top w:val="nil"/>
              <w:bottom w:val="single" w:sz="4" w:space="0" w:color="939598"/>
            </w:tcBorders>
            <w:vAlign w:val="center"/>
          </w:tcPr>
          <w:p w14:paraId="18934E02" w14:textId="66B1E9F8" w:rsidR="00A81107" w:rsidRPr="00CD46E8" w:rsidRDefault="00A81107" w:rsidP="00A81107">
            <w:pPr>
              <w:keepNext/>
              <w:keepLines/>
              <w:jc w:val="center"/>
              <w:rPr>
                <w:bCs/>
                <w:color w:val="000000"/>
                <w:szCs w:val="18"/>
              </w:rPr>
            </w:pPr>
            <w:proofErr w:type="spellStart"/>
            <w:r>
              <w:rPr>
                <w:bCs/>
                <w:color w:val="000000"/>
                <w:szCs w:val="18"/>
              </w:rPr>
              <w:t>xxx</w:t>
            </w:r>
            <w:proofErr w:type="spellEnd"/>
            <w:r w:rsidR="00CD4695" w:rsidRPr="00CD46E8">
              <w:rPr>
                <w:bCs/>
                <w:color w:val="000000"/>
                <w:szCs w:val="18"/>
              </w:rPr>
              <w:t xml:space="preserve"> Kč</w:t>
            </w:r>
          </w:p>
        </w:tc>
        <w:tc>
          <w:tcPr>
            <w:tcW w:w="1132" w:type="dxa"/>
            <w:tcBorders>
              <w:top w:val="nil"/>
              <w:bottom w:val="single" w:sz="4" w:space="0" w:color="939598"/>
            </w:tcBorders>
            <w:vAlign w:val="center"/>
          </w:tcPr>
          <w:p w14:paraId="6624712D" w14:textId="77777777" w:rsidR="00A81107" w:rsidRPr="00811F3F" w:rsidRDefault="00CD4695" w:rsidP="00A81107">
            <w:pPr>
              <w:keepNext/>
              <w:keepLines/>
              <w:jc w:val="center"/>
              <w:rPr>
                <w:bCs/>
                <w:color w:val="000000"/>
                <w:szCs w:val="18"/>
              </w:rPr>
            </w:pPr>
            <w:r w:rsidRPr="00811F3F">
              <w:rPr>
                <w:bCs/>
                <w:color w:val="000000"/>
                <w:szCs w:val="18"/>
              </w:rPr>
              <w:t>0</w:t>
            </w:r>
          </w:p>
        </w:tc>
      </w:tr>
    </w:tbl>
    <w:p w14:paraId="43D18857" w14:textId="77777777" w:rsidR="00A81107" w:rsidRPr="00811F3F" w:rsidRDefault="00A81107" w:rsidP="00A81107">
      <w:pPr>
        <w:rPr>
          <w:color w:val="000000"/>
        </w:rPr>
      </w:pPr>
    </w:p>
    <w:p w14:paraId="5868539C" w14:textId="77777777" w:rsidR="00A81107" w:rsidRPr="00F02561" w:rsidRDefault="00A81107" w:rsidP="00A81107">
      <w:pPr>
        <w:keepNext/>
        <w:keepLines/>
        <w:tabs>
          <w:tab w:val="left" w:pos="2480"/>
        </w:tabs>
        <w:rPr>
          <w:b/>
          <w:color w:val="000000"/>
          <w:szCs w:val="18"/>
          <w:lang w:eastAsia="en-US"/>
        </w:rPr>
      </w:pPr>
    </w:p>
    <w:p w14:paraId="355C77FE" w14:textId="77777777" w:rsidR="00A81107" w:rsidRPr="00811F3F" w:rsidRDefault="00CD4695" w:rsidP="00A81107">
      <w:pPr>
        <w:keepNext/>
        <w:keepLines/>
        <w:tabs>
          <w:tab w:val="left" w:pos="2480"/>
        </w:tabs>
        <w:spacing w:after="60"/>
        <w:rPr>
          <w:b/>
          <w:color w:val="000000"/>
          <w:sz w:val="20"/>
          <w:szCs w:val="20"/>
          <w:lang w:eastAsia="en-US"/>
        </w:rPr>
      </w:pPr>
      <w:r w:rsidRPr="00811F3F">
        <w:rPr>
          <w:b/>
          <w:color w:val="000000"/>
          <w:sz w:val="20"/>
          <w:szCs w:val="20"/>
          <w:lang w:eastAsia="en-US"/>
        </w:rPr>
        <w:t>Neomezené tarify</w:t>
      </w:r>
    </w:p>
    <w:tbl>
      <w:tblPr>
        <w:tblW w:w="10206"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835"/>
        <w:gridCol w:w="1134"/>
        <w:gridCol w:w="3402"/>
        <w:gridCol w:w="851"/>
        <w:gridCol w:w="1134"/>
        <w:gridCol w:w="850"/>
      </w:tblGrid>
      <w:tr w:rsidR="007117CA" w14:paraId="7D5ED749" w14:textId="77777777" w:rsidTr="00A81107">
        <w:trPr>
          <w:trHeight w:val="340"/>
        </w:trPr>
        <w:tc>
          <w:tcPr>
            <w:tcW w:w="2835" w:type="dxa"/>
            <w:vMerge w:val="restart"/>
            <w:shd w:val="clear" w:color="auto" w:fill="F2F2F2"/>
            <w:vAlign w:val="center"/>
          </w:tcPr>
          <w:p w14:paraId="37740977" w14:textId="77777777" w:rsidR="00A81107" w:rsidRPr="00833AEB" w:rsidRDefault="00CD4695" w:rsidP="00A81107">
            <w:pPr>
              <w:keepNext/>
              <w:keepLines/>
              <w:rPr>
                <w:b/>
                <w:bCs/>
                <w:color w:val="000000"/>
                <w:szCs w:val="18"/>
              </w:rPr>
            </w:pPr>
            <w:r w:rsidRPr="007906FB">
              <w:rPr>
                <w:b/>
                <w:bCs/>
                <w:color w:val="000000"/>
                <w:szCs w:val="18"/>
              </w:rPr>
              <w:t>Název tarifního plánu</w:t>
            </w:r>
          </w:p>
        </w:tc>
        <w:tc>
          <w:tcPr>
            <w:tcW w:w="1134" w:type="dxa"/>
            <w:vMerge w:val="restart"/>
            <w:shd w:val="clear" w:color="auto" w:fill="F2F2F2"/>
            <w:vAlign w:val="center"/>
          </w:tcPr>
          <w:p w14:paraId="799BEAED" w14:textId="77777777" w:rsidR="00A81107" w:rsidRDefault="00CD4695" w:rsidP="00A81107">
            <w:pPr>
              <w:keepNext/>
              <w:keepLines/>
              <w:jc w:val="center"/>
              <w:rPr>
                <w:b/>
                <w:bCs/>
                <w:color w:val="000000"/>
                <w:szCs w:val="18"/>
              </w:rPr>
            </w:pPr>
            <w:r>
              <w:rPr>
                <w:b/>
                <w:bCs/>
                <w:color w:val="000000"/>
                <w:szCs w:val="18"/>
              </w:rPr>
              <w:t>Měsíční poplatek za uživatele</w:t>
            </w:r>
          </w:p>
        </w:tc>
        <w:tc>
          <w:tcPr>
            <w:tcW w:w="3402" w:type="dxa"/>
            <w:vMerge w:val="restart"/>
            <w:shd w:val="clear" w:color="auto" w:fill="F2F2F2"/>
            <w:vAlign w:val="center"/>
          </w:tcPr>
          <w:p w14:paraId="6D9077FC" w14:textId="77777777" w:rsidR="00A81107" w:rsidRPr="00F454DC" w:rsidRDefault="00CD4695" w:rsidP="00A81107">
            <w:pPr>
              <w:keepNext/>
              <w:keepLines/>
              <w:jc w:val="center"/>
              <w:rPr>
                <w:rFonts w:cs="Arial"/>
                <w:b/>
                <w:bCs/>
                <w:color w:val="000000"/>
                <w:szCs w:val="18"/>
              </w:rPr>
            </w:pPr>
            <w:r w:rsidRPr="00F454DC">
              <w:rPr>
                <w:rFonts w:cs="Arial"/>
                <w:b/>
                <w:bCs/>
                <w:color w:val="000000"/>
                <w:szCs w:val="18"/>
              </w:rPr>
              <w:t>Datový tarif</w:t>
            </w:r>
          </w:p>
        </w:tc>
        <w:tc>
          <w:tcPr>
            <w:tcW w:w="2835" w:type="dxa"/>
            <w:gridSpan w:val="3"/>
            <w:tcBorders>
              <w:bottom w:val="single" w:sz="4" w:space="0" w:color="A6A6A6"/>
            </w:tcBorders>
            <w:shd w:val="clear" w:color="auto" w:fill="F2F2F2"/>
            <w:vAlign w:val="center"/>
          </w:tcPr>
          <w:p w14:paraId="5A580258" w14:textId="77777777" w:rsidR="00A81107" w:rsidRPr="003F028C" w:rsidRDefault="00CD4695" w:rsidP="00A81107">
            <w:pPr>
              <w:keepNext/>
              <w:keepLines/>
              <w:jc w:val="center"/>
              <w:rPr>
                <w:b/>
                <w:bCs/>
                <w:color w:val="000000"/>
                <w:szCs w:val="18"/>
              </w:rPr>
            </w:pPr>
            <w:r>
              <w:rPr>
                <w:b/>
                <w:bCs/>
                <w:color w:val="000000"/>
                <w:szCs w:val="18"/>
              </w:rPr>
              <w:t>Dokup dat</w:t>
            </w:r>
          </w:p>
        </w:tc>
      </w:tr>
      <w:tr w:rsidR="007117CA" w14:paraId="3C5B4435" w14:textId="77777777" w:rsidTr="00A81107">
        <w:trPr>
          <w:trHeight w:val="567"/>
        </w:trPr>
        <w:tc>
          <w:tcPr>
            <w:tcW w:w="2835" w:type="dxa"/>
            <w:vMerge/>
            <w:tcBorders>
              <w:bottom w:val="nil"/>
            </w:tcBorders>
            <w:shd w:val="clear" w:color="auto" w:fill="F2F2F2"/>
            <w:vAlign w:val="center"/>
          </w:tcPr>
          <w:p w14:paraId="3A760C3F" w14:textId="77777777" w:rsidR="00A81107" w:rsidRPr="00F454DC" w:rsidRDefault="00A81107" w:rsidP="00A81107">
            <w:pPr>
              <w:keepNext/>
              <w:keepLines/>
              <w:rPr>
                <w:rFonts w:cs="Arial"/>
                <w:b/>
                <w:bCs/>
                <w:color w:val="000000"/>
                <w:szCs w:val="18"/>
              </w:rPr>
            </w:pPr>
          </w:p>
        </w:tc>
        <w:tc>
          <w:tcPr>
            <w:tcW w:w="1134" w:type="dxa"/>
            <w:vMerge/>
            <w:tcBorders>
              <w:bottom w:val="nil"/>
            </w:tcBorders>
            <w:shd w:val="clear" w:color="auto" w:fill="F2F2F2"/>
            <w:vAlign w:val="center"/>
          </w:tcPr>
          <w:p w14:paraId="5DC0A91F" w14:textId="77777777" w:rsidR="00A81107" w:rsidRPr="00F454DC" w:rsidRDefault="00A81107" w:rsidP="00A81107">
            <w:pPr>
              <w:keepNext/>
              <w:keepLines/>
              <w:jc w:val="center"/>
              <w:rPr>
                <w:rFonts w:cs="Arial"/>
                <w:b/>
                <w:bCs/>
                <w:color w:val="000000"/>
                <w:szCs w:val="18"/>
              </w:rPr>
            </w:pPr>
          </w:p>
        </w:tc>
        <w:tc>
          <w:tcPr>
            <w:tcW w:w="3402" w:type="dxa"/>
            <w:vMerge/>
            <w:tcBorders>
              <w:bottom w:val="nil"/>
            </w:tcBorders>
            <w:shd w:val="clear" w:color="auto" w:fill="F2F2F2"/>
            <w:vAlign w:val="center"/>
          </w:tcPr>
          <w:p w14:paraId="4324FB1B" w14:textId="77777777" w:rsidR="00A81107" w:rsidRPr="00F454DC" w:rsidRDefault="00A81107" w:rsidP="00A81107">
            <w:pPr>
              <w:keepNext/>
              <w:keepLines/>
              <w:jc w:val="center"/>
              <w:rPr>
                <w:rFonts w:cs="Arial"/>
                <w:b/>
                <w:bCs/>
                <w:color w:val="000000"/>
                <w:szCs w:val="18"/>
              </w:rPr>
            </w:pPr>
          </w:p>
        </w:tc>
        <w:tc>
          <w:tcPr>
            <w:tcW w:w="851" w:type="dxa"/>
            <w:tcBorders>
              <w:top w:val="single" w:sz="4" w:space="0" w:color="A6A6A6"/>
              <w:bottom w:val="nil"/>
            </w:tcBorders>
            <w:shd w:val="clear" w:color="auto" w:fill="F2F2F2"/>
            <w:vAlign w:val="center"/>
          </w:tcPr>
          <w:p w14:paraId="7CC20369" w14:textId="77777777" w:rsidR="00A81107" w:rsidRPr="00F310A7" w:rsidRDefault="00CD4695" w:rsidP="00A81107">
            <w:pPr>
              <w:keepNext/>
              <w:keepLines/>
              <w:jc w:val="center"/>
              <w:rPr>
                <w:rFonts w:cs="Arial"/>
                <w:b/>
                <w:color w:val="000000"/>
                <w:szCs w:val="18"/>
              </w:rPr>
            </w:pPr>
            <w:r w:rsidRPr="00F310A7">
              <w:rPr>
                <w:b/>
                <w:color w:val="000000"/>
                <w:szCs w:val="18"/>
              </w:rPr>
              <w:t>Objem</w:t>
            </w:r>
          </w:p>
        </w:tc>
        <w:tc>
          <w:tcPr>
            <w:tcW w:w="1134" w:type="dxa"/>
            <w:tcBorders>
              <w:top w:val="single" w:sz="4" w:space="0" w:color="A6A6A6"/>
              <w:bottom w:val="nil"/>
            </w:tcBorders>
            <w:shd w:val="clear" w:color="auto" w:fill="F2F2F2"/>
            <w:vAlign w:val="center"/>
          </w:tcPr>
          <w:p w14:paraId="3A09D3B9" w14:textId="77777777" w:rsidR="00A81107" w:rsidRPr="00F310A7" w:rsidRDefault="00CD4695" w:rsidP="00A81107">
            <w:pPr>
              <w:keepNext/>
              <w:keepLines/>
              <w:jc w:val="center"/>
              <w:rPr>
                <w:rFonts w:cs="Arial"/>
                <w:b/>
                <w:color w:val="000000"/>
                <w:szCs w:val="18"/>
              </w:rPr>
            </w:pPr>
            <w:r w:rsidRPr="00F310A7">
              <w:rPr>
                <w:b/>
                <w:color w:val="000000"/>
                <w:szCs w:val="18"/>
              </w:rPr>
              <w:t>Cena</w:t>
            </w:r>
          </w:p>
        </w:tc>
        <w:tc>
          <w:tcPr>
            <w:tcW w:w="850" w:type="dxa"/>
            <w:tcBorders>
              <w:top w:val="single" w:sz="4" w:space="0" w:color="A6A6A6"/>
              <w:bottom w:val="nil"/>
            </w:tcBorders>
            <w:shd w:val="clear" w:color="auto" w:fill="F2F2F2"/>
            <w:vAlign w:val="center"/>
          </w:tcPr>
          <w:p w14:paraId="260C2E5C" w14:textId="77777777" w:rsidR="00A81107" w:rsidRPr="00F310A7" w:rsidRDefault="00CD4695" w:rsidP="00A81107">
            <w:pPr>
              <w:keepNext/>
              <w:keepLines/>
              <w:jc w:val="center"/>
              <w:rPr>
                <w:rFonts w:cs="Arial"/>
                <w:b/>
                <w:color w:val="000000"/>
                <w:szCs w:val="18"/>
              </w:rPr>
            </w:pPr>
            <w:r>
              <w:rPr>
                <w:b/>
                <w:color w:val="000000"/>
                <w:szCs w:val="18"/>
              </w:rPr>
              <w:t xml:space="preserve">Počet automat. </w:t>
            </w:r>
            <w:proofErr w:type="spellStart"/>
            <w:r>
              <w:rPr>
                <w:b/>
                <w:color w:val="000000"/>
                <w:szCs w:val="18"/>
              </w:rPr>
              <w:t>dokupů</w:t>
            </w:r>
            <w:proofErr w:type="spellEnd"/>
          </w:p>
        </w:tc>
      </w:tr>
      <w:tr w:rsidR="007117CA" w14:paraId="52D51129" w14:textId="77777777" w:rsidTr="00A81107">
        <w:trPr>
          <w:trHeight w:val="449"/>
        </w:trPr>
        <w:tc>
          <w:tcPr>
            <w:tcW w:w="2835" w:type="dxa"/>
            <w:tcBorders>
              <w:bottom w:val="single" w:sz="4" w:space="0" w:color="A6A6A6"/>
            </w:tcBorders>
            <w:shd w:val="clear" w:color="auto" w:fill="auto"/>
            <w:vAlign w:val="center"/>
          </w:tcPr>
          <w:p w14:paraId="1454755B" w14:textId="77777777" w:rsidR="00A81107" w:rsidRPr="00180F03" w:rsidRDefault="00CD4695" w:rsidP="00A81107">
            <w:pPr>
              <w:keepNext/>
              <w:keepLines/>
              <w:rPr>
                <w:rFonts w:cs="Arial"/>
                <w:color w:val="000000"/>
                <w:szCs w:val="18"/>
              </w:rPr>
            </w:pPr>
            <w:r w:rsidRPr="00F454DC">
              <w:rPr>
                <w:rFonts w:cs="Arial"/>
                <w:bCs/>
                <w:color w:val="000000"/>
                <w:szCs w:val="18"/>
              </w:rPr>
              <w:t>TP</w:t>
            </w:r>
            <w:r w:rsidRPr="002D037C">
              <w:rPr>
                <w:rFonts w:cs="Arial"/>
                <w:color w:val="000000"/>
                <w:szCs w:val="18"/>
              </w:rPr>
              <w:t xml:space="preserve">2 - Neomezené volání a SMS s </w:t>
            </w:r>
            <w:proofErr w:type="spellStart"/>
            <w:r w:rsidRPr="002D037C">
              <w:rPr>
                <w:rFonts w:cs="Arial"/>
                <w:color w:val="000000"/>
                <w:szCs w:val="18"/>
              </w:rPr>
              <w:t>OneNet</w:t>
            </w:r>
            <w:proofErr w:type="spellEnd"/>
            <w:r w:rsidRPr="002D037C">
              <w:rPr>
                <w:rFonts w:cs="Arial"/>
                <w:color w:val="000000"/>
                <w:szCs w:val="18"/>
              </w:rPr>
              <w:t xml:space="preserve"> mobilním připojením</w:t>
            </w:r>
          </w:p>
        </w:tc>
        <w:tc>
          <w:tcPr>
            <w:tcW w:w="1134" w:type="dxa"/>
            <w:tcBorders>
              <w:bottom w:val="single" w:sz="4" w:space="0" w:color="A6A6A6"/>
            </w:tcBorders>
            <w:shd w:val="clear" w:color="auto" w:fill="auto"/>
            <w:vAlign w:val="center"/>
          </w:tcPr>
          <w:p w14:paraId="0726DE35" w14:textId="49DBAB3D"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792748EE" w14:textId="77777777" w:rsidR="00A81107" w:rsidRPr="002D037C" w:rsidRDefault="00CD4695" w:rsidP="00A81107">
            <w:pPr>
              <w:keepNext/>
              <w:keepLines/>
              <w:jc w:val="center"/>
              <w:rPr>
                <w:rFonts w:cs="Arial"/>
                <w:bCs/>
                <w:color w:val="000000"/>
                <w:szCs w:val="18"/>
              </w:rPr>
            </w:pPr>
            <w:proofErr w:type="spellStart"/>
            <w:r w:rsidRPr="002D037C">
              <w:rPr>
                <w:rFonts w:cs="Arial"/>
                <w:color w:val="000000"/>
                <w:szCs w:val="18"/>
              </w:rPr>
              <w:t>OneNet</w:t>
            </w:r>
            <w:proofErr w:type="spellEnd"/>
            <w:r w:rsidRPr="002D037C">
              <w:rPr>
                <w:rFonts w:cs="Arial"/>
                <w:color w:val="000000"/>
                <w:szCs w:val="18"/>
              </w:rPr>
              <w:t xml:space="preserve"> mobilní připojení 1,5 GB</w:t>
            </w:r>
          </w:p>
        </w:tc>
        <w:tc>
          <w:tcPr>
            <w:tcW w:w="851" w:type="dxa"/>
            <w:tcBorders>
              <w:bottom w:val="single" w:sz="4" w:space="0" w:color="A6A6A6"/>
            </w:tcBorders>
            <w:shd w:val="clear" w:color="auto" w:fill="auto"/>
            <w:vAlign w:val="center"/>
          </w:tcPr>
          <w:p w14:paraId="7325BCB5" w14:textId="77777777" w:rsidR="00A81107" w:rsidRPr="002D037C" w:rsidRDefault="00CD4695" w:rsidP="00A81107">
            <w:pPr>
              <w:keepNext/>
              <w:keepLines/>
              <w:jc w:val="center"/>
              <w:rPr>
                <w:rFonts w:cs="Arial"/>
                <w:bCs/>
                <w:color w:val="000000"/>
                <w:szCs w:val="18"/>
              </w:rPr>
            </w:pPr>
            <w:r w:rsidRPr="002D037C">
              <w:rPr>
                <w:rFonts w:cs="Arial"/>
                <w:color w:val="000000"/>
                <w:szCs w:val="18"/>
              </w:rPr>
              <w:t>1 GB</w:t>
            </w:r>
          </w:p>
        </w:tc>
        <w:tc>
          <w:tcPr>
            <w:tcW w:w="1134" w:type="dxa"/>
            <w:tcBorders>
              <w:bottom w:val="single" w:sz="4" w:space="0" w:color="A6A6A6"/>
            </w:tcBorders>
            <w:shd w:val="clear" w:color="auto" w:fill="auto"/>
            <w:vAlign w:val="center"/>
          </w:tcPr>
          <w:p w14:paraId="09C55B7A" w14:textId="11D98C53"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Pr>
                <w:rFonts w:cs="Arial"/>
                <w:color w:val="000000"/>
                <w:szCs w:val="18"/>
              </w:rPr>
              <w:t xml:space="preserve"> Kč</w:t>
            </w:r>
          </w:p>
        </w:tc>
        <w:tc>
          <w:tcPr>
            <w:tcW w:w="850" w:type="dxa"/>
            <w:tcBorders>
              <w:bottom w:val="single" w:sz="4" w:space="0" w:color="A6A6A6"/>
            </w:tcBorders>
            <w:shd w:val="clear" w:color="auto" w:fill="auto"/>
            <w:vAlign w:val="center"/>
          </w:tcPr>
          <w:p w14:paraId="73530433" w14:textId="77777777" w:rsidR="00A81107" w:rsidRPr="002D037C" w:rsidRDefault="00CD4695" w:rsidP="00A81107">
            <w:pPr>
              <w:keepNext/>
              <w:keepLines/>
              <w:jc w:val="center"/>
              <w:rPr>
                <w:rFonts w:cs="Arial"/>
                <w:bCs/>
                <w:color w:val="000000"/>
                <w:szCs w:val="18"/>
              </w:rPr>
            </w:pPr>
            <w:r w:rsidRPr="002D037C">
              <w:rPr>
                <w:rFonts w:cs="Arial"/>
                <w:color w:val="000000"/>
                <w:szCs w:val="18"/>
              </w:rPr>
              <w:t>0</w:t>
            </w:r>
          </w:p>
        </w:tc>
      </w:tr>
      <w:tr w:rsidR="007117CA" w14:paraId="118730D3" w14:textId="77777777" w:rsidTr="00A81107">
        <w:trPr>
          <w:trHeight w:val="449"/>
        </w:trPr>
        <w:tc>
          <w:tcPr>
            <w:tcW w:w="2835" w:type="dxa"/>
            <w:tcBorders>
              <w:bottom w:val="single" w:sz="4" w:space="0" w:color="A6A6A6"/>
            </w:tcBorders>
            <w:shd w:val="clear" w:color="auto" w:fill="auto"/>
            <w:vAlign w:val="center"/>
          </w:tcPr>
          <w:p w14:paraId="53003CD1" w14:textId="77777777" w:rsidR="00A81107" w:rsidRPr="00180F03" w:rsidRDefault="00CD4695" w:rsidP="00A81107">
            <w:pPr>
              <w:keepNext/>
              <w:keepLines/>
              <w:rPr>
                <w:rFonts w:cs="Arial"/>
                <w:color w:val="000000"/>
                <w:szCs w:val="18"/>
              </w:rPr>
            </w:pPr>
            <w:r w:rsidRPr="00F454DC">
              <w:rPr>
                <w:rFonts w:cs="Arial"/>
                <w:bCs/>
                <w:color w:val="000000"/>
                <w:szCs w:val="18"/>
              </w:rPr>
              <w:t>TP</w:t>
            </w:r>
            <w:r w:rsidRPr="002D037C">
              <w:rPr>
                <w:rFonts w:cs="Arial"/>
                <w:color w:val="000000"/>
                <w:szCs w:val="18"/>
              </w:rPr>
              <w:t xml:space="preserve">3 - Neomezené volání a SMS s </w:t>
            </w:r>
            <w:proofErr w:type="spellStart"/>
            <w:r w:rsidRPr="002D037C">
              <w:rPr>
                <w:rFonts w:cs="Arial"/>
                <w:color w:val="000000"/>
                <w:szCs w:val="18"/>
              </w:rPr>
              <w:t>OneNet</w:t>
            </w:r>
            <w:proofErr w:type="spellEnd"/>
            <w:r w:rsidRPr="002D037C">
              <w:rPr>
                <w:rFonts w:cs="Arial"/>
                <w:color w:val="000000"/>
                <w:szCs w:val="18"/>
              </w:rPr>
              <w:t xml:space="preserve"> mobilním připojením</w:t>
            </w:r>
          </w:p>
        </w:tc>
        <w:tc>
          <w:tcPr>
            <w:tcW w:w="1134" w:type="dxa"/>
            <w:tcBorders>
              <w:bottom w:val="single" w:sz="4" w:space="0" w:color="A6A6A6"/>
            </w:tcBorders>
            <w:shd w:val="clear" w:color="auto" w:fill="auto"/>
            <w:vAlign w:val="center"/>
          </w:tcPr>
          <w:p w14:paraId="4B29FF7B" w14:textId="3380991F"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253AFE8E" w14:textId="77777777" w:rsidR="00A81107" w:rsidRPr="002D037C" w:rsidRDefault="00CD4695" w:rsidP="00A81107">
            <w:pPr>
              <w:keepNext/>
              <w:keepLines/>
              <w:jc w:val="center"/>
              <w:rPr>
                <w:rFonts w:cs="Arial"/>
                <w:bCs/>
                <w:color w:val="000000"/>
                <w:szCs w:val="18"/>
              </w:rPr>
            </w:pPr>
            <w:proofErr w:type="spellStart"/>
            <w:r w:rsidRPr="002D037C">
              <w:rPr>
                <w:rFonts w:cs="Arial"/>
                <w:color w:val="000000"/>
                <w:szCs w:val="18"/>
              </w:rPr>
              <w:t>OneNet</w:t>
            </w:r>
            <w:proofErr w:type="spellEnd"/>
            <w:r w:rsidRPr="002D037C">
              <w:rPr>
                <w:rFonts w:cs="Arial"/>
                <w:color w:val="000000"/>
                <w:szCs w:val="18"/>
              </w:rPr>
              <w:t xml:space="preserve"> mobilní připojení 5 GB</w:t>
            </w:r>
          </w:p>
        </w:tc>
        <w:tc>
          <w:tcPr>
            <w:tcW w:w="851" w:type="dxa"/>
            <w:tcBorders>
              <w:bottom w:val="single" w:sz="4" w:space="0" w:color="A6A6A6"/>
            </w:tcBorders>
            <w:shd w:val="clear" w:color="auto" w:fill="auto"/>
            <w:vAlign w:val="center"/>
          </w:tcPr>
          <w:p w14:paraId="63446480" w14:textId="77777777" w:rsidR="00A81107" w:rsidRPr="002D037C" w:rsidRDefault="00CD4695" w:rsidP="00A81107">
            <w:pPr>
              <w:keepNext/>
              <w:keepLines/>
              <w:jc w:val="center"/>
              <w:rPr>
                <w:rFonts w:cs="Arial"/>
                <w:bCs/>
                <w:color w:val="000000"/>
                <w:szCs w:val="18"/>
              </w:rPr>
            </w:pPr>
            <w:r w:rsidRPr="002D037C">
              <w:rPr>
                <w:rFonts w:cs="Arial"/>
                <w:color w:val="000000"/>
                <w:szCs w:val="18"/>
              </w:rPr>
              <w:t>1 GB</w:t>
            </w:r>
          </w:p>
        </w:tc>
        <w:tc>
          <w:tcPr>
            <w:tcW w:w="1134" w:type="dxa"/>
            <w:tcBorders>
              <w:bottom w:val="single" w:sz="4" w:space="0" w:color="A6A6A6"/>
            </w:tcBorders>
            <w:shd w:val="clear" w:color="auto" w:fill="auto"/>
            <w:vAlign w:val="center"/>
          </w:tcPr>
          <w:p w14:paraId="51D07750" w14:textId="6A6F8DFA"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Pr>
                <w:rFonts w:cs="Arial"/>
                <w:color w:val="000000"/>
                <w:szCs w:val="18"/>
              </w:rPr>
              <w:t xml:space="preserve"> Kč</w:t>
            </w:r>
          </w:p>
        </w:tc>
        <w:tc>
          <w:tcPr>
            <w:tcW w:w="850" w:type="dxa"/>
            <w:tcBorders>
              <w:bottom w:val="single" w:sz="4" w:space="0" w:color="A6A6A6"/>
            </w:tcBorders>
            <w:shd w:val="clear" w:color="auto" w:fill="auto"/>
            <w:vAlign w:val="center"/>
          </w:tcPr>
          <w:p w14:paraId="457E18B8" w14:textId="77777777" w:rsidR="00A81107" w:rsidRPr="002D037C" w:rsidRDefault="00CD4695" w:rsidP="00A81107">
            <w:pPr>
              <w:keepNext/>
              <w:keepLines/>
              <w:jc w:val="center"/>
              <w:rPr>
                <w:rFonts w:cs="Arial"/>
                <w:bCs/>
                <w:color w:val="000000"/>
                <w:szCs w:val="18"/>
              </w:rPr>
            </w:pPr>
            <w:r w:rsidRPr="002D037C">
              <w:rPr>
                <w:rFonts w:cs="Arial"/>
                <w:color w:val="000000"/>
                <w:szCs w:val="18"/>
              </w:rPr>
              <w:t>0</w:t>
            </w:r>
          </w:p>
        </w:tc>
      </w:tr>
      <w:tr w:rsidR="007117CA" w14:paraId="635C3EB5" w14:textId="77777777" w:rsidTr="00A81107">
        <w:trPr>
          <w:trHeight w:val="449"/>
        </w:trPr>
        <w:tc>
          <w:tcPr>
            <w:tcW w:w="2835" w:type="dxa"/>
            <w:tcBorders>
              <w:bottom w:val="single" w:sz="4" w:space="0" w:color="A6A6A6"/>
            </w:tcBorders>
            <w:shd w:val="clear" w:color="auto" w:fill="auto"/>
            <w:vAlign w:val="center"/>
          </w:tcPr>
          <w:p w14:paraId="0A68CA4D" w14:textId="77777777" w:rsidR="00A81107" w:rsidRPr="00180F03" w:rsidRDefault="00CD4695" w:rsidP="00A81107">
            <w:pPr>
              <w:keepNext/>
              <w:keepLines/>
              <w:rPr>
                <w:rFonts w:cs="Arial"/>
                <w:color w:val="000000"/>
                <w:szCs w:val="18"/>
              </w:rPr>
            </w:pPr>
            <w:r w:rsidRPr="00F454DC">
              <w:rPr>
                <w:rFonts w:cs="Arial"/>
                <w:bCs/>
                <w:color w:val="000000"/>
                <w:szCs w:val="18"/>
              </w:rPr>
              <w:t>TP</w:t>
            </w:r>
            <w:r w:rsidRPr="002D037C">
              <w:rPr>
                <w:rFonts w:cs="Arial"/>
                <w:color w:val="000000"/>
                <w:szCs w:val="18"/>
              </w:rPr>
              <w:t xml:space="preserve">4 - Neomezené volání a SMS s </w:t>
            </w:r>
            <w:proofErr w:type="spellStart"/>
            <w:r w:rsidRPr="002D037C">
              <w:rPr>
                <w:rFonts w:cs="Arial"/>
                <w:color w:val="000000"/>
                <w:szCs w:val="18"/>
              </w:rPr>
              <w:t>OneNet</w:t>
            </w:r>
            <w:proofErr w:type="spellEnd"/>
            <w:r w:rsidRPr="002D037C">
              <w:rPr>
                <w:rFonts w:cs="Arial"/>
                <w:color w:val="000000"/>
                <w:szCs w:val="18"/>
              </w:rPr>
              <w:t xml:space="preserve"> mobilním připojením</w:t>
            </w:r>
          </w:p>
        </w:tc>
        <w:tc>
          <w:tcPr>
            <w:tcW w:w="1134" w:type="dxa"/>
            <w:tcBorders>
              <w:bottom w:val="single" w:sz="4" w:space="0" w:color="A6A6A6"/>
            </w:tcBorders>
            <w:shd w:val="clear" w:color="auto" w:fill="auto"/>
            <w:vAlign w:val="center"/>
          </w:tcPr>
          <w:p w14:paraId="71258F90" w14:textId="737E05B5"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49016BDE" w14:textId="77777777" w:rsidR="00A81107" w:rsidRPr="002D037C" w:rsidRDefault="00CD4695" w:rsidP="00A81107">
            <w:pPr>
              <w:keepNext/>
              <w:keepLines/>
              <w:jc w:val="center"/>
              <w:rPr>
                <w:rFonts w:cs="Arial"/>
                <w:bCs/>
                <w:color w:val="000000"/>
                <w:szCs w:val="18"/>
              </w:rPr>
            </w:pPr>
            <w:proofErr w:type="spellStart"/>
            <w:r w:rsidRPr="002D037C">
              <w:rPr>
                <w:rFonts w:cs="Arial"/>
                <w:color w:val="000000"/>
                <w:szCs w:val="18"/>
              </w:rPr>
              <w:t>OneNet</w:t>
            </w:r>
            <w:proofErr w:type="spellEnd"/>
            <w:r w:rsidRPr="002D037C">
              <w:rPr>
                <w:rFonts w:cs="Arial"/>
                <w:color w:val="000000"/>
                <w:szCs w:val="18"/>
              </w:rPr>
              <w:t xml:space="preserve"> mobilní připojení 10 GB</w:t>
            </w:r>
          </w:p>
        </w:tc>
        <w:tc>
          <w:tcPr>
            <w:tcW w:w="851" w:type="dxa"/>
            <w:tcBorders>
              <w:bottom w:val="single" w:sz="4" w:space="0" w:color="A6A6A6"/>
            </w:tcBorders>
            <w:shd w:val="clear" w:color="auto" w:fill="auto"/>
            <w:vAlign w:val="center"/>
          </w:tcPr>
          <w:p w14:paraId="5693F47F" w14:textId="77777777" w:rsidR="00A81107" w:rsidRPr="002D037C" w:rsidRDefault="00CD4695" w:rsidP="00A81107">
            <w:pPr>
              <w:keepNext/>
              <w:keepLines/>
              <w:jc w:val="center"/>
              <w:rPr>
                <w:rFonts w:cs="Arial"/>
                <w:bCs/>
                <w:color w:val="000000"/>
                <w:szCs w:val="18"/>
              </w:rPr>
            </w:pPr>
            <w:r w:rsidRPr="002D037C">
              <w:rPr>
                <w:rFonts w:cs="Arial"/>
                <w:color w:val="000000"/>
                <w:szCs w:val="18"/>
              </w:rPr>
              <w:t>1 GB</w:t>
            </w:r>
          </w:p>
        </w:tc>
        <w:tc>
          <w:tcPr>
            <w:tcW w:w="1134" w:type="dxa"/>
            <w:tcBorders>
              <w:bottom w:val="single" w:sz="4" w:space="0" w:color="A6A6A6"/>
            </w:tcBorders>
            <w:shd w:val="clear" w:color="auto" w:fill="auto"/>
            <w:vAlign w:val="center"/>
          </w:tcPr>
          <w:p w14:paraId="0517859B" w14:textId="13CCBF64"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Pr>
                <w:rFonts w:cs="Arial"/>
                <w:color w:val="000000"/>
                <w:szCs w:val="18"/>
              </w:rPr>
              <w:t xml:space="preserve"> Kč</w:t>
            </w:r>
          </w:p>
        </w:tc>
        <w:tc>
          <w:tcPr>
            <w:tcW w:w="850" w:type="dxa"/>
            <w:tcBorders>
              <w:bottom w:val="single" w:sz="4" w:space="0" w:color="A6A6A6"/>
            </w:tcBorders>
            <w:shd w:val="clear" w:color="auto" w:fill="auto"/>
            <w:vAlign w:val="center"/>
          </w:tcPr>
          <w:p w14:paraId="726D3A23" w14:textId="77777777" w:rsidR="00A81107" w:rsidRPr="002D037C" w:rsidRDefault="00CD4695" w:rsidP="00A81107">
            <w:pPr>
              <w:keepNext/>
              <w:keepLines/>
              <w:jc w:val="center"/>
              <w:rPr>
                <w:rFonts w:cs="Arial"/>
                <w:bCs/>
                <w:color w:val="000000"/>
                <w:szCs w:val="18"/>
              </w:rPr>
            </w:pPr>
            <w:r w:rsidRPr="002D037C">
              <w:rPr>
                <w:rFonts w:cs="Arial"/>
                <w:color w:val="000000"/>
                <w:szCs w:val="18"/>
              </w:rPr>
              <w:t>0</w:t>
            </w:r>
          </w:p>
        </w:tc>
      </w:tr>
      <w:tr w:rsidR="007117CA" w14:paraId="561A315E" w14:textId="77777777" w:rsidTr="00A81107">
        <w:trPr>
          <w:trHeight w:val="449"/>
        </w:trPr>
        <w:tc>
          <w:tcPr>
            <w:tcW w:w="2835" w:type="dxa"/>
            <w:tcBorders>
              <w:bottom w:val="single" w:sz="4" w:space="0" w:color="A6A6A6"/>
            </w:tcBorders>
            <w:shd w:val="clear" w:color="auto" w:fill="auto"/>
            <w:vAlign w:val="center"/>
          </w:tcPr>
          <w:p w14:paraId="64DE9878" w14:textId="77777777" w:rsidR="00A81107" w:rsidRPr="00180F03" w:rsidRDefault="00CD4695" w:rsidP="00A81107">
            <w:pPr>
              <w:keepNext/>
              <w:keepLines/>
              <w:rPr>
                <w:rFonts w:cs="Arial"/>
                <w:color w:val="000000"/>
                <w:szCs w:val="18"/>
              </w:rPr>
            </w:pPr>
            <w:r w:rsidRPr="00F454DC">
              <w:rPr>
                <w:rFonts w:cs="Arial"/>
                <w:bCs/>
                <w:color w:val="000000"/>
                <w:szCs w:val="18"/>
              </w:rPr>
              <w:t>TP</w:t>
            </w:r>
            <w:r w:rsidRPr="002D037C">
              <w:rPr>
                <w:rFonts w:cs="Arial"/>
                <w:color w:val="000000"/>
                <w:szCs w:val="18"/>
              </w:rPr>
              <w:t xml:space="preserve">5 - Neomezené volání a SMS s </w:t>
            </w:r>
            <w:proofErr w:type="spellStart"/>
            <w:r w:rsidRPr="002D037C">
              <w:rPr>
                <w:rFonts w:cs="Arial"/>
                <w:color w:val="000000"/>
                <w:szCs w:val="18"/>
              </w:rPr>
              <w:t>OneNet</w:t>
            </w:r>
            <w:proofErr w:type="spellEnd"/>
            <w:r w:rsidRPr="002D037C">
              <w:rPr>
                <w:rFonts w:cs="Arial"/>
                <w:color w:val="000000"/>
                <w:szCs w:val="18"/>
              </w:rPr>
              <w:t xml:space="preserve"> mobilním připojením</w:t>
            </w:r>
          </w:p>
        </w:tc>
        <w:tc>
          <w:tcPr>
            <w:tcW w:w="1134" w:type="dxa"/>
            <w:tcBorders>
              <w:bottom w:val="single" w:sz="4" w:space="0" w:color="A6A6A6"/>
            </w:tcBorders>
            <w:shd w:val="clear" w:color="auto" w:fill="auto"/>
            <w:vAlign w:val="center"/>
          </w:tcPr>
          <w:p w14:paraId="4A8C10F4" w14:textId="4C46165C"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sidRPr="002D037C">
              <w:rPr>
                <w:rFonts w:cs="Arial"/>
                <w:color w:val="000000"/>
                <w:szCs w:val="18"/>
              </w:rPr>
              <w:t xml:space="preserve"> Kč</w:t>
            </w:r>
          </w:p>
        </w:tc>
        <w:tc>
          <w:tcPr>
            <w:tcW w:w="3402" w:type="dxa"/>
            <w:tcBorders>
              <w:bottom w:val="single" w:sz="4" w:space="0" w:color="A6A6A6"/>
            </w:tcBorders>
            <w:shd w:val="clear" w:color="auto" w:fill="auto"/>
            <w:vAlign w:val="center"/>
          </w:tcPr>
          <w:p w14:paraId="7A7346EA" w14:textId="77777777" w:rsidR="00A81107" w:rsidRPr="002D037C" w:rsidRDefault="00CD4695" w:rsidP="00A81107">
            <w:pPr>
              <w:keepNext/>
              <w:keepLines/>
              <w:jc w:val="center"/>
              <w:rPr>
                <w:rFonts w:cs="Arial"/>
                <w:bCs/>
                <w:color w:val="000000"/>
                <w:szCs w:val="18"/>
              </w:rPr>
            </w:pPr>
            <w:proofErr w:type="spellStart"/>
            <w:r w:rsidRPr="002D037C">
              <w:rPr>
                <w:rFonts w:cs="Arial"/>
                <w:color w:val="000000"/>
                <w:szCs w:val="18"/>
              </w:rPr>
              <w:t>OneNet</w:t>
            </w:r>
            <w:proofErr w:type="spellEnd"/>
            <w:r w:rsidRPr="002D037C">
              <w:rPr>
                <w:rFonts w:cs="Arial"/>
                <w:color w:val="000000"/>
                <w:szCs w:val="18"/>
              </w:rPr>
              <w:t xml:space="preserve"> mobilní připojení 60 GB</w:t>
            </w:r>
          </w:p>
        </w:tc>
        <w:tc>
          <w:tcPr>
            <w:tcW w:w="851" w:type="dxa"/>
            <w:tcBorders>
              <w:bottom w:val="single" w:sz="4" w:space="0" w:color="A6A6A6"/>
            </w:tcBorders>
            <w:shd w:val="clear" w:color="auto" w:fill="auto"/>
            <w:vAlign w:val="center"/>
          </w:tcPr>
          <w:p w14:paraId="33747CE3" w14:textId="77777777" w:rsidR="00A81107" w:rsidRPr="002D037C" w:rsidRDefault="00CD4695" w:rsidP="00A81107">
            <w:pPr>
              <w:keepNext/>
              <w:keepLines/>
              <w:jc w:val="center"/>
              <w:rPr>
                <w:rFonts w:cs="Arial"/>
                <w:bCs/>
                <w:color w:val="000000"/>
                <w:szCs w:val="18"/>
              </w:rPr>
            </w:pPr>
            <w:r w:rsidRPr="002D037C">
              <w:rPr>
                <w:rFonts w:cs="Arial"/>
                <w:color w:val="000000"/>
                <w:szCs w:val="18"/>
              </w:rPr>
              <w:t>2 GB</w:t>
            </w:r>
          </w:p>
        </w:tc>
        <w:tc>
          <w:tcPr>
            <w:tcW w:w="1134" w:type="dxa"/>
            <w:tcBorders>
              <w:bottom w:val="single" w:sz="4" w:space="0" w:color="A6A6A6"/>
            </w:tcBorders>
            <w:shd w:val="clear" w:color="auto" w:fill="auto"/>
            <w:vAlign w:val="center"/>
          </w:tcPr>
          <w:p w14:paraId="16E7F04D" w14:textId="11EF3DE1" w:rsidR="00A81107" w:rsidRPr="002D037C" w:rsidRDefault="00A81107" w:rsidP="00A81107">
            <w:pPr>
              <w:keepNext/>
              <w:keepLines/>
              <w:jc w:val="center"/>
              <w:rPr>
                <w:rFonts w:cs="Arial"/>
                <w:bCs/>
                <w:color w:val="000000"/>
                <w:szCs w:val="18"/>
              </w:rPr>
            </w:pPr>
            <w:proofErr w:type="spellStart"/>
            <w:r>
              <w:rPr>
                <w:rFonts w:cs="Arial"/>
                <w:color w:val="000000"/>
                <w:szCs w:val="18"/>
              </w:rPr>
              <w:t>xxx</w:t>
            </w:r>
            <w:proofErr w:type="spellEnd"/>
            <w:r w:rsidR="00CD4695">
              <w:rPr>
                <w:rFonts w:cs="Arial"/>
                <w:color w:val="000000"/>
                <w:szCs w:val="18"/>
              </w:rPr>
              <w:t xml:space="preserve"> Kč</w:t>
            </w:r>
          </w:p>
        </w:tc>
        <w:tc>
          <w:tcPr>
            <w:tcW w:w="850" w:type="dxa"/>
            <w:tcBorders>
              <w:bottom w:val="single" w:sz="4" w:space="0" w:color="A6A6A6"/>
            </w:tcBorders>
            <w:shd w:val="clear" w:color="auto" w:fill="auto"/>
            <w:vAlign w:val="center"/>
          </w:tcPr>
          <w:p w14:paraId="5AFA79A9" w14:textId="77777777" w:rsidR="00A81107" w:rsidRPr="002D037C" w:rsidRDefault="00CD4695" w:rsidP="00A81107">
            <w:pPr>
              <w:keepNext/>
              <w:keepLines/>
              <w:jc w:val="center"/>
              <w:rPr>
                <w:rFonts w:cs="Arial"/>
                <w:bCs/>
                <w:color w:val="000000"/>
                <w:szCs w:val="18"/>
              </w:rPr>
            </w:pPr>
            <w:r w:rsidRPr="002D037C">
              <w:rPr>
                <w:rFonts w:cs="Arial"/>
                <w:color w:val="000000"/>
                <w:szCs w:val="18"/>
              </w:rPr>
              <w:t>0</w:t>
            </w:r>
          </w:p>
        </w:tc>
      </w:tr>
    </w:tbl>
    <w:p w14:paraId="45E4CF58" w14:textId="77777777" w:rsidR="00A81107" w:rsidRDefault="00A81107" w:rsidP="00A81107">
      <w:pPr>
        <w:rPr>
          <w:rFonts w:ascii="Vodaofne rg" w:hAnsi="Vodaofne rg"/>
          <w:color w:val="000000"/>
          <w:lang w:eastAsia="en-US"/>
        </w:rPr>
      </w:pPr>
    </w:p>
    <w:p w14:paraId="75F347E5" w14:textId="77777777" w:rsidR="00A81107" w:rsidRPr="00F454DC" w:rsidRDefault="00CD4695" w:rsidP="00A81107">
      <w:pPr>
        <w:keepNext/>
        <w:keepLines/>
      </w:pPr>
      <w:r w:rsidRPr="00F454DC">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693"/>
        <w:gridCol w:w="2835"/>
      </w:tblGrid>
      <w:tr w:rsidR="007117CA" w14:paraId="66304164" w14:textId="77777777" w:rsidTr="00A81107">
        <w:trPr>
          <w:trHeight w:val="296"/>
        </w:trPr>
        <w:tc>
          <w:tcPr>
            <w:tcW w:w="4678" w:type="dxa"/>
            <w:vMerge w:val="restart"/>
            <w:shd w:val="clear" w:color="auto" w:fill="F2F2F2"/>
            <w:vAlign w:val="center"/>
          </w:tcPr>
          <w:p w14:paraId="111A0FBC" w14:textId="77777777" w:rsidR="00A81107" w:rsidRPr="002D037C" w:rsidRDefault="00CD4695" w:rsidP="00A81107">
            <w:pPr>
              <w:keepNext/>
              <w:keepLines/>
              <w:rPr>
                <w:rFonts w:ascii="Vodaofne rg" w:hAnsi="Vodaofne rg" w:cs="Arial"/>
                <w:b/>
                <w:color w:val="000000"/>
                <w:szCs w:val="18"/>
              </w:rPr>
            </w:pPr>
            <w:r w:rsidRPr="002D037C">
              <w:rPr>
                <w:rFonts w:cs="Arial"/>
                <w:b/>
                <w:bCs/>
                <w:szCs w:val="18"/>
              </w:rPr>
              <w:t>Typ služby</w:t>
            </w:r>
          </w:p>
        </w:tc>
        <w:tc>
          <w:tcPr>
            <w:tcW w:w="5528" w:type="dxa"/>
            <w:gridSpan w:val="2"/>
            <w:shd w:val="clear" w:color="auto" w:fill="F2F2F2"/>
            <w:vAlign w:val="center"/>
          </w:tcPr>
          <w:p w14:paraId="2FDA565F" w14:textId="77777777" w:rsidR="00A81107" w:rsidRPr="002D037C" w:rsidRDefault="00CD4695" w:rsidP="00A81107">
            <w:pPr>
              <w:keepNext/>
              <w:keepLines/>
              <w:jc w:val="center"/>
              <w:rPr>
                <w:rFonts w:cs="Arial"/>
                <w:b/>
                <w:bCs/>
                <w:color w:val="000000"/>
                <w:szCs w:val="18"/>
              </w:rPr>
            </w:pPr>
            <w:r w:rsidRPr="002D037C">
              <w:rPr>
                <w:rFonts w:cs="Arial"/>
                <w:b/>
                <w:bCs/>
                <w:color w:val="000000"/>
                <w:szCs w:val="18"/>
              </w:rPr>
              <w:t>Cena za jednotku</w:t>
            </w:r>
          </w:p>
        </w:tc>
      </w:tr>
      <w:tr w:rsidR="007117CA" w14:paraId="1B0489E5" w14:textId="77777777" w:rsidTr="00A81107">
        <w:trPr>
          <w:trHeight w:val="296"/>
        </w:trPr>
        <w:tc>
          <w:tcPr>
            <w:tcW w:w="4678" w:type="dxa"/>
            <w:vMerge/>
            <w:tcBorders>
              <w:bottom w:val="nil"/>
            </w:tcBorders>
            <w:shd w:val="clear" w:color="auto" w:fill="F2F2F2"/>
            <w:vAlign w:val="center"/>
          </w:tcPr>
          <w:p w14:paraId="64499316" w14:textId="77777777" w:rsidR="00A81107" w:rsidRPr="002D037C" w:rsidRDefault="00A81107" w:rsidP="00A81107">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2693" w:type="dxa"/>
            <w:tcBorders>
              <w:bottom w:val="nil"/>
            </w:tcBorders>
            <w:shd w:val="clear" w:color="auto" w:fill="F2F2F2"/>
            <w:vAlign w:val="center"/>
          </w:tcPr>
          <w:p w14:paraId="759C9332" w14:textId="77777777" w:rsidR="00A81107" w:rsidRPr="002D037C" w:rsidRDefault="00CD4695" w:rsidP="00A81107">
            <w:pPr>
              <w:keepNext/>
              <w:keepLines/>
              <w:jc w:val="center"/>
              <w:rPr>
                <w:rFonts w:cs="Arial"/>
                <w:b/>
                <w:bCs/>
                <w:color w:val="000000"/>
                <w:szCs w:val="18"/>
              </w:rPr>
            </w:pPr>
            <w:r w:rsidRPr="002D037C">
              <w:rPr>
                <w:rFonts w:cs="Arial"/>
                <w:b/>
                <w:bCs/>
                <w:color w:val="000000"/>
                <w:szCs w:val="18"/>
              </w:rPr>
              <w:t>Do sítě Vodafone</w:t>
            </w:r>
          </w:p>
        </w:tc>
        <w:tc>
          <w:tcPr>
            <w:tcW w:w="2835" w:type="dxa"/>
            <w:tcBorders>
              <w:bottom w:val="nil"/>
            </w:tcBorders>
            <w:shd w:val="clear" w:color="auto" w:fill="F2F2F2"/>
            <w:vAlign w:val="center"/>
          </w:tcPr>
          <w:p w14:paraId="12C7EE10" w14:textId="77777777" w:rsidR="00A81107" w:rsidRPr="002D037C" w:rsidRDefault="00CD4695" w:rsidP="00A81107">
            <w:pPr>
              <w:keepNext/>
              <w:keepLines/>
              <w:jc w:val="center"/>
              <w:rPr>
                <w:rFonts w:cs="Arial"/>
                <w:b/>
                <w:bCs/>
                <w:color w:val="000000"/>
                <w:szCs w:val="18"/>
              </w:rPr>
            </w:pPr>
            <w:r w:rsidRPr="002D037C">
              <w:rPr>
                <w:rFonts w:cs="Arial"/>
                <w:b/>
                <w:bCs/>
                <w:color w:val="000000"/>
                <w:szCs w:val="18"/>
              </w:rPr>
              <w:t>Do ostatních sítí</w:t>
            </w:r>
          </w:p>
        </w:tc>
      </w:tr>
      <w:tr w:rsidR="007117CA" w14:paraId="25B77D8C" w14:textId="77777777" w:rsidTr="00A81107">
        <w:trPr>
          <w:trHeight w:hRule="exact" w:val="312"/>
        </w:trPr>
        <w:tc>
          <w:tcPr>
            <w:tcW w:w="4678" w:type="dxa"/>
            <w:tcBorders>
              <w:top w:val="nil"/>
            </w:tcBorders>
            <w:vAlign w:val="center"/>
          </w:tcPr>
          <w:p w14:paraId="182AE4DE" w14:textId="77777777" w:rsidR="00A81107" w:rsidRPr="002D037C" w:rsidRDefault="00CD4695" w:rsidP="00A81107">
            <w:pPr>
              <w:keepNext/>
              <w:keepLines/>
              <w:rPr>
                <w:rFonts w:cs="Arial"/>
                <w:bCs/>
                <w:color w:val="000000"/>
                <w:szCs w:val="18"/>
              </w:rPr>
            </w:pPr>
            <w:r w:rsidRPr="002D037C">
              <w:rPr>
                <w:rFonts w:cs="Arial"/>
                <w:bCs/>
                <w:color w:val="000000"/>
                <w:szCs w:val="18"/>
              </w:rPr>
              <w:t>Z mobilu na mobil</w:t>
            </w:r>
          </w:p>
        </w:tc>
        <w:tc>
          <w:tcPr>
            <w:tcW w:w="2693" w:type="dxa"/>
            <w:tcBorders>
              <w:top w:val="nil"/>
            </w:tcBorders>
            <w:vAlign w:val="center"/>
          </w:tcPr>
          <w:p w14:paraId="409AE7D9" w14:textId="4ED82C27"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bookmarkStart w:id="25" w:name="OLE_LINK50"/>
            <w:bookmarkEnd w:id="25"/>
            <w:proofErr w:type="spellStart"/>
            <w:r>
              <w:rPr>
                <w:rFonts w:cs="Calibri"/>
                <w:szCs w:val="18"/>
              </w:rPr>
              <w:t>xxx</w:t>
            </w:r>
            <w:proofErr w:type="spellEnd"/>
            <w:r>
              <w:rPr>
                <w:rFonts w:cs="Calibri"/>
                <w:szCs w:val="18"/>
              </w:rPr>
              <w:t xml:space="preserve"> </w:t>
            </w:r>
            <w:r w:rsidR="00CD4695" w:rsidRPr="002D037C">
              <w:rPr>
                <w:rFonts w:cs="Calibri"/>
                <w:szCs w:val="18"/>
              </w:rPr>
              <w:t>Kč/min</w:t>
            </w:r>
          </w:p>
        </w:tc>
        <w:tc>
          <w:tcPr>
            <w:tcW w:w="2835" w:type="dxa"/>
            <w:tcBorders>
              <w:top w:val="nil"/>
            </w:tcBorders>
            <w:vAlign w:val="center"/>
          </w:tcPr>
          <w:p w14:paraId="11BD4973" w14:textId="26DCB193"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bookmarkStart w:id="26" w:name="OLE_LINK51"/>
            <w:bookmarkEnd w:id="26"/>
            <w:proofErr w:type="spellStart"/>
            <w:r>
              <w:rPr>
                <w:rFonts w:cs="Calibri"/>
                <w:szCs w:val="18"/>
              </w:rPr>
              <w:t>xxx</w:t>
            </w:r>
            <w:proofErr w:type="spellEnd"/>
            <w:r w:rsidR="00CD4695" w:rsidRPr="002D037C">
              <w:rPr>
                <w:rFonts w:cs="Calibri"/>
                <w:szCs w:val="18"/>
              </w:rPr>
              <w:t xml:space="preserve"> Kč/min</w:t>
            </w:r>
          </w:p>
        </w:tc>
      </w:tr>
      <w:tr w:rsidR="007117CA" w14:paraId="3168B085" w14:textId="77777777" w:rsidTr="00A81107">
        <w:trPr>
          <w:trHeight w:hRule="exact" w:val="312"/>
        </w:trPr>
        <w:tc>
          <w:tcPr>
            <w:tcW w:w="4678" w:type="dxa"/>
            <w:tcBorders>
              <w:top w:val="single" w:sz="4" w:space="0" w:color="939598"/>
            </w:tcBorders>
            <w:vAlign w:val="center"/>
          </w:tcPr>
          <w:p w14:paraId="0B582341" w14:textId="77777777" w:rsidR="00A81107" w:rsidRPr="002D037C" w:rsidRDefault="00CD4695" w:rsidP="00A81107">
            <w:pPr>
              <w:keepNext/>
              <w:keepLines/>
              <w:rPr>
                <w:rFonts w:cs="Arial"/>
                <w:bCs/>
                <w:color w:val="000000"/>
                <w:szCs w:val="18"/>
              </w:rPr>
            </w:pPr>
            <w:r w:rsidRPr="002D037C">
              <w:rPr>
                <w:rFonts w:cs="Arial"/>
                <w:bCs/>
                <w:color w:val="000000"/>
                <w:szCs w:val="18"/>
              </w:rPr>
              <w:t>Z mobilu na pevnou</w:t>
            </w:r>
          </w:p>
        </w:tc>
        <w:tc>
          <w:tcPr>
            <w:tcW w:w="2693" w:type="dxa"/>
            <w:tcBorders>
              <w:top w:val="single" w:sz="4" w:space="0" w:color="939598"/>
            </w:tcBorders>
            <w:vAlign w:val="center"/>
          </w:tcPr>
          <w:p w14:paraId="4F4D1B5A" w14:textId="233D3641"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bookmarkStart w:id="27" w:name="OLE_LINK52"/>
            <w:bookmarkEnd w:id="27"/>
            <w:proofErr w:type="spellStart"/>
            <w:r>
              <w:rPr>
                <w:rFonts w:cs="Calibri"/>
                <w:szCs w:val="18"/>
              </w:rPr>
              <w:t>xxx</w:t>
            </w:r>
            <w:proofErr w:type="spellEnd"/>
            <w:r w:rsidR="00CD4695" w:rsidRPr="002D037C">
              <w:rPr>
                <w:rFonts w:cs="Calibri"/>
                <w:szCs w:val="18"/>
              </w:rPr>
              <w:t xml:space="preserve"> Kč/min</w:t>
            </w:r>
          </w:p>
        </w:tc>
        <w:tc>
          <w:tcPr>
            <w:tcW w:w="2835" w:type="dxa"/>
            <w:tcBorders>
              <w:top w:val="single" w:sz="4" w:space="0" w:color="939598"/>
            </w:tcBorders>
            <w:vAlign w:val="center"/>
          </w:tcPr>
          <w:p w14:paraId="5C1F2203" w14:textId="60218AF2"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bookmarkStart w:id="28" w:name="OLE_LINK53"/>
            <w:bookmarkEnd w:id="28"/>
            <w:proofErr w:type="spellStart"/>
            <w:r>
              <w:rPr>
                <w:rFonts w:cs="Calibri"/>
                <w:szCs w:val="18"/>
              </w:rPr>
              <w:t>xxx</w:t>
            </w:r>
            <w:proofErr w:type="spellEnd"/>
            <w:r w:rsidR="00CD4695" w:rsidRPr="002D037C">
              <w:rPr>
                <w:rFonts w:cs="Calibri"/>
                <w:szCs w:val="18"/>
              </w:rPr>
              <w:t xml:space="preserve"> Kč/min</w:t>
            </w:r>
          </w:p>
        </w:tc>
      </w:tr>
      <w:tr w:rsidR="007117CA" w14:paraId="071A083D" w14:textId="77777777" w:rsidTr="00A81107">
        <w:trPr>
          <w:trHeight w:hRule="exact" w:val="312"/>
        </w:trPr>
        <w:tc>
          <w:tcPr>
            <w:tcW w:w="4678" w:type="dxa"/>
            <w:tcBorders>
              <w:top w:val="single" w:sz="4" w:space="0" w:color="939598"/>
            </w:tcBorders>
            <w:vAlign w:val="center"/>
          </w:tcPr>
          <w:p w14:paraId="1848B995" w14:textId="77777777" w:rsidR="00A81107" w:rsidRPr="002D037C" w:rsidRDefault="00CD4695" w:rsidP="00A81107">
            <w:pPr>
              <w:keepNext/>
              <w:keepLines/>
              <w:rPr>
                <w:rFonts w:cs="Arial"/>
                <w:bCs/>
                <w:color w:val="000000"/>
                <w:szCs w:val="18"/>
              </w:rPr>
            </w:pPr>
            <w:r w:rsidRPr="002D037C">
              <w:rPr>
                <w:rFonts w:cs="Arial"/>
                <w:bCs/>
                <w:color w:val="000000"/>
                <w:szCs w:val="18"/>
              </w:rPr>
              <w:t>Volání v rámci VPN</w:t>
            </w:r>
          </w:p>
        </w:tc>
        <w:tc>
          <w:tcPr>
            <w:tcW w:w="2693" w:type="dxa"/>
            <w:tcBorders>
              <w:top w:val="single" w:sz="4" w:space="0" w:color="939598"/>
            </w:tcBorders>
            <w:vAlign w:val="center"/>
          </w:tcPr>
          <w:p w14:paraId="390445BF" w14:textId="0E05F411"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bookmarkStart w:id="29" w:name="OLE_LINK54"/>
            <w:bookmarkEnd w:id="29"/>
            <w:proofErr w:type="spellStart"/>
            <w:r>
              <w:rPr>
                <w:rFonts w:cs="Calibri"/>
                <w:szCs w:val="18"/>
              </w:rPr>
              <w:t>xxx</w:t>
            </w:r>
            <w:proofErr w:type="spellEnd"/>
            <w:r w:rsidR="00CD4695" w:rsidRPr="002D037C">
              <w:rPr>
                <w:rFonts w:cs="Arial"/>
                <w:color w:val="000000"/>
                <w:szCs w:val="18"/>
              </w:rPr>
              <w:t xml:space="preserve"> Kč/min</w:t>
            </w:r>
          </w:p>
        </w:tc>
        <w:tc>
          <w:tcPr>
            <w:tcW w:w="2835" w:type="dxa"/>
            <w:tcBorders>
              <w:top w:val="single" w:sz="4" w:space="0" w:color="939598"/>
            </w:tcBorders>
            <w:vAlign w:val="center"/>
          </w:tcPr>
          <w:p w14:paraId="73F48833" w14:textId="77777777" w:rsidR="00A81107" w:rsidRPr="002D037C" w:rsidRDefault="00CD4695" w:rsidP="00A81107">
            <w:pPr>
              <w:keepNext/>
              <w:keepLines/>
              <w:tabs>
                <w:tab w:val="left" w:pos="1620"/>
                <w:tab w:val="left" w:pos="4140"/>
                <w:tab w:val="left" w:pos="5580"/>
                <w:tab w:val="left" w:pos="7020"/>
                <w:tab w:val="left" w:pos="9360"/>
              </w:tabs>
              <w:jc w:val="center"/>
              <w:rPr>
                <w:rFonts w:cs="Arial"/>
                <w:bCs/>
                <w:color w:val="000000"/>
                <w:szCs w:val="18"/>
              </w:rPr>
            </w:pPr>
            <w:r w:rsidRPr="002D037C">
              <w:rPr>
                <w:rFonts w:cs="Arial"/>
                <w:color w:val="000000"/>
                <w:szCs w:val="18"/>
              </w:rPr>
              <w:t>/</w:t>
            </w:r>
          </w:p>
        </w:tc>
      </w:tr>
      <w:tr w:rsidR="007117CA" w14:paraId="5A31C681" w14:textId="77777777" w:rsidTr="00A81107">
        <w:trPr>
          <w:trHeight w:hRule="exact" w:val="312"/>
        </w:trPr>
        <w:tc>
          <w:tcPr>
            <w:tcW w:w="4678" w:type="dxa"/>
            <w:tcBorders>
              <w:top w:val="single" w:sz="4" w:space="0" w:color="939598"/>
            </w:tcBorders>
            <w:vAlign w:val="center"/>
          </w:tcPr>
          <w:p w14:paraId="0CBABB72" w14:textId="77777777" w:rsidR="00A81107" w:rsidRPr="002D037C" w:rsidRDefault="00CD4695" w:rsidP="00A81107">
            <w:pPr>
              <w:keepNext/>
              <w:keepLines/>
              <w:rPr>
                <w:rFonts w:cs="Arial"/>
                <w:bCs/>
                <w:color w:val="000000"/>
                <w:szCs w:val="18"/>
              </w:rPr>
            </w:pPr>
            <w:r w:rsidRPr="002D037C">
              <w:rPr>
                <w:rFonts w:cs="Arial"/>
                <w:bCs/>
                <w:color w:val="000000"/>
                <w:szCs w:val="18"/>
              </w:rPr>
              <w:t>SMS – textové zprávy</w:t>
            </w:r>
          </w:p>
        </w:tc>
        <w:tc>
          <w:tcPr>
            <w:tcW w:w="2693" w:type="dxa"/>
            <w:tcBorders>
              <w:top w:val="single" w:sz="4" w:space="0" w:color="939598"/>
            </w:tcBorders>
            <w:vAlign w:val="center"/>
          </w:tcPr>
          <w:p w14:paraId="72B5A920" w14:textId="51FB56C5"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w:t>
            </w:r>
            <w:proofErr w:type="spellEnd"/>
            <w:r w:rsidR="00CD4695" w:rsidRPr="002D037C">
              <w:rPr>
                <w:rFonts w:cs="Arial"/>
                <w:color w:val="000000"/>
                <w:szCs w:val="18"/>
              </w:rPr>
              <w:t xml:space="preserve"> Kč/SMS</w:t>
            </w:r>
          </w:p>
        </w:tc>
        <w:tc>
          <w:tcPr>
            <w:tcW w:w="2835" w:type="dxa"/>
            <w:tcBorders>
              <w:top w:val="single" w:sz="4" w:space="0" w:color="939598"/>
            </w:tcBorders>
            <w:vAlign w:val="center"/>
          </w:tcPr>
          <w:p w14:paraId="3E2630FA" w14:textId="6623E46D" w:rsidR="00A81107" w:rsidRPr="002D037C" w:rsidRDefault="00A81107" w:rsidP="00A81107">
            <w:pPr>
              <w:keepNext/>
              <w:keepLines/>
              <w:tabs>
                <w:tab w:val="left" w:pos="1620"/>
                <w:tab w:val="left" w:pos="4140"/>
                <w:tab w:val="left" w:pos="5580"/>
                <w:tab w:val="left" w:pos="7020"/>
                <w:tab w:val="left" w:pos="9360"/>
              </w:tabs>
              <w:jc w:val="center"/>
              <w:rPr>
                <w:rFonts w:cs="Arial"/>
                <w:bCs/>
                <w:color w:val="000000"/>
                <w:szCs w:val="18"/>
              </w:rPr>
            </w:pPr>
            <w:bookmarkStart w:id="30" w:name="OLE_LINK56"/>
            <w:bookmarkEnd w:id="30"/>
            <w:proofErr w:type="spellStart"/>
            <w:r>
              <w:rPr>
                <w:rFonts w:cs="Calibri"/>
                <w:szCs w:val="18"/>
              </w:rPr>
              <w:t>xxx</w:t>
            </w:r>
            <w:proofErr w:type="spellEnd"/>
            <w:r w:rsidR="00CD4695" w:rsidRPr="002D037C">
              <w:rPr>
                <w:rFonts w:cs="Arial"/>
                <w:color w:val="000000"/>
                <w:szCs w:val="18"/>
              </w:rPr>
              <w:t xml:space="preserve"> Kč/SMS</w:t>
            </w:r>
          </w:p>
        </w:tc>
      </w:tr>
    </w:tbl>
    <w:p w14:paraId="42991AFB" w14:textId="77777777" w:rsidR="00A81107" w:rsidRPr="006A15BE" w:rsidRDefault="00CD4695" w:rsidP="00A81107">
      <w:pPr>
        <w:keepNext/>
        <w:keepLines/>
        <w:rPr>
          <w:b/>
          <w:color w:val="000000"/>
          <w:szCs w:val="18"/>
          <w:lang w:eastAsia="en-US"/>
        </w:rPr>
      </w:pPr>
      <w:r w:rsidRPr="002D037C">
        <w:rPr>
          <w:b/>
          <w:color w:val="000000"/>
          <w:szCs w:val="18"/>
          <w:lang w:eastAsia="en-US"/>
        </w:rPr>
        <w:t>způsob tarifikace mobilní linka 1+1</w:t>
      </w:r>
      <w:bookmarkStart w:id="31" w:name="OLE_LINK57"/>
      <w:bookmarkEnd w:id="31"/>
    </w:p>
    <w:p w14:paraId="06ACDA0A" w14:textId="77777777" w:rsidR="00A81107" w:rsidRPr="00F02561" w:rsidRDefault="00A81107" w:rsidP="00A81107">
      <w:pPr>
        <w:rPr>
          <w:b/>
          <w:color w:val="000000"/>
          <w:szCs w:val="18"/>
          <w:lang w:eastAsia="en-US"/>
        </w:rPr>
      </w:pPr>
    </w:p>
    <w:p w14:paraId="303576B8" w14:textId="77777777" w:rsidR="00A81107" w:rsidRPr="009E6ADB" w:rsidRDefault="00A81107" w:rsidP="00A81107">
      <w:pPr>
        <w:rPr>
          <w:color w:val="000000"/>
          <w:sz w:val="10"/>
          <w:szCs w:val="16"/>
        </w:rPr>
      </w:pPr>
    </w:p>
    <w:p w14:paraId="0E183675" w14:textId="77777777" w:rsidR="00A81107" w:rsidRPr="001F79E3" w:rsidRDefault="00CD4695" w:rsidP="00A81107">
      <w:pPr>
        <w:keepNext/>
        <w:keepLines/>
        <w:tabs>
          <w:tab w:val="left" w:pos="2480"/>
        </w:tabs>
        <w:spacing w:after="60"/>
        <w:rPr>
          <w:rFonts w:cs="Arial"/>
          <w:b/>
          <w:sz w:val="20"/>
          <w:szCs w:val="20"/>
        </w:rPr>
      </w:pPr>
      <w:r w:rsidRPr="00BA27CB">
        <w:rPr>
          <w:rFonts w:cs="Arial"/>
          <w:b/>
          <w:sz w:val="20"/>
          <w:szCs w:val="20"/>
        </w:rPr>
        <w:t xml:space="preserve"> 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7117CA" w14:paraId="5EBFD245" w14:textId="77777777" w:rsidTr="00A81107">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51EDD02A" w14:textId="77777777" w:rsidR="00A81107" w:rsidRPr="004078B0" w:rsidRDefault="00CD4695" w:rsidP="00A81107">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2B57B4CC" w14:textId="77777777" w:rsidR="00A81107" w:rsidRPr="00C7583E" w:rsidRDefault="00CD4695" w:rsidP="00A81107">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7117CA" w14:paraId="39E8D9A2" w14:textId="77777777" w:rsidTr="00A81107">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7FF28AF0" w14:textId="77777777" w:rsidR="00A81107" w:rsidRPr="008F7989" w:rsidRDefault="00CD4695" w:rsidP="00A81107">
            <w:pPr>
              <w:keepNext/>
              <w:keepLines/>
              <w:tabs>
                <w:tab w:val="left" w:pos="1620"/>
                <w:tab w:val="left" w:pos="4140"/>
                <w:tab w:val="left" w:pos="5580"/>
                <w:tab w:val="left" w:pos="7020"/>
                <w:tab w:val="left" w:pos="9360"/>
              </w:tabs>
              <w:ind w:left="-57"/>
              <w:rPr>
                <w:color w:val="000000"/>
                <w:szCs w:val="18"/>
              </w:rPr>
            </w:pPr>
            <w:r w:rsidRPr="00A306E0">
              <w:rPr>
                <w:color w:val="000000"/>
                <w:szCs w:val="18"/>
              </w:rPr>
              <w:t xml:space="preserve"> TP6</w:t>
            </w:r>
            <w:bookmarkStart w:id="32" w:name="OLE_LINK58"/>
            <w:bookmarkEnd w:id="32"/>
            <w:r>
              <w:rPr>
                <w:color w:val="000000"/>
                <w:szCs w:val="18"/>
              </w:rPr>
              <w:t xml:space="preserve"> - Uživatel 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16C90C48" w14:textId="3A94D543" w:rsidR="00A81107"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3" w:name="OLE_LINK59"/>
            <w:bookmarkEnd w:id="33"/>
            <w:proofErr w:type="spellStart"/>
            <w:r>
              <w:rPr>
                <w:rFonts w:cs="Arial"/>
                <w:color w:val="000000"/>
                <w:szCs w:val="18"/>
              </w:rPr>
              <w:t>xxx</w:t>
            </w:r>
            <w:proofErr w:type="spellEnd"/>
            <w:r w:rsidR="00CD4695">
              <w:rPr>
                <w:rFonts w:cs="Arial"/>
                <w:color w:val="000000"/>
                <w:szCs w:val="18"/>
              </w:rPr>
              <w:t xml:space="preserve"> Kč</w:t>
            </w:r>
          </w:p>
        </w:tc>
      </w:tr>
    </w:tbl>
    <w:p w14:paraId="34F1ED86" w14:textId="77777777" w:rsidR="00A81107" w:rsidRDefault="00CD4695" w:rsidP="00A81107">
      <w:pPr>
        <w:keepNext/>
        <w:keepLines/>
        <w:spacing w:before="50"/>
        <w:ind w:left="142"/>
        <w:rPr>
          <w:rFonts w:cs="Arial"/>
          <w:color w:val="000000"/>
          <w:sz w:val="14"/>
          <w:szCs w:val="14"/>
        </w:rPr>
      </w:pPr>
      <w:r w:rsidRPr="0018532E">
        <w:rPr>
          <w:rFonts w:cs="Arial"/>
          <w:color w:val="000000"/>
          <w:sz w:val="14"/>
          <w:szCs w:val="14"/>
        </w:rPr>
        <w:t>Tarifní plán – Uživatel Datové SIM karty nelze aktivovat bez Datového tarifu.  Nastavený Tarifní plán – Uživatel Datové SIM karty nelze převést na jiný tarifní plán, tj. Tarifní plán - Uživatel Datové SIM karty lze pouze aktivovat nebo zrušit. Objednání dalších tarifních plánů není uvedeným dotčeno.</w:t>
      </w:r>
    </w:p>
    <w:p w14:paraId="40320712" w14:textId="77777777" w:rsidR="00A81107" w:rsidRPr="000D0E39" w:rsidRDefault="00A81107" w:rsidP="00A81107">
      <w:pPr>
        <w:spacing w:before="50"/>
        <w:rPr>
          <w:rFonts w:cs="Arial"/>
          <w:color w:val="000000"/>
          <w:sz w:val="22"/>
          <w:szCs w:val="22"/>
        </w:rPr>
      </w:pPr>
    </w:p>
    <w:p w14:paraId="5A460BC3" w14:textId="77777777" w:rsidR="00A81107" w:rsidRPr="00BA6DB4" w:rsidRDefault="00CD4695" w:rsidP="00A81107">
      <w:pPr>
        <w:keepNext/>
        <w:keepLines/>
        <w:spacing w:after="60"/>
        <w:rPr>
          <w:b/>
          <w:color w:val="000000"/>
        </w:rPr>
      </w:pPr>
      <w:r w:rsidRPr="00BA6DB4">
        <w:rPr>
          <w:b/>
          <w:color w:val="000000"/>
        </w:rPr>
        <w:t xml:space="preserve">INDIVIDUÁLNĚ SJEDNANÉ CENY </w:t>
      </w:r>
    </w:p>
    <w:p w14:paraId="4C3E29F5" w14:textId="77777777" w:rsidR="00A81107" w:rsidRDefault="00CD4695" w:rsidP="00A81107">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7117CA" w14:paraId="383305B2" w14:textId="77777777" w:rsidTr="00A81107">
        <w:trPr>
          <w:trHeight w:val="296"/>
        </w:trPr>
        <w:tc>
          <w:tcPr>
            <w:tcW w:w="4678" w:type="dxa"/>
            <w:vMerge w:val="restart"/>
            <w:tcBorders>
              <w:top w:val="nil"/>
              <w:left w:val="nil"/>
              <w:bottom w:val="nil"/>
              <w:right w:val="single" w:sz="4" w:space="0" w:color="939598"/>
            </w:tcBorders>
            <w:shd w:val="clear" w:color="auto" w:fill="F2F2F2"/>
            <w:vAlign w:val="center"/>
            <w:hideMark/>
          </w:tcPr>
          <w:p w14:paraId="07DC67FC" w14:textId="77777777" w:rsidR="00A81107" w:rsidRDefault="00CD4695" w:rsidP="00A81107">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2D8DE911" w14:textId="77777777" w:rsidR="00A81107" w:rsidRDefault="00CD4695" w:rsidP="00A8110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7117CA" w14:paraId="77532DC3" w14:textId="77777777" w:rsidTr="00A81107">
        <w:trPr>
          <w:trHeight w:val="296"/>
        </w:trPr>
        <w:tc>
          <w:tcPr>
            <w:tcW w:w="4678" w:type="dxa"/>
            <w:vMerge/>
            <w:tcBorders>
              <w:top w:val="nil"/>
              <w:left w:val="nil"/>
              <w:bottom w:val="nil"/>
              <w:right w:val="single" w:sz="4" w:space="0" w:color="939598"/>
            </w:tcBorders>
            <w:vAlign w:val="center"/>
            <w:hideMark/>
          </w:tcPr>
          <w:p w14:paraId="186E534F" w14:textId="77777777" w:rsidR="00A81107" w:rsidRDefault="00A81107" w:rsidP="00A81107">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5B7EC8C7" w14:textId="77777777" w:rsidR="00A81107" w:rsidRDefault="00CD4695" w:rsidP="00A81107">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9E95449" w14:textId="77777777" w:rsidR="00A81107" w:rsidRDefault="00CD4695" w:rsidP="00A81107">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7117CA" w14:paraId="5456C02F" w14:textId="77777777" w:rsidTr="00A81107">
        <w:trPr>
          <w:trHeight w:hRule="exact" w:val="312"/>
        </w:trPr>
        <w:tc>
          <w:tcPr>
            <w:tcW w:w="4678" w:type="dxa"/>
            <w:tcBorders>
              <w:top w:val="nil"/>
              <w:left w:val="nil"/>
              <w:bottom w:val="single" w:sz="4" w:space="0" w:color="939598"/>
              <w:right w:val="single" w:sz="4" w:space="0" w:color="939598"/>
            </w:tcBorders>
            <w:vAlign w:val="center"/>
            <w:hideMark/>
          </w:tcPr>
          <w:p w14:paraId="4D0F895A" w14:textId="77777777" w:rsidR="00A81107" w:rsidRPr="00BA27CB" w:rsidRDefault="00CD4695" w:rsidP="00A81107">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681510BE" w14:textId="0D22234C"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4" w:name="OLE_LINK60"/>
            <w:bookmarkEnd w:id="34"/>
            <w:proofErr w:type="spellStart"/>
            <w:r>
              <w:rPr>
                <w:rFonts w:cs="Calibri"/>
                <w:szCs w:val="18"/>
              </w:rPr>
              <w:t>xxx</w:t>
            </w:r>
            <w:proofErr w:type="spellEnd"/>
            <w:r w:rsidR="00CD4695" w:rsidRPr="00BA27CB">
              <w:rPr>
                <w:rFonts w:cs="Calibri"/>
                <w:szCs w:val="18"/>
              </w:rPr>
              <w:t xml:space="preserve"> Kč/min</w:t>
            </w:r>
          </w:p>
        </w:tc>
        <w:tc>
          <w:tcPr>
            <w:tcW w:w="2835" w:type="dxa"/>
            <w:tcBorders>
              <w:top w:val="nil"/>
              <w:left w:val="single" w:sz="4" w:space="0" w:color="939598"/>
              <w:bottom w:val="single" w:sz="4" w:space="0" w:color="939598"/>
              <w:right w:val="nil"/>
            </w:tcBorders>
            <w:vAlign w:val="center"/>
            <w:hideMark/>
          </w:tcPr>
          <w:p w14:paraId="0B303B11" w14:textId="01AC62C0"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5" w:name="OLE_LINK61"/>
            <w:bookmarkEnd w:id="35"/>
            <w:proofErr w:type="spellStart"/>
            <w:r>
              <w:rPr>
                <w:rFonts w:cs="Calibri"/>
                <w:szCs w:val="18"/>
              </w:rPr>
              <w:t>xxx</w:t>
            </w:r>
            <w:proofErr w:type="spellEnd"/>
            <w:r w:rsidR="00CD4695" w:rsidRPr="00BA27CB">
              <w:rPr>
                <w:rFonts w:cs="Calibri"/>
                <w:szCs w:val="18"/>
              </w:rPr>
              <w:t xml:space="preserve"> Kč/min</w:t>
            </w:r>
          </w:p>
        </w:tc>
      </w:tr>
      <w:tr w:rsidR="007117CA" w14:paraId="3AC2F288" w14:textId="77777777" w:rsidTr="00A81107">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1F17B014" w14:textId="77777777" w:rsidR="00A81107" w:rsidRPr="00BA27CB" w:rsidRDefault="00CD4695" w:rsidP="00A81107">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6ACAC368" w14:textId="276ED7AD"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6" w:name="OLE_LINK62"/>
            <w:bookmarkEnd w:id="36"/>
            <w:proofErr w:type="spellStart"/>
            <w:r>
              <w:rPr>
                <w:rFonts w:cs="Calibri"/>
                <w:szCs w:val="18"/>
              </w:rPr>
              <w:t>xxx</w:t>
            </w:r>
            <w:proofErr w:type="spellEnd"/>
            <w:r w:rsidR="00CD4695" w:rsidRPr="00BA27CB">
              <w:rPr>
                <w:rFonts w:cs="Calibri"/>
                <w:szCs w:val="18"/>
              </w:rPr>
              <w:t xml:space="preserve"> Kč/min</w:t>
            </w:r>
          </w:p>
        </w:tc>
        <w:tc>
          <w:tcPr>
            <w:tcW w:w="2835" w:type="dxa"/>
            <w:tcBorders>
              <w:top w:val="single" w:sz="4" w:space="0" w:color="939598"/>
              <w:left w:val="single" w:sz="4" w:space="0" w:color="939598"/>
              <w:bottom w:val="single" w:sz="4" w:space="0" w:color="939598"/>
              <w:right w:val="nil"/>
            </w:tcBorders>
            <w:vAlign w:val="center"/>
            <w:hideMark/>
          </w:tcPr>
          <w:p w14:paraId="7FB76C4E" w14:textId="52F60066"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7" w:name="OLE_LINK63"/>
            <w:bookmarkEnd w:id="37"/>
            <w:proofErr w:type="spellStart"/>
            <w:r>
              <w:rPr>
                <w:rFonts w:cs="Calibri"/>
                <w:szCs w:val="18"/>
              </w:rPr>
              <w:t>xxx</w:t>
            </w:r>
            <w:proofErr w:type="spellEnd"/>
            <w:r w:rsidR="00CD4695" w:rsidRPr="00BA27CB">
              <w:rPr>
                <w:rFonts w:cs="Calibri"/>
                <w:szCs w:val="18"/>
              </w:rPr>
              <w:t xml:space="preserve"> Kč/min</w:t>
            </w:r>
          </w:p>
        </w:tc>
      </w:tr>
      <w:tr w:rsidR="007117CA" w14:paraId="62728F15" w14:textId="77777777" w:rsidTr="00A81107">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63DF3188" w14:textId="77777777" w:rsidR="00A81107" w:rsidRPr="00BA27CB" w:rsidRDefault="00CD4695" w:rsidP="00A81107">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47C1E5A" w14:textId="514B53A8"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8" w:name="OLE_LINK64"/>
            <w:bookmarkEnd w:id="38"/>
            <w:proofErr w:type="spellStart"/>
            <w:r>
              <w:rPr>
                <w:rFonts w:cs="Calibri"/>
                <w:szCs w:val="18"/>
              </w:rPr>
              <w:t>xxx</w:t>
            </w:r>
            <w:proofErr w:type="spellEnd"/>
            <w:r w:rsidR="00CD4695" w:rsidRPr="00BA27CB">
              <w:rPr>
                <w:rFonts w:cs="Arial"/>
                <w:color w:val="000000"/>
                <w:szCs w:val="18"/>
              </w:rPr>
              <w:t xml:space="preserve"> Kč/min</w:t>
            </w:r>
          </w:p>
        </w:tc>
        <w:tc>
          <w:tcPr>
            <w:tcW w:w="2835" w:type="dxa"/>
            <w:tcBorders>
              <w:top w:val="single" w:sz="4" w:space="0" w:color="939598"/>
              <w:left w:val="single" w:sz="4" w:space="0" w:color="939598"/>
              <w:bottom w:val="single" w:sz="4" w:space="0" w:color="939598"/>
              <w:right w:val="nil"/>
            </w:tcBorders>
            <w:vAlign w:val="center"/>
            <w:hideMark/>
          </w:tcPr>
          <w:p w14:paraId="28A52469" w14:textId="77777777" w:rsidR="00A81107" w:rsidRPr="00BA27CB" w:rsidRDefault="00CD4695" w:rsidP="00A81107">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7117CA" w14:paraId="344773F7" w14:textId="77777777" w:rsidTr="00A81107">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5FE808A5" w14:textId="77777777" w:rsidR="00A81107" w:rsidRPr="00BA27CB" w:rsidRDefault="00CD4695" w:rsidP="00A81107">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63A090FC" w14:textId="7A49F736"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39" w:name="OLE_LINK65"/>
            <w:bookmarkEnd w:id="39"/>
            <w:r>
              <w:rPr>
                <w:rFonts w:cs="Calibri"/>
                <w:szCs w:val="18"/>
              </w:rPr>
              <w:t xml:space="preserve"> </w:t>
            </w:r>
            <w:proofErr w:type="spellStart"/>
            <w:r>
              <w:rPr>
                <w:rFonts w:cs="Calibri"/>
                <w:szCs w:val="18"/>
              </w:rPr>
              <w:t>xxx</w:t>
            </w:r>
            <w:proofErr w:type="spellEnd"/>
            <w:r>
              <w:rPr>
                <w:rFonts w:cs="Calibri"/>
                <w:szCs w:val="18"/>
              </w:rPr>
              <w:t xml:space="preserve"> </w:t>
            </w:r>
            <w:r w:rsidR="00CD4695" w:rsidRPr="00BA27CB">
              <w:rPr>
                <w:rFonts w:cs="Arial"/>
                <w:color w:val="000000"/>
                <w:szCs w:val="18"/>
              </w:rPr>
              <w:t>Kč/SMS</w:t>
            </w:r>
          </w:p>
        </w:tc>
        <w:tc>
          <w:tcPr>
            <w:tcW w:w="2835" w:type="dxa"/>
            <w:tcBorders>
              <w:top w:val="single" w:sz="4" w:space="0" w:color="939598"/>
              <w:left w:val="single" w:sz="4" w:space="0" w:color="939598"/>
              <w:bottom w:val="single" w:sz="4" w:space="0" w:color="939598"/>
              <w:right w:val="nil"/>
            </w:tcBorders>
            <w:vAlign w:val="center"/>
            <w:hideMark/>
          </w:tcPr>
          <w:p w14:paraId="21E6F4BB" w14:textId="427CFF16" w:rsidR="00A81107" w:rsidRPr="00BA27CB" w:rsidRDefault="00A81107" w:rsidP="00A81107">
            <w:pPr>
              <w:keepNext/>
              <w:keepLines/>
              <w:tabs>
                <w:tab w:val="left" w:pos="1620"/>
                <w:tab w:val="left" w:pos="4140"/>
                <w:tab w:val="left" w:pos="5580"/>
                <w:tab w:val="left" w:pos="7020"/>
                <w:tab w:val="left" w:pos="9360"/>
              </w:tabs>
              <w:jc w:val="center"/>
              <w:rPr>
                <w:rFonts w:cs="Arial"/>
                <w:color w:val="000000"/>
                <w:szCs w:val="18"/>
              </w:rPr>
            </w:pPr>
            <w:bookmarkStart w:id="40" w:name="OLE_LINK66"/>
            <w:bookmarkEnd w:id="40"/>
            <w:proofErr w:type="spellStart"/>
            <w:r>
              <w:rPr>
                <w:rFonts w:cs="Calibri"/>
                <w:szCs w:val="18"/>
              </w:rPr>
              <w:t>xxx</w:t>
            </w:r>
            <w:proofErr w:type="spellEnd"/>
            <w:r w:rsidR="00CD4695" w:rsidRPr="00BA27CB">
              <w:rPr>
                <w:rFonts w:cs="Arial"/>
                <w:color w:val="000000"/>
                <w:szCs w:val="18"/>
              </w:rPr>
              <w:t xml:space="preserve"> Kč/SMS</w:t>
            </w:r>
          </w:p>
        </w:tc>
      </w:tr>
    </w:tbl>
    <w:p w14:paraId="34388FE4" w14:textId="77777777" w:rsidR="00A81107" w:rsidRDefault="00CD4695" w:rsidP="00A81107">
      <w:pPr>
        <w:tabs>
          <w:tab w:val="left" w:pos="2480"/>
        </w:tabs>
        <w:rPr>
          <w:rFonts w:cs="Arial"/>
          <w:b/>
          <w:color w:val="000000"/>
          <w:szCs w:val="18"/>
        </w:rPr>
      </w:pPr>
      <w:r w:rsidRPr="00BA27CB">
        <w:rPr>
          <w:rFonts w:cs="Arial"/>
          <w:b/>
          <w:color w:val="000000"/>
          <w:szCs w:val="18"/>
        </w:rPr>
        <w:t xml:space="preserve">  způsob tarifikace mobilní linka 60+60</w:t>
      </w:r>
      <w:bookmarkStart w:id="41" w:name="OLE_LINK67"/>
      <w:bookmarkEnd w:id="41"/>
      <w:r w:rsidRPr="00BA27CB">
        <w:rPr>
          <w:rFonts w:cs="Arial"/>
          <w:b/>
          <w:color w:val="000000"/>
          <w:szCs w:val="18"/>
        </w:rPr>
        <w:t xml:space="preserve"> </w:t>
      </w:r>
    </w:p>
    <w:p w14:paraId="78F4EA67" w14:textId="77777777" w:rsidR="00A81107" w:rsidRPr="005C0234" w:rsidRDefault="00A81107" w:rsidP="00A81107">
      <w:pPr>
        <w:keepNext/>
        <w:keepLines/>
        <w:rPr>
          <w:bCs/>
          <w:color w:val="000000"/>
          <w:szCs w:val="18"/>
        </w:rPr>
      </w:pPr>
    </w:p>
    <w:p w14:paraId="66D163AE" w14:textId="77777777" w:rsidR="00A81107" w:rsidRPr="004B4CBC" w:rsidRDefault="00A81107" w:rsidP="00A81107">
      <w:pPr>
        <w:rPr>
          <w:color w:val="000000"/>
          <w:sz w:val="12"/>
          <w:szCs w:val="18"/>
          <w:highlight w:val="green"/>
        </w:rPr>
      </w:pPr>
    </w:p>
    <w:p w14:paraId="09EA0A91" w14:textId="77777777" w:rsidR="00A81107" w:rsidRPr="00E037D9" w:rsidRDefault="00A81107" w:rsidP="00A81107">
      <w:pPr>
        <w:rPr>
          <w:color w:val="000000"/>
        </w:rPr>
      </w:pPr>
      <w:bookmarkStart w:id="42" w:name="OLE_LINK68"/>
      <w:bookmarkEnd w:id="42"/>
    </w:p>
    <w:p w14:paraId="72A415EB" w14:textId="77777777" w:rsidR="00A81107" w:rsidRDefault="00CD4695" w:rsidP="00A81107">
      <w:pPr>
        <w:keepNext/>
        <w:keepLines/>
        <w:spacing w:after="60"/>
        <w:rPr>
          <w:rFonts w:cs="Arial"/>
          <w:color w:val="000000"/>
          <w:szCs w:val="18"/>
        </w:rPr>
      </w:pPr>
      <w:r w:rsidRPr="00EA16FB">
        <w:rPr>
          <w:b/>
          <w:color w:val="000000"/>
          <w:sz w:val="20"/>
          <w:szCs w:val="20"/>
          <w:lang w:eastAsia="en-US"/>
        </w:rPr>
        <w:t>Národní mobilní připojení nesdílené k tarifu TP</w:t>
      </w:r>
      <w:r w:rsidRPr="00EA16FB">
        <w:rPr>
          <w:rFonts w:cs="Arial"/>
          <w:b/>
          <w:bCs/>
          <w:color w:val="000000"/>
          <w:sz w:val="20"/>
          <w:szCs w:val="20"/>
        </w:rPr>
        <w:t>6</w:t>
      </w:r>
      <w:r>
        <w:rPr>
          <w:rFonts w:cs="Arial"/>
          <w:color w:val="000000"/>
          <w:szCs w:val="18"/>
        </w:rPr>
        <w:t xml:space="preserve"> </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4678"/>
        <w:gridCol w:w="1843"/>
        <w:gridCol w:w="1417"/>
        <w:gridCol w:w="1276"/>
        <w:gridCol w:w="992"/>
      </w:tblGrid>
      <w:tr w:rsidR="007117CA" w14:paraId="67CC60FD" w14:textId="77777777" w:rsidTr="00A81107">
        <w:trPr>
          <w:trHeight w:val="351"/>
        </w:trPr>
        <w:tc>
          <w:tcPr>
            <w:tcW w:w="4678" w:type="dxa"/>
            <w:vMerge w:val="restart"/>
            <w:shd w:val="clear" w:color="auto" w:fill="F2F2F2"/>
            <w:vAlign w:val="center"/>
          </w:tcPr>
          <w:p w14:paraId="1BE9CFE2" w14:textId="77777777" w:rsidR="00A81107" w:rsidRPr="00F454DC" w:rsidRDefault="00CD4695" w:rsidP="00A81107">
            <w:pPr>
              <w:keepNext/>
              <w:keepLines/>
              <w:rPr>
                <w:b/>
                <w:bCs/>
                <w:color w:val="000000"/>
                <w:szCs w:val="18"/>
              </w:rPr>
            </w:pPr>
            <w:r w:rsidRPr="00F454DC">
              <w:rPr>
                <w:rFonts w:cs="Arial"/>
                <w:b/>
                <w:bCs/>
                <w:color w:val="000000"/>
                <w:szCs w:val="18"/>
              </w:rPr>
              <w:t>Datový tarif</w:t>
            </w:r>
          </w:p>
        </w:tc>
        <w:tc>
          <w:tcPr>
            <w:tcW w:w="1843" w:type="dxa"/>
            <w:vMerge w:val="restart"/>
            <w:shd w:val="clear" w:color="auto" w:fill="F2F2F2"/>
            <w:vAlign w:val="center"/>
          </w:tcPr>
          <w:p w14:paraId="73D8E026" w14:textId="77777777" w:rsidR="00A81107" w:rsidRPr="00F454DC" w:rsidRDefault="00CD4695" w:rsidP="00A81107">
            <w:pPr>
              <w:keepNext/>
              <w:keepLines/>
              <w:jc w:val="center"/>
              <w:rPr>
                <w:b/>
                <w:bCs/>
                <w:color w:val="000000"/>
                <w:szCs w:val="18"/>
              </w:rPr>
            </w:pPr>
            <w:r w:rsidRPr="00F454DC">
              <w:rPr>
                <w:b/>
                <w:bCs/>
                <w:color w:val="000000"/>
                <w:szCs w:val="18"/>
              </w:rPr>
              <w:t>Měsíční platba</w:t>
            </w:r>
          </w:p>
        </w:tc>
        <w:tc>
          <w:tcPr>
            <w:tcW w:w="3685" w:type="dxa"/>
            <w:gridSpan w:val="3"/>
            <w:shd w:val="clear" w:color="auto" w:fill="F2F2F2"/>
            <w:vAlign w:val="center"/>
          </w:tcPr>
          <w:p w14:paraId="621C03D8" w14:textId="77777777" w:rsidR="00A81107" w:rsidRPr="00F454DC" w:rsidRDefault="00CD4695" w:rsidP="00A81107">
            <w:pPr>
              <w:keepNext/>
              <w:keepLines/>
              <w:jc w:val="center"/>
              <w:rPr>
                <w:b/>
                <w:bCs/>
                <w:color w:val="000000"/>
                <w:szCs w:val="18"/>
              </w:rPr>
            </w:pPr>
            <w:r>
              <w:rPr>
                <w:b/>
                <w:bCs/>
                <w:color w:val="000000"/>
                <w:szCs w:val="18"/>
              </w:rPr>
              <w:t>Dokup dat</w:t>
            </w:r>
          </w:p>
        </w:tc>
      </w:tr>
      <w:tr w:rsidR="007117CA" w14:paraId="6E631B69" w14:textId="77777777" w:rsidTr="00A81107">
        <w:trPr>
          <w:trHeight w:val="312"/>
        </w:trPr>
        <w:tc>
          <w:tcPr>
            <w:tcW w:w="4678" w:type="dxa"/>
            <w:vMerge/>
            <w:tcBorders>
              <w:bottom w:val="nil"/>
            </w:tcBorders>
            <w:shd w:val="clear" w:color="auto" w:fill="F2F2F2"/>
            <w:vAlign w:val="center"/>
          </w:tcPr>
          <w:p w14:paraId="26B1BCDA" w14:textId="77777777" w:rsidR="00A81107" w:rsidRPr="00F454DC" w:rsidRDefault="00A81107" w:rsidP="00A81107">
            <w:pPr>
              <w:keepNext/>
              <w:keepLines/>
              <w:jc w:val="center"/>
              <w:rPr>
                <w:bCs/>
                <w:color w:val="000000"/>
                <w:szCs w:val="18"/>
              </w:rPr>
            </w:pPr>
          </w:p>
        </w:tc>
        <w:tc>
          <w:tcPr>
            <w:tcW w:w="1843" w:type="dxa"/>
            <w:vMerge/>
            <w:tcBorders>
              <w:bottom w:val="nil"/>
            </w:tcBorders>
            <w:shd w:val="clear" w:color="auto" w:fill="F2F2F2"/>
            <w:vAlign w:val="center"/>
          </w:tcPr>
          <w:p w14:paraId="0BA6C31A" w14:textId="77777777" w:rsidR="00A81107" w:rsidRPr="00F454DC" w:rsidRDefault="00A81107" w:rsidP="00A81107">
            <w:pPr>
              <w:keepNext/>
              <w:keepLines/>
              <w:jc w:val="center"/>
              <w:rPr>
                <w:bCs/>
                <w:color w:val="000000"/>
                <w:szCs w:val="18"/>
              </w:rPr>
            </w:pPr>
          </w:p>
        </w:tc>
        <w:tc>
          <w:tcPr>
            <w:tcW w:w="1417" w:type="dxa"/>
            <w:tcBorders>
              <w:bottom w:val="nil"/>
            </w:tcBorders>
            <w:shd w:val="clear" w:color="auto" w:fill="F2F2F2"/>
            <w:vAlign w:val="center"/>
          </w:tcPr>
          <w:p w14:paraId="17977000" w14:textId="77777777" w:rsidR="00A81107" w:rsidRPr="00F310A7" w:rsidRDefault="00CD4695" w:rsidP="00A81107">
            <w:pPr>
              <w:keepNext/>
              <w:keepLines/>
              <w:jc w:val="center"/>
              <w:rPr>
                <w:b/>
                <w:color w:val="000000"/>
                <w:szCs w:val="18"/>
              </w:rPr>
            </w:pPr>
            <w:r w:rsidRPr="00F310A7">
              <w:rPr>
                <w:b/>
                <w:color w:val="000000"/>
                <w:szCs w:val="18"/>
              </w:rPr>
              <w:t>Objem</w:t>
            </w:r>
          </w:p>
        </w:tc>
        <w:tc>
          <w:tcPr>
            <w:tcW w:w="1276" w:type="dxa"/>
            <w:tcBorders>
              <w:bottom w:val="nil"/>
            </w:tcBorders>
            <w:shd w:val="clear" w:color="auto" w:fill="F2F2F2"/>
            <w:vAlign w:val="center"/>
          </w:tcPr>
          <w:p w14:paraId="27B06247" w14:textId="77777777" w:rsidR="00A81107" w:rsidRPr="00F310A7" w:rsidRDefault="00CD4695" w:rsidP="00A81107">
            <w:pPr>
              <w:keepNext/>
              <w:keepLines/>
              <w:jc w:val="center"/>
              <w:rPr>
                <w:b/>
                <w:color w:val="000000"/>
                <w:szCs w:val="18"/>
              </w:rPr>
            </w:pPr>
            <w:r w:rsidRPr="00F310A7">
              <w:rPr>
                <w:b/>
                <w:color w:val="000000"/>
                <w:szCs w:val="18"/>
              </w:rPr>
              <w:t>Cena</w:t>
            </w:r>
          </w:p>
        </w:tc>
        <w:tc>
          <w:tcPr>
            <w:tcW w:w="992" w:type="dxa"/>
            <w:tcBorders>
              <w:bottom w:val="nil"/>
            </w:tcBorders>
            <w:shd w:val="clear" w:color="auto" w:fill="F2F2F2"/>
            <w:vAlign w:val="center"/>
          </w:tcPr>
          <w:p w14:paraId="34B71310" w14:textId="77777777" w:rsidR="00A81107" w:rsidRPr="00F310A7" w:rsidRDefault="00CD4695" w:rsidP="00A81107">
            <w:pPr>
              <w:keepNext/>
              <w:keepLines/>
              <w:jc w:val="center"/>
              <w:rPr>
                <w:b/>
                <w:color w:val="000000"/>
                <w:szCs w:val="18"/>
              </w:rPr>
            </w:pPr>
            <w:r>
              <w:rPr>
                <w:b/>
                <w:color w:val="000000"/>
                <w:szCs w:val="18"/>
              </w:rPr>
              <w:t xml:space="preserve">Počet automat. </w:t>
            </w:r>
            <w:proofErr w:type="spellStart"/>
            <w:r>
              <w:rPr>
                <w:b/>
                <w:color w:val="000000"/>
                <w:szCs w:val="18"/>
              </w:rPr>
              <w:t>dokupů</w:t>
            </w:r>
            <w:proofErr w:type="spellEnd"/>
          </w:p>
        </w:tc>
      </w:tr>
      <w:tr w:rsidR="007117CA" w14:paraId="10D03797" w14:textId="77777777" w:rsidTr="00A81107">
        <w:trPr>
          <w:trHeight w:val="312"/>
        </w:trPr>
        <w:tc>
          <w:tcPr>
            <w:tcW w:w="4678" w:type="dxa"/>
            <w:tcBorders>
              <w:top w:val="nil"/>
            </w:tcBorders>
            <w:vAlign w:val="center"/>
          </w:tcPr>
          <w:p w14:paraId="6B1F79BD" w14:textId="77777777" w:rsidR="00A81107" w:rsidRPr="00BA27CB" w:rsidRDefault="00CD4695" w:rsidP="00A81107">
            <w:pPr>
              <w:keepNext/>
              <w:keepLines/>
              <w:rPr>
                <w:bCs/>
                <w:color w:val="000000"/>
                <w:szCs w:val="18"/>
              </w:rPr>
            </w:pPr>
            <w:proofErr w:type="spellStart"/>
            <w:r w:rsidRPr="00BA27CB">
              <w:rPr>
                <w:bCs/>
                <w:color w:val="000000"/>
                <w:szCs w:val="18"/>
              </w:rPr>
              <w:t>OneNet</w:t>
            </w:r>
            <w:proofErr w:type="spellEnd"/>
            <w:r w:rsidRPr="00BA27CB">
              <w:rPr>
                <w:bCs/>
                <w:color w:val="000000"/>
                <w:szCs w:val="18"/>
              </w:rPr>
              <w:t xml:space="preserve"> mobilní připojení 5 GB</w:t>
            </w:r>
            <w:bookmarkStart w:id="43" w:name="OLE_LINK69"/>
            <w:bookmarkEnd w:id="43"/>
          </w:p>
        </w:tc>
        <w:tc>
          <w:tcPr>
            <w:tcW w:w="1843" w:type="dxa"/>
            <w:tcBorders>
              <w:top w:val="nil"/>
            </w:tcBorders>
            <w:shd w:val="clear" w:color="auto" w:fill="auto"/>
            <w:vAlign w:val="center"/>
          </w:tcPr>
          <w:p w14:paraId="318E2566" w14:textId="46097E1C" w:rsidR="00A81107" w:rsidRPr="005B0EAC" w:rsidRDefault="00A81107" w:rsidP="00A81107">
            <w:pPr>
              <w:keepNext/>
              <w:keepLines/>
              <w:jc w:val="center"/>
              <w:rPr>
                <w:bCs/>
                <w:color w:val="000000"/>
                <w:szCs w:val="18"/>
              </w:rPr>
            </w:pPr>
            <w:bookmarkStart w:id="44" w:name="OLE_LINK70"/>
            <w:bookmarkEnd w:id="44"/>
            <w:proofErr w:type="spellStart"/>
            <w:r>
              <w:rPr>
                <w:bCs/>
                <w:color w:val="000000"/>
                <w:szCs w:val="18"/>
              </w:rPr>
              <w:t>xxx</w:t>
            </w:r>
            <w:proofErr w:type="spellEnd"/>
            <w:r w:rsidR="00CD4695" w:rsidRPr="005B0EAC">
              <w:rPr>
                <w:bCs/>
                <w:color w:val="000000"/>
                <w:szCs w:val="18"/>
              </w:rPr>
              <w:t xml:space="preserve"> Kč</w:t>
            </w:r>
          </w:p>
        </w:tc>
        <w:tc>
          <w:tcPr>
            <w:tcW w:w="1417" w:type="dxa"/>
            <w:tcBorders>
              <w:top w:val="nil"/>
            </w:tcBorders>
            <w:shd w:val="clear" w:color="auto" w:fill="auto"/>
            <w:vAlign w:val="center"/>
          </w:tcPr>
          <w:p w14:paraId="353D7686" w14:textId="77777777" w:rsidR="00A81107" w:rsidRPr="005B0EAC" w:rsidRDefault="00CD4695" w:rsidP="00A81107">
            <w:pPr>
              <w:keepNext/>
              <w:keepLines/>
              <w:jc w:val="center"/>
              <w:rPr>
                <w:bCs/>
                <w:color w:val="000000"/>
                <w:szCs w:val="18"/>
              </w:rPr>
            </w:pPr>
            <w:r w:rsidRPr="005B0EAC">
              <w:rPr>
                <w:bCs/>
                <w:color w:val="000000"/>
                <w:szCs w:val="18"/>
              </w:rPr>
              <w:t>1 GB</w:t>
            </w:r>
            <w:bookmarkStart w:id="45" w:name="OLE_LINK71"/>
            <w:bookmarkEnd w:id="45"/>
          </w:p>
        </w:tc>
        <w:tc>
          <w:tcPr>
            <w:tcW w:w="1276" w:type="dxa"/>
            <w:tcBorders>
              <w:top w:val="nil"/>
            </w:tcBorders>
            <w:shd w:val="clear" w:color="auto" w:fill="auto"/>
            <w:vAlign w:val="center"/>
          </w:tcPr>
          <w:p w14:paraId="11F8BC90" w14:textId="4755EB4D" w:rsidR="00A81107" w:rsidRPr="005B0EAC" w:rsidRDefault="00A81107" w:rsidP="00A81107">
            <w:pPr>
              <w:keepNext/>
              <w:keepLines/>
              <w:jc w:val="center"/>
              <w:rPr>
                <w:bCs/>
                <w:color w:val="000000"/>
                <w:szCs w:val="18"/>
              </w:rPr>
            </w:pPr>
            <w:bookmarkStart w:id="46" w:name="OLE_LINK72"/>
            <w:bookmarkEnd w:id="46"/>
            <w:proofErr w:type="spellStart"/>
            <w:r>
              <w:rPr>
                <w:bCs/>
                <w:color w:val="000000"/>
                <w:szCs w:val="18"/>
              </w:rPr>
              <w:t>xxx</w:t>
            </w:r>
            <w:proofErr w:type="spellEnd"/>
            <w:r w:rsidR="00CD4695" w:rsidRPr="005B0EAC">
              <w:rPr>
                <w:bCs/>
                <w:color w:val="000000"/>
                <w:szCs w:val="18"/>
              </w:rPr>
              <w:t xml:space="preserve"> Kč</w:t>
            </w:r>
          </w:p>
        </w:tc>
        <w:tc>
          <w:tcPr>
            <w:tcW w:w="992" w:type="dxa"/>
            <w:tcBorders>
              <w:top w:val="nil"/>
            </w:tcBorders>
            <w:vAlign w:val="center"/>
          </w:tcPr>
          <w:p w14:paraId="0E66978A" w14:textId="77777777" w:rsidR="00A81107" w:rsidRPr="00BA27CB" w:rsidRDefault="00CD4695" w:rsidP="00A81107">
            <w:pPr>
              <w:keepNext/>
              <w:keepLines/>
              <w:jc w:val="center"/>
              <w:rPr>
                <w:bCs/>
                <w:color w:val="000000"/>
                <w:szCs w:val="18"/>
              </w:rPr>
            </w:pPr>
            <w:r w:rsidRPr="00BA27CB">
              <w:rPr>
                <w:bCs/>
                <w:color w:val="000000"/>
                <w:szCs w:val="18"/>
              </w:rPr>
              <w:t>0</w:t>
            </w:r>
            <w:bookmarkStart w:id="47" w:name="OLE_LINK73"/>
            <w:bookmarkEnd w:id="47"/>
          </w:p>
        </w:tc>
      </w:tr>
      <w:tr w:rsidR="007117CA" w14:paraId="18056922" w14:textId="77777777" w:rsidTr="00A81107">
        <w:trPr>
          <w:trHeight w:val="312"/>
        </w:trPr>
        <w:tc>
          <w:tcPr>
            <w:tcW w:w="4678" w:type="dxa"/>
            <w:tcBorders>
              <w:top w:val="nil"/>
            </w:tcBorders>
            <w:vAlign w:val="center"/>
          </w:tcPr>
          <w:p w14:paraId="1EF16703" w14:textId="77777777" w:rsidR="00A81107" w:rsidRPr="00BA27CB" w:rsidRDefault="00CD4695" w:rsidP="00A81107">
            <w:pPr>
              <w:keepNext/>
              <w:keepLines/>
              <w:rPr>
                <w:bCs/>
                <w:color w:val="000000"/>
                <w:szCs w:val="18"/>
              </w:rPr>
            </w:pPr>
            <w:proofErr w:type="spellStart"/>
            <w:r w:rsidRPr="00BA27CB">
              <w:rPr>
                <w:bCs/>
                <w:color w:val="000000"/>
                <w:szCs w:val="18"/>
              </w:rPr>
              <w:t>OneNet</w:t>
            </w:r>
            <w:proofErr w:type="spellEnd"/>
            <w:r w:rsidRPr="00BA27CB">
              <w:rPr>
                <w:bCs/>
                <w:color w:val="000000"/>
                <w:szCs w:val="18"/>
              </w:rPr>
              <w:t xml:space="preserve"> mobilní připojení 10 GB</w:t>
            </w:r>
          </w:p>
        </w:tc>
        <w:tc>
          <w:tcPr>
            <w:tcW w:w="1843" w:type="dxa"/>
            <w:tcBorders>
              <w:top w:val="nil"/>
            </w:tcBorders>
            <w:shd w:val="clear" w:color="auto" w:fill="auto"/>
            <w:vAlign w:val="center"/>
          </w:tcPr>
          <w:p w14:paraId="2E0998AF" w14:textId="0E5F5A5C" w:rsidR="00A81107" w:rsidRPr="005B0EAC" w:rsidRDefault="00A81107" w:rsidP="00A81107">
            <w:pPr>
              <w:keepNext/>
              <w:keepLines/>
              <w:jc w:val="center"/>
              <w:rPr>
                <w:bCs/>
                <w:color w:val="000000"/>
                <w:szCs w:val="18"/>
              </w:rPr>
            </w:pPr>
            <w:proofErr w:type="spellStart"/>
            <w:r>
              <w:rPr>
                <w:bCs/>
                <w:color w:val="000000"/>
                <w:szCs w:val="18"/>
              </w:rPr>
              <w:t>xxx</w:t>
            </w:r>
            <w:proofErr w:type="spellEnd"/>
            <w:r w:rsidR="00CD4695" w:rsidRPr="005B0EAC">
              <w:rPr>
                <w:bCs/>
                <w:color w:val="000000"/>
                <w:szCs w:val="18"/>
              </w:rPr>
              <w:t xml:space="preserve"> Kč</w:t>
            </w:r>
          </w:p>
        </w:tc>
        <w:tc>
          <w:tcPr>
            <w:tcW w:w="1417" w:type="dxa"/>
            <w:tcBorders>
              <w:top w:val="nil"/>
            </w:tcBorders>
            <w:shd w:val="clear" w:color="auto" w:fill="auto"/>
            <w:vAlign w:val="center"/>
          </w:tcPr>
          <w:p w14:paraId="41334D10" w14:textId="77777777" w:rsidR="00A81107" w:rsidRPr="005B0EAC" w:rsidRDefault="00CD4695" w:rsidP="00A81107">
            <w:pPr>
              <w:keepNext/>
              <w:keepLines/>
              <w:jc w:val="center"/>
              <w:rPr>
                <w:bCs/>
                <w:color w:val="000000"/>
                <w:szCs w:val="18"/>
              </w:rPr>
            </w:pPr>
            <w:r w:rsidRPr="005B0EAC">
              <w:rPr>
                <w:bCs/>
                <w:color w:val="000000"/>
                <w:szCs w:val="18"/>
              </w:rPr>
              <w:t>1 GB</w:t>
            </w:r>
          </w:p>
        </w:tc>
        <w:tc>
          <w:tcPr>
            <w:tcW w:w="1276" w:type="dxa"/>
            <w:tcBorders>
              <w:top w:val="nil"/>
            </w:tcBorders>
            <w:shd w:val="clear" w:color="auto" w:fill="auto"/>
            <w:vAlign w:val="center"/>
          </w:tcPr>
          <w:p w14:paraId="68203055" w14:textId="6FFEFFA4" w:rsidR="00A81107" w:rsidRPr="005B0EAC" w:rsidRDefault="00A81107" w:rsidP="00A81107">
            <w:pPr>
              <w:keepNext/>
              <w:keepLines/>
              <w:jc w:val="center"/>
              <w:rPr>
                <w:bCs/>
                <w:color w:val="000000"/>
                <w:szCs w:val="18"/>
              </w:rPr>
            </w:pPr>
            <w:proofErr w:type="spellStart"/>
            <w:r>
              <w:rPr>
                <w:bCs/>
                <w:color w:val="000000"/>
                <w:szCs w:val="18"/>
              </w:rPr>
              <w:t>xxx</w:t>
            </w:r>
            <w:proofErr w:type="spellEnd"/>
            <w:r w:rsidR="00CD4695" w:rsidRPr="005B0EAC">
              <w:rPr>
                <w:bCs/>
                <w:color w:val="000000"/>
                <w:szCs w:val="18"/>
              </w:rPr>
              <w:t xml:space="preserve"> Kč</w:t>
            </w:r>
          </w:p>
        </w:tc>
        <w:tc>
          <w:tcPr>
            <w:tcW w:w="992" w:type="dxa"/>
            <w:tcBorders>
              <w:top w:val="nil"/>
            </w:tcBorders>
            <w:vAlign w:val="center"/>
          </w:tcPr>
          <w:p w14:paraId="35EB1EB2" w14:textId="77777777" w:rsidR="00A81107" w:rsidRPr="00BA27CB" w:rsidRDefault="00CD4695" w:rsidP="00A81107">
            <w:pPr>
              <w:keepNext/>
              <w:keepLines/>
              <w:jc w:val="center"/>
              <w:rPr>
                <w:bCs/>
                <w:color w:val="000000"/>
                <w:szCs w:val="18"/>
              </w:rPr>
            </w:pPr>
            <w:r w:rsidRPr="00BA27CB">
              <w:rPr>
                <w:bCs/>
                <w:color w:val="000000"/>
                <w:szCs w:val="18"/>
              </w:rPr>
              <w:t>0</w:t>
            </w:r>
          </w:p>
        </w:tc>
      </w:tr>
      <w:tr w:rsidR="007117CA" w14:paraId="74E869A2" w14:textId="77777777" w:rsidTr="00A81107">
        <w:trPr>
          <w:trHeight w:val="312"/>
        </w:trPr>
        <w:tc>
          <w:tcPr>
            <w:tcW w:w="4678" w:type="dxa"/>
            <w:tcBorders>
              <w:top w:val="nil"/>
            </w:tcBorders>
            <w:vAlign w:val="center"/>
          </w:tcPr>
          <w:p w14:paraId="229F085B" w14:textId="77777777" w:rsidR="00A81107" w:rsidRPr="00BA27CB" w:rsidRDefault="00CD4695" w:rsidP="00A81107">
            <w:pPr>
              <w:keepNext/>
              <w:keepLines/>
              <w:rPr>
                <w:bCs/>
                <w:color w:val="000000"/>
                <w:szCs w:val="18"/>
              </w:rPr>
            </w:pPr>
            <w:proofErr w:type="spellStart"/>
            <w:r w:rsidRPr="00BA27CB">
              <w:rPr>
                <w:bCs/>
                <w:color w:val="000000"/>
                <w:szCs w:val="18"/>
              </w:rPr>
              <w:t>OneNet</w:t>
            </w:r>
            <w:proofErr w:type="spellEnd"/>
            <w:r w:rsidRPr="00BA27CB">
              <w:rPr>
                <w:bCs/>
                <w:color w:val="000000"/>
                <w:szCs w:val="18"/>
              </w:rPr>
              <w:t xml:space="preserve"> mobilní připojení 20 GB</w:t>
            </w:r>
          </w:p>
        </w:tc>
        <w:tc>
          <w:tcPr>
            <w:tcW w:w="1843" w:type="dxa"/>
            <w:tcBorders>
              <w:top w:val="nil"/>
            </w:tcBorders>
            <w:shd w:val="clear" w:color="auto" w:fill="auto"/>
            <w:vAlign w:val="center"/>
          </w:tcPr>
          <w:p w14:paraId="4A105E14" w14:textId="6BB7958E" w:rsidR="00A81107" w:rsidRPr="005B0EAC" w:rsidRDefault="00A81107" w:rsidP="00A81107">
            <w:pPr>
              <w:keepNext/>
              <w:keepLines/>
              <w:jc w:val="center"/>
              <w:rPr>
                <w:bCs/>
                <w:color w:val="000000"/>
                <w:szCs w:val="18"/>
              </w:rPr>
            </w:pPr>
            <w:proofErr w:type="spellStart"/>
            <w:r>
              <w:rPr>
                <w:bCs/>
                <w:color w:val="000000"/>
                <w:szCs w:val="18"/>
              </w:rPr>
              <w:t>xxx</w:t>
            </w:r>
            <w:proofErr w:type="spellEnd"/>
            <w:r w:rsidR="00CD4695" w:rsidRPr="005B0EAC">
              <w:rPr>
                <w:bCs/>
                <w:color w:val="000000"/>
                <w:szCs w:val="18"/>
              </w:rPr>
              <w:t xml:space="preserve"> Kč</w:t>
            </w:r>
          </w:p>
        </w:tc>
        <w:tc>
          <w:tcPr>
            <w:tcW w:w="1417" w:type="dxa"/>
            <w:tcBorders>
              <w:top w:val="nil"/>
            </w:tcBorders>
            <w:shd w:val="clear" w:color="auto" w:fill="auto"/>
            <w:vAlign w:val="center"/>
          </w:tcPr>
          <w:p w14:paraId="70F608FE" w14:textId="77777777" w:rsidR="00A81107" w:rsidRPr="005B0EAC" w:rsidRDefault="00CD4695" w:rsidP="00A81107">
            <w:pPr>
              <w:keepNext/>
              <w:keepLines/>
              <w:jc w:val="center"/>
              <w:rPr>
                <w:bCs/>
                <w:color w:val="000000"/>
                <w:szCs w:val="18"/>
              </w:rPr>
            </w:pPr>
            <w:r w:rsidRPr="005B0EAC">
              <w:rPr>
                <w:bCs/>
                <w:color w:val="000000"/>
                <w:szCs w:val="18"/>
              </w:rPr>
              <w:t>2 GB</w:t>
            </w:r>
          </w:p>
        </w:tc>
        <w:tc>
          <w:tcPr>
            <w:tcW w:w="1276" w:type="dxa"/>
            <w:tcBorders>
              <w:top w:val="nil"/>
            </w:tcBorders>
            <w:shd w:val="clear" w:color="auto" w:fill="auto"/>
            <w:vAlign w:val="center"/>
          </w:tcPr>
          <w:p w14:paraId="29C3EF69" w14:textId="0E925C25" w:rsidR="00A81107" w:rsidRPr="005B0EAC" w:rsidRDefault="00A81107" w:rsidP="00A81107">
            <w:pPr>
              <w:keepNext/>
              <w:keepLines/>
              <w:jc w:val="center"/>
              <w:rPr>
                <w:bCs/>
                <w:color w:val="000000"/>
                <w:szCs w:val="18"/>
              </w:rPr>
            </w:pPr>
            <w:proofErr w:type="spellStart"/>
            <w:r>
              <w:rPr>
                <w:bCs/>
                <w:color w:val="000000"/>
                <w:szCs w:val="18"/>
              </w:rPr>
              <w:t>xxx</w:t>
            </w:r>
            <w:proofErr w:type="spellEnd"/>
            <w:r w:rsidR="00CD4695" w:rsidRPr="005B0EAC">
              <w:rPr>
                <w:bCs/>
                <w:color w:val="000000"/>
                <w:szCs w:val="18"/>
              </w:rPr>
              <w:t xml:space="preserve"> Kč</w:t>
            </w:r>
          </w:p>
        </w:tc>
        <w:tc>
          <w:tcPr>
            <w:tcW w:w="992" w:type="dxa"/>
            <w:tcBorders>
              <w:top w:val="nil"/>
            </w:tcBorders>
            <w:vAlign w:val="center"/>
          </w:tcPr>
          <w:p w14:paraId="5CC461CA" w14:textId="77777777" w:rsidR="00A81107" w:rsidRPr="00BA27CB" w:rsidRDefault="00CD4695" w:rsidP="00A81107">
            <w:pPr>
              <w:keepNext/>
              <w:keepLines/>
              <w:jc w:val="center"/>
              <w:rPr>
                <w:bCs/>
                <w:color w:val="000000"/>
                <w:szCs w:val="18"/>
              </w:rPr>
            </w:pPr>
            <w:r w:rsidRPr="00BA27CB">
              <w:rPr>
                <w:bCs/>
                <w:color w:val="000000"/>
                <w:szCs w:val="18"/>
              </w:rPr>
              <w:t>0</w:t>
            </w:r>
          </w:p>
        </w:tc>
      </w:tr>
      <w:tr w:rsidR="007117CA" w14:paraId="4D328CD4" w14:textId="77777777" w:rsidTr="00A81107">
        <w:trPr>
          <w:trHeight w:val="312"/>
        </w:trPr>
        <w:tc>
          <w:tcPr>
            <w:tcW w:w="4678" w:type="dxa"/>
            <w:tcBorders>
              <w:top w:val="nil"/>
            </w:tcBorders>
            <w:vAlign w:val="center"/>
          </w:tcPr>
          <w:p w14:paraId="1329513C" w14:textId="77777777" w:rsidR="00A81107" w:rsidRPr="00BA27CB" w:rsidRDefault="00CD4695" w:rsidP="00A81107">
            <w:pPr>
              <w:keepNext/>
              <w:keepLines/>
              <w:rPr>
                <w:bCs/>
                <w:color w:val="000000"/>
                <w:szCs w:val="18"/>
              </w:rPr>
            </w:pPr>
            <w:proofErr w:type="spellStart"/>
            <w:r w:rsidRPr="00BA27CB">
              <w:rPr>
                <w:bCs/>
                <w:color w:val="000000"/>
                <w:szCs w:val="18"/>
              </w:rPr>
              <w:t>OneNet</w:t>
            </w:r>
            <w:proofErr w:type="spellEnd"/>
            <w:r w:rsidRPr="00BA27CB">
              <w:rPr>
                <w:bCs/>
                <w:color w:val="000000"/>
                <w:szCs w:val="18"/>
              </w:rPr>
              <w:t xml:space="preserve"> mobilní připojení 50 GB</w:t>
            </w:r>
          </w:p>
        </w:tc>
        <w:tc>
          <w:tcPr>
            <w:tcW w:w="1843" w:type="dxa"/>
            <w:tcBorders>
              <w:top w:val="nil"/>
            </w:tcBorders>
            <w:shd w:val="clear" w:color="auto" w:fill="auto"/>
            <w:vAlign w:val="center"/>
          </w:tcPr>
          <w:p w14:paraId="331E1522" w14:textId="5D97B2A0" w:rsidR="00A81107" w:rsidRPr="005B0EAC" w:rsidRDefault="00A81107" w:rsidP="00A81107">
            <w:pPr>
              <w:keepNext/>
              <w:keepLines/>
              <w:jc w:val="center"/>
              <w:rPr>
                <w:bCs/>
                <w:color w:val="000000"/>
                <w:szCs w:val="18"/>
              </w:rPr>
            </w:pPr>
            <w:proofErr w:type="spellStart"/>
            <w:r>
              <w:rPr>
                <w:bCs/>
                <w:color w:val="000000"/>
                <w:szCs w:val="18"/>
              </w:rPr>
              <w:t>xxx</w:t>
            </w:r>
            <w:proofErr w:type="spellEnd"/>
            <w:r w:rsidR="00CD4695" w:rsidRPr="005B0EAC">
              <w:rPr>
                <w:bCs/>
                <w:color w:val="000000"/>
                <w:szCs w:val="18"/>
              </w:rPr>
              <w:t xml:space="preserve"> Kč</w:t>
            </w:r>
          </w:p>
        </w:tc>
        <w:tc>
          <w:tcPr>
            <w:tcW w:w="1417" w:type="dxa"/>
            <w:tcBorders>
              <w:top w:val="nil"/>
            </w:tcBorders>
            <w:shd w:val="clear" w:color="auto" w:fill="auto"/>
            <w:vAlign w:val="center"/>
          </w:tcPr>
          <w:p w14:paraId="241D84E2" w14:textId="77777777" w:rsidR="00A81107" w:rsidRPr="005B0EAC" w:rsidRDefault="00CD4695" w:rsidP="00A81107">
            <w:pPr>
              <w:keepNext/>
              <w:keepLines/>
              <w:jc w:val="center"/>
              <w:rPr>
                <w:bCs/>
                <w:color w:val="000000"/>
                <w:szCs w:val="18"/>
              </w:rPr>
            </w:pPr>
            <w:r w:rsidRPr="005B0EAC">
              <w:rPr>
                <w:bCs/>
                <w:color w:val="000000"/>
                <w:szCs w:val="18"/>
              </w:rPr>
              <w:t>2 GB</w:t>
            </w:r>
          </w:p>
        </w:tc>
        <w:tc>
          <w:tcPr>
            <w:tcW w:w="1276" w:type="dxa"/>
            <w:tcBorders>
              <w:top w:val="nil"/>
            </w:tcBorders>
            <w:shd w:val="clear" w:color="auto" w:fill="auto"/>
            <w:vAlign w:val="center"/>
          </w:tcPr>
          <w:p w14:paraId="1B7F892D" w14:textId="5F1DFE27" w:rsidR="00A81107" w:rsidRPr="005B0EAC" w:rsidRDefault="00A81107" w:rsidP="00A81107">
            <w:pPr>
              <w:keepNext/>
              <w:keepLines/>
              <w:jc w:val="center"/>
              <w:rPr>
                <w:bCs/>
                <w:color w:val="000000"/>
                <w:szCs w:val="18"/>
              </w:rPr>
            </w:pPr>
            <w:proofErr w:type="spellStart"/>
            <w:r>
              <w:rPr>
                <w:bCs/>
                <w:color w:val="000000"/>
                <w:szCs w:val="18"/>
              </w:rPr>
              <w:t>xxx</w:t>
            </w:r>
            <w:proofErr w:type="spellEnd"/>
            <w:r w:rsidR="00CD4695" w:rsidRPr="005B0EAC">
              <w:rPr>
                <w:bCs/>
                <w:color w:val="000000"/>
                <w:szCs w:val="18"/>
              </w:rPr>
              <w:t xml:space="preserve"> Kč</w:t>
            </w:r>
          </w:p>
        </w:tc>
        <w:tc>
          <w:tcPr>
            <w:tcW w:w="992" w:type="dxa"/>
            <w:tcBorders>
              <w:top w:val="nil"/>
            </w:tcBorders>
            <w:vAlign w:val="center"/>
          </w:tcPr>
          <w:p w14:paraId="06BE4A3C" w14:textId="77777777" w:rsidR="00A81107" w:rsidRPr="00BA27CB" w:rsidRDefault="00CD4695" w:rsidP="00A81107">
            <w:pPr>
              <w:keepNext/>
              <w:keepLines/>
              <w:jc w:val="center"/>
              <w:rPr>
                <w:bCs/>
                <w:color w:val="000000"/>
                <w:szCs w:val="18"/>
              </w:rPr>
            </w:pPr>
            <w:r w:rsidRPr="00BA27CB">
              <w:rPr>
                <w:bCs/>
                <w:color w:val="000000"/>
                <w:szCs w:val="18"/>
              </w:rPr>
              <w:t>0</w:t>
            </w:r>
          </w:p>
        </w:tc>
      </w:tr>
    </w:tbl>
    <w:p w14:paraId="2751813A" w14:textId="77777777" w:rsidR="00A81107" w:rsidRPr="009457CD" w:rsidRDefault="00A81107" w:rsidP="00A81107">
      <w:pPr>
        <w:rPr>
          <w:color w:val="000000" w:themeColor="text1"/>
          <w:sz w:val="16"/>
          <w:szCs w:val="22"/>
        </w:rPr>
      </w:pPr>
    </w:p>
    <w:p w14:paraId="7CD74A3C" w14:textId="77777777" w:rsidR="00A81107" w:rsidRPr="00040DDB" w:rsidRDefault="00A81107" w:rsidP="00A81107">
      <w:pPr>
        <w:rPr>
          <w:color w:val="000000" w:themeColor="text1"/>
          <w:sz w:val="12"/>
          <w:szCs w:val="18"/>
        </w:rPr>
      </w:pPr>
    </w:p>
    <w:p w14:paraId="6A47DA87" w14:textId="77777777" w:rsidR="00A81107" w:rsidRPr="007013B3" w:rsidRDefault="00A81107" w:rsidP="00A81107">
      <w:pPr>
        <w:rPr>
          <w:sz w:val="8"/>
          <w:szCs w:val="8"/>
        </w:rPr>
      </w:pPr>
    </w:p>
    <w:p w14:paraId="61975B43" w14:textId="77777777" w:rsidR="00A81107" w:rsidRPr="00603239" w:rsidRDefault="00A81107" w:rsidP="00A81107">
      <w:pPr>
        <w:rPr>
          <w:sz w:val="6"/>
          <w:szCs w:val="6"/>
        </w:rPr>
      </w:pPr>
    </w:p>
    <w:p w14:paraId="0694FA9A" w14:textId="77777777" w:rsidR="00A81107" w:rsidRPr="00603239" w:rsidRDefault="00A81107" w:rsidP="00A81107">
      <w:pPr>
        <w:keepNext/>
        <w:keepLines/>
        <w:rPr>
          <w:sz w:val="14"/>
          <w:szCs w:val="20"/>
        </w:rPr>
      </w:pPr>
    </w:p>
    <w:p w14:paraId="1C5E9095" w14:textId="77777777" w:rsidR="00A81107" w:rsidRDefault="00CD4695" w:rsidP="00A81107">
      <w:pPr>
        <w:pStyle w:val="Nadpis1"/>
        <w:keepNext/>
        <w:keepLines/>
        <w:shd w:val="clear" w:color="auto" w:fill="939598"/>
        <w:spacing w:before="0" w:after="60" w:line="340" w:lineRule="exact"/>
        <w:ind w:right="283"/>
        <w:rPr>
          <w:rStyle w:val="Siln"/>
          <w:color w:val="000000"/>
        </w:rPr>
      </w:pPr>
      <w:r w:rsidRPr="00A27FBF">
        <w:rPr>
          <w:rStyle w:val="Siln"/>
          <w:color w:val="000000"/>
        </w:rPr>
        <w:t>Mezinárodní volání</w:t>
      </w:r>
    </w:p>
    <w:p w14:paraId="72DD652A" w14:textId="77777777" w:rsidR="00A81107" w:rsidRPr="002E1246" w:rsidRDefault="00CD4695" w:rsidP="00A81107">
      <w:pPr>
        <w:keepNext/>
        <w:keepLines/>
        <w:spacing w:after="60"/>
        <w:rPr>
          <w:sz w:val="20"/>
          <w:szCs w:val="20"/>
        </w:rPr>
      </w:pPr>
      <w:r w:rsidRPr="002E1246">
        <w:rPr>
          <w:b/>
          <w:color w:val="000000"/>
          <w:sz w:val="20"/>
          <w:szCs w:val="20"/>
        </w:rPr>
        <w:t>Zvýhodněné mezinárodní volání pro vybrané země</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985"/>
        <w:gridCol w:w="1984"/>
        <w:gridCol w:w="1843"/>
        <w:gridCol w:w="1559"/>
      </w:tblGrid>
      <w:tr w:rsidR="007117CA" w14:paraId="4EA99E33" w14:textId="77777777" w:rsidTr="00A81107">
        <w:trPr>
          <w:trHeight w:val="340"/>
        </w:trPr>
        <w:tc>
          <w:tcPr>
            <w:tcW w:w="2835" w:type="dxa"/>
            <w:vMerge w:val="restart"/>
            <w:shd w:val="clear" w:color="auto" w:fill="F2F2F2"/>
            <w:vAlign w:val="center"/>
          </w:tcPr>
          <w:p w14:paraId="327EEF93" w14:textId="77777777" w:rsidR="00A81107" w:rsidRPr="00E037D9" w:rsidRDefault="00CD4695" w:rsidP="00A81107">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Zvýhodněná země</w:t>
            </w:r>
          </w:p>
        </w:tc>
        <w:tc>
          <w:tcPr>
            <w:tcW w:w="7371" w:type="dxa"/>
            <w:gridSpan w:val="4"/>
            <w:shd w:val="clear" w:color="auto" w:fill="F2F2F2"/>
            <w:vAlign w:val="center"/>
          </w:tcPr>
          <w:p w14:paraId="4AB9A2DC"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7117CA" w14:paraId="50966255" w14:textId="77777777" w:rsidTr="00A81107">
        <w:trPr>
          <w:trHeight w:val="284"/>
        </w:trPr>
        <w:tc>
          <w:tcPr>
            <w:tcW w:w="2835" w:type="dxa"/>
            <w:vMerge/>
            <w:tcBorders>
              <w:bottom w:val="nil"/>
            </w:tcBorders>
            <w:shd w:val="clear" w:color="auto" w:fill="F2F2F2"/>
            <w:vAlign w:val="center"/>
          </w:tcPr>
          <w:p w14:paraId="5C26E0EB" w14:textId="77777777" w:rsidR="00A81107" w:rsidRPr="00E037D9" w:rsidRDefault="00A81107" w:rsidP="00A81107">
            <w:pPr>
              <w:keepNext/>
              <w:keepLines/>
              <w:tabs>
                <w:tab w:val="left" w:pos="1620"/>
                <w:tab w:val="left" w:pos="4140"/>
                <w:tab w:val="left" w:pos="5580"/>
                <w:tab w:val="left" w:pos="7020"/>
                <w:tab w:val="left" w:pos="9360"/>
              </w:tabs>
              <w:jc w:val="both"/>
              <w:rPr>
                <w:rFonts w:cs="Arial"/>
                <w:b/>
                <w:color w:val="000000"/>
                <w:szCs w:val="18"/>
              </w:rPr>
            </w:pPr>
          </w:p>
        </w:tc>
        <w:tc>
          <w:tcPr>
            <w:tcW w:w="1985" w:type="dxa"/>
            <w:tcBorders>
              <w:bottom w:val="nil"/>
            </w:tcBorders>
            <w:shd w:val="clear" w:color="auto" w:fill="F2F2F2"/>
            <w:vAlign w:val="center"/>
          </w:tcPr>
          <w:p w14:paraId="5A8F81C5"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984" w:type="dxa"/>
            <w:tcBorders>
              <w:bottom w:val="nil"/>
            </w:tcBorders>
            <w:shd w:val="clear" w:color="auto" w:fill="F2F2F2"/>
            <w:vAlign w:val="center"/>
          </w:tcPr>
          <w:p w14:paraId="4E7239B5"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0F1CB81D"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559" w:type="dxa"/>
            <w:tcBorders>
              <w:bottom w:val="nil"/>
            </w:tcBorders>
            <w:shd w:val="clear" w:color="auto" w:fill="F2F2F2"/>
            <w:vAlign w:val="center"/>
          </w:tcPr>
          <w:p w14:paraId="5BCFDE77"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7B0FD2" w14:paraId="5352D257" w14:textId="77777777" w:rsidTr="00ED078A">
        <w:trPr>
          <w:trHeight w:val="312"/>
        </w:trPr>
        <w:tc>
          <w:tcPr>
            <w:tcW w:w="2835" w:type="dxa"/>
            <w:tcBorders>
              <w:top w:val="nil"/>
            </w:tcBorders>
            <w:vAlign w:val="center"/>
          </w:tcPr>
          <w:p w14:paraId="34472E52"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Albánie</w:t>
            </w:r>
          </w:p>
        </w:tc>
        <w:tc>
          <w:tcPr>
            <w:tcW w:w="1985" w:type="dxa"/>
            <w:tcBorders>
              <w:top w:val="nil"/>
            </w:tcBorders>
            <w:vAlign w:val="center"/>
          </w:tcPr>
          <w:p w14:paraId="29C8D8A8" w14:textId="5DD8F6E6"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192C68D8" w14:textId="0F1E1B67"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vAlign w:val="center"/>
          </w:tcPr>
          <w:p w14:paraId="57BEE8B4" w14:textId="7804A459" w:rsidR="007B0FD2" w:rsidRPr="00CA0F83" w:rsidRDefault="007B0FD2" w:rsidP="007B0FD2">
            <w:pPr>
              <w:keepNext/>
              <w:keepLines/>
              <w:jc w:val="center"/>
              <w:rPr>
                <w:color w:val="000000"/>
              </w:rPr>
            </w:pPr>
            <w:proofErr w:type="spellStart"/>
            <w:r>
              <w:rPr>
                <w:rFonts w:cs="Arial"/>
                <w:color w:val="000000"/>
                <w:szCs w:val="18"/>
              </w:rPr>
              <w:t>xxx</w:t>
            </w:r>
            <w:proofErr w:type="spellEnd"/>
            <w:r>
              <w:rPr>
                <w:rFonts w:cs="Arial"/>
                <w:color w:val="000000"/>
                <w:szCs w:val="18"/>
              </w:rPr>
              <w:t xml:space="preserve"> Kč/min</w:t>
            </w:r>
          </w:p>
        </w:tc>
        <w:tc>
          <w:tcPr>
            <w:tcW w:w="1559" w:type="dxa"/>
            <w:tcBorders>
              <w:top w:val="nil"/>
            </w:tcBorders>
          </w:tcPr>
          <w:p w14:paraId="51F2311C" w14:textId="2892200A"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7794DBCA" w14:textId="77777777" w:rsidTr="00ED078A">
        <w:trPr>
          <w:trHeight w:val="312"/>
        </w:trPr>
        <w:tc>
          <w:tcPr>
            <w:tcW w:w="2835" w:type="dxa"/>
            <w:tcBorders>
              <w:top w:val="nil"/>
            </w:tcBorders>
            <w:vAlign w:val="center"/>
          </w:tcPr>
          <w:p w14:paraId="2B5C4546"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Andorra</w:t>
            </w:r>
          </w:p>
        </w:tc>
        <w:tc>
          <w:tcPr>
            <w:tcW w:w="1985" w:type="dxa"/>
            <w:tcBorders>
              <w:top w:val="nil"/>
            </w:tcBorders>
            <w:vAlign w:val="center"/>
          </w:tcPr>
          <w:p w14:paraId="0DDA56F7" w14:textId="04FC2824"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0C46EE9E" w14:textId="3AC0913E"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183CCF4F" w14:textId="17961167"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6FE9CE1B" w14:textId="27ED01EC"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3F751517" w14:textId="77777777" w:rsidTr="00ED078A">
        <w:trPr>
          <w:trHeight w:val="312"/>
        </w:trPr>
        <w:tc>
          <w:tcPr>
            <w:tcW w:w="2835" w:type="dxa"/>
            <w:tcBorders>
              <w:top w:val="nil"/>
            </w:tcBorders>
            <w:vAlign w:val="center"/>
          </w:tcPr>
          <w:p w14:paraId="24C0C97F"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Bělorusko</w:t>
            </w:r>
          </w:p>
        </w:tc>
        <w:tc>
          <w:tcPr>
            <w:tcW w:w="1985" w:type="dxa"/>
            <w:tcBorders>
              <w:top w:val="nil"/>
            </w:tcBorders>
            <w:vAlign w:val="center"/>
          </w:tcPr>
          <w:p w14:paraId="12FEE362" w14:textId="581DD9C6"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5765DCB3" w14:textId="0FE9E97D"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79D09E68" w14:textId="1FEDB4B4"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535A04C0" w14:textId="3333D924"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1D3EA53C" w14:textId="77777777" w:rsidTr="00ED078A">
        <w:trPr>
          <w:trHeight w:val="312"/>
        </w:trPr>
        <w:tc>
          <w:tcPr>
            <w:tcW w:w="2835" w:type="dxa"/>
            <w:tcBorders>
              <w:top w:val="nil"/>
            </w:tcBorders>
            <w:vAlign w:val="center"/>
          </w:tcPr>
          <w:p w14:paraId="09B6D6F2"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Bosna a Hercegovina</w:t>
            </w:r>
          </w:p>
        </w:tc>
        <w:tc>
          <w:tcPr>
            <w:tcW w:w="1985" w:type="dxa"/>
            <w:tcBorders>
              <w:top w:val="nil"/>
            </w:tcBorders>
            <w:vAlign w:val="center"/>
          </w:tcPr>
          <w:p w14:paraId="4660AF3F" w14:textId="3FFE310D"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062FD99C" w14:textId="2A4BCFD8"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74BBE15A" w14:textId="37C864C5"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66C135ED" w14:textId="03E6FE7A"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1D929AA9" w14:textId="77777777" w:rsidTr="00ED078A">
        <w:trPr>
          <w:trHeight w:val="312"/>
        </w:trPr>
        <w:tc>
          <w:tcPr>
            <w:tcW w:w="2835" w:type="dxa"/>
            <w:tcBorders>
              <w:top w:val="nil"/>
            </w:tcBorders>
            <w:vAlign w:val="center"/>
          </w:tcPr>
          <w:p w14:paraId="0755A400"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Černá Hora</w:t>
            </w:r>
          </w:p>
        </w:tc>
        <w:tc>
          <w:tcPr>
            <w:tcW w:w="1985" w:type="dxa"/>
            <w:tcBorders>
              <w:top w:val="nil"/>
            </w:tcBorders>
            <w:vAlign w:val="center"/>
          </w:tcPr>
          <w:p w14:paraId="7B814620" w14:textId="0BFF4709"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296C2752" w14:textId="755B8239"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352D4BA2" w14:textId="1C10821D"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25BB4D56" w14:textId="27FFBE66"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7CE2FB8B" w14:textId="77777777" w:rsidTr="00ED078A">
        <w:trPr>
          <w:trHeight w:val="312"/>
        </w:trPr>
        <w:tc>
          <w:tcPr>
            <w:tcW w:w="2835" w:type="dxa"/>
            <w:tcBorders>
              <w:top w:val="nil"/>
            </w:tcBorders>
            <w:vAlign w:val="center"/>
          </w:tcPr>
          <w:p w14:paraId="1C4404A3"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Makedonie</w:t>
            </w:r>
          </w:p>
        </w:tc>
        <w:tc>
          <w:tcPr>
            <w:tcW w:w="1985" w:type="dxa"/>
            <w:tcBorders>
              <w:top w:val="nil"/>
            </w:tcBorders>
            <w:vAlign w:val="center"/>
          </w:tcPr>
          <w:p w14:paraId="7872A060" w14:textId="2BB7EDE6"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607F87CC" w14:textId="0348A76A"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17897FF1" w14:textId="30C85DD0"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10FE0A6F" w14:textId="18272627"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6AE252FC" w14:textId="77777777" w:rsidTr="00ED078A">
        <w:trPr>
          <w:trHeight w:val="312"/>
        </w:trPr>
        <w:tc>
          <w:tcPr>
            <w:tcW w:w="2835" w:type="dxa"/>
            <w:tcBorders>
              <w:top w:val="nil"/>
            </w:tcBorders>
            <w:vAlign w:val="center"/>
          </w:tcPr>
          <w:p w14:paraId="2AD8FEAE"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Moldavsko</w:t>
            </w:r>
          </w:p>
        </w:tc>
        <w:tc>
          <w:tcPr>
            <w:tcW w:w="1985" w:type="dxa"/>
            <w:tcBorders>
              <w:top w:val="nil"/>
            </w:tcBorders>
            <w:vAlign w:val="center"/>
          </w:tcPr>
          <w:p w14:paraId="61AF245D" w14:textId="5C906B48"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1712E4BF" w14:textId="715A3BE9"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4ADE2883" w14:textId="1D70B282"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47C4FB1D" w14:textId="6D11D549"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5F9E1BB4" w14:textId="77777777" w:rsidTr="00ED078A">
        <w:trPr>
          <w:trHeight w:val="312"/>
        </w:trPr>
        <w:tc>
          <w:tcPr>
            <w:tcW w:w="2835" w:type="dxa"/>
            <w:tcBorders>
              <w:top w:val="nil"/>
            </w:tcBorders>
            <w:vAlign w:val="center"/>
          </w:tcPr>
          <w:p w14:paraId="07968A62"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Monako</w:t>
            </w:r>
          </w:p>
        </w:tc>
        <w:tc>
          <w:tcPr>
            <w:tcW w:w="1985" w:type="dxa"/>
            <w:tcBorders>
              <w:top w:val="nil"/>
            </w:tcBorders>
            <w:vAlign w:val="center"/>
          </w:tcPr>
          <w:p w14:paraId="35477664" w14:textId="3E537CB3"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1195BB4A" w14:textId="110F855A"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383EBB02" w14:textId="5FF350A0"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59990D3F" w14:textId="38BED7C0"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66DAB6D5" w14:textId="77777777" w:rsidTr="00ED078A">
        <w:trPr>
          <w:trHeight w:val="312"/>
        </w:trPr>
        <w:tc>
          <w:tcPr>
            <w:tcW w:w="2835" w:type="dxa"/>
            <w:tcBorders>
              <w:top w:val="nil"/>
            </w:tcBorders>
            <w:vAlign w:val="center"/>
          </w:tcPr>
          <w:p w14:paraId="4F999EDB"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San Marino</w:t>
            </w:r>
          </w:p>
        </w:tc>
        <w:tc>
          <w:tcPr>
            <w:tcW w:w="1985" w:type="dxa"/>
            <w:tcBorders>
              <w:top w:val="nil"/>
            </w:tcBorders>
            <w:vAlign w:val="center"/>
          </w:tcPr>
          <w:p w14:paraId="537028ED" w14:textId="5F28CB98"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10DEDF1F" w14:textId="5603700D"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512265A1" w14:textId="17884633"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2FA1A243" w14:textId="01BEAC6C"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4CF5BBCE" w14:textId="77777777" w:rsidTr="00ED078A">
        <w:trPr>
          <w:trHeight w:val="312"/>
        </w:trPr>
        <w:tc>
          <w:tcPr>
            <w:tcW w:w="2835" w:type="dxa"/>
            <w:tcBorders>
              <w:top w:val="nil"/>
            </w:tcBorders>
            <w:vAlign w:val="center"/>
          </w:tcPr>
          <w:p w14:paraId="6FA5090E"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Srbsko</w:t>
            </w:r>
          </w:p>
        </w:tc>
        <w:tc>
          <w:tcPr>
            <w:tcW w:w="1985" w:type="dxa"/>
            <w:tcBorders>
              <w:top w:val="nil"/>
            </w:tcBorders>
            <w:vAlign w:val="center"/>
          </w:tcPr>
          <w:p w14:paraId="29594BB5" w14:textId="702E8A33"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61BA2EB3" w14:textId="69CDA91A"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3E9E81F6" w14:textId="4536B128"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61EC9AA6" w14:textId="333FBC2F"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32D8C824" w14:textId="77777777" w:rsidTr="00ED078A">
        <w:trPr>
          <w:trHeight w:val="312"/>
        </w:trPr>
        <w:tc>
          <w:tcPr>
            <w:tcW w:w="2835" w:type="dxa"/>
            <w:tcBorders>
              <w:top w:val="nil"/>
            </w:tcBorders>
            <w:vAlign w:val="center"/>
          </w:tcPr>
          <w:p w14:paraId="0A329E16"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Švýcarsko</w:t>
            </w:r>
          </w:p>
        </w:tc>
        <w:tc>
          <w:tcPr>
            <w:tcW w:w="1985" w:type="dxa"/>
            <w:tcBorders>
              <w:top w:val="nil"/>
            </w:tcBorders>
            <w:vAlign w:val="center"/>
          </w:tcPr>
          <w:p w14:paraId="52E77A13" w14:textId="51B33A83"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1542FAB4" w14:textId="24BA2BA2"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45989006" w14:textId="05EEF030"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08DA1EB5" w14:textId="7320C1D3"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26456DBF" w14:textId="77777777" w:rsidTr="00ED078A">
        <w:trPr>
          <w:trHeight w:val="312"/>
        </w:trPr>
        <w:tc>
          <w:tcPr>
            <w:tcW w:w="2835" w:type="dxa"/>
            <w:tcBorders>
              <w:top w:val="nil"/>
            </w:tcBorders>
            <w:vAlign w:val="center"/>
          </w:tcPr>
          <w:p w14:paraId="4182E45F"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Turecko</w:t>
            </w:r>
          </w:p>
        </w:tc>
        <w:tc>
          <w:tcPr>
            <w:tcW w:w="1985" w:type="dxa"/>
            <w:tcBorders>
              <w:top w:val="nil"/>
            </w:tcBorders>
            <w:vAlign w:val="center"/>
          </w:tcPr>
          <w:p w14:paraId="557FDB70" w14:textId="237C2865"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25124A1B" w14:textId="66EA4500"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49B1AF4C" w14:textId="025485FB"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409EC702" w14:textId="2AAE51FC"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r w:rsidR="007B0FD2" w14:paraId="5C13A787" w14:textId="77777777" w:rsidTr="00ED078A">
        <w:trPr>
          <w:trHeight w:val="312"/>
        </w:trPr>
        <w:tc>
          <w:tcPr>
            <w:tcW w:w="2835" w:type="dxa"/>
            <w:tcBorders>
              <w:top w:val="nil"/>
            </w:tcBorders>
            <w:vAlign w:val="center"/>
          </w:tcPr>
          <w:p w14:paraId="508FFFF1" w14:textId="77777777" w:rsidR="007B0FD2" w:rsidRPr="00CA0F83"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Ukrajina</w:t>
            </w:r>
          </w:p>
        </w:tc>
        <w:tc>
          <w:tcPr>
            <w:tcW w:w="1985" w:type="dxa"/>
            <w:tcBorders>
              <w:top w:val="nil"/>
            </w:tcBorders>
            <w:vAlign w:val="center"/>
          </w:tcPr>
          <w:p w14:paraId="3F5AAC4C" w14:textId="062E66AE"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984" w:type="dxa"/>
            <w:tcBorders>
              <w:top w:val="nil"/>
            </w:tcBorders>
            <w:vAlign w:val="center"/>
          </w:tcPr>
          <w:p w14:paraId="1490C118" w14:textId="3179C2E0" w:rsidR="007B0FD2" w:rsidRPr="00CA0F83"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Pr>
                <w:rFonts w:cs="Arial"/>
                <w:color w:val="000000"/>
                <w:szCs w:val="18"/>
              </w:rPr>
              <w:t xml:space="preserve"> Kč/min</w:t>
            </w:r>
          </w:p>
        </w:tc>
        <w:tc>
          <w:tcPr>
            <w:tcW w:w="1843" w:type="dxa"/>
            <w:tcBorders>
              <w:top w:val="nil"/>
            </w:tcBorders>
          </w:tcPr>
          <w:p w14:paraId="104C7543" w14:textId="69C3A31A" w:rsidR="007B0FD2" w:rsidRPr="00CA0F83" w:rsidRDefault="007B0FD2" w:rsidP="007B0FD2">
            <w:pPr>
              <w:keepNext/>
              <w:keepLines/>
              <w:jc w:val="center"/>
              <w:rPr>
                <w:color w:val="000000"/>
              </w:rPr>
            </w:pPr>
            <w:proofErr w:type="spellStart"/>
            <w:r w:rsidRPr="009D707A">
              <w:rPr>
                <w:rFonts w:cs="Arial"/>
                <w:color w:val="000000"/>
                <w:szCs w:val="18"/>
              </w:rPr>
              <w:t>xxx</w:t>
            </w:r>
            <w:proofErr w:type="spellEnd"/>
            <w:r w:rsidRPr="009D707A">
              <w:rPr>
                <w:rFonts w:cs="Arial"/>
                <w:color w:val="000000"/>
                <w:szCs w:val="18"/>
              </w:rPr>
              <w:t xml:space="preserve"> Kč/min</w:t>
            </w:r>
          </w:p>
        </w:tc>
        <w:tc>
          <w:tcPr>
            <w:tcW w:w="1559" w:type="dxa"/>
            <w:tcBorders>
              <w:top w:val="nil"/>
            </w:tcBorders>
          </w:tcPr>
          <w:p w14:paraId="603B4003" w14:textId="1E782330" w:rsidR="007B0FD2" w:rsidRPr="00CA0F83" w:rsidRDefault="007B0FD2" w:rsidP="007B0FD2">
            <w:pPr>
              <w:keepNext/>
              <w:keepLines/>
              <w:jc w:val="center"/>
              <w:rPr>
                <w:color w:val="000000"/>
              </w:rPr>
            </w:pPr>
            <w:proofErr w:type="spellStart"/>
            <w:r w:rsidRPr="001A19E0">
              <w:rPr>
                <w:rFonts w:cs="Arial"/>
                <w:color w:val="000000"/>
                <w:szCs w:val="18"/>
              </w:rPr>
              <w:t>xxx</w:t>
            </w:r>
            <w:proofErr w:type="spellEnd"/>
            <w:r w:rsidRPr="001A19E0">
              <w:rPr>
                <w:rFonts w:cs="Arial"/>
                <w:color w:val="000000"/>
                <w:szCs w:val="18"/>
              </w:rPr>
              <w:t xml:space="preserve"> Kč/min</w:t>
            </w:r>
          </w:p>
        </w:tc>
      </w:tr>
    </w:tbl>
    <w:p w14:paraId="790ECA38" w14:textId="77777777" w:rsidR="00A81107" w:rsidRPr="007013B3" w:rsidRDefault="00A81107" w:rsidP="00A81107">
      <w:pPr>
        <w:rPr>
          <w:bCs/>
          <w:color w:val="000000"/>
        </w:rPr>
      </w:pPr>
    </w:p>
    <w:p w14:paraId="4770C0ED" w14:textId="77777777" w:rsidR="00A81107" w:rsidRPr="002E1246" w:rsidRDefault="00CD4695" w:rsidP="00A81107">
      <w:pPr>
        <w:keepNext/>
        <w:keepLines/>
        <w:spacing w:after="60"/>
        <w:rPr>
          <w:b/>
          <w:color w:val="000000"/>
          <w:sz w:val="20"/>
          <w:szCs w:val="20"/>
        </w:rPr>
      </w:pPr>
      <w:r w:rsidRPr="002E1246">
        <w:rPr>
          <w:b/>
          <w:color w:val="000000"/>
          <w:sz w:val="20"/>
          <w:szCs w:val="2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985"/>
        <w:gridCol w:w="1984"/>
        <w:gridCol w:w="1843"/>
        <w:gridCol w:w="1559"/>
      </w:tblGrid>
      <w:tr w:rsidR="007117CA" w14:paraId="1486FD21" w14:textId="77777777" w:rsidTr="00A81107">
        <w:trPr>
          <w:trHeight w:val="340"/>
        </w:trPr>
        <w:tc>
          <w:tcPr>
            <w:tcW w:w="2835" w:type="dxa"/>
            <w:vMerge w:val="restart"/>
            <w:shd w:val="clear" w:color="auto" w:fill="F2F2F2"/>
            <w:vAlign w:val="center"/>
          </w:tcPr>
          <w:p w14:paraId="4BA6243B" w14:textId="77777777" w:rsidR="00A81107" w:rsidRPr="00E037D9" w:rsidRDefault="00CD4695" w:rsidP="00A81107">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FC8C6FF"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7117CA" w14:paraId="21B45F41" w14:textId="77777777" w:rsidTr="00A81107">
        <w:trPr>
          <w:trHeight w:val="284"/>
        </w:trPr>
        <w:tc>
          <w:tcPr>
            <w:tcW w:w="2835" w:type="dxa"/>
            <w:vMerge/>
            <w:tcBorders>
              <w:bottom w:val="nil"/>
            </w:tcBorders>
            <w:shd w:val="clear" w:color="auto" w:fill="F2F2F2"/>
            <w:vAlign w:val="center"/>
          </w:tcPr>
          <w:p w14:paraId="19A9A253" w14:textId="77777777" w:rsidR="00A81107" w:rsidRPr="00E037D9" w:rsidRDefault="00A81107" w:rsidP="00A81107">
            <w:pPr>
              <w:keepNext/>
              <w:keepLines/>
              <w:tabs>
                <w:tab w:val="left" w:pos="1620"/>
                <w:tab w:val="left" w:pos="4140"/>
                <w:tab w:val="left" w:pos="5580"/>
                <w:tab w:val="left" w:pos="7020"/>
                <w:tab w:val="left" w:pos="9360"/>
              </w:tabs>
              <w:jc w:val="both"/>
              <w:rPr>
                <w:rFonts w:cs="Arial"/>
                <w:b/>
                <w:color w:val="000000"/>
                <w:szCs w:val="18"/>
              </w:rPr>
            </w:pPr>
          </w:p>
        </w:tc>
        <w:tc>
          <w:tcPr>
            <w:tcW w:w="1985" w:type="dxa"/>
            <w:tcBorders>
              <w:bottom w:val="nil"/>
            </w:tcBorders>
            <w:shd w:val="clear" w:color="auto" w:fill="F2F2F2"/>
            <w:vAlign w:val="center"/>
          </w:tcPr>
          <w:p w14:paraId="1BC4FAA2"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984" w:type="dxa"/>
            <w:tcBorders>
              <w:bottom w:val="nil"/>
            </w:tcBorders>
            <w:shd w:val="clear" w:color="auto" w:fill="F2F2F2"/>
            <w:vAlign w:val="center"/>
          </w:tcPr>
          <w:p w14:paraId="6ECFE055"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37DE01A9"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559" w:type="dxa"/>
            <w:tcBorders>
              <w:bottom w:val="nil"/>
            </w:tcBorders>
            <w:shd w:val="clear" w:color="auto" w:fill="F2F2F2"/>
            <w:vAlign w:val="center"/>
          </w:tcPr>
          <w:p w14:paraId="5AF26FB5"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7B0FD2" w14:paraId="16D0E98D" w14:textId="77777777" w:rsidTr="00635A48">
        <w:trPr>
          <w:trHeight w:val="312"/>
        </w:trPr>
        <w:tc>
          <w:tcPr>
            <w:tcW w:w="2835" w:type="dxa"/>
            <w:tcBorders>
              <w:top w:val="nil"/>
            </w:tcBorders>
            <w:vAlign w:val="center"/>
          </w:tcPr>
          <w:p w14:paraId="1FB6F4B1" w14:textId="77777777" w:rsidR="007B0FD2" w:rsidRPr="00E037D9"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0</w:t>
            </w:r>
          </w:p>
        </w:tc>
        <w:tc>
          <w:tcPr>
            <w:tcW w:w="1985" w:type="dxa"/>
            <w:tcBorders>
              <w:top w:val="nil"/>
            </w:tcBorders>
          </w:tcPr>
          <w:p w14:paraId="48D5E6FE" w14:textId="529B458C"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850B7C">
              <w:rPr>
                <w:rFonts w:cs="Arial"/>
                <w:color w:val="000000"/>
                <w:szCs w:val="18"/>
              </w:rPr>
              <w:t>xxx</w:t>
            </w:r>
            <w:proofErr w:type="spellEnd"/>
            <w:r w:rsidRPr="00850B7C">
              <w:rPr>
                <w:rFonts w:cs="Arial"/>
                <w:color w:val="000000"/>
                <w:szCs w:val="18"/>
              </w:rPr>
              <w:t xml:space="preserve"> Kč/min</w:t>
            </w:r>
          </w:p>
        </w:tc>
        <w:tc>
          <w:tcPr>
            <w:tcW w:w="1984" w:type="dxa"/>
            <w:tcBorders>
              <w:top w:val="nil"/>
            </w:tcBorders>
          </w:tcPr>
          <w:p w14:paraId="510B7D0F" w14:textId="33457AA7"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2E4A9C">
              <w:rPr>
                <w:rFonts w:cs="Arial"/>
                <w:color w:val="000000"/>
                <w:szCs w:val="18"/>
              </w:rPr>
              <w:t>xxx</w:t>
            </w:r>
            <w:proofErr w:type="spellEnd"/>
            <w:r w:rsidRPr="002E4A9C">
              <w:rPr>
                <w:rFonts w:cs="Arial"/>
                <w:color w:val="000000"/>
                <w:szCs w:val="18"/>
              </w:rPr>
              <w:t xml:space="preserve"> Kč/min</w:t>
            </w:r>
          </w:p>
        </w:tc>
        <w:tc>
          <w:tcPr>
            <w:tcW w:w="1843" w:type="dxa"/>
            <w:tcBorders>
              <w:top w:val="nil"/>
            </w:tcBorders>
          </w:tcPr>
          <w:p w14:paraId="40C979AC" w14:textId="14F10D11" w:rsidR="007B0FD2" w:rsidRPr="00E037D9" w:rsidRDefault="007B0FD2" w:rsidP="007B0FD2">
            <w:pPr>
              <w:keepNext/>
              <w:keepLines/>
              <w:jc w:val="center"/>
              <w:rPr>
                <w:color w:val="000000"/>
              </w:rPr>
            </w:pPr>
            <w:proofErr w:type="spellStart"/>
            <w:r w:rsidRPr="0051011A">
              <w:rPr>
                <w:rFonts w:cs="Arial"/>
                <w:color w:val="000000"/>
                <w:szCs w:val="18"/>
              </w:rPr>
              <w:t>xxx</w:t>
            </w:r>
            <w:proofErr w:type="spellEnd"/>
            <w:r w:rsidRPr="0051011A">
              <w:rPr>
                <w:rFonts w:cs="Arial"/>
                <w:color w:val="000000"/>
                <w:szCs w:val="18"/>
              </w:rPr>
              <w:t xml:space="preserve"> Kč/min</w:t>
            </w:r>
          </w:p>
        </w:tc>
        <w:tc>
          <w:tcPr>
            <w:tcW w:w="1559" w:type="dxa"/>
            <w:tcBorders>
              <w:top w:val="nil"/>
            </w:tcBorders>
          </w:tcPr>
          <w:p w14:paraId="0C4D916E" w14:textId="2CDA4D0D" w:rsidR="007B0FD2" w:rsidRPr="00E037D9" w:rsidRDefault="007B0FD2" w:rsidP="007B0FD2">
            <w:pPr>
              <w:keepNext/>
              <w:keepLines/>
              <w:jc w:val="center"/>
              <w:rPr>
                <w:color w:val="000000"/>
              </w:rPr>
            </w:pPr>
            <w:proofErr w:type="spellStart"/>
            <w:r w:rsidRPr="008A0610">
              <w:rPr>
                <w:rFonts w:cs="Arial"/>
                <w:color w:val="000000"/>
                <w:szCs w:val="18"/>
              </w:rPr>
              <w:t>xxx</w:t>
            </w:r>
            <w:proofErr w:type="spellEnd"/>
            <w:r w:rsidRPr="008A0610">
              <w:rPr>
                <w:rFonts w:cs="Arial"/>
                <w:color w:val="000000"/>
                <w:szCs w:val="18"/>
              </w:rPr>
              <w:t xml:space="preserve"> Kč/min</w:t>
            </w:r>
          </w:p>
        </w:tc>
      </w:tr>
      <w:tr w:rsidR="007B0FD2" w14:paraId="70F9541A" w14:textId="77777777" w:rsidTr="00635A48">
        <w:trPr>
          <w:trHeight w:val="312"/>
        </w:trPr>
        <w:tc>
          <w:tcPr>
            <w:tcW w:w="2835" w:type="dxa"/>
            <w:tcBorders>
              <w:top w:val="nil"/>
            </w:tcBorders>
            <w:vAlign w:val="center"/>
          </w:tcPr>
          <w:p w14:paraId="679C8FBA" w14:textId="77777777" w:rsidR="007B0FD2" w:rsidRPr="00E037D9"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1</w:t>
            </w:r>
          </w:p>
        </w:tc>
        <w:tc>
          <w:tcPr>
            <w:tcW w:w="1985" w:type="dxa"/>
            <w:tcBorders>
              <w:top w:val="nil"/>
            </w:tcBorders>
          </w:tcPr>
          <w:p w14:paraId="7C42B3AD" w14:textId="7314A918"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850B7C">
              <w:rPr>
                <w:rFonts w:cs="Arial"/>
                <w:color w:val="000000"/>
                <w:szCs w:val="18"/>
              </w:rPr>
              <w:t>xxx</w:t>
            </w:r>
            <w:proofErr w:type="spellEnd"/>
            <w:r w:rsidRPr="00850B7C">
              <w:rPr>
                <w:rFonts w:cs="Arial"/>
                <w:color w:val="000000"/>
                <w:szCs w:val="18"/>
              </w:rPr>
              <w:t xml:space="preserve"> Kč/min</w:t>
            </w:r>
          </w:p>
        </w:tc>
        <w:tc>
          <w:tcPr>
            <w:tcW w:w="1984" w:type="dxa"/>
            <w:tcBorders>
              <w:top w:val="nil"/>
            </w:tcBorders>
          </w:tcPr>
          <w:p w14:paraId="25F3DD46" w14:textId="299378F8"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2E4A9C">
              <w:rPr>
                <w:rFonts w:cs="Arial"/>
                <w:color w:val="000000"/>
                <w:szCs w:val="18"/>
              </w:rPr>
              <w:t>xxx</w:t>
            </w:r>
            <w:proofErr w:type="spellEnd"/>
            <w:r w:rsidRPr="002E4A9C">
              <w:rPr>
                <w:rFonts w:cs="Arial"/>
                <w:color w:val="000000"/>
                <w:szCs w:val="18"/>
              </w:rPr>
              <w:t xml:space="preserve"> Kč/min</w:t>
            </w:r>
          </w:p>
        </w:tc>
        <w:tc>
          <w:tcPr>
            <w:tcW w:w="1843" w:type="dxa"/>
            <w:tcBorders>
              <w:top w:val="nil"/>
            </w:tcBorders>
          </w:tcPr>
          <w:p w14:paraId="177C8FCA" w14:textId="4F52FFEA" w:rsidR="007B0FD2" w:rsidRPr="00E037D9" w:rsidRDefault="007B0FD2" w:rsidP="007B0FD2">
            <w:pPr>
              <w:keepNext/>
              <w:keepLines/>
              <w:jc w:val="center"/>
              <w:rPr>
                <w:color w:val="000000"/>
              </w:rPr>
            </w:pPr>
            <w:proofErr w:type="spellStart"/>
            <w:r w:rsidRPr="0051011A">
              <w:rPr>
                <w:rFonts w:cs="Arial"/>
                <w:color w:val="000000"/>
                <w:szCs w:val="18"/>
              </w:rPr>
              <w:t>xxx</w:t>
            </w:r>
            <w:proofErr w:type="spellEnd"/>
            <w:r w:rsidRPr="0051011A">
              <w:rPr>
                <w:rFonts w:cs="Arial"/>
                <w:color w:val="000000"/>
                <w:szCs w:val="18"/>
              </w:rPr>
              <w:t xml:space="preserve"> Kč/min</w:t>
            </w:r>
          </w:p>
        </w:tc>
        <w:tc>
          <w:tcPr>
            <w:tcW w:w="1559" w:type="dxa"/>
            <w:tcBorders>
              <w:top w:val="nil"/>
            </w:tcBorders>
          </w:tcPr>
          <w:p w14:paraId="20A4E531" w14:textId="72A329AD" w:rsidR="007B0FD2" w:rsidRPr="00E037D9" w:rsidRDefault="007B0FD2" w:rsidP="007B0FD2">
            <w:pPr>
              <w:keepNext/>
              <w:keepLines/>
              <w:jc w:val="center"/>
              <w:rPr>
                <w:color w:val="000000"/>
              </w:rPr>
            </w:pPr>
            <w:proofErr w:type="spellStart"/>
            <w:r w:rsidRPr="008A0610">
              <w:rPr>
                <w:rFonts w:cs="Arial"/>
                <w:color w:val="000000"/>
                <w:szCs w:val="18"/>
              </w:rPr>
              <w:t>xxx</w:t>
            </w:r>
            <w:proofErr w:type="spellEnd"/>
            <w:r w:rsidRPr="008A0610">
              <w:rPr>
                <w:rFonts w:cs="Arial"/>
                <w:color w:val="000000"/>
                <w:szCs w:val="18"/>
              </w:rPr>
              <w:t xml:space="preserve"> Kč/min</w:t>
            </w:r>
          </w:p>
        </w:tc>
      </w:tr>
      <w:tr w:rsidR="007B0FD2" w14:paraId="7DCD4C4B" w14:textId="77777777" w:rsidTr="00635A48">
        <w:trPr>
          <w:trHeight w:val="312"/>
        </w:trPr>
        <w:tc>
          <w:tcPr>
            <w:tcW w:w="2835" w:type="dxa"/>
            <w:tcBorders>
              <w:top w:val="nil"/>
            </w:tcBorders>
            <w:vAlign w:val="center"/>
          </w:tcPr>
          <w:p w14:paraId="281C5857" w14:textId="77777777" w:rsidR="007B0FD2" w:rsidRPr="00E037D9"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2</w:t>
            </w:r>
          </w:p>
        </w:tc>
        <w:tc>
          <w:tcPr>
            <w:tcW w:w="1985" w:type="dxa"/>
            <w:tcBorders>
              <w:top w:val="nil"/>
            </w:tcBorders>
          </w:tcPr>
          <w:p w14:paraId="6275D4D9" w14:textId="1A5A91C2"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850B7C">
              <w:rPr>
                <w:rFonts w:cs="Arial"/>
                <w:color w:val="000000"/>
                <w:szCs w:val="18"/>
              </w:rPr>
              <w:t>xxx</w:t>
            </w:r>
            <w:proofErr w:type="spellEnd"/>
            <w:r w:rsidRPr="00850B7C">
              <w:rPr>
                <w:rFonts w:cs="Arial"/>
                <w:color w:val="000000"/>
                <w:szCs w:val="18"/>
              </w:rPr>
              <w:t xml:space="preserve"> Kč/min</w:t>
            </w:r>
          </w:p>
        </w:tc>
        <w:tc>
          <w:tcPr>
            <w:tcW w:w="1984" w:type="dxa"/>
            <w:tcBorders>
              <w:top w:val="nil"/>
            </w:tcBorders>
          </w:tcPr>
          <w:p w14:paraId="5D738177" w14:textId="737FC4E4"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2E4A9C">
              <w:rPr>
                <w:rFonts w:cs="Arial"/>
                <w:color w:val="000000"/>
                <w:szCs w:val="18"/>
              </w:rPr>
              <w:t>xxx</w:t>
            </w:r>
            <w:proofErr w:type="spellEnd"/>
            <w:r w:rsidRPr="002E4A9C">
              <w:rPr>
                <w:rFonts w:cs="Arial"/>
                <w:color w:val="000000"/>
                <w:szCs w:val="18"/>
              </w:rPr>
              <w:t xml:space="preserve"> Kč/min</w:t>
            </w:r>
          </w:p>
        </w:tc>
        <w:tc>
          <w:tcPr>
            <w:tcW w:w="1843" w:type="dxa"/>
            <w:tcBorders>
              <w:top w:val="nil"/>
            </w:tcBorders>
          </w:tcPr>
          <w:p w14:paraId="333A9D01" w14:textId="69BE387B" w:rsidR="007B0FD2" w:rsidRPr="00E037D9" w:rsidRDefault="007B0FD2" w:rsidP="007B0FD2">
            <w:pPr>
              <w:keepNext/>
              <w:keepLines/>
              <w:jc w:val="center"/>
              <w:rPr>
                <w:color w:val="000000"/>
              </w:rPr>
            </w:pPr>
            <w:proofErr w:type="spellStart"/>
            <w:r w:rsidRPr="0051011A">
              <w:rPr>
                <w:rFonts w:cs="Arial"/>
                <w:color w:val="000000"/>
                <w:szCs w:val="18"/>
              </w:rPr>
              <w:t>xxx</w:t>
            </w:r>
            <w:proofErr w:type="spellEnd"/>
            <w:r w:rsidRPr="0051011A">
              <w:rPr>
                <w:rFonts w:cs="Arial"/>
                <w:color w:val="000000"/>
                <w:szCs w:val="18"/>
              </w:rPr>
              <w:t xml:space="preserve"> Kč/min</w:t>
            </w:r>
          </w:p>
        </w:tc>
        <w:tc>
          <w:tcPr>
            <w:tcW w:w="1559" w:type="dxa"/>
            <w:tcBorders>
              <w:top w:val="nil"/>
            </w:tcBorders>
          </w:tcPr>
          <w:p w14:paraId="6AA602FB" w14:textId="4E50C801" w:rsidR="007B0FD2" w:rsidRPr="00E037D9" w:rsidRDefault="007B0FD2" w:rsidP="007B0FD2">
            <w:pPr>
              <w:keepNext/>
              <w:keepLines/>
              <w:jc w:val="center"/>
              <w:rPr>
                <w:color w:val="000000"/>
              </w:rPr>
            </w:pPr>
            <w:proofErr w:type="spellStart"/>
            <w:r w:rsidRPr="008A0610">
              <w:rPr>
                <w:rFonts w:cs="Arial"/>
                <w:color w:val="000000"/>
                <w:szCs w:val="18"/>
              </w:rPr>
              <w:t>xxx</w:t>
            </w:r>
            <w:proofErr w:type="spellEnd"/>
            <w:r w:rsidRPr="008A0610">
              <w:rPr>
                <w:rFonts w:cs="Arial"/>
                <w:color w:val="000000"/>
                <w:szCs w:val="18"/>
              </w:rPr>
              <w:t xml:space="preserve"> Kč/min</w:t>
            </w:r>
          </w:p>
        </w:tc>
      </w:tr>
      <w:tr w:rsidR="007B0FD2" w14:paraId="7B9578A9" w14:textId="77777777" w:rsidTr="00635A48">
        <w:trPr>
          <w:trHeight w:val="312"/>
        </w:trPr>
        <w:tc>
          <w:tcPr>
            <w:tcW w:w="2835" w:type="dxa"/>
            <w:tcBorders>
              <w:top w:val="nil"/>
            </w:tcBorders>
            <w:vAlign w:val="center"/>
          </w:tcPr>
          <w:p w14:paraId="47F4D5C7" w14:textId="77777777" w:rsidR="007B0FD2" w:rsidRPr="00E037D9"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3</w:t>
            </w:r>
          </w:p>
        </w:tc>
        <w:tc>
          <w:tcPr>
            <w:tcW w:w="1985" w:type="dxa"/>
            <w:tcBorders>
              <w:top w:val="nil"/>
            </w:tcBorders>
          </w:tcPr>
          <w:p w14:paraId="16BA08F0" w14:textId="6D232583"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850B7C">
              <w:rPr>
                <w:rFonts w:cs="Arial"/>
                <w:color w:val="000000"/>
                <w:szCs w:val="18"/>
              </w:rPr>
              <w:t>xxx</w:t>
            </w:r>
            <w:proofErr w:type="spellEnd"/>
            <w:r w:rsidRPr="00850B7C">
              <w:rPr>
                <w:rFonts w:cs="Arial"/>
                <w:color w:val="000000"/>
                <w:szCs w:val="18"/>
              </w:rPr>
              <w:t xml:space="preserve"> Kč/min</w:t>
            </w:r>
          </w:p>
        </w:tc>
        <w:tc>
          <w:tcPr>
            <w:tcW w:w="1984" w:type="dxa"/>
            <w:tcBorders>
              <w:top w:val="nil"/>
            </w:tcBorders>
          </w:tcPr>
          <w:p w14:paraId="79F5AA43" w14:textId="3B2D00EE"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2E4A9C">
              <w:rPr>
                <w:rFonts w:cs="Arial"/>
                <w:color w:val="000000"/>
                <w:szCs w:val="18"/>
              </w:rPr>
              <w:t>xxx</w:t>
            </w:r>
            <w:proofErr w:type="spellEnd"/>
            <w:r w:rsidRPr="002E4A9C">
              <w:rPr>
                <w:rFonts w:cs="Arial"/>
                <w:color w:val="000000"/>
                <w:szCs w:val="18"/>
              </w:rPr>
              <w:t xml:space="preserve"> Kč/min</w:t>
            </w:r>
          </w:p>
        </w:tc>
        <w:tc>
          <w:tcPr>
            <w:tcW w:w="1843" w:type="dxa"/>
            <w:tcBorders>
              <w:top w:val="nil"/>
            </w:tcBorders>
          </w:tcPr>
          <w:p w14:paraId="6091CCB1" w14:textId="5CDC4CEE" w:rsidR="007B0FD2" w:rsidRPr="00E037D9" w:rsidRDefault="007B0FD2" w:rsidP="007B0FD2">
            <w:pPr>
              <w:keepNext/>
              <w:keepLines/>
              <w:jc w:val="center"/>
              <w:rPr>
                <w:color w:val="000000"/>
              </w:rPr>
            </w:pPr>
            <w:proofErr w:type="spellStart"/>
            <w:r w:rsidRPr="0051011A">
              <w:rPr>
                <w:rFonts w:cs="Arial"/>
                <w:color w:val="000000"/>
                <w:szCs w:val="18"/>
              </w:rPr>
              <w:t>xxx</w:t>
            </w:r>
            <w:proofErr w:type="spellEnd"/>
            <w:r w:rsidRPr="0051011A">
              <w:rPr>
                <w:rFonts w:cs="Arial"/>
                <w:color w:val="000000"/>
                <w:szCs w:val="18"/>
              </w:rPr>
              <w:t xml:space="preserve"> Kč/min</w:t>
            </w:r>
          </w:p>
        </w:tc>
        <w:tc>
          <w:tcPr>
            <w:tcW w:w="1559" w:type="dxa"/>
            <w:tcBorders>
              <w:top w:val="nil"/>
            </w:tcBorders>
          </w:tcPr>
          <w:p w14:paraId="546681FC" w14:textId="34BD71C1" w:rsidR="007B0FD2" w:rsidRPr="00E037D9" w:rsidRDefault="007B0FD2" w:rsidP="007B0FD2">
            <w:pPr>
              <w:keepNext/>
              <w:keepLines/>
              <w:jc w:val="center"/>
              <w:rPr>
                <w:color w:val="000000"/>
              </w:rPr>
            </w:pPr>
            <w:proofErr w:type="spellStart"/>
            <w:r w:rsidRPr="008A0610">
              <w:rPr>
                <w:rFonts w:cs="Arial"/>
                <w:color w:val="000000"/>
                <w:szCs w:val="18"/>
              </w:rPr>
              <w:t>xxx</w:t>
            </w:r>
            <w:proofErr w:type="spellEnd"/>
            <w:r w:rsidRPr="008A0610">
              <w:rPr>
                <w:rFonts w:cs="Arial"/>
                <w:color w:val="000000"/>
                <w:szCs w:val="18"/>
              </w:rPr>
              <w:t xml:space="preserve"> Kč/min</w:t>
            </w:r>
          </w:p>
        </w:tc>
      </w:tr>
      <w:tr w:rsidR="007B0FD2" w14:paraId="220EFFBB" w14:textId="77777777" w:rsidTr="00635A48">
        <w:trPr>
          <w:trHeight w:val="312"/>
        </w:trPr>
        <w:tc>
          <w:tcPr>
            <w:tcW w:w="2835" w:type="dxa"/>
            <w:tcBorders>
              <w:top w:val="nil"/>
            </w:tcBorders>
            <w:vAlign w:val="center"/>
          </w:tcPr>
          <w:p w14:paraId="3042DC9D" w14:textId="77777777" w:rsidR="007B0FD2" w:rsidRPr="00E037D9"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4</w:t>
            </w:r>
          </w:p>
        </w:tc>
        <w:tc>
          <w:tcPr>
            <w:tcW w:w="1985" w:type="dxa"/>
            <w:tcBorders>
              <w:top w:val="nil"/>
            </w:tcBorders>
          </w:tcPr>
          <w:p w14:paraId="10163832" w14:textId="0A761746"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850B7C">
              <w:rPr>
                <w:rFonts w:cs="Arial"/>
                <w:color w:val="000000"/>
                <w:szCs w:val="18"/>
              </w:rPr>
              <w:t>xxx</w:t>
            </w:r>
            <w:proofErr w:type="spellEnd"/>
            <w:r w:rsidRPr="00850B7C">
              <w:rPr>
                <w:rFonts w:cs="Arial"/>
                <w:color w:val="000000"/>
                <w:szCs w:val="18"/>
              </w:rPr>
              <w:t xml:space="preserve"> Kč/min</w:t>
            </w:r>
          </w:p>
        </w:tc>
        <w:tc>
          <w:tcPr>
            <w:tcW w:w="1984" w:type="dxa"/>
            <w:tcBorders>
              <w:top w:val="nil"/>
            </w:tcBorders>
          </w:tcPr>
          <w:p w14:paraId="3F76A2BE" w14:textId="5C410B31"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2E4A9C">
              <w:rPr>
                <w:rFonts w:cs="Arial"/>
                <w:color w:val="000000"/>
                <w:szCs w:val="18"/>
              </w:rPr>
              <w:t>xxx</w:t>
            </w:r>
            <w:proofErr w:type="spellEnd"/>
            <w:r w:rsidRPr="002E4A9C">
              <w:rPr>
                <w:rFonts w:cs="Arial"/>
                <w:color w:val="000000"/>
                <w:szCs w:val="18"/>
              </w:rPr>
              <w:t xml:space="preserve"> Kč/min</w:t>
            </w:r>
          </w:p>
        </w:tc>
        <w:tc>
          <w:tcPr>
            <w:tcW w:w="1843" w:type="dxa"/>
            <w:tcBorders>
              <w:top w:val="nil"/>
            </w:tcBorders>
          </w:tcPr>
          <w:p w14:paraId="454E1EED" w14:textId="7213283E" w:rsidR="007B0FD2" w:rsidRPr="00E037D9" w:rsidRDefault="007B0FD2" w:rsidP="007B0FD2">
            <w:pPr>
              <w:keepNext/>
              <w:keepLines/>
              <w:jc w:val="center"/>
              <w:rPr>
                <w:color w:val="000000"/>
              </w:rPr>
            </w:pPr>
            <w:proofErr w:type="spellStart"/>
            <w:r w:rsidRPr="0051011A">
              <w:rPr>
                <w:rFonts w:cs="Arial"/>
                <w:color w:val="000000"/>
                <w:szCs w:val="18"/>
              </w:rPr>
              <w:t>xxx</w:t>
            </w:r>
            <w:proofErr w:type="spellEnd"/>
            <w:r w:rsidRPr="0051011A">
              <w:rPr>
                <w:rFonts w:cs="Arial"/>
                <w:color w:val="000000"/>
                <w:szCs w:val="18"/>
              </w:rPr>
              <w:t xml:space="preserve"> Kč/min</w:t>
            </w:r>
          </w:p>
        </w:tc>
        <w:tc>
          <w:tcPr>
            <w:tcW w:w="1559" w:type="dxa"/>
            <w:tcBorders>
              <w:top w:val="nil"/>
            </w:tcBorders>
          </w:tcPr>
          <w:p w14:paraId="61054403" w14:textId="40762FEF" w:rsidR="007B0FD2" w:rsidRPr="00E037D9" w:rsidRDefault="007B0FD2" w:rsidP="007B0FD2">
            <w:pPr>
              <w:keepNext/>
              <w:keepLines/>
              <w:jc w:val="center"/>
              <w:rPr>
                <w:color w:val="000000"/>
              </w:rPr>
            </w:pPr>
            <w:proofErr w:type="spellStart"/>
            <w:r w:rsidRPr="008A0610">
              <w:rPr>
                <w:rFonts w:cs="Arial"/>
                <w:color w:val="000000"/>
                <w:szCs w:val="18"/>
              </w:rPr>
              <w:t>xxx</w:t>
            </w:r>
            <w:proofErr w:type="spellEnd"/>
            <w:r w:rsidRPr="008A0610">
              <w:rPr>
                <w:rFonts w:cs="Arial"/>
                <w:color w:val="000000"/>
                <w:szCs w:val="18"/>
              </w:rPr>
              <w:t xml:space="preserve"> Kč/min</w:t>
            </w:r>
          </w:p>
        </w:tc>
      </w:tr>
      <w:tr w:rsidR="007B0FD2" w14:paraId="22685CF7" w14:textId="77777777" w:rsidTr="00635A48">
        <w:trPr>
          <w:trHeight w:val="312"/>
        </w:trPr>
        <w:tc>
          <w:tcPr>
            <w:tcW w:w="2835" w:type="dxa"/>
            <w:tcBorders>
              <w:top w:val="nil"/>
            </w:tcBorders>
            <w:vAlign w:val="center"/>
          </w:tcPr>
          <w:p w14:paraId="34757E34" w14:textId="77777777" w:rsidR="007B0FD2" w:rsidRPr="00E037D9" w:rsidRDefault="007B0FD2" w:rsidP="007B0FD2">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5</w:t>
            </w:r>
          </w:p>
        </w:tc>
        <w:tc>
          <w:tcPr>
            <w:tcW w:w="1985" w:type="dxa"/>
            <w:tcBorders>
              <w:top w:val="nil"/>
            </w:tcBorders>
          </w:tcPr>
          <w:p w14:paraId="1A775F7E" w14:textId="74074296"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850B7C">
              <w:rPr>
                <w:rFonts w:cs="Arial"/>
                <w:color w:val="000000"/>
                <w:szCs w:val="18"/>
              </w:rPr>
              <w:t>xxx</w:t>
            </w:r>
            <w:proofErr w:type="spellEnd"/>
            <w:r w:rsidRPr="00850B7C">
              <w:rPr>
                <w:rFonts w:cs="Arial"/>
                <w:color w:val="000000"/>
                <w:szCs w:val="18"/>
              </w:rPr>
              <w:t xml:space="preserve"> Kč/min</w:t>
            </w:r>
          </w:p>
        </w:tc>
        <w:tc>
          <w:tcPr>
            <w:tcW w:w="1984" w:type="dxa"/>
            <w:tcBorders>
              <w:top w:val="nil"/>
            </w:tcBorders>
          </w:tcPr>
          <w:p w14:paraId="70972D00" w14:textId="19313DEB" w:rsidR="007B0FD2" w:rsidRPr="00E037D9" w:rsidRDefault="007B0FD2" w:rsidP="007B0FD2">
            <w:pPr>
              <w:keepNext/>
              <w:keepLines/>
              <w:tabs>
                <w:tab w:val="left" w:pos="1620"/>
                <w:tab w:val="left" w:pos="4140"/>
                <w:tab w:val="left" w:pos="5580"/>
                <w:tab w:val="left" w:pos="7020"/>
                <w:tab w:val="left" w:pos="9360"/>
              </w:tabs>
              <w:jc w:val="center"/>
              <w:rPr>
                <w:rFonts w:cs="Arial"/>
                <w:color w:val="000000"/>
                <w:szCs w:val="18"/>
              </w:rPr>
            </w:pPr>
            <w:proofErr w:type="spellStart"/>
            <w:r w:rsidRPr="002E4A9C">
              <w:rPr>
                <w:rFonts w:cs="Arial"/>
                <w:color w:val="000000"/>
                <w:szCs w:val="18"/>
              </w:rPr>
              <w:t>xxx</w:t>
            </w:r>
            <w:proofErr w:type="spellEnd"/>
            <w:r w:rsidRPr="002E4A9C">
              <w:rPr>
                <w:rFonts w:cs="Arial"/>
                <w:color w:val="000000"/>
                <w:szCs w:val="18"/>
              </w:rPr>
              <w:t xml:space="preserve"> Kč/min</w:t>
            </w:r>
          </w:p>
        </w:tc>
        <w:tc>
          <w:tcPr>
            <w:tcW w:w="1843" w:type="dxa"/>
            <w:tcBorders>
              <w:top w:val="nil"/>
            </w:tcBorders>
          </w:tcPr>
          <w:p w14:paraId="72A65D19" w14:textId="4E180398" w:rsidR="007B0FD2" w:rsidRPr="00E037D9" w:rsidRDefault="007B0FD2" w:rsidP="007B0FD2">
            <w:pPr>
              <w:keepNext/>
              <w:keepLines/>
              <w:jc w:val="center"/>
              <w:rPr>
                <w:color w:val="000000"/>
              </w:rPr>
            </w:pPr>
            <w:proofErr w:type="spellStart"/>
            <w:r w:rsidRPr="0051011A">
              <w:rPr>
                <w:rFonts w:cs="Arial"/>
                <w:color w:val="000000"/>
                <w:szCs w:val="18"/>
              </w:rPr>
              <w:t>xxx</w:t>
            </w:r>
            <w:proofErr w:type="spellEnd"/>
            <w:r w:rsidRPr="0051011A">
              <w:rPr>
                <w:rFonts w:cs="Arial"/>
                <w:color w:val="000000"/>
                <w:szCs w:val="18"/>
              </w:rPr>
              <w:t xml:space="preserve"> Kč/min</w:t>
            </w:r>
          </w:p>
        </w:tc>
        <w:tc>
          <w:tcPr>
            <w:tcW w:w="1559" w:type="dxa"/>
            <w:tcBorders>
              <w:top w:val="nil"/>
            </w:tcBorders>
          </w:tcPr>
          <w:p w14:paraId="734E6AE9" w14:textId="238834B1" w:rsidR="007B0FD2" w:rsidRPr="00E037D9" w:rsidRDefault="007B0FD2" w:rsidP="007B0FD2">
            <w:pPr>
              <w:keepNext/>
              <w:keepLines/>
              <w:jc w:val="center"/>
              <w:rPr>
                <w:color w:val="000000"/>
              </w:rPr>
            </w:pPr>
            <w:proofErr w:type="spellStart"/>
            <w:r w:rsidRPr="008A0610">
              <w:rPr>
                <w:rFonts w:cs="Arial"/>
                <w:color w:val="000000"/>
                <w:szCs w:val="18"/>
              </w:rPr>
              <w:t>xxx</w:t>
            </w:r>
            <w:proofErr w:type="spellEnd"/>
            <w:r w:rsidRPr="008A0610">
              <w:rPr>
                <w:rFonts w:cs="Arial"/>
                <w:color w:val="000000"/>
                <w:szCs w:val="18"/>
              </w:rPr>
              <w:t xml:space="preserve"> Kč/min</w:t>
            </w:r>
          </w:p>
        </w:tc>
      </w:tr>
    </w:tbl>
    <w:p w14:paraId="18C32E00" w14:textId="77777777" w:rsidR="00A81107" w:rsidRPr="00603239" w:rsidRDefault="00A81107" w:rsidP="00A81107">
      <w:pPr>
        <w:keepNext/>
        <w:keepLines/>
        <w:rPr>
          <w:bCs/>
          <w:color w:val="000000"/>
          <w:sz w:val="14"/>
          <w:szCs w:val="20"/>
        </w:rPr>
      </w:pPr>
    </w:p>
    <w:p w14:paraId="12C8674E" w14:textId="77777777" w:rsidR="00A81107" w:rsidRPr="00603239" w:rsidRDefault="00A81107" w:rsidP="00A81107">
      <w:pPr>
        <w:rPr>
          <w:bCs/>
          <w:color w:val="000000"/>
          <w:sz w:val="14"/>
          <w:szCs w:val="20"/>
          <w:lang w:eastAsia="en-US"/>
        </w:rPr>
      </w:pPr>
    </w:p>
    <w:p w14:paraId="2D2FE2BE" w14:textId="77777777" w:rsidR="00A81107" w:rsidRPr="005D3C35" w:rsidRDefault="00CD4695" w:rsidP="00A81107">
      <w:pPr>
        <w:pStyle w:val="Podnadpis"/>
        <w:keepNext/>
        <w:keepLines/>
        <w:spacing w:after="60"/>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7117CA" w14:paraId="0E67851B" w14:textId="77777777" w:rsidTr="00A81107">
        <w:trPr>
          <w:trHeight w:val="340"/>
        </w:trPr>
        <w:tc>
          <w:tcPr>
            <w:tcW w:w="10206" w:type="dxa"/>
            <w:tcBorders>
              <w:bottom w:val="nil"/>
            </w:tcBorders>
            <w:shd w:val="clear" w:color="auto" w:fill="F2F2F2"/>
            <w:vAlign w:val="center"/>
          </w:tcPr>
          <w:p w14:paraId="211A70D6" w14:textId="77777777" w:rsidR="00A81107" w:rsidRPr="00F454DC"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7117CA" w14:paraId="65B19EA9" w14:textId="77777777" w:rsidTr="00A81107">
        <w:trPr>
          <w:trHeight w:val="312"/>
        </w:trPr>
        <w:tc>
          <w:tcPr>
            <w:tcW w:w="10206" w:type="dxa"/>
            <w:tcBorders>
              <w:top w:val="nil"/>
            </w:tcBorders>
            <w:vAlign w:val="center"/>
          </w:tcPr>
          <w:p w14:paraId="346A1B99" w14:textId="585535B7" w:rsidR="00A81107" w:rsidRPr="00CA0F83"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bCs/>
                <w:color w:val="000000"/>
                <w:szCs w:val="18"/>
              </w:rPr>
              <w:t>xxx</w:t>
            </w:r>
            <w:proofErr w:type="spellEnd"/>
            <w:r w:rsidR="00CD4695">
              <w:rPr>
                <w:rFonts w:cs="Arial"/>
                <w:bCs/>
                <w:color w:val="000000"/>
                <w:szCs w:val="18"/>
              </w:rPr>
              <w:t xml:space="preserve"> Kč</w:t>
            </w:r>
          </w:p>
        </w:tc>
      </w:tr>
    </w:tbl>
    <w:p w14:paraId="6A20B0AE" w14:textId="77777777" w:rsidR="00A81107" w:rsidRPr="00603239" w:rsidRDefault="00A81107" w:rsidP="00A81107">
      <w:pPr>
        <w:keepNext/>
        <w:keepLines/>
        <w:rPr>
          <w:bCs/>
          <w:color w:val="000000"/>
          <w:sz w:val="14"/>
          <w:szCs w:val="20"/>
        </w:rPr>
      </w:pPr>
    </w:p>
    <w:p w14:paraId="0326E3A6" w14:textId="77777777" w:rsidR="00A81107" w:rsidRPr="00603239" w:rsidRDefault="00A81107" w:rsidP="00A81107">
      <w:pPr>
        <w:rPr>
          <w:bCs/>
          <w:color w:val="000000"/>
          <w:sz w:val="14"/>
          <w:szCs w:val="20"/>
          <w:lang w:eastAsia="en-US"/>
        </w:rPr>
      </w:pPr>
    </w:p>
    <w:p w14:paraId="05F80205" w14:textId="77777777" w:rsidR="00A81107" w:rsidRPr="002E1246" w:rsidRDefault="00CD4695" w:rsidP="00A81107">
      <w:pPr>
        <w:pStyle w:val="Podnadpis"/>
        <w:keepLines/>
        <w:spacing w:after="60"/>
      </w:pPr>
      <w:r w:rsidRPr="002E1246">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7117CA" w14:paraId="32945DB1" w14:textId="77777777" w:rsidTr="00A81107">
        <w:trPr>
          <w:trHeight w:val="340"/>
        </w:trPr>
        <w:tc>
          <w:tcPr>
            <w:tcW w:w="10206" w:type="dxa"/>
            <w:tcBorders>
              <w:bottom w:val="nil"/>
            </w:tcBorders>
            <w:shd w:val="clear" w:color="auto" w:fill="F2F2F2"/>
            <w:vAlign w:val="center"/>
          </w:tcPr>
          <w:p w14:paraId="16721B77" w14:textId="77777777" w:rsidR="00A81107" w:rsidRPr="00CA0F83" w:rsidRDefault="00CD4695" w:rsidP="00A81107">
            <w:pPr>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7117CA" w14:paraId="7251B0FC" w14:textId="77777777" w:rsidTr="00A81107">
        <w:trPr>
          <w:trHeight w:val="312"/>
        </w:trPr>
        <w:tc>
          <w:tcPr>
            <w:tcW w:w="10206" w:type="dxa"/>
            <w:tcBorders>
              <w:top w:val="nil"/>
            </w:tcBorders>
            <w:vAlign w:val="center"/>
          </w:tcPr>
          <w:p w14:paraId="00DB261C" w14:textId="5152FF9C" w:rsidR="00A81107" w:rsidRPr="00CA0F83" w:rsidRDefault="007B0FD2" w:rsidP="00A81107">
            <w:pPr>
              <w:keepLines/>
              <w:tabs>
                <w:tab w:val="left" w:pos="1620"/>
                <w:tab w:val="left" w:pos="4140"/>
                <w:tab w:val="left" w:pos="5580"/>
                <w:tab w:val="left" w:pos="7020"/>
                <w:tab w:val="left" w:pos="9360"/>
              </w:tabs>
              <w:jc w:val="center"/>
              <w:rPr>
                <w:rFonts w:cs="Arial"/>
                <w:color w:val="000000"/>
                <w:szCs w:val="18"/>
              </w:rPr>
            </w:pPr>
            <w:proofErr w:type="spellStart"/>
            <w:r>
              <w:rPr>
                <w:rFonts w:cs="Arial"/>
                <w:bCs/>
                <w:color w:val="000000"/>
                <w:szCs w:val="18"/>
              </w:rPr>
              <w:t>xxx</w:t>
            </w:r>
            <w:proofErr w:type="spellEnd"/>
            <w:r w:rsidR="00CD4695">
              <w:rPr>
                <w:rFonts w:cs="Arial"/>
                <w:bCs/>
                <w:color w:val="000000"/>
                <w:szCs w:val="18"/>
              </w:rPr>
              <w:t xml:space="preserve"> Kč</w:t>
            </w:r>
          </w:p>
        </w:tc>
      </w:tr>
    </w:tbl>
    <w:p w14:paraId="42FFAD92" w14:textId="77777777" w:rsidR="00A81107" w:rsidRPr="00603239" w:rsidRDefault="00A81107" w:rsidP="00A81107">
      <w:pPr>
        <w:rPr>
          <w:bCs/>
          <w:color w:val="000000"/>
          <w:sz w:val="16"/>
          <w:szCs w:val="22"/>
        </w:rPr>
      </w:pPr>
    </w:p>
    <w:p w14:paraId="65B28497" w14:textId="77777777" w:rsidR="00A81107" w:rsidRPr="00F74AC5" w:rsidRDefault="00A81107" w:rsidP="00A81107"/>
    <w:p w14:paraId="0C958ACC" w14:textId="77777777" w:rsidR="00A81107" w:rsidRPr="00A27FBF" w:rsidRDefault="00CD4695" w:rsidP="00A81107">
      <w:pPr>
        <w:pStyle w:val="Nadpis1"/>
        <w:keepNext/>
        <w:keepLines/>
        <w:shd w:val="clear" w:color="auto" w:fill="939598"/>
        <w:spacing w:after="60" w:line="340" w:lineRule="exact"/>
        <w:ind w:right="142"/>
        <w:rPr>
          <w:rStyle w:val="Siln"/>
          <w:color w:val="000000"/>
        </w:rPr>
      </w:pPr>
      <w:r w:rsidRPr="00A27FBF">
        <w:rPr>
          <w:rStyle w:val="Siln"/>
          <w:color w:val="000000"/>
        </w:rPr>
        <w:t>ROAMING</w:t>
      </w:r>
    </w:p>
    <w:p w14:paraId="5FFA63D6" w14:textId="77777777" w:rsidR="00A81107" w:rsidRDefault="00CD4695" w:rsidP="00A81107">
      <w:pPr>
        <w:keepNext/>
        <w:keepLines/>
        <w:ind w:right="142"/>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23D4FDA2" w14:textId="77777777" w:rsidR="00A81107" w:rsidRDefault="00CD4695" w:rsidP="00A81107">
      <w:pPr>
        <w:keepLines/>
        <w:ind w:right="142"/>
        <w:jc w:val="both"/>
        <w:rPr>
          <w:bCs/>
          <w:color w:val="000000"/>
          <w:szCs w:val="20"/>
        </w:rPr>
      </w:pPr>
      <w:r w:rsidRPr="00DD4075">
        <w:rPr>
          <w:bCs/>
          <w:color w:val="000000"/>
          <w:szCs w:val="20"/>
        </w:rPr>
        <w:t xml:space="preserve">Na tarif Vodafone Neomezený si Vodafone vyhrazuje právo aplikovat v souladu s nařízením (EU) č. 531/2012) datový objem bez příplatku v Zóně 1, který bude aktualizován dle podmínek stanovených v tomto nařízení. Data stažená nad rámec datového objemu bez příplatku v Zóně 1 jsou zpoplatněna dle aktuálního Přehledu tarifů a služeb pro zákazníky Vodafone </w:t>
      </w:r>
      <w:proofErr w:type="spellStart"/>
      <w:r w:rsidRPr="00DD4075">
        <w:rPr>
          <w:bCs/>
          <w:color w:val="000000"/>
          <w:szCs w:val="20"/>
        </w:rPr>
        <w:t>OneNet</w:t>
      </w:r>
      <w:proofErr w:type="spellEnd"/>
      <w:r w:rsidRPr="00DD4075">
        <w:rPr>
          <w:bCs/>
          <w:color w:val="000000"/>
          <w:szCs w:val="20"/>
        </w:rPr>
        <w:t xml:space="preserve"> (Ceníku).</w:t>
      </w:r>
    </w:p>
    <w:p w14:paraId="3D12F11D" w14:textId="77777777" w:rsidR="00A81107" w:rsidRDefault="00A81107" w:rsidP="00A81107">
      <w:pPr>
        <w:keepLines/>
        <w:jc w:val="both"/>
        <w:rPr>
          <w:bCs/>
          <w:color w:val="000000"/>
          <w:szCs w:val="20"/>
        </w:rPr>
      </w:pPr>
    </w:p>
    <w:p w14:paraId="1AB8C765" w14:textId="77777777" w:rsidR="00A81107" w:rsidRDefault="00CD4695" w:rsidP="00A81107">
      <w:pPr>
        <w:pStyle w:val="Nadpis1"/>
        <w:keepNext/>
        <w:keepLines/>
        <w:shd w:val="clear" w:color="auto" w:fill="939598"/>
        <w:spacing w:after="60" w:line="340" w:lineRule="exact"/>
        <w:ind w:right="142"/>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3DC629B6" w14:textId="77777777" w:rsidR="00A81107" w:rsidRPr="00542431" w:rsidRDefault="00A81107" w:rsidP="00A81107">
      <w:pPr>
        <w:keepNext/>
        <w:keepLines/>
        <w:jc w:val="both"/>
        <w:rPr>
          <w:color w:val="000000"/>
          <w:sz w:val="12"/>
          <w:szCs w:val="12"/>
          <w:lang w:eastAsia="en-US"/>
        </w:rPr>
      </w:pPr>
    </w:p>
    <w:p w14:paraId="763AF18C" w14:textId="77777777" w:rsidR="00A81107" w:rsidRPr="00542431" w:rsidRDefault="00A81107" w:rsidP="00A81107">
      <w:pPr>
        <w:keepNext/>
        <w:keepLines/>
        <w:rPr>
          <w:sz w:val="12"/>
          <w:szCs w:val="12"/>
        </w:rPr>
      </w:pPr>
    </w:p>
    <w:p w14:paraId="4E517E2C" w14:textId="77777777" w:rsidR="00A81107" w:rsidRPr="002E1246" w:rsidRDefault="00CD4695" w:rsidP="00A81107">
      <w:pPr>
        <w:keepNext/>
        <w:keepLines/>
        <w:spacing w:after="60"/>
        <w:rPr>
          <w:sz w:val="20"/>
          <w:szCs w:val="20"/>
        </w:rPr>
      </w:pPr>
      <w:r w:rsidRPr="002E1246">
        <w:rPr>
          <w:b/>
          <w:color w:val="000000"/>
          <w:sz w:val="20"/>
          <w:szCs w:val="20"/>
          <w:lang w:eastAsia="en-US"/>
        </w:rPr>
        <w:t>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268"/>
        <w:gridCol w:w="2694"/>
        <w:gridCol w:w="2551"/>
        <w:gridCol w:w="2693"/>
      </w:tblGrid>
      <w:tr w:rsidR="007117CA" w14:paraId="01001756" w14:textId="77777777" w:rsidTr="00A81107">
        <w:trPr>
          <w:trHeight w:val="284"/>
        </w:trPr>
        <w:tc>
          <w:tcPr>
            <w:tcW w:w="2268" w:type="dxa"/>
            <w:vMerge w:val="restart"/>
            <w:tcBorders>
              <w:top w:val="nil"/>
              <w:bottom w:val="nil"/>
              <w:right w:val="single" w:sz="4" w:space="0" w:color="939598"/>
            </w:tcBorders>
            <w:shd w:val="clear" w:color="auto" w:fill="F2F2F2"/>
            <w:vAlign w:val="center"/>
          </w:tcPr>
          <w:p w14:paraId="276230A2" w14:textId="77777777" w:rsidR="00A81107" w:rsidRPr="00A27FBF" w:rsidRDefault="00CD4695" w:rsidP="00A81107">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5245" w:type="dxa"/>
            <w:gridSpan w:val="2"/>
            <w:tcBorders>
              <w:top w:val="nil"/>
              <w:left w:val="single" w:sz="4" w:space="0" w:color="939598"/>
              <w:bottom w:val="single" w:sz="4" w:space="0" w:color="939598"/>
              <w:right w:val="nil"/>
            </w:tcBorders>
            <w:shd w:val="clear" w:color="auto" w:fill="F2F2F2"/>
            <w:vAlign w:val="center"/>
          </w:tcPr>
          <w:p w14:paraId="7CF077BC" w14:textId="77777777" w:rsidR="00A81107" w:rsidRPr="009D4AC5" w:rsidRDefault="00CD4695" w:rsidP="00A81107">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c>
          <w:tcPr>
            <w:tcW w:w="2693" w:type="dxa"/>
            <w:tcBorders>
              <w:top w:val="nil"/>
              <w:left w:val="nil"/>
              <w:bottom w:val="single" w:sz="4" w:space="0" w:color="939598"/>
            </w:tcBorders>
            <w:shd w:val="clear" w:color="auto" w:fill="F2F2F2"/>
          </w:tcPr>
          <w:p w14:paraId="302E730A" w14:textId="77777777" w:rsidR="00A81107" w:rsidRPr="009D4AC5" w:rsidRDefault="00A81107" w:rsidP="00A81107">
            <w:pPr>
              <w:keepNext/>
              <w:keepLines/>
              <w:tabs>
                <w:tab w:val="left" w:pos="1620"/>
                <w:tab w:val="left" w:pos="4140"/>
                <w:tab w:val="left" w:pos="5580"/>
                <w:tab w:val="left" w:pos="7020"/>
                <w:tab w:val="left" w:pos="9360"/>
              </w:tabs>
              <w:jc w:val="center"/>
              <w:rPr>
                <w:rFonts w:cs="Arial"/>
                <w:b/>
                <w:color w:val="000000"/>
                <w:szCs w:val="18"/>
                <w:shd w:val="clear" w:color="auto" w:fill="F2F2F2"/>
              </w:rPr>
            </w:pPr>
          </w:p>
        </w:tc>
      </w:tr>
      <w:tr w:rsidR="007117CA" w14:paraId="71771B7D" w14:textId="77777777" w:rsidTr="00A81107">
        <w:trPr>
          <w:trHeight w:val="284"/>
        </w:trPr>
        <w:tc>
          <w:tcPr>
            <w:tcW w:w="2268" w:type="dxa"/>
            <w:vMerge/>
            <w:tcBorders>
              <w:top w:val="nil"/>
              <w:bottom w:val="nil"/>
              <w:right w:val="single" w:sz="4" w:space="0" w:color="939598"/>
            </w:tcBorders>
            <w:shd w:val="clear" w:color="auto" w:fill="F2F2F2"/>
            <w:vAlign w:val="center"/>
          </w:tcPr>
          <w:p w14:paraId="7B8BE367" w14:textId="77777777" w:rsidR="00A81107" w:rsidRPr="009D4AC5" w:rsidRDefault="00A81107" w:rsidP="00A81107">
            <w:pPr>
              <w:keepNext/>
              <w:keepLines/>
              <w:tabs>
                <w:tab w:val="left" w:pos="1620"/>
                <w:tab w:val="left" w:pos="4140"/>
                <w:tab w:val="left" w:pos="5580"/>
                <w:tab w:val="left" w:pos="7020"/>
                <w:tab w:val="left" w:pos="9360"/>
              </w:tabs>
              <w:jc w:val="both"/>
              <w:rPr>
                <w:rFonts w:cs="Arial"/>
                <w:b/>
                <w:color w:val="000000"/>
                <w:szCs w:val="18"/>
              </w:rPr>
            </w:pPr>
          </w:p>
        </w:tc>
        <w:tc>
          <w:tcPr>
            <w:tcW w:w="2694" w:type="dxa"/>
            <w:tcBorders>
              <w:top w:val="single" w:sz="4" w:space="0" w:color="939598"/>
              <w:left w:val="single" w:sz="4" w:space="0" w:color="939598"/>
              <w:bottom w:val="nil"/>
            </w:tcBorders>
            <w:shd w:val="clear" w:color="auto" w:fill="F2F2F2"/>
            <w:vAlign w:val="center"/>
          </w:tcPr>
          <w:p w14:paraId="409FEA38" w14:textId="77777777" w:rsidR="00A81107" w:rsidRPr="009D4AC5"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776DD">
              <w:rPr>
                <w:rFonts w:cs="Arial"/>
                <w:b/>
                <w:color w:val="000000"/>
                <w:szCs w:val="18"/>
              </w:rPr>
              <w:t>Odchozí do EU</w:t>
            </w:r>
          </w:p>
        </w:tc>
        <w:tc>
          <w:tcPr>
            <w:tcW w:w="2551" w:type="dxa"/>
            <w:tcBorders>
              <w:top w:val="single" w:sz="4" w:space="0" w:color="939598"/>
              <w:bottom w:val="nil"/>
            </w:tcBorders>
            <w:shd w:val="clear" w:color="auto" w:fill="F2F2F2"/>
            <w:vAlign w:val="center"/>
          </w:tcPr>
          <w:p w14:paraId="51E938D7" w14:textId="77777777" w:rsidR="00A81107" w:rsidRPr="009D4AC5"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E776DD">
              <w:rPr>
                <w:rFonts w:cs="Arial"/>
                <w:b/>
                <w:color w:val="000000"/>
                <w:szCs w:val="18"/>
              </w:rPr>
              <w:t>Odchozí do ostatních</w:t>
            </w:r>
          </w:p>
        </w:tc>
        <w:tc>
          <w:tcPr>
            <w:tcW w:w="2693" w:type="dxa"/>
            <w:tcBorders>
              <w:top w:val="single" w:sz="4" w:space="0" w:color="939598"/>
              <w:bottom w:val="nil"/>
            </w:tcBorders>
            <w:shd w:val="clear" w:color="auto" w:fill="F2F2F2"/>
          </w:tcPr>
          <w:p w14:paraId="7B36696B" w14:textId="77777777" w:rsidR="00A81107" w:rsidRPr="009D4AC5"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7117CA" w14:paraId="7B05B394" w14:textId="77777777" w:rsidTr="00A81107">
        <w:trPr>
          <w:trHeight w:val="312"/>
        </w:trPr>
        <w:tc>
          <w:tcPr>
            <w:tcW w:w="2268" w:type="dxa"/>
            <w:tcBorders>
              <w:top w:val="nil"/>
              <w:bottom w:val="single" w:sz="4" w:space="0" w:color="939598"/>
            </w:tcBorders>
            <w:vAlign w:val="center"/>
          </w:tcPr>
          <w:p w14:paraId="016680BA" w14:textId="77777777" w:rsidR="00A81107" w:rsidRPr="00A80B26" w:rsidRDefault="00CD4695" w:rsidP="00A81107">
            <w:pPr>
              <w:keepNext/>
              <w:keepLines/>
              <w:tabs>
                <w:tab w:val="left" w:pos="1620"/>
                <w:tab w:val="left" w:pos="4140"/>
                <w:tab w:val="left" w:pos="5580"/>
                <w:tab w:val="left" w:pos="7020"/>
                <w:tab w:val="left" w:pos="9360"/>
              </w:tabs>
              <w:jc w:val="both"/>
              <w:rPr>
                <w:rFonts w:cs="Arial"/>
                <w:color w:val="000000"/>
                <w:szCs w:val="18"/>
                <w:highlight w:val="magenta"/>
              </w:rPr>
            </w:pPr>
            <w:r w:rsidRPr="00A34805">
              <w:rPr>
                <w:rFonts w:cs="Arial"/>
                <w:color w:val="000000"/>
                <w:szCs w:val="18"/>
              </w:rPr>
              <w:t>Zóna 1</w:t>
            </w:r>
          </w:p>
        </w:tc>
        <w:tc>
          <w:tcPr>
            <w:tcW w:w="2694" w:type="dxa"/>
            <w:tcBorders>
              <w:top w:val="nil"/>
              <w:bottom w:val="single" w:sz="4" w:space="0" w:color="939598"/>
            </w:tcBorders>
            <w:vAlign w:val="center"/>
          </w:tcPr>
          <w:p w14:paraId="54650BDA" w14:textId="77777777" w:rsidR="00A81107" w:rsidRPr="009D4AC5" w:rsidRDefault="00CD4695" w:rsidP="00A81107">
            <w:pPr>
              <w:keepNext/>
              <w:keepLines/>
              <w:tabs>
                <w:tab w:val="left" w:pos="1620"/>
                <w:tab w:val="left" w:pos="4140"/>
                <w:tab w:val="left" w:pos="5580"/>
                <w:tab w:val="left" w:pos="7020"/>
                <w:tab w:val="left" w:pos="9360"/>
              </w:tabs>
              <w:jc w:val="center"/>
              <w:rPr>
                <w:rFonts w:cs="Arial"/>
                <w:color w:val="000000"/>
                <w:szCs w:val="18"/>
              </w:rPr>
            </w:pPr>
            <w:r w:rsidRPr="001B2B9F">
              <w:rPr>
                <w:rFonts w:cs="Arial"/>
                <w:color w:val="000000"/>
                <w:szCs w:val="18"/>
              </w:rPr>
              <w:t>Ceny služeb v zóně 1, odpovídají cenám národních služeb dle tarifu.</w:t>
            </w:r>
          </w:p>
        </w:tc>
        <w:tc>
          <w:tcPr>
            <w:tcW w:w="2551" w:type="dxa"/>
            <w:tcBorders>
              <w:top w:val="nil"/>
              <w:bottom w:val="single" w:sz="4" w:space="0" w:color="939598"/>
            </w:tcBorders>
            <w:vAlign w:val="center"/>
          </w:tcPr>
          <w:p w14:paraId="43849173" w14:textId="4ECAA976" w:rsidR="00A81107" w:rsidRPr="009D4AC5"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sidR="00CD4695" w:rsidRPr="00A27547">
              <w:rPr>
                <w:rFonts w:cs="Arial"/>
                <w:color w:val="000000"/>
                <w:szCs w:val="18"/>
              </w:rPr>
              <w:t xml:space="preserve"> Kč/min</w:t>
            </w:r>
          </w:p>
        </w:tc>
        <w:tc>
          <w:tcPr>
            <w:tcW w:w="2693" w:type="dxa"/>
            <w:tcBorders>
              <w:top w:val="nil"/>
              <w:bottom w:val="single" w:sz="4" w:space="0" w:color="939598"/>
            </w:tcBorders>
          </w:tcPr>
          <w:p w14:paraId="4FCCB341" w14:textId="77777777" w:rsidR="00A81107" w:rsidRPr="00A80B26" w:rsidRDefault="00CD4695" w:rsidP="00A81107">
            <w:pPr>
              <w:keepNext/>
              <w:keepLines/>
              <w:tabs>
                <w:tab w:val="left" w:pos="1620"/>
                <w:tab w:val="left" w:pos="4140"/>
                <w:tab w:val="left" w:pos="5580"/>
                <w:tab w:val="left" w:pos="7020"/>
                <w:tab w:val="left" w:pos="9360"/>
              </w:tabs>
              <w:jc w:val="center"/>
              <w:rPr>
                <w:rFonts w:cs="Arial"/>
                <w:color w:val="000000"/>
                <w:szCs w:val="18"/>
                <w:highlight w:val="magenta"/>
              </w:rPr>
            </w:pPr>
            <w:r w:rsidRPr="001B2B9F">
              <w:rPr>
                <w:rFonts w:cs="Arial"/>
                <w:color w:val="000000"/>
                <w:szCs w:val="18"/>
              </w:rPr>
              <w:t>Ceny služeb v zóně 1, odpovídají cenám národních služeb dle tarifu.</w:t>
            </w:r>
          </w:p>
        </w:tc>
      </w:tr>
      <w:tr w:rsidR="007117CA" w14:paraId="08589576" w14:textId="77777777" w:rsidTr="00A81107">
        <w:trPr>
          <w:trHeight w:val="312"/>
        </w:trPr>
        <w:tc>
          <w:tcPr>
            <w:tcW w:w="2268" w:type="dxa"/>
            <w:tcBorders>
              <w:top w:val="single" w:sz="4" w:space="0" w:color="939598"/>
            </w:tcBorders>
            <w:vAlign w:val="center"/>
          </w:tcPr>
          <w:p w14:paraId="24C73558" w14:textId="77777777" w:rsidR="00A81107" w:rsidRDefault="00CD4695" w:rsidP="00A81107">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2</w:t>
            </w:r>
          </w:p>
        </w:tc>
        <w:tc>
          <w:tcPr>
            <w:tcW w:w="5245" w:type="dxa"/>
            <w:gridSpan w:val="2"/>
            <w:tcBorders>
              <w:top w:val="single" w:sz="4" w:space="0" w:color="939598"/>
            </w:tcBorders>
            <w:vAlign w:val="center"/>
          </w:tcPr>
          <w:p w14:paraId="09563F1F" w14:textId="3204692E" w:rsidR="00A81107" w:rsidRPr="00A27547"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sidR="00CD4695" w:rsidRPr="00A27547">
              <w:rPr>
                <w:rFonts w:cs="Arial"/>
                <w:color w:val="000000"/>
                <w:szCs w:val="18"/>
              </w:rPr>
              <w:t xml:space="preserve"> Kč/min</w:t>
            </w:r>
          </w:p>
        </w:tc>
        <w:tc>
          <w:tcPr>
            <w:tcW w:w="2693" w:type="dxa"/>
            <w:tcBorders>
              <w:top w:val="single" w:sz="4" w:space="0" w:color="939598"/>
            </w:tcBorders>
          </w:tcPr>
          <w:p w14:paraId="4CC04D0C" w14:textId="3DDA81DB" w:rsidR="00A81107" w:rsidRPr="001C4339" w:rsidRDefault="007B0FD2" w:rsidP="00A81107">
            <w:pPr>
              <w:keepNext/>
              <w:keepLines/>
              <w:tabs>
                <w:tab w:val="left" w:pos="1620"/>
                <w:tab w:val="left" w:pos="4140"/>
                <w:tab w:val="left" w:pos="5580"/>
                <w:tab w:val="left" w:pos="7020"/>
                <w:tab w:val="left" w:pos="9360"/>
              </w:tabs>
              <w:spacing w:before="40"/>
              <w:jc w:val="center"/>
              <w:rPr>
                <w:rFonts w:cs="Arial"/>
                <w:color w:val="000000"/>
                <w:szCs w:val="18"/>
                <w:highlight w:val="yellow"/>
              </w:rPr>
            </w:pPr>
            <w:proofErr w:type="spellStart"/>
            <w:r>
              <w:rPr>
                <w:rFonts w:cs="Arial"/>
                <w:color w:val="000000"/>
                <w:szCs w:val="18"/>
              </w:rPr>
              <w:t>xxx</w:t>
            </w:r>
            <w:proofErr w:type="spellEnd"/>
            <w:r w:rsidR="00CD4695" w:rsidRPr="00A27547">
              <w:rPr>
                <w:rFonts w:cs="Arial"/>
                <w:color w:val="000000"/>
                <w:szCs w:val="18"/>
              </w:rPr>
              <w:t xml:space="preserve"> Kč/min</w:t>
            </w:r>
          </w:p>
        </w:tc>
      </w:tr>
      <w:tr w:rsidR="007117CA" w14:paraId="02EE6E5F" w14:textId="77777777" w:rsidTr="00A81107">
        <w:trPr>
          <w:trHeight w:val="312"/>
        </w:trPr>
        <w:tc>
          <w:tcPr>
            <w:tcW w:w="2268" w:type="dxa"/>
            <w:tcBorders>
              <w:top w:val="single" w:sz="4" w:space="0" w:color="939598"/>
            </w:tcBorders>
            <w:vAlign w:val="center"/>
          </w:tcPr>
          <w:p w14:paraId="496A8A03" w14:textId="77777777" w:rsidR="00A81107" w:rsidRDefault="00CD4695" w:rsidP="00A81107">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3</w:t>
            </w:r>
          </w:p>
        </w:tc>
        <w:tc>
          <w:tcPr>
            <w:tcW w:w="5245" w:type="dxa"/>
            <w:gridSpan w:val="2"/>
            <w:tcBorders>
              <w:top w:val="single" w:sz="4" w:space="0" w:color="939598"/>
            </w:tcBorders>
            <w:vAlign w:val="center"/>
          </w:tcPr>
          <w:p w14:paraId="173D6D22" w14:textId="4FBB4739" w:rsidR="00A81107" w:rsidRPr="00A27547"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sidR="00CD4695" w:rsidRPr="00A27547">
              <w:rPr>
                <w:rFonts w:cs="Arial"/>
                <w:color w:val="000000"/>
                <w:szCs w:val="18"/>
              </w:rPr>
              <w:t xml:space="preserve"> Kč/min</w:t>
            </w:r>
          </w:p>
        </w:tc>
        <w:tc>
          <w:tcPr>
            <w:tcW w:w="2693" w:type="dxa"/>
            <w:tcBorders>
              <w:top w:val="single" w:sz="4" w:space="0" w:color="939598"/>
            </w:tcBorders>
          </w:tcPr>
          <w:p w14:paraId="2A90753D" w14:textId="3F442A59" w:rsidR="00A81107" w:rsidRPr="001C4339" w:rsidRDefault="007B0FD2" w:rsidP="00A81107">
            <w:pPr>
              <w:keepNext/>
              <w:keepLines/>
              <w:tabs>
                <w:tab w:val="left" w:pos="1620"/>
                <w:tab w:val="left" w:pos="4140"/>
                <w:tab w:val="left" w:pos="5580"/>
                <w:tab w:val="left" w:pos="7020"/>
                <w:tab w:val="left" w:pos="9360"/>
              </w:tabs>
              <w:spacing w:before="40"/>
              <w:jc w:val="center"/>
              <w:rPr>
                <w:rFonts w:cs="Arial"/>
                <w:color w:val="000000"/>
                <w:szCs w:val="18"/>
                <w:highlight w:val="yellow"/>
              </w:rPr>
            </w:pPr>
            <w:proofErr w:type="spellStart"/>
            <w:r>
              <w:rPr>
                <w:rFonts w:cs="Arial"/>
                <w:color w:val="000000"/>
                <w:szCs w:val="18"/>
              </w:rPr>
              <w:t>xxx</w:t>
            </w:r>
            <w:proofErr w:type="spellEnd"/>
            <w:r w:rsidR="00CD4695" w:rsidRPr="00A27547">
              <w:rPr>
                <w:rFonts w:cs="Arial"/>
                <w:color w:val="000000"/>
                <w:szCs w:val="18"/>
              </w:rPr>
              <w:t xml:space="preserve"> Kč/min</w:t>
            </w:r>
          </w:p>
        </w:tc>
      </w:tr>
    </w:tbl>
    <w:p w14:paraId="100CD163" w14:textId="77777777" w:rsidR="00A81107" w:rsidRDefault="00A81107" w:rsidP="00A81107">
      <w:pPr>
        <w:tabs>
          <w:tab w:val="left" w:pos="2480"/>
          <w:tab w:val="right" w:pos="8789"/>
        </w:tabs>
        <w:rPr>
          <w:rFonts w:cs="Arial"/>
          <w:color w:val="000000"/>
          <w:sz w:val="20"/>
        </w:rPr>
      </w:pPr>
    </w:p>
    <w:p w14:paraId="56C97026" w14:textId="77777777" w:rsidR="00A81107" w:rsidRPr="002E1246" w:rsidRDefault="00CD4695" w:rsidP="00A81107">
      <w:pPr>
        <w:keepNext/>
        <w:keepLines/>
        <w:tabs>
          <w:tab w:val="left" w:pos="2480"/>
          <w:tab w:val="right" w:pos="8789"/>
        </w:tabs>
        <w:spacing w:after="60"/>
        <w:rPr>
          <w:rFonts w:cs="Arial"/>
          <w:color w:val="000000"/>
          <w:sz w:val="20"/>
          <w:szCs w:val="20"/>
        </w:rPr>
      </w:pPr>
      <w:r w:rsidRPr="002E1246">
        <w:rPr>
          <w:b/>
          <w:color w:val="000000"/>
          <w:sz w:val="2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7117CA" w14:paraId="012E7F36" w14:textId="77777777" w:rsidTr="00A81107">
        <w:trPr>
          <w:trHeight w:val="340"/>
        </w:trPr>
        <w:tc>
          <w:tcPr>
            <w:tcW w:w="3686" w:type="dxa"/>
            <w:tcBorders>
              <w:top w:val="nil"/>
              <w:bottom w:val="nil"/>
              <w:right w:val="single" w:sz="4" w:space="0" w:color="939598"/>
            </w:tcBorders>
            <w:shd w:val="clear" w:color="auto" w:fill="F2F2F2"/>
            <w:vAlign w:val="center"/>
          </w:tcPr>
          <w:p w14:paraId="08E04098" w14:textId="77777777" w:rsidR="00A81107" w:rsidRPr="00A27FBF" w:rsidRDefault="00CD4695" w:rsidP="00A81107">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20" w:type="dxa"/>
            <w:tcBorders>
              <w:top w:val="nil"/>
              <w:left w:val="single" w:sz="4" w:space="0" w:color="939598"/>
              <w:bottom w:val="nil"/>
            </w:tcBorders>
            <w:shd w:val="clear" w:color="auto" w:fill="F2F2F2"/>
            <w:vAlign w:val="center"/>
          </w:tcPr>
          <w:p w14:paraId="1E1AB215" w14:textId="77777777" w:rsidR="00A81107" w:rsidRPr="009D4AC5"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7117CA" w14:paraId="5A43A432" w14:textId="77777777" w:rsidTr="00A81107">
        <w:trPr>
          <w:trHeight w:val="312"/>
        </w:trPr>
        <w:tc>
          <w:tcPr>
            <w:tcW w:w="3686" w:type="dxa"/>
            <w:tcBorders>
              <w:top w:val="nil"/>
              <w:bottom w:val="single" w:sz="4" w:space="0" w:color="BFBFBF" w:themeColor="background1" w:themeShade="BF"/>
            </w:tcBorders>
            <w:vAlign w:val="center"/>
          </w:tcPr>
          <w:p w14:paraId="6FD2FB34" w14:textId="77777777" w:rsidR="00A81107" w:rsidRPr="00893E4D" w:rsidRDefault="00CD4695" w:rsidP="00A81107">
            <w:pPr>
              <w:keepNext/>
              <w:keepLines/>
              <w:tabs>
                <w:tab w:val="left" w:pos="1620"/>
                <w:tab w:val="left" w:pos="4140"/>
                <w:tab w:val="left" w:pos="5580"/>
                <w:tab w:val="left" w:pos="7020"/>
                <w:tab w:val="left" w:pos="9360"/>
              </w:tabs>
              <w:jc w:val="both"/>
              <w:rPr>
                <w:rFonts w:cs="Arial"/>
                <w:color w:val="000000"/>
                <w:szCs w:val="18"/>
              </w:rPr>
            </w:pPr>
            <w:r w:rsidRPr="00893E4D">
              <w:rPr>
                <w:rFonts w:cs="Arial"/>
                <w:color w:val="000000"/>
                <w:szCs w:val="18"/>
              </w:rPr>
              <w:t>Zóna 1</w:t>
            </w:r>
          </w:p>
        </w:tc>
        <w:tc>
          <w:tcPr>
            <w:tcW w:w="6520" w:type="dxa"/>
            <w:tcBorders>
              <w:top w:val="nil"/>
              <w:bottom w:val="single" w:sz="4" w:space="0" w:color="BFBFBF" w:themeColor="background1" w:themeShade="BF"/>
            </w:tcBorders>
            <w:vAlign w:val="center"/>
          </w:tcPr>
          <w:p w14:paraId="0BFBE9C3" w14:textId="77777777" w:rsidR="00A81107" w:rsidRPr="00893E4D" w:rsidRDefault="00CD4695" w:rsidP="00A81107">
            <w:pPr>
              <w:keepNext/>
              <w:keepLines/>
              <w:tabs>
                <w:tab w:val="left" w:pos="1620"/>
                <w:tab w:val="left" w:pos="4140"/>
                <w:tab w:val="left" w:pos="5580"/>
                <w:tab w:val="left" w:pos="7020"/>
                <w:tab w:val="left" w:pos="9360"/>
              </w:tabs>
              <w:jc w:val="center"/>
              <w:rPr>
                <w:rFonts w:cs="Calibri"/>
                <w:sz w:val="20"/>
                <w:szCs w:val="20"/>
              </w:rPr>
            </w:pPr>
            <w:r w:rsidRPr="00893E4D">
              <w:rPr>
                <w:rFonts w:cs="Arial"/>
                <w:color w:val="000000"/>
                <w:szCs w:val="18"/>
              </w:rPr>
              <w:t>Ceny služeb v zóně 1, odpovídají cenám národních služeb dle tarifu.</w:t>
            </w:r>
          </w:p>
        </w:tc>
      </w:tr>
      <w:tr w:rsidR="007117CA" w14:paraId="33E84D5B" w14:textId="77777777" w:rsidTr="00A81107">
        <w:trPr>
          <w:trHeight w:val="312"/>
        </w:trPr>
        <w:tc>
          <w:tcPr>
            <w:tcW w:w="3686" w:type="dxa"/>
            <w:tcBorders>
              <w:top w:val="single" w:sz="4" w:space="0" w:color="BFBFBF" w:themeColor="background1" w:themeShade="BF"/>
              <w:bottom w:val="single" w:sz="4" w:space="0" w:color="BFBFBF" w:themeColor="background1" w:themeShade="BF"/>
            </w:tcBorders>
            <w:vAlign w:val="center"/>
          </w:tcPr>
          <w:p w14:paraId="6FFF0181" w14:textId="77777777" w:rsidR="00A81107" w:rsidRPr="000B2DFC" w:rsidRDefault="00CD4695" w:rsidP="00A81107">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2</w:t>
            </w:r>
          </w:p>
        </w:tc>
        <w:tc>
          <w:tcPr>
            <w:tcW w:w="6520" w:type="dxa"/>
            <w:tcBorders>
              <w:top w:val="single" w:sz="4" w:space="0" w:color="BFBFBF" w:themeColor="background1" w:themeShade="BF"/>
              <w:bottom w:val="single" w:sz="4" w:space="0" w:color="BFBFBF" w:themeColor="background1" w:themeShade="BF"/>
            </w:tcBorders>
            <w:vAlign w:val="center"/>
          </w:tcPr>
          <w:p w14:paraId="24E9AEEC" w14:textId="65B2EA83" w:rsidR="00A81107" w:rsidRPr="000B2DFC"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sidR="00CD4695" w:rsidRPr="00A27547">
              <w:rPr>
                <w:rFonts w:cs="Arial"/>
                <w:color w:val="000000"/>
                <w:szCs w:val="18"/>
              </w:rPr>
              <w:t xml:space="preserve"> Kč/SMS</w:t>
            </w:r>
          </w:p>
        </w:tc>
      </w:tr>
      <w:tr w:rsidR="007117CA" w14:paraId="194C805C" w14:textId="77777777" w:rsidTr="00A81107">
        <w:trPr>
          <w:trHeight w:val="312"/>
        </w:trPr>
        <w:tc>
          <w:tcPr>
            <w:tcW w:w="3686" w:type="dxa"/>
            <w:tcBorders>
              <w:top w:val="single" w:sz="4" w:space="0" w:color="BFBFBF" w:themeColor="background1" w:themeShade="BF"/>
              <w:bottom w:val="single" w:sz="4" w:space="0" w:color="BFBFBF" w:themeColor="background1" w:themeShade="BF"/>
            </w:tcBorders>
            <w:vAlign w:val="center"/>
          </w:tcPr>
          <w:p w14:paraId="71EC69AE" w14:textId="77777777" w:rsidR="00A81107" w:rsidRPr="000B2DFC" w:rsidRDefault="00CD4695" w:rsidP="00A81107">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3</w:t>
            </w:r>
          </w:p>
        </w:tc>
        <w:tc>
          <w:tcPr>
            <w:tcW w:w="6520" w:type="dxa"/>
            <w:tcBorders>
              <w:top w:val="single" w:sz="4" w:space="0" w:color="BFBFBF" w:themeColor="background1" w:themeShade="BF"/>
              <w:bottom w:val="single" w:sz="4" w:space="0" w:color="BFBFBF" w:themeColor="background1" w:themeShade="BF"/>
            </w:tcBorders>
            <w:vAlign w:val="center"/>
          </w:tcPr>
          <w:p w14:paraId="159F3F4F" w14:textId="6225ADEE" w:rsidR="00A81107" w:rsidRPr="000B2DFC"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sidR="00CD4695" w:rsidRPr="00A27547">
              <w:rPr>
                <w:rFonts w:cs="Arial"/>
                <w:color w:val="000000"/>
                <w:szCs w:val="18"/>
              </w:rPr>
              <w:t xml:space="preserve"> Kč/SMS</w:t>
            </w:r>
          </w:p>
        </w:tc>
      </w:tr>
    </w:tbl>
    <w:p w14:paraId="26E507EA" w14:textId="77777777" w:rsidR="00A81107" w:rsidRDefault="00A81107" w:rsidP="00A81107">
      <w:pPr>
        <w:keepNext/>
        <w:keepLines/>
      </w:pPr>
    </w:p>
    <w:p w14:paraId="3B6D6237" w14:textId="77777777" w:rsidR="00A81107" w:rsidRPr="00FB6D5C" w:rsidRDefault="00A81107" w:rsidP="00A81107">
      <w:pPr>
        <w:keepNext/>
        <w:keepLines/>
        <w:rPr>
          <w:sz w:val="12"/>
          <w:szCs w:val="12"/>
        </w:rPr>
      </w:pPr>
    </w:p>
    <w:p w14:paraId="6E5DB962" w14:textId="77777777" w:rsidR="00A81107" w:rsidRPr="002E1246" w:rsidRDefault="00CD4695" w:rsidP="00A81107">
      <w:pPr>
        <w:keepNext/>
        <w:keepLines/>
        <w:tabs>
          <w:tab w:val="left" w:pos="2480"/>
          <w:tab w:val="right" w:pos="8789"/>
        </w:tabs>
        <w:spacing w:after="60"/>
        <w:rPr>
          <w:rFonts w:cs="Arial"/>
          <w:color w:val="000000"/>
          <w:sz w:val="20"/>
          <w:szCs w:val="20"/>
        </w:rPr>
      </w:pPr>
      <w:r w:rsidRPr="002E1246">
        <w:rPr>
          <w:b/>
          <w:color w:val="000000"/>
          <w:sz w:val="20"/>
          <w:szCs w:val="20"/>
        </w:rPr>
        <w:t xml:space="preserve">Tarif volání v roamingu  </w:t>
      </w:r>
    </w:p>
    <w:tbl>
      <w:tblPr>
        <w:tblW w:w="10206"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70" w:type="dxa"/>
          <w:right w:w="70" w:type="dxa"/>
        </w:tblCellMar>
        <w:tblLook w:val="0000" w:firstRow="0" w:lastRow="0" w:firstColumn="0" w:lastColumn="0" w:noHBand="0" w:noVBand="0"/>
      </w:tblPr>
      <w:tblGrid>
        <w:gridCol w:w="2694"/>
        <w:gridCol w:w="2835"/>
        <w:gridCol w:w="2126"/>
        <w:gridCol w:w="1771"/>
        <w:gridCol w:w="780"/>
      </w:tblGrid>
      <w:tr w:rsidR="007117CA" w14:paraId="3FEB8081" w14:textId="77777777" w:rsidTr="00A81107">
        <w:trPr>
          <w:trHeight w:val="408"/>
        </w:trPr>
        <w:tc>
          <w:tcPr>
            <w:tcW w:w="2694" w:type="dxa"/>
            <w:tcBorders>
              <w:top w:val="nil"/>
              <w:left w:val="nil"/>
              <w:bottom w:val="single" w:sz="4" w:space="0" w:color="939598"/>
              <w:right w:val="single" w:sz="4" w:space="0" w:color="939598"/>
            </w:tcBorders>
            <w:shd w:val="clear" w:color="auto" w:fill="F2F2F2"/>
            <w:vAlign w:val="center"/>
          </w:tcPr>
          <w:p w14:paraId="1C9DE9E7" w14:textId="77777777" w:rsidR="00A81107" w:rsidRPr="00F454DC" w:rsidRDefault="00CD4695" w:rsidP="00A81107">
            <w:pPr>
              <w:keepNext/>
              <w:keepLines/>
              <w:tabs>
                <w:tab w:val="left" w:pos="1620"/>
                <w:tab w:val="left" w:pos="4140"/>
                <w:tab w:val="left" w:pos="5580"/>
                <w:tab w:val="left" w:pos="7020"/>
                <w:tab w:val="left" w:pos="9360"/>
              </w:tabs>
              <w:rPr>
                <w:rFonts w:cs="Arial"/>
                <w:color w:val="000000"/>
                <w:szCs w:val="18"/>
              </w:rPr>
            </w:pPr>
            <w:r>
              <w:rPr>
                <w:rFonts w:cs="Arial"/>
                <w:b/>
                <w:color w:val="000000"/>
                <w:szCs w:val="18"/>
              </w:rPr>
              <w:t>Název tarifu</w:t>
            </w:r>
          </w:p>
        </w:tc>
        <w:tc>
          <w:tcPr>
            <w:tcW w:w="2835" w:type="dxa"/>
            <w:tcBorders>
              <w:top w:val="nil"/>
              <w:left w:val="single" w:sz="4" w:space="0" w:color="939598"/>
              <w:bottom w:val="single" w:sz="4" w:space="0" w:color="A5A5A5"/>
              <w:right w:val="single" w:sz="4" w:space="0" w:color="939598"/>
            </w:tcBorders>
            <w:shd w:val="clear" w:color="auto" w:fill="F2F2F2"/>
          </w:tcPr>
          <w:p w14:paraId="7122FBC9" w14:textId="77777777" w:rsidR="00A81107" w:rsidRPr="00F454DC" w:rsidRDefault="00CD4695" w:rsidP="00A81107">
            <w:pPr>
              <w:keepNext/>
              <w:keepLines/>
              <w:tabs>
                <w:tab w:val="left" w:pos="1620"/>
                <w:tab w:val="left" w:pos="4140"/>
                <w:tab w:val="left" w:pos="5580"/>
                <w:tab w:val="left" w:pos="7020"/>
                <w:tab w:val="left" w:pos="9360"/>
              </w:tabs>
              <w:spacing w:before="80"/>
              <w:jc w:val="center"/>
              <w:rPr>
                <w:rFonts w:cs="Arial"/>
                <w:b/>
                <w:color w:val="000000"/>
                <w:szCs w:val="18"/>
              </w:rPr>
            </w:pPr>
            <w:r>
              <w:rPr>
                <w:rFonts w:cs="Arial"/>
                <w:b/>
                <w:color w:val="000000"/>
                <w:szCs w:val="18"/>
              </w:rPr>
              <w:t>Zóna</w:t>
            </w:r>
          </w:p>
        </w:tc>
        <w:tc>
          <w:tcPr>
            <w:tcW w:w="2126" w:type="dxa"/>
            <w:tcBorders>
              <w:top w:val="nil"/>
              <w:left w:val="single" w:sz="4" w:space="0" w:color="939598"/>
              <w:bottom w:val="single" w:sz="4" w:space="0" w:color="A5A5A5"/>
              <w:right w:val="single" w:sz="4" w:space="0" w:color="939598"/>
            </w:tcBorders>
            <w:shd w:val="clear" w:color="auto" w:fill="F2F2F2"/>
            <w:vAlign w:val="center"/>
          </w:tcPr>
          <w:p w14:paraId="6622490D" w14:textId="77777777" w:rsidR="00A81107" w:rsidRPr="00F454DC"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rPr>
              <w:t>Počet minut v rámci tarifu</w:t>
            </w:r>
          </w:p>
        </w:tc>
        <w:tc>
          <w:tcPr>
            <w:tcW w:w="1771" w:type="dxa"/>
            <w:tcBorders>
              <w:top w:val="nil"/>
              <w:left w:val="single" w:sz="4" w:space="0" w:color="939598"/>
              <w:bottom w:val="single" w:sz="4" w:space="0" w:color="A5A5A5"/>
              <w:right w:val="nil"/>
            </w:tcBorders>
            <w:shd w:val="clear" w:color="auto" w:fill="F2F2F2"/>
            <w:vAlign w:val="center"/>
          </w:tcPr>
          <w:p w14:paraId="4C595B74" w14:textId="77777777" w:rsidR="00A81107" w:rsidRPr="00F454DC"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rPr>
              <w:t>Měsíční paušál</w:t>
            </w:r>
          </w:p>
        </w:tc>
        <w:tc>
          <w:tcPr>
            <w:tcW w:w="780" w:type="dxa"/>
            <w:tcBorders>
              <w:top w:val="nil"/>
              <w:left w:val="single" w:sz="4" w:space="0" w:color="939598"/>
              <w:bottom w:val="single" w:sz="4" w:space="0" w:color="A5A5A5"/>
              <w:right w:val="nil"/>
            </w:tcBorders>
            <w:shd w:val="clear" w:color="auto" w:fill="F2F2F2"/>
            <w:vAlign w:val="center"/>
          </w:tcPr>
          <w:p w14:paraId="1B1641EA" w14:textId="77777777" w:rsidR="00A81107" w:rsidRPr="00474D71" w:rsidRDefault="00CD4695" w:rsidP="00A8110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Závazek</w:t>
            </w:r>
          </w:p>
        </w:tc>
      </w:tr>
      <w:tr w:rsidR="007117CA" w14:paraId="2A01ED2C" w14:textId="77777777" w:rsidTr="00A81107">
        <w:trPr>
          <w:trHeight w:val="312"/>
        </w:trPr>
        <w:tc>
          <w:tcPr>
            <w:tcW w:w="2694" w:type="dxa"/>
            <w:tcBorders>
              <w:top w:val="single" w:sz="4" w:space="0" w:color="939598"/>
              <w:left w:val="nil"/>
              <w:bottom w:val="single" w:sz="4" w:space="0" w:color="939598"/>
              <w:right w:val="single" w:sz="4" w:space="0" w:color="939598"/>
            </w:tcBorders>
            <w:shd w:val="clear" w:color="auto" w:fill="F2F2F2"/>
            <w:vAlign w:val="center"/>
          </w:tcPr>
          <w:p w14:paraId="48ADAE2D" w14:textId="77777777" w:rsidR="00A81107" w:rsidRPr="00661730" w:rsidRDefault="00CD4695" w:rsidP="00A81107">
            <w:pPr>
              <w:keepNext/>
              <w:keepLines/>
              <w:tabs>
                <w:tab w:val="left" w:pos="1620"/>
                <w:tab w:val="left" w:pos="4140"/>
                <w:tab w:val="left" w:pos="5580"/>
                <w:tab w:val="left" w:pos="7020"/>
                <w:tab w:val="left" w:pos="9360"/>
              </w:tabs>
              <w:rPr>
                <w:rFonts w:cs="Arial"/>
                <w:bCs/>
                <w:color w:val="000000"/>
                <w:szCs w:val="18"/>
              </w:rPr>
            </w:pPr>
            <w:r w:rsidRPr="00661730">
              <w:rPr>
                <w:rFonts w:cs="Arial"/>
                <w:bCs/>
                <w:color w:val="000000"/>
                <w:szCs w:val="18"/>
              </w:rPr>
              <w:t>Tarif volání v roamingu č. 1</w:t>
            </w:r>
          </w:p>
        </w:tc>
        <w:tc>
          <w:tcPr>
            <w:tcW w:w="2835" w:type="dxa"/>
            <w:tcBorders>
              <w:top w:val="single" w:sz="4" w:space="0" w:color="A5A5A5"/>
              <w:left w:val="single" w:sz="4" w:space="0" w:color="939598"/>
              <w:bottom w:val="single" w:sz="4" w:space="0" w:color="939598"/>
              <w:right w:val="single" w:sz="4" w:space="0" w:color="939598"/>
            </w:tcBorders>
            <w:vAlign w:val="center"/>
          </w:tcPr>
          <w:p w14:paraId="49FFE1F8" w14:textId="77777777" w:rsidR="00A81107" w:rsidRPr="00701BB5" w:rsidRDefault="00CD4695" w:rsidP="00A81107">
            <w:pPr>
              <w:keepNext/>
              <w:keepLines/>
              <w:tabs>
                <w:tab w:val="left" w:pos="1620"/>
                <w:tab w:val="left" w:pos="4140"/>
                <w:tab w:val="left" w:pos="5580"/>
                <w:tab w:val="left" w:pos="7020"/>
                <w:tab w:val="left" w:pos="9360"/>
              </w:tabs>
              <w:jc w:val="center"/>
              <w:rPr>
                <w:rFonts w:cs="Arial"/>
                <w:color w:val="000000"/>
                <w:szCs w:val="18"/>
              </w:rPr>
            </w:pPr>
            <w:r w:rsidRPr="00274719">
              <w:rPr>
                <w:rFonts w:cs="Arial"/>
                <w:color w:val="000000"/>
                <w:szCs w:val="18"/>
              </w:rPr>
              <w:t>Business zóna bez Z1</w:t>
            </w:r>
          </w:p>
        </w:tc>
        <w:tc>
          <w:tcPr>
            <w:tcW w:w="2126" w:type="dxa"/>
            <w:tcBorders>
              <w:top w:val="single" w:sz="4" w:space="0" w:color="A5A5A5"/>
              <w:left w:val="single" w:sz="4" w:space="0" w:color="939598"/>
              <w:bottom w:val="single" w:sz="4" w:space="0" w:color="939598"/>
              <w:right w:val="single" w:sz="4" w:space="0" w:color="939598"/>
            </w:tcBorders>
            <w:shd w:val="clear" w:color="auto" w:fill="auto"/>
            <w:vAlign w:val="center"/>
          </w:tcPr>
          <w:p w14:paraId="788CB6F7" w14:textId="77777777" w:rsidR="00A81107" w:rsidRPr="00701BB5" w:rsidRDefault="00CD4695" w:rsidP="00A81107">
            <w:pPr>
              <w:keepNext/>
              <w:keepLines/>
              <w:tabs>
                <w:tab w:val="left" w:pos="1620"/>
                <w:tab w:val="left" w:pos="4140"/>
                <w:tab w:val="left" w:pos="5580"/>
                <w:tab w:val="left" w:pos="7020"/>
                <w:tab w:val="left" w:pos="9360"/>
              </w:tabs>
              <w:jc w:val="center"/>
              <w:rPr>
                <w:rFonts w:cs="Arial"/>
                <w:color w:val="000000"/>
                <w:szCs w:val="18"/>
              </w:rPr>
            </w:pPr>
            <w:r w:rsidRPr="00274719">
              <w:rPr>
                <w:rFonts w:cs="Arial"/>
                <w:color w:val="000000"/>
                <w:szCs w:val="18"/>
              </w:rPr>
              <w:t>300</w:t>
            </w:r>
          </w:p>
        </w:tc>
        <w:tc>
          <w:tcPr>
            <w:tcW w:w="1771" w:type="dxa"/>
            <w:tcBorders>
              <w:top w:val="single" w:sz="4" w:space="0" w:color="A5A5A5"/>
              <w:left w:val="single" w:sz="4" w:space="0" w:color="939598"/>
              <w:bottom w:val="single" w:sz="4" w:space="0" w:color="939598"/>
              <w:right w:val="nil"/>
            </w:tcBorders>
            <w:shd w:val="clear" w:color="auto" w:fill="auto"/>
            <w:vAlign w:val="center"/>
          </w:tcPr>
          <w:p w14:paraId="495413B2" w14:textId="08DB4362" w:rsidR="00A81107" w:rsidRPr="00A27547" w:rsidRDefault="007B0FD2" w:rsidP="00A81107">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w:t>
            </w:r>
            <w:proofErr w:type="spellEnd"/>
            <w:r w:rsidR="00CD4695" w:rsidRPr="00A27547">
              <w:rPr>
                <w:rFonts w:cs="Arial"/>
                <w:color w:val="000000"/>
                <w:szCs w:val="18"/>
              </w:rPr>
              <w:t xml:space="preserve"> Kč</w:t>
            </w:r>
          </w:p>
        </w:tc>
        <w:tc>
          <w:tcPr>
            <w:tcW w:w="780" w:type="dxa"/>
            <w:tcBorders>
              <w:top w:val="single" w:sz="4" w:space="0" w:color="A5A5A5"/>
              <w:left w:val="single" w:sz="4" w:space="0" w:color="939598"/>
              <w:bottom w:val="single" w:sz="4" w:space="0" w:color="939598"/>
              <w:right w:val="nil"/>
            </w:tcBorders>
            <w:vAlign w:val="center"/>
          </w:tcPr>
          <w:p w14:paraId="39847825" w14:textId="77777777" w:rsidR="00A81107" w:rsidRPr="00A27547" w:rsidRDefault="00CD4695" w:rsidP="00A81107">
            <w:pPr>
              <w:keepNext/>
              <w:keepLines/>
              <w:tabs>
                <w:tab w:val="left" w:pos="1620"/>
                <w:tab w:val="left" w:pos="4140"/>
                <w:tab w:val="left" w:pos="5580"/>
                <w:tab w:val="left" w:pos="7020"/>
                <w:tab w:val="left" w:pos="9360"/>
              </w:tabs>
              <w:spacing w:before="40"/>
              <w:jc w:val="center"/>
              <w:rPr>
                <w:rFonts w:cs="Arial"/>
                <w:color w:val="000000"/>
                <w:szCs w:val="18"/>
              </w:rPr>
            </w:pPr>
            <w:r w:rsidRPr="00274719">
              <w:rPr>
                <w:rFonts w:cs="Arial"/>
                <w:color w:val="000000"/>
                <w:szCs w:val="18"/>
              </w:rPr>
              <w:t>ne</w:t>
            </w:r>
          </w:p>
        </w:tc>
      </w:tr>
    </w:tbl>
    <w:p w14:paraId="26F480A3" w14:textId="77777777" w:rsidR="00A81107" w:rsidRPr="002A5B87" w:rsidRDefault="00A81107" w:rsidP="00A81107">
      <w:pPr>
        <w:tabs>
          <w:tab w:val="left" w:pos="1620"/>
          <w:tab w:val="left" w:pos="4140"/>
          <w:tab w:val="left" w:pos="5580"/>
          <w:tab w:val="left" w:pos="7020"/>
          <w:tab w:val="left" w:pos="9360"/>
        </w:tabs>
        <w:jc w:val="both"/>
        <w:rPr>
          <w:rFonts w:cs="Vodafone Rg"/>
          <w:b/>
          <w:color w:val="000000"/>
          <w:sz w:val="14"/>
          <w:szCs w:val="14"/>
        </w:rPr>
      </w:pPr>
    </w:p>
    <w:p w14:paraId="0CF7A3EA" w14:textId="77777777" w:rsidR="00A81107" w:rsidRPr="00003B48" w:rsidRDefault="00CD4695" w:rsidP="00A81107">
      <w:pPr>
        <w:keepNext/>
        <w:keepLines/>
        <w:tabs>
          <w:tab w:val="left" w:pos="1620"/>
          <w:tab w:val="left" w:pos="4140"/>
          <w:tab w:val="left" w:pos="5580"/>
          <w:tab w:val="left" w:pos="7020"/>
          <w:tab w:val="left" w:pos="9360"/>
        </w:tabs>
        <w:spacing w:after="120"/>
        <w:jc w:val="both"/>
        <w:rPr>
          <w:rFonts w:cs="Vodafone Rg"/>
          <w:b/>
          <w:color w:val="000000"/>
          <w:szCs w:val="20"/>
        </w:rPr>
      </w:pPr>
      <w:r>
        <w:rPr>
          <w:rFonts w:cs="Vodafone Rg"/>
          <w:b/>
          <w:color w:val="000000"/>
          <w:szCs w:val="20"/>
        </w:rPr>
        <w:t>Zóna – seznam zemí:</w:t>
      </w:r>
    </w:p>
    <w:p w14:paraId="1358126A" w14:textId="77777777" w:rsidR="00A81107" w:rsidRPr="00675988" w:rsidRDefault="00CD4695" w:rsidP="00A81107">
      <w:pPr>
        <w:tabs>
          <w:tab w:val="left" w:pos="1620"/>
          <w:tab w:val="left" w:pos="4140"/>
          <w:tab w:val="left" w:pos="5580"/>
          <w:tab w:val="left" w:pos="7020"/>
          <w:tab w:val="left" w:pos="9360"/>
        </w:tabs>
        <w:spacing w:before="120" w:after="120"/>
        <w:ind w:right="142"/>
        <w:jc w:val="both"/>
        <w:rPr>
          <w:rFonts w:cs="Vodafone Rg"/>
          <w:bCs/>
          <w:color w:val="000000"/>
          <w:szCs w:val="20"/>
        </w:rPr>
      </w:pPr>
      <w:r w:rsidRPr="00FA0A21">
        <w:rPr>
          <w:rFonts w:cs="Vodafone Rg"/>
          <w:b/>
          <w:color w:val="000000"/>
          <w:szCs w:val="20"/>
        </w:rPr>
        <w:t xml:space="preserve">Business zóna bez Z1 </w:t>
      </w:r>
      <w:r w:rsidRPr="00274719">
        <w:rPr>
          <w:rFonts w:cs="Vodafone Rg"/>
          <w:bCs/>
          <w:color w:val="000000"/>
          <w:szCs w:val="20"/>
        </w:rPr>
        <w:t>- Albánie, Andorra, Argentina, Austrálie, Brazílie, Černá Hora, Čile, Čína, Egypt, Ghana, Gruzie, Hongkong, Indie, Izrael, Jamajka, Japonsko, Jihoafrická republika, Jižní Korea, Kanada, Katar, Kazachstán, Mexiko, Nový Zéland, Peru, Rusko, Saúdská Arábie, Singapur, Spojené arabské emiráty, Spojené státy americké, Srbsko, Švýcarsko, Tchaj-wan, Turecko, Ukrajina</w:t>
      </w:r>
    </w:p>
    <w:p w14:paraId="34C72E25" w14:textId="77777777" w:rsidR="00A81107" w:rsidRPr="00962DE5" w:rsidRDefault="00CD4695" w:rsidP="00A81107">
      <w:pPr>
        <w:keepNext/>
        <w:keepLines/>
        <w:rPr>
          <w:b/>
          <w:lang w:eastAsia="en-US"/>
        </w:rPr>
      </w:pPr>
      <w:r w:rsidRPr="00962DE5">
        <w:rPr>
          <w:b/>
          <w:lang w:eastAsia="en-US"/>
        </w:rPr>
        <w:t>Speciální podmínky tarifu volání v roamingu:</w:t>
      </w:r>
    </w:p>
    <w:p w14:paraId="58421FC6" w14:textId="77777777" w:rsidR="00A81107" w:rsidRPr="00C02760" w:rsidRDefault="00CD4695" w:rsidP="00A81107">
      <w:pPr>
        <w:keepNext/>
        <w:keepLines/>
        <w:numPr>
          <w:ilvl w:val="0"/>
          <w:numId w:val="39"/>
        </w:numPr>
        <w:ind w:left="426" w:right="283" w:hanging="284"/>
        <w:jc w:val="both"/>
        <w:rPr>
          <w:color w:val="000000"/>
          <w:szCs w:val="18"/>
          <w:u w:val="single"/>
          <w:lang w:eastAsia="en-US"/>
        </w:rPr>
      </w:pPr>
      <w:r w:rsidRPr="00C02760">
        <w:rPr>
          <w:color w:val="000000"/>
          <w:szCs w:val="18"/>
        </w:rPr>
        <w:t>Na země pokryté tarifním plánem se nevztahuje služba “</w:t>
      </w:r>
      <w:r w:rsidRPr="00C02760">
        <w:rPr>
          <w:color w:val="000000"/>
          <w:szCs w:val="18"/>
          <w:u w:val="single"/>
          <w:lang w:eastAsia="en-US"/>
        </w:rPr>
        <w:t>Zvýhodněné roamingové volání pro vybrané země</w:t>
      </w:r>
      <w:r>
        <w:rPr>
          <w:color w:val="000000"/>
          <w:szCs w:val="18"/>
        </w:rPr>
        <w:t>“.</w:t>
      </w:r>
    </w:p>
    <w:p w14:paraId="7BC9E311" w14:textId="77777777" w:rsidR="00A81107" w:rsidRPr="00C02760" w:rsidRDefault="00CD4695" w:rsidP="00A81107">
      <w:pPr>
        <w:keepNext/>
        <w:keepLines/>
        <w:numPr>
          <w:ilvl w:val="0"/>
          <w:numId w:val="39"/>
        </w:numPr>
        <w:ind w:left="426" w:right="283" w:hanging="284"/>
        <w:jc w:val="both"/>
        <w:rPr>
          <w:color w:val="000000"/>
          <w:szCs w:val="18"/>
        </w:rPr>
      </w:pPr>
      <w:r w:rsidRPr="00C02760">
        <w:rPr>
          <w:color w:val="000000"/>
          <w:szCs w:val="18"/>
        </w:rPr>
        <w:t xml:space="preserve">V případě Tarifu se závazkem lze Tarif na každém jednotlivém telefonním čísle aktivovat minimálně na období, které je shodné se sjednanou minimální dobou trvání této Dílčí smlouvy, </w:t>
      </w:r>
      <w:proofErr w:type="gramStart"/>
      <w:r w:rsidRPr="00C02760">
        <w:rPr>
          <w:color w:val="000000"/>
          <w:szCs w:val="18"/>
        </w:rPr>
        <w:t>tzn.</w:t>
      </w:r>
      <w:proofErr w:type="gramEnd"/>
      <w:r w:rsidRPr="00C02760">
        <w:rPr>
          <w:color w:val="000000"/>
          <w:szCs w:val="18"/>
        </w:rPr>
        <w:t xml:space="preserve"> tarif </w:t>
      </w:r>
      <w:proofErr w:type="gramStart"/>
      <w:r w:rsidRPr="00C02760">
        <w:rPr>
          <w:color w:val="000000"/>
          <w:szCs w:val="18"/>
        </w:rPr>
        <w:t>je</w:t>
      </w:r>
      <w:proofErr w:type="gramEnd"/>
      <w:r w:rsidRPr="00C02760">
        <w:rPr>
          <w:color w:val="000000"/>
          <w:szCs w:val="18"/>
        </w:rPr>
        <w:t xml:space="preserv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uvedená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0B18F1D9" w14:textId="77777777" w:rsidR="00A81107" w:rsidRDefault="00CD4695" w:rsidP="00A81107">
      <w:pPr>
        <w:numPr>
          <w:ilvl w:val="0"/>
          <w:numId w:val="39"/>
        </w:numPr>
        <w:ind w:left="426" w:right="283" w:hanging="284"/>
        <w:jc w:val="both"/>
        <w:rPr>
          <w:color w:val="000000"/>
          <w:szCs w:val="18"/>
        </w:rPr>
      </w:pPr>
      <w:r w:rsidRPr="00C02760">
        <w:rPr>
          <w:color w:val="000000"/>
          <w:szCs w:val="18"/>
        </w:rPr>
        <w:t xml:space="preserve">Pokud v této Dílčí smlouvě není uvedeno jinak, uplatní se na tento tarif podmínky tarifů </w:t>
      </w:r>
      <w:proofErr w:type="spellStart"/>
      <w:r w:rsidRPr="00C02760">
        <w:rPr>
          <w:color w:val="000000"/>
          <w:szCs w:val="18"/>
        </w:rPr>
        <w:t>OneNet</w:t>
      </w:r>
      <w:proofErr w:type="spellEnd"/>
      <w:r w:rsidRPr="00C02760">
        <w:rPr>
          <w:color w:val="000000"/>
          <w:szCs w:val="18"/>
        </w:rPr>
        <w:t xml:space="preserve"> Tarif volání v roamingu, jejichž aktuální verze je k dispozici na </w:t>
      </w:r>
      <w:hyperlink r:id="rId12" w:history="1">
        <w:r w:rsidRPr="00CE7DD8">
          <w:rPr>
            <w:rStyle w:val="Hypertextovodkaz"/>
            <w:szCs w:val="18"/>
          </w:rPr>
          <w:t>www.vodafone.cz</w:t>
        </w:r>
      </w:hyperlink>
      <w:r>
        <w:rPr>
          <w:color w:val="000000"/>
          <w:szCs w:val="18"/>
        </w:rPr>
        <w:t>.</w:t>
      </w:r>
    </w:p>
    <w:p w14:paraId="5702D03F" w14:textId="77777777" w:rsidR="00A81107" w:rsidRPr="002476D2" w:rsidRDefault="00A81107" w:rsidP="00A81107">
      <w:pPr>
        <w:jc w:val="both"/>
        <w:rPr>
          <w:color w:val="000000"/>
          <w:sz w:val="14"/>
          <w:szCs w:val="20"/>
          <w:lang w:eastAsia="en-US"/>
        </w:rPr>
      </w:pPr>
    </w:p>
    <w:p w14:paraId="21FBE67E" w14:textId="77777777" w:rsidR="00A81107" w:rsidRPr="002476D2" w:rsidRDefault="00A81107" w:rsidP="00A81107">
      <w:pPr>
        <w:keepNext/>
        <w:keepLines/>
        <w:jc w:val="both"/>
        <w:rPr>
          <w:bCs/>
          <w:color w:val="000000"/>
          <w:sz w:val="14"/>
          <w:szCs w:val="16"/>
        </w:rPr>
      </w:pPr>
    </w:p>
    <w:p w14:paraId="57C62EF0" w14:textId="77777777" w:rsidR="00A81107" w:rsidRPr="005D1369" w:rsidRDefault="00CD4695" w:rsidP="00A81107">
      <w:pPr>
        <w:pStyle w:val="Nadpis1"/>
        <w:keepNext/>
        <w:keepLines/>
        <w:shd w:val="clear" w:color="auto" w:fill="939598"/>
        <w:spacing w:after="60" w:line="340" w:lineRule="exact"/>
        <w:ind w:right="142"/>
        <w:rPr>
          <w:rFonts w:ascii="Vodafone Rg" w:hAnsi="Vodafone Rg"/>
          <w:b/>
          <w:bCs w:val="0"/>
          <w:color w:val="000000"/>
          <w:position w:val="4"/>
          <w:sz w:val="20"/>
          <w:szCs w:val="20"/>
        </w:rPr>
      </w:pPr>
      <w:r w:rsidRPr="00604A2E">
        <w:rPr>
          <w:rStyle w:val="Siln"/>
          <w:color w:val="000000"/>
        </w:rPr>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69038BBF" w14:textId="77777777" w:rsidR="00A81107" w:rsidRPr="00F97D58" w:rsidRDefault="00A81107" w:rsidP="00A81107">
      <w:pPr>
        <w:keepNext/>
        <w:keepLines/>
        <w:jc w:val="both"/>
        <w:rPr>
          <w:bCs/>
          <w:color w:val="000000"/>
          <w:sz w:val="10"/>
          <w:szCs w:val="10"/>
        </w:rPr>
      </w:pPr>
    </w:p>
    <w:p w14:paraId="48150111" w14:textId="77777777" w:rsidR="00A81107" w:rsidRPr="00FD2BF2" w:rsidRDefault="00A81107" w:rsidP="00A81107">
      <w:pPr>
        <w:keepNext/>
        <w:keepLines/>
        <w:rPr>
          <w:sz w:val="14"/>
          <w:szCs w:val="14"/>
        </w:rPr>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7117CA" w14:paraId="13491384" w14:textId="77777777" w:rsidTr="00A81107">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68D6CB7B" w14:textId="77777777" w:rsidR="00A81107" w:rsidRPr="002E1246" w:rsidRDefault="00CD4695" w:rsidP="00A81107">
            <w:pPr>
              <w:keepNext/>
              <w:keepLines/>
              <w:spacing w:after="60"/>
              <w:ind w:left="-74"/>
              <w:rPr>
                <w:b/>
                <w:color w:val="000000"/>
                <w:sz w:val="20"/>
                <w:szCs w:val="20"/>
                <w:lang w:eastAsia="en-US"/>
              </w:rPr>
            </w:pPr>
            <w:r w:rsidRPr="002E1246">
              <w:rPr>
                <w:b/>
                <w:color w:val="000000"/>
                <w:sz w:val="20"/>
                <w:szCs w:val="20"/>
                <w:lang w:eastAsia="en-US"/>
              </w:rPr>
              <w:t>Zvýhodněná roamingová data pro vybrané zóny</w:t>
            </w:r>
          </w:p>
        </w:tc>
      </w:tr>
      <w:tr w:rsidR="007117CA" w14:paraId="4F9F31BC" w14:textId="77777777" w:rsidTr="00A81107">
        <w:trPr>
          <w:trHeight w:val="363"/>
        </w:trPr>
        <w:tc>
          <w:tcPr>
            <w:tcW w:w="4395" w:type="dxa"/>
            <w:tcBorders>
              <w:top w:val="nil"/>
            </w:tcBorders>
            <w:shd w:val="clear" w:color="auto" w:fill="F2F2F2"/>
            <w:tcMar>
              <w:top w:w="0" w:type="dxa"/>
              <w:left w:w="70" w:type="dxa"/>
              <w:bottom w:w="0" w:type="dxa"/>
              <w:right w:w="70" w:type="dxa"/>
            </w:tcMar>
            <w:vAlign w:val="center"/>
            <w:hideMark/>
          </w:tcPr>
          <w:p w14:paraId="757E5CA8" w14:textId="77777777" w:rsidR="00A81107" w:rsidRPr="0030342A" w:rsidRDefault="00CD4695" w:rsidP="00A81107">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0BB59198" w14:textId="77777777" w:rsidR="00A81107" w:rsidRPr="0030342A" w:rsidRDefault="00CD4695" w:rsidP="00A81107">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7117CA" w14:paraId="04F40D40" w14:textId="77777777" w:rsidTr="00A81107">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2943D802" w14:textId="77777777" w:rsidR="00A81107" w:rsidRPr="009E52D7" w:rsidRDefault="00CD4695" w:rsidP="00A81107">
            <w:pPr>
              <w:keepNext/>
              <w:keepLines/>
              <w:jc w:val="both"/>
              <w:rPr>
                <w:rFonts w:eastAsia="Calibri"/>
                <w:color w:val="000000"/>
                <w:szCs w:val="18"/>
              </w:rPr>
            </w:pPr>
            <w:r w:rsidRPr="009E52D7">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2AC28EFB" w14:textId="77777777" w:rsidR="00A81107" w:rsidRPr="0030342A" w:rsidRDefault="00CD4695" w:rsidP="00A81107">
            <w:pPr>
              <w:keepNext/>
              <w:keepLines/>
              <w:jc w:val="center"/>
              <w:rPr>
                <w:rFonts w:cs="Arial"/>
                <w:bCs/>
                <w:color w:val="000000"/>
                <w:szCs w:val="18"/>
              </w:rPr>
            </w:pPr>
            <w:r w:rsidRPr="009E52D7">
              <w:rPr>
                <w:rFonts w:cs="Arial"/>
                <w:color w:val="000000"/>
                <w:szCs w:val="18"/>
              </w:rPr>
              <w:t>Ceny služeb v zóně 1, odpovídají cenám národních služeb dle tarifu.</w:t>
            </w:r>
          </w:p>
        </w:tc>
      </w:tr>
      <w:tr w:rsidR="007117CA" w14:paraId="26F51D54" w14:textId="77777777" w:rsidTr="00A81107">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21AD1077" w14:textId="77777777" w:rsidR="00A81107" w:rsidRDefault="00CD4695" w:rsidP="00A81107">
            <w:pPr>
              <w:keepNext/>
              <w:keepLines/>
              <w:jc w:val="both"/>
              <w:rPr>
                <w:rFonts w:eastAsia="Calibri"/>
                <w:color w:val="000000"/>
                <w:szCs w:val="18"/>
              </w:rPr>
            </w:pPr>
            <w:r w:rsidRPr="001264FC">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75D7243" w14:textId="03841952" w:rsidR="00A81107" w:rsidRPr="0030342A" w:rsidRDefault="007B0FD2" w:rsidP="00A81107">
            <w:pPr>
              <w:keepNext/>
              <w:keepLines/>
              <w:tabs>
                <w:tab w:val="left" w:pos="1620"/>
                <w:tab w:val="left" w:pos="4140"/>
                <w:tab w:val="left" w:pos="5580"/>
                <w:tab w:val="left" w:pos="7020"/>
                <w:tab w:val="left" w:pos="9360"/>
              </w:tabs>
              <w:jc w:val="center"/>
              <w:rPr>
                <w:rFonts w:cs="Calibri"/>
                <w:sz w:val="20"/>
                <w:szCs w:val="20"/>
              </w:rPr>
            </w:pPr>
            <w:proofErr w:type="spellStart"/>
            <w:r>
              <w:rPr>
                <w:rFonts w:cs="Arial"/>
                <w:color w:val="000000"/>
                <w:szCs w:val="18"/>
              </w:rPr>
              <w:t>xxx</w:t>
            </w:r>
            <w:proofErr w:type="spellEnd"/>
            <w:r w:rsidR="00CD4695" w:rsidRPr="0030342A">
              <w:rPr>
                <w:rFonts w:cs="Arial"/>
                <w:color w:val="000000"/>
                <w:szCs w:val="18"/>
              </w:rPr>
              <w:t xml:space="preserve"> Kč/MB</w:t>
            </w:r>
          </w:p>
        </w:tc>
      </w:tr>
      <w:tr w:rsidR="007117CA" w14:paraId="6F996E4B" w14:textId="77777777" w:rsidTr="00A81107">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2472E0B5" w14:textId="77777777" w:rsidR="00A81107" w:rsidRDefault="00CD4695" w:rsidP="00A81107">
            <w:pPr>
              <w:keepNext/>
              <w:keepLines/>
              <w:jc w:val="both"/>
              <w:rPr>
                <w:rFonts w:eastAsia="Calibri"/>
                <w:color w:val="000000"/>
                <w:szCs w:val="18"/>
              </w:rPr>
            </w:pPr>
            <w:r w:rsidRPr="001264FC">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66233447" w14:textId="5146B87B" w:rsidR="00A81107" w:rsidRPr="0030342A" w:rsidRDefault="007B0FD2" w:rsidP="00A81107">
            <w:pPr>
              <w:keepNext/>
              <w:keepLines/>
              <w:tabs>
                <w:tab w:val="left" w:pos="1620"/>
                <w:tab w:val="left" w:pos="4140"/>
                <w:tab w:val="left" w:pos="5580"/>
                <w:tab w:val="left" w:pos="7020"/>
                <w:tab w:val="left" w:pos="9360"/>
              </w:tabs>
              <w:jc w:val="center"/>
              <w:rPr>
                <w:rFonts w:cs="Calibri"/>
                <w:sz w:val="20"/>
                <w:szCs w:val="20"/>
              </w:rPr>
            </w:pPr>
            <w:proofErr w:type="spellStart"/>
            <w:r>
              <w:rPr>
                <w:rFonts w:cs="Arial"/>
                <w:color w:val="000000"/>
                <w:szCs w:val="18"/>
              </w:rPr>
              <w:t>xxx</w:t>
            </w:r>
            <w:proofErr w:type="spellEnd"/>
            <w:r w:rsidR="00CD4695" w:rsidRPr="0030342A">
              <w:rPr>
                <w:rFonts w:cs="Arial"/>
                <w:color w:val="000000"/>
                <w:szCs w:val="18"/>
              </w:rPr>
              <w:t xml:space="preserve"> Kč/MB</w:t>
            </w:r>
          </w:p>
        </w:tc>
      </w:tr>
    </w:tbl>
    <w:p w14:paraId="6C291FAA" w14:textId="77777777" w:rsidR="00A81107" w:rsidRPr="00F177B0" w:rsidRDefault="00A81107" w:rsidP="00A81107">
      <w:pPr>
        <w:jc w:val="both"/>
        <w:rPr>
          <w:rFonts w:eastAsia="Calibri"/>
          <w:color w:val="000000"/>
          <w:szCs w:val="18"/>
        </w:rPr>
      </w:pPr>
    </w:p>
    <w:p w14:paraId="00B0B6AC" w14:textId="77777777" w:rsidR="00A81107" w:rsidRPr="00F454DC" w:rsidRDefault="00CD4695" w:rsidP="00A81107">
      <w:pPr>
        <w:keepNext/>
        <w:keepLines/>
        <w:spacing w:after="60"/>
        <w:rPr>
          <w:color w:val="000000"/>
          <w:sz w:val="20"/>
          <w:szCs w:val="20"/>
        </w:rPr>
      </w:pPr>
      <w:proofErr w:type="spellStart"/>
      <w:r w:rsidRPr="00C940A7">
        <w:rPr>
          <w:b/>
          <w:bCs/>
          <w:color w:val="000000"/>
          <w:sz w:val="20"/>
          <w:szCs w:val="20"/>
        </w:rPr>
        <w:lastRenderedPageBreak/>
        <w:t>OneNet</w:t>
      </w:r>
      <w:proofErr w:type="spellEnd"/>
      <w:r w:rsidRPr="00C940A7">
        <w:rPr>
          <w:b/>
          <w:bCs/>
          <w:color w:val="000000"/>
          <w:sz w:val="20"/>
          <w:szCs w:val="20"/>
        </w:rPr>
        <w:t xml:space="preserve"> data v zahraničí nesdílená</w:t>
      </w:r>
    </w:p>
    <w:tbl>
      <w:tblPr>
        <w:tblW w:w="10490"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268"/>
        <w:gridCol w:w="993"/>
        <w:gridCol w:w="1842"/>
        <w:gridCol w:w="1276"/>
        <w:gridCol w:w="992"/>
        <w:gridCol w:w="1276"/>
        <w:gridCol w:w="992"/>
        <w:gridCol w:w="851"/>
      </w:tblGrid>
      <w:tr w:rsidR="007117CA" w14:paraId="6C1335A4" w14:textId="77777777" w:rsidTr="00A81107">
        <w:trPr>
          <w:trHeight w:val="312"/>
        </w:trPr>
        <w:tc>
          <w:tcPr>
            <w:tcW w:w="2268" w:type="dxa"/>
            <w:vMerge w:val="restart"/>
            <w:shd w:val="clear" w:color="auto" w:fill="F2F2F2"/>
            <w:noWrap/>
            <w:vAlign w:val="center"/>
            <w:hideMark/>
          </w:tcPr>
          <w:p w14:paraId="165C85FB" w14:textId="77777777" w:rsidR="00A81107" w:rsidRPr="0030342A" w:rsidRDefault="00CD4695" w:rsidP="00A81107">
            <w:pPr>
              <w:keepNext/>
              <w:keepLines/>
              <w:rPr>
                <w:b/>
                <w:bCs/>
                <w:color w:val="000000"/>
                <w:szCs w:val="18"/>
              </w:rPr>
            </w:pPr>
            <w:r w:rsidRPr="003D4530">
              <w:rPr>
                <w:b/>
                <w:bCs/>
                <w:color w:val="000000"/>
                <w:szCs w:val="18"/>
              </w:rPr>
              <w:t>Název tarifu</w:t>
            </w:r>
          </w:p>
        </w:tc>
        <w:tc>
          <w:tcPr>
            <w:tcW w:w="993" w:type="dxa"/>
            <w:vMerge w:val="restart"/>
            <w:shd w:val="clear" w:color="auto" w:fill="F2F2F2"/>
            <w:vAlign w:val="center"/>
          </w:tcPr>
          <w:p w14:paraId="768CA913" w14:textId="77777777" w:rsidR="00A81107" w:rsidRPr="0030342A" w:rsidRDefault="00CD4695" w:rsidP="00A81107">
            <w:pPr>
              <w:keepNext/>
              <w:keepLines/>
              <w:jc w:val="center"/>
              <w:rPr>
                <w:b/>
                <w:bCs/>
                <w:color w:val="000000"/>
                <w:szCs w:val="18"/>
              </w:rPr>
            </w:pPr>
            <w:r w:rsidRPr="0030342A">
              <w:rPr>
                <w:b/>
                <w:bCs/>
                <w:color w:val="000000"/>
                <w:szCs w:val="18"/>
              </w:rPr>
              <w:t>Datový objem</w:t>
            </w:r>
          </w:p>
        </w:tc>
        <w:tc>
          <w:tcPr>
            <w:tcW w:w="1842" w:type="dxa"/>
            <w:vMerge w:val="restart"/>
            <w:shd w:val="clear" w:color="auto" w:fill="F2F2F2"/>
            <w:vAlign w:val="center"/>
          </w:tcPr>
          <w:p w14:paraId="0D3F40C5" w14:textId="77777777" w:rsidR="00A81107" w:rsidRPr="0030342A" w:rsidRDefault="00CD4695" w:rsidP="00A81107">
            <w:pPr>
              <w:keepNext/>
              <w:keepLines/>
              <w:jc w:val="center"/>
              <w:rPr>
                <w:b/>
                <w:bCs/>
                <w:color w:val="000000"/>
                <w:szCs w:val="18"/>
              </w:rPr>
            </w:pPr>
            <w:r w:rsidRPr="0030342A">
              <w:rPr>
                <w:b/>
                <w:bCs/>
                <w:color w:val="000000"/>
                <w:szCs w:val="18"/>
              </w:rPr>
              <w:t>Zóna</w:t>
            </w:r>
          </w:p>
        </w:tc>
        <w:tc>
          <w:tcPr>
            <w:tcW w:w="1276" w:type="dxa"/>
            <w:vMerge w:val="restart"/>
            <w:shd w:val="clear" w:color="auto" w:fill="F2F2F2"/>
            <w:vAlign w:val="center"/>
          </w:tcPr>
          <w:p w14:paraId="4EA46F00" w14:textId="77777777" w:rsidR="00A81107" w:rsidRPr="0030342A" w:rsidRDefault="00CD4695" w:rsidP="00A81107">
            <w:pPr>
              <w:keepNext/>
              <w:keepLines/>
              <w:jc w:val="center"/>
              <w:rPr>
                <w:b/>
                <w:bCs/>
                <w:color w:val="000000"/>
                <w:szCs w:val="18"/>
              </w:rPr>
            </w:pPr>
            <w:r w:rsidRPr="0030342A">
              <w:rPr>
                <w:b/>
                <w:bCs/>
                <w:color w:val="000000"/>
                <w:szCs w:val="18"/>
              </w:rPr>
              <w:t>Měsíční platba</w:t>
            </w:r>
          </w:p>
        </w:tc>
        <w:tc>
          <w:tcPr>
            <w:tcW w:w="3260" w:type="dxa"/>
            <w:gridSpan w:val="3"/>
            <w:shd w:val="clear" w:color="auto" w:fill="F2F2F2"/>
            <w:vAlign w:val="center"/>
          </w:tcPr>
          <w:p w14:paraId="15433E00" w14:textId="77777777" w:rsidR="00A81107" w:rsidRPr="0030342A" w:rsidRDefault="00CD4695" w:rsidP="00A81107">
            <w:pPr>
              <w:keepNext/>
              <w:keepLines/>
              <w:jc w:val="center"/>
              <w:rPr>
                <w:b/>
                <w:bCs/>
                <w:color w:val="000000"/>
                <w:szCs w:val="18"/>
              </w:rPr>
            </w:pPr>
            <w:proofErr w:type="spellStart"/>
            <w:r w:rsidRPr="0030342A">
              <w:rPr>
                <w:b/>
                <w:bCs/>
                <w:color w:val="000000"/>
                <w:szCs w:val="18"/>
              </w:rPr>
              <w:t>Dokupy</w:t>
            </w:r>
            <w:proofErr w:type="spellEnd"/>
          </w:p>
        </w:tc>
        <w:tc>
          <w:tcPr>
            <w:tcW w:w="851" w:type="dxa"/>
            <w:vMerge w:val="restart"/>
            <w:shd w:val="clear" w:color="auto" w:fill="F2F2F2"/>
            <w:vAlign w:val="center"/>
          </w:tcPr>
          <w:p w14:paraId="4FAE4829" w14:textId="77777777" w:rsidR="00A81107" w:rsidRPr="0030342A" w:rsidRDefault="00CD4695" w:rsidP="00A81107">
            <w:pPr>
              <w:keepNext/>
              <w:keepLines/>
              <w:jc w:val="center"/>
              <w:rPr>
                <w:b/>
                <w:bCs/>
                <w:color w:val="000000"/>
                <w:szCs w:val="18"/>
              </w:rPr>
            </w:pPr>
            <w:r>
              <w:rPr>
                <w:rFonts w:cs="Arial"/>
                <w:b/>
                <w:color w:val="000000"/>
                <w:szCs w:val="18"/>
              </w:rPr>
              <w:t>Závazek</w:t>
            </w:r>
          </w:p>
        </w:tc>
      </w:tr>
      <w:tr w:rsidR="007117CA" w14:paraId="1715DE27" w14:textId="77777777" w:rsidTr="00A81107">
        <w:trPr>
          <w:trHeight w:val="312"/>
        </w:trPr>
        <w:tc>
          <w:tcPr>
            <w:tcW w:w="2268" w:type="dxa"/>
            <w:vMerge/>
            <w:tcBorders>
              <w:bottom w:val="nil"/>
            </w:tcBorders>
            <w:shd w:val="clear" w:color="auto" w:fill="F2F2F2"/>
            <w:noWrap/>
            <w:vAlign w:val="center"/>
          </w:tcPr>
          <w:p w14:paraId="37FDD23C" w14:textId="77777777" w:rsidR="00A81107" w:rsidRPr="0030342A" w:rsidRDefault="00A81107" w:rsidP="00A81107">
            <w:pPr>
              <w:keepNext/>
              <w:keepLines/>
              <w:rPr>
                <w:bCs/>
                <w:color w:val="000000"/>
                <w:szCs w:val="18"/>
              </w:rPr>
            </w:pPr>
          </w:p>
        </w:tc>
        <w:tc>
          <w:tcPr>
            <w:tcW w:w="993" w:type="dxa"/>
            <w:vMerge/>
            <w:tcBorders>
              <w:bottom w:val="nil"/>
            </w:tcBorders>
            <w:shd w:val="clear" w:color="auto" w:fill="F2F2F2"/>
            <w:vAlign w:val="center"/>
          </w:tcPr>
          <w:p w14:paraId="1F7712CD" w14:textId="77777777" w:rsidR="00A81107" w:rsidRPr="0030342A" w:rsidRDefault="00A81107" w:rsidP="00A81107">
            <w:pPr>
              <w:keepNext/>
              <w:keepLines/>
              <w:jc w:val="center"/>
              <w:rPr>
                <w:bCs/>
                <w:color w:val="000000"/>
                <w:szCs w:val="18"/>
              </w:rPr>
            </w:pPr>
          </w:p>
        </w:tc>
        <w:tc>
          <w:tcPr>
            <w:tcW w:w="1842" w:type="dxa"/>
            <w:vMerge/>
            <w:tcBorders>
              <w:bottom w:val="nil"/>
            </w:tcBorders>
            <w:shd w:val="clear" w:color="auto" w:fill="F2F2F2"/>
            <w:vAlign w:val="center"/>
          </w:tcPr>
          <w:p w14:paraId="3619157E" w14:textId="77777777" w:rsidR="00A81107" w:rsidRPr="0030342A" w:rsidRDefault="00A81107" w:rsidP="00A81107">
            <w:pPr>
              <w:keepNext/>
              <w:keepLines/>
              <w:jc w:val="center"/>
              <w:rPr>
                <w:bCs/>
                <w:color w:val="000000"/>
                <w:szCs w:val="18"/>
              </w:rPr>
            </w:pPr>
          </w:p>
        </w:tc>
        <w:tc>
          <w:tcPr>
            <w:tcW w:w="1276" w:type="dxa"/>
            <w:vMerge/>
            <w:tcBorders>
              <w:bottom w:val="nil"/>
            </w:tcBorders>
            <w:shd w:val="clear" w:color="auto" w:fill="F2F2F2"/>
            <w:vAlign w:val="center"/>
          </w:tcPr>
          <w:p w14:paraId="7B5A6680" w14:textId="77777777" w:rsidR="00A81107" w:rsidRPr="0030342A" w:rsidRDefault="00A81107" w:rsidP="00A81107">
            <w:pPr>
              <w:keepNext/>
              <w:keepLines/>
              <w:jc w:val="center"/>
              <w:rPr>
                <w:bCs/>
                <w:color w:val="000000"/>
                <w:szCs w:val="18"/>
              </w:rPr>
            </w:pPr>
          </w:p>
        </w:tc>
        <w:tc>
          <w:tcPr>
            <w:tcW w:w="992" w:type="dxa"/>
            <w:tcBorders>
              <w:bottom w:val="nil"/>
            </w:tcBorders>
            <w:shd w:val="clear" w:color="auto" w:fill="F2F2F2"/>
            <w:vAlign w:val="center"/>
          </w:tcPr>
          <w:p w14:paraId="561B33A3" w14:textId="77777777" w:rsidR="00A81107" w:rsidRPr="00367A43" w:rsidRDefault="00CD4695" w:rsidP="00A81107">
            <w:pPr>
              <w:keepNext/>
              <w:keepLines/>
              <w:jc w:val="center"/>
              <w:rPr>
                <w:b/>
                <w:color w:val="000000"/>
                <w:szCs w:val="18"/>
              </w:rPr>
            </w:pPr>
            <w:r w:rsidRPr="00367A43">
              <w:rPr>
                <w:b/>
                <w:color w:val="000000"/>
                <w:szCs w:val="18"/>
              </w:rPr>
              <w:t>Objem</w:t>
            </w:r>
          </w:p>
        </w:tc>
        <w:tc>
          <w:tcPr>
            <w:tcW w:w="1276" w:type="dxa"/>
            <w:tcBorders>
              <w:bottom w:val="nil"/>
            </w:tcBorders>
            <w:shd w:val="clear" w:color="auto" w:fill="F2F2F2"/>
            <w:vAlign w:val="center"/>
          </w:tcPr>
          <w:p w14:paraId="6C98C6DC" w14:textId="77777777" w:rsidR="00A81107" w:rsidRPr="00367A43" w:rsidRDefault="00CD4695" w:rsidP="00A81107">
            <w:pPr>
              <w:keepNext/>
              <w:keepLines/>
              <w:jc w:val="center"/>
              <w:rPr>
                <w:b/>
                <w:color w:val="000000"/>
                <w:szCs w:val="18"/>
              </w:rPr>
            </w:pPr>
            <w:r w:rsidRPr="00367A43">
              <w:rPr>
                <w:b/>
                <w:color w:val="000000"/>
                <w:szCs w:val="18"/>
              </w:rPr>
              <w:t>Cena</w:t>
            </w:r>
          </w:p>
        </w:tc>
        <w:tc>
          <w:tcPr>
            <w:tcW w:w="992" w:type="dxa"/>
            <w:tcBorders>
              <w:bottom w:val="nil"/>
            </w:tcBorders>
            <w:shd w:val="clear" w:color="auto" w:fill="F2F2F2"/>
            <w:vAlign w:val="center"/>
          </w:tcPr>
          <w:p w14:paraId="3C11CD2C" w14:textId="77777777" w:rsidR="00A81107" w:rsidRPr="00367A43" w:rsidRDefault="00CD4695" w:rsidP="00A81107">
            <w:pPr>
              <w:keepNext/>
              <w:keepLines/>
              <w:jc w:val="center"/>
              <w:rPr>
                <w:b/>
                <w:color w:val="000000"/>
                <w:szCs w:val="18"/>
              </w:rPr>
            </w:pPr>
            <w:r>
              <w:rPr>
                <w:b/>
                <w:color w:val="000000"/>
                <w:szCs w:val="18"/>
              </w:rPr>
              <w:t xml:space="preserve">Počet automat. </w:t>
            </w:r>
            <w:proofErr w:type="spellStart"/>
            <w:r>
              <w:rPr>
                <w:b/>
                <w:color w:val="000000"/>
                <w:szCs w:val="18"/>
              </w:rPr>
              <w:t>dokupů</w:t>
            </w:r>
            <w:proofErr w:type="spellEnd"/>
          </w:p>
        </w:tc>
        <w:tc>
          <w:tcPr>
            <w:tcW w:w="851" w:type="dxa"/>
            <w:vMerge/>
            <w:tcBorders>
              <w:bottom w:val="nil"/>
            </w:tcBorders>
            <w:shd w:val="clear" w:color="auto" w:fill="F2F2F2"/>
          </w:tcPr>
          <w:p w14:paraId="11F8F684" w14:textId="77777777" w:rsidR="00A81107" w:rsidRPr="0030342A" w:rsidRDefault="00A81107" w:rsidP="00A81107">
            <w:pPr>
              <w:keepNext/>
              <w:keepLines/>
              <w:jc w:val="center"/>
              <w:rPr>
                <w:bCs/>
                <w:color w:val="000000"/>
                <w:szCs w:val="18"/>
              </w:rPr>
            </w:pPr>
          </w:p>
        </w:tc>
      </w:tr>
      <w:tr w:rsidR="007B0FD2" w14:paraId="28342157" w14:textId="77777777" w:rsidTr="00B8270D">
        <w:trPr>
          <w:trHeight w:val="312"/>
        </w:trPr>
        <w:tc>
          <w:tcPr>
            <w:tcW w:w="2268" w:type="dxa"/>
            <w:tcBorders>
              <w:top w:val="nil"/>
            </w:tcBorders>
            <w:shd w:val="clear" w:color="auto" w:fill="auto"/>
            <w:noWrap/>
            <w:vAlign w:val="center"/>
            <w:hideMark/>
          </w:tcPr>
          <w:p w14:paraId="3CF83A7C" w14:textId="77777777" w:rsidR="007B0FD2" w:rsidRPr="0030342A" w:rsidRDefault="007B0FD2" w:rsidP="007B0FD2">
            <w:pPr>
              <w:keepNext/>
              <w:keepLines/>
              <w:rPr>
                <w:bCs/>
                <w:color w:val="000000"/>
                <w:szCs w:val="18"/>
                <w:lang w:val="en-US"/>
              </w:rPr>
            </w:pPr>
            <w:proofErr w:type="spellStart"/>
            <w:r w:rsidRPr="00A306E0">
              <w:rPr>
                <w:bCs/>
                <w:color w:val="000000"/>
                <w:szCs w:val="18"/>
              </w:rPr>
              <w:t>OneNet</w:t>
            </w:r>
            <w:proofErr w:type="spellEnd"/>
            <w:r w:rsidRPr="00A306E0">
              <w:rPr>
                <w:bCs/>
                <w:color w:val="000000"/>
                <w:szCs w:val="18"/>
              </w:rPr>
              <w:t xml:space="preserve"> data v zahraničí č. 1</w:t>
            </w:r>
          </w:p>
        </w:tc>
        <w:tc>
          <w:tcPr>
            <w:tcW w:w="993" w:type="dxa"/>
            <w:tcBorders>
              <w:top w:val="nil"/>
            </w:tcBorders>
            <w:vAlign w:val="center"/>
          </w:tcPr>
          <w:p w14:paraId="19E8895B" w14:textId="77777777" w:rsidR="007B0FD2" w:rsidRPr="0030342A" w:rsidRDefault="007B0FD2" w:rsidP="007B0FD2">
            <w:pPr>
              <w:keepNext/>
              <w:keepLines/>
              <w:jc w:val="center"/>
              <w:rPr>
                <w:bCs/>
                <w:color w:val="000000"/>
                <w:szCs w:val="18"/>
              </w:rPr>
            </w:pPr>
            <w:r w:rsidRPr="001264FC">
              <w:rPr>
                <w:bCs/>
                <w:color w:val="000000"/>
                <w:szCs w:val="18"/>
              </w:rPr>
              <w:t>250 MB</w:t>
            </w:r>
          </w:p>
        </w:tc>
        <w:tc>
          <w:tcPr>
            <w:tcW w:w="1842" w:type="dxa"/>
            <w:tcBorders>
              <w:top w:val="nil"/>
            </w:tcBorders>
            <w:vAlign w:val="center"/>
          </w:tcPr>
          <w:p w14:paraId="08EA2787" w14:textId="77777777" w:rsidR="007B0FD2" w:rsidRPr="0030342A" w:rsidRDefault="007B0FD2" w:rsidP="007B0FD2">
            <w:pPr>
              <w:keepNext/>
              <w:keepLines/>
              <w:jc w:val="center"/>
              <w:rPr>
                <w:bCs/>
                <w:color w:val="000000"/>
                <w:szCs w:val="18"/>
              </w:rPr>
            </w:pPr>
            <w:r w:rsidRPr="001264FC">
              <w:rPr>
                <w:bCs/>
                <w:color w:val="000000"/>
                <w:szCs w:val="18"/>
              </w:rPr>
              <w:t>Zóna 2, 3</w:t>
            </w:r>
          </w:p>
        </w:tc>
        <w:tc>
          <w:tcPr>
            <w:tcW w:w="1276" w:type="dxa"/>
            <w:tcBorders>
              <w:top w:val="nil"/>
            </w:tcBorders>
            <w:vAlign w:val="center"/>
          </w:tcPr>
          <w:p w14:paraId="19FB13C0" w14:textId="45FE4AE3" w:rsidR="007B0FD2" w:rsidRPr="001050E8" w:rsidRDefault="007B0FD2" w:rsidP="007B0FD2">
            <w:pPr>
              <w:keepNext/>
              <w:keepLines/>
              <w:jc w:val="center"/>
              <w:rPr>
                <w:bCs/>
                <w:color w:val="000000"/>
                <w:szCs w:val="18"/>
              </w:rPr>
            </w:pPr>
            <w:proofErr w:type="spellStart"/>
            <w:r>
              <w:rPr>
                <w:bCs/>
                <w:color w:val="000000"/>
                <w:szCs w:val="18"/>
              </w:rPr>
              <w:t>xxx</w:t>
            </w:r>
            <w:proofErr w:type="spellEnd"/>
            <w:r w:rsidRPr="001050E8">
              <w:rPr>
                <w:bCs/>
                <w:color w:val="000000"/>
                <w:szCs w:val="18"/>
              </w:rPr>
              <w:t xml:space="preserve"> Kč</w:t>
            </w:r>
          </w:p>
        </w:tc>
        <w:tc>
          <w:tcPr>
            <w:tcW w:w="992" w:type="dxa"/>
            <w:tcBorders>
              <w:top w:val="nil"/>
            </w:tcBorders>
            <w:vAlign w:val="center"/>
          </w:tcPr>
          <w:p w14:paraId="50317EF2" w14:textId="77777777" w:rsidR="007B0FD2" w:rsidRPr="001050E8" w:rsidRDefault="007B0FD2" w:rsidP="007B0FD2">
            <w:pPr>
              <w:keepNext/>
              <w:keepLines/>
              <w:jc w:val="center"/>
              <w:rPr>
                <w:bCs/>
                <w:color w:val="000000"/>
                <w:szCs w:val="18"/>
              </w:rPr>
            </w:pPr>
            <w:r w:rsidRPr="001050E8">
              <w:rPr>
                <w:bCs/>
                <w:color w:val="000000"/>
                <w:szCs w:val="18"/>
              </w:rPr>
              <w:t>10 MB</w:t>
            </w:r>
          </w:p>
        </w:tc>
        <w:tc>
          <w:tcPr>
            <w:tcW w:w="1276" w:type="dxa"/>
            <w:tcBorders>
              <w:top w:val="nil"/>
            </w:tcBorders>
          </w:tcPr>
          <w:p w14:paraId="15DFEDB9" w14:textId="5F36C4B0" w:rsidR="007B0FD2" w:rsidRPr="001050E8" w:rsidRDefault="007B0FD2" w:rsidP="007B0FD2">
            <w:pPr>
              <w:keepNext/>
              <w:keepLines/>
              <w:jc w:val="center"/>
              <w:rPr>
                <w:bCs/>
                <w:color w:val="000000"/>
                <w:szCs w:val="18"/>
              </w:rPr>
            </w:pPr>
            <w:proofErr w:type="spellStart"/>
            <w:r w:rsidRPr="0052408F">
              <w:rPr>
                <w:bCs/>
                <w:color w:val="000000"/>
                <w:szCs w:val="18"/>
              </w:rPr>
              <w:t>xxx</w:t>
            </w:r>
            <w:proofErr w:type="spellEnd"/>
            <w:r w:rsidRPr="0052408F">
              <w:rPr>
                <w:bCs/>
                <w:color w:val="000000"/>
                <w:szCs w:val="18"/>
              </w:rPr>
              <w:t xml:space="preserve"> Kč</w:t>
            </w:r>
          </w:p>
        </w:tc>
        <w:tc>
          <w:tcPr>
            <w:tcW w:w="992" w:type="dxa"/>
            <w:tcBorders>
              <w:top w:val="nil"/>
            </w:tcBorders>
            <w:vAlign w:val="center"/>
          </w:tcPr>
          <w:p w14:paraId="4AAF8396" w14:textId="77777777" w:rsidR="007B0FD2" w:rsidRPr="0030342A" w:rsidRDefault="007B0FD2" w:rsidP="007B0FD2">
            <w:pPr>
              <w:keepNext/>
              <w:keepLines/>
              <w:jc w:val="center"/>
              <w:rPr>
                <w:bCs/>
                <w:color w:val="000000"/>
                <w:szCs w:val="18"/>
              </w:rPr>
            </w:pPr>
            <w:r w:rsidRPr="001264FC">
              <w:rPr>
                <w:bCs/>
                <w:color w:val="000000"/>
                <w:szCs w:val="18"/>
              </w:rPr>
              <w:t>0</w:t>
            </w:r>
          </w:p>
        </w:tc>
        <w:tc>
          <w:tcPr>
            <w:tcW w:w="851" w:type="dxa"/>
            <w:tcBorders>
              <w:top w:val="nil"/>
            </w:tcBorders>
          </w:tcPr>
          <w:p w14:paraId="4A57DFDE" w14:textId="77777777" w:rsidR="007B0FD2" w:rsidRPr="0030342A" w:rsidRDefault="007B0FD2" w:rsidP="007B0FD2">
            <w:pPr>
              <w:keepNext/>
              <w:keepLines/>
              <w:spacing w:before="40"/>
              <w:jc w:val="center"/>
              <w:rPr>
                <w:bCs/>
                <w:color w:val="000000"/>
                <w:szCs w:val="18"/>
              </w:rPr>
            </w:pPr>
            <w:r w:rsidRPr="001264FC">
              <w:rPr>
                <w:rFonts w:cs="Arial"/>
                <w:color w:val="000000"/>
                <w:szCs w:val="18"/>
              </w:rPr>
              <w:t>ne</w:t>
            </w:r>
          </w:p>
        </w:tc>
      </w:tr>
      <w:tr w:rsidR="007B0FD2" w14:paraId="225750E6" w14:textId="77777777" w:rsidTr="00B8270D">
        <w:trPr>
          <w:trHeight w:val="312"/>
        </w:trPr>
        <w:tc>
          <w:tcPr>
            <w:tcW w:w="2268" w:type="dxa"/>
            <w:tcBorders>
              <w:top w:val="nil"/>
            </w:tcBorders>
            <w:shd w:val="clear" w:color="auto" w:fill="auto"/>
            <w:noWrap/>
            <w:vAlign w:val="center"/>
            <w:hideMark/>
          </w:tcPr>
          <w:p w14:paraId="72EFCA56" w14:textId="77777777" w:rsidR="007B0FD2" w:rsidRPr="0030342A" w:rsidRDefault="007B0FD2" w:rsidP="007B0FD2">
            <w:pPr>
              <w:keepNext/>
              <w:keepLines/>
              <w:rPr>
                <w:bCs/>
                <w:color w:val="000000"/>
                <w:szCs w:val="18"/>
                <w:lang w:val="en-US"/>
              </w:rPr>
            </w:pPr>
            <w:proofErr w:type="spellStart"/>
            <w:r w:rsidRPr="00A306E0">
              <w:rPr>
                <w:bCs/>
                <w:color w:val="000000"/>
                <w:szCs w:val="18"/>
              </w:rPr>
              <w:t>OneNet</w:t>
            </w:r>
            <w:proofErr w:type="spellEnd"/>
            <w:r w:rsidRPr="00A306E0">
              <w:rPr>
                <w:bCs/>
                <w:color w:val="000000"/>
                <w:szCs w:val="18"/>
              </w:rPr>
              <w:t xml:space="preserve"> data v zahraničí č. 2</w:t>
            </w:r>
          </w:p>
        </w:tc>
        <w:tc>
          <w:tcPr>
            <w:tcW w:w="993" w:type="dxa"/>
            <w:tcBorders>
              <w:top w:val="nil"/>
            </w:tcBorders>
            <w:vAlign w:val="center"/>
          </w:tcPr>
          <w:p w14:paraId="74324D3C" w14:textId="77777777" w:rsidR="007B0FD2" w:rsidRPr="0030342A" w:rsidRDefault="007B0FD2" w:rsidP="007B0FD2">
            <w:pPr>
              <w:keepNext/>
              <w:keepLines/>
              <w:jc w:val="center"/>
              <w:rPr>
                <w:bCs/>
                <w:color w:val="000000"/>
                <w:szCs w:val="18"/>
              </w:rPr>
            </w:pPr>
            <w:r w:rsidRPr="001264FC">
              <w:rPr>
                <w:bCs/>
                <w:color w:val="000000"/>
                <w:szCs w:val="18"/>
              </w:rPr>
              <w:t>500 MB</w:t>
            </w:r>
          </w:p>
        </w:tc>
        <w:tc>
          <w:tcPr>
            <w:tcW w:w="1842" w:type="dxa"/>
            <w:tcBorders>
              <w:top w:val="nil"/>
            </w:tcBorders>
            <w:vAlign w:val="center"/>
          </w:tcPr>
          <w:p w14:paraId="48C9EAB6" w14:textId="77777777" w:rsidR="007B0FD2" w:rsidRPr="0030342A" w:rsidRDefault="007B0FD2" w:rsidP="007B0FD2">
            <w:pPr>
              <w:keepNext/>
              <w:keepLines/>
              <w:jc w:val="center"/>
              <w:rPr>
                <w:bCs/>
                <w:color w:val="000000"/>
                <w:szCs w:val="18"/>
              </w:rPr>
            </w:pPr>
            <w:r w:rsidRPr="001264FC">
              <w:rPr>
                <w:bCs/>
                <w:color w:val="000000"/>
                <w:szCs w:val="18"/>
              </w:rPr>
              <w:t>Zóna 2, 3</w:t>
            </w:r>
          </w:p>
        </w:tc>
        <w:tc>
          <w:tcPr>
            <w:tcW w:w="1276" w:type="dxa"/>
            <w:tcBorders>
              <w:top w:val="nil"/>
            </w:tcBorders>
          </w:tcPr>
          <w:p w14:paraId="053E21F6" w14:textId="1879E036" w:rsidR="007B0FD2" w:rsidRPr="001050E8" w:rsidRDefault="007B0FD2" w:rsidP="007B0FD2">
            <w:pPr>
              <w:keepNext/>
              <w:keepLines/>
              <w:jc w:val="center"/>
              <w:rPr>
                <w:bCs/>
                <w:color w:val="000000"/>
                <w:szCs w:val="18"/>
              </w:rPr>
            </w:pPr>
            <w:proofErr w:type="spellStart"/>
            <w:r w:rsidRPr="000B18D8">
              <w:rPr>
                <w:bCs/>
                <w:color w:val="000000"/>
                <w:szCs w:val="18"/>
              </w:rPr>
              <w:t>xxx</w:t>
            </w:r>
            <w:proofErr w:type="spellEnd"/>
            <w:r w:rsidRPr="000B18D8">
              <w:rPr>
                <w:bCs/>
                <w:color w:val="000000"/>
                <w:szCs w:val="18"/>
              </w:rPr>
              <w:t xml:space="preserve"> Kč</w:t>
            </w:r>
          </w:p>
        </w:tc>
        <w:tc>
          <w:tcPr>
            <w:tcW w:w="992" w:type="dxa"/>
            <w:tcBorders>
              <w:top w:val="nil"/>
            </w:tcBorders>
            <w:vAlign w:val="center"/>
          </w:tcPr>
          <w:p w14:paraId="3BA985AD" w14:textId="77777777" w:rsidR="007B0FD2" w:rsidRPr="001050E8" w:rsidRDefault="007B0FD2" w:rsidP="007B0FD2">
            <w:pPr>
              <w:keepNext/>
              <w:keepLines/>
              <w:jc w:val="center"/>
              <w:rPr>
                <w:bCs/>
                <w:color w:val="000000"/>
                <w:szCs w:val="18"/>
              </w:rPr>
            </w:pPr>
            <w:r w:rsidRPr="001050E8">
              <w:rPr>
                <w:bCs/>
                <w:color w:val="000000"/>
                <w:szCs w:val="18"/>
              </w:rPr>
              <w:t>10 MB</w:t>
            </w:r>
          </w:p>
        </w:tc>
        <w:tc>
          <w:tcPr>
            <w:tcW w:w="1276" w:type="dxa"/>
            <w:tcBorders>
              <w:top w:val="nil"/>
            </w:tcBorders>
          </w:tcPr>
          <w:p w14:paraId="717A173C" w14:textId="3868F365" w:rsidR="007B0FD2" w:rsidRPr="001050E8" w:rsidRDefault="007B0FD2" w:rsidP="007B0FD2">
            <w:pPr>
              <w:keepNext/>
              <w:keepLines/>
              <w:jc w:val="center"/>
              <w:rPr>
                <w:bCs/>
                <w:color w:val="000000"/>
                <w:szCs w:val="18"/>
              </w:rPr>
            </w:pPr>
            <w:proofErr w:type="spellStart"/>
            <w:r w:rsidRPr="0052408F">
              <w:rPr>
                <w:bCs/>
                <w:color w:val="000000"/>
                <w:szCs w:val="18"/>
              </w:rPr>
              <w:t>xxx</w:t>
            </w:r>
            <w:proofErr w:type="spellEnd"/>
            <w:r w:rsidRPr="0052408F">
              <w:rPr>
                <w:bCs/>
                <w:color w:val="000000"/>
                <w:szCs w:val="18"/>
              </w:rPr>
              <w:t xml:space="preserve"> Kč</w:t>
            </w:r>
          </w:p>
        </w:tc>
        <w:tc>
          <w:tcPr>
            <w:tcW w:w="992" w:type="dxa"/>
            <w:tcBorders>
              <w:top w:val="nil"/>
            </w:tcBorders>
            <w:vAlign w:val="center"/>
          </w:tcPr>
          <w:p w14:paraId="73DA4D62" w14:textId="77777777" w:rsidR="007B0FD2" w:rsidRPr="0030342A" w:rsidRDefault="007B0FD2" w:rsidP="007B0FD2">
            <w:pPr>
              <w:keepNext/>
              <w:keepLines/>
              <w:jc w:val="center"/>
              <w:rPr>
                <w:bCs/>
                <w:color w:val="000000"/>
                <w:szCs w:val="18"/>
              </w:rPr>
            </w:pPr>
            <w:r w:rsidRPr="001264FC">
              <w:rPr>
                <w:bCs/>
                <w:color w:val="000000"/>
                <w:szCs w:val="18"/>
              </w:rPr>
              <w:t>0</w:t>
            </w:r>
          </w:p>
        </w:tc>
        <w:tc>
          <w:tcPr>
            <w:tcW w:w="851" w:type="dxa"/>
            <w:tcBorders>
              <w:top w:val="nil"/>
            </w:tcBorders>
          </w:tcPr>
          <w:p w14:paraId="18D79AB8" w14:textId="77777777" w:rsidR="007B0FD2" w:rsidRPr="0030342A" w:rsidRDefault="007B0FD2" w:rsidP="007B0FD2">
            <w:pPr>
              <w:keepNext/>
              <w:keepLines/>
              <w:spacing w:before="40"/>
              <w:jc w:val="center"/>
              <w:rPr>
                <w:bCs/>
                <w:color w:val="000000"/>
                <w:szCs w:val="18"/>
              </w:rPr>
            </w:pPr>
            <w:r w:rsidRPr="001264FC">
              <w:rPr>
                <w:rFonts w:cs="Arial"/>
                <w:color w:val="000000"/>
                <w:szCs w:val="18"/>
              </w:rPr>
              <w:t>ne</w:t>
            </w:r>
          </w:p>
        </w:tc>
      </w:tr>
      <w:tr w:rsidR="007B0FD2" w14:paraId="18C980A7" w14:textId="77777777" w:rsidTr="00B8270D">
        <w:trPr>
          <w:trHeight w:val="312"/>
        </w:trPr>
        <w:tc>
          <w:tcPr>
            <w:tcW w:w="2268" w:type="dxa"/>
            <w:tcBorders>
              <w:top w:val="nil"/>
            </w:tcBorders>
            <w:shd w:val="clear" w:color="auto" w:fill="auto"/>
            <w:noWrap/>
            <w:vAlign w:val="center"/>
            <w:hideMark/>
          </w:tcPr>
          <w:p w14:paraId="0AC7490C" w14:textId="77777777" w:rsidR="007B0FD2" w:rsidRPr="0030342A" w:rsidRDefault="007B0FD2" w:rsidP="007B0FD2">
            <w:pPr>
              <w:keepNext/>
              <w:keepLines/>
              <w:rPr>
                <w:bCs/>
                <w:color w:val="000000"/>
                <w:szCs w:val="18"/>
                <w:lang w:val="en-US"/>
              </w:rPr>
            </w:pPr>
            <w:proofErr w:type="spellStart"/>
            <w:r w:rsidRPr="00A306E0">
              <w:rPr>
                <w:bCs/>
                <w:color w:val="000000"/>
                <w:szCs w:val="18"/>
              </w:rPr>
              <w:t>OneNet</w:t>
            </w:r>
            <w:proofErr w:type="spellEnd"/>
            <w:r w:rsidRPr="00A306E0">
              <w:rPr>
                <w:bCs/>
                <w:color w:val="000000"/>
                <w:szCs w:val="18"/>
              </w:rPr>
              <w:t xml:space="preserve"> data v zahraničí č. 3</w:t>
            </w:r>
          </w:p>
        </w:tc>
        <w:tc>
          <w:tcPr>
            <w:tcW w:w="993" w:type="dxa"/>
            <w:tcBorders>
              <w:top w:val="nil"/>
            </w:tcBorders>
            <w:vAlign w:val="center"/>
          </w:tcPr>
          <w:p w14:paraId="1A49FB66" w14:textId="77777777" w:rsidR="007B0FD2" w:rsidRPr="0030342A" w:rsidRDefault="007B0FD2" w:rsidP="007B0FD2">
            <w:pPr>
              <w:keepNext/>
              <w:keepLines/>
              <w:jc w:val="center"/>
              <w:rPr>
                <w:bCs/>
                <w:color w:val="000000"/>
                <w:szCs w:val="18"/>
              </w:rPr>
            </w:pPr>
            <w:r w:rsidRPr="001264FC">
              <w:rPr>
                <w:bCs/>
                <w:color w:val="000000"/>
                <w:szCs w:val="18"/>
              </w:rPr>
              <w:t>1 GB</w:t>
            </w:r>
          </w:p>
        </w:tc>
        <w:tc>
          <w:tcPr>
            <w:tcW w:w="1842" w:type="dxa"/>
            <w:tcBorders>
              <w:top w:val="nil"/>
            </w:tcBorders>
            <w:vAlign w:val="center"/>
          </w:tcPr>
          <w:p w14:paraId="233E27B6" w14:textId="77777777" w:rsidR="007B0FD2" w:rsidRPr="0030342A" w:rsidRDefault="007B0FD2" w:rsidP="007B0FD2">
            <w:pPr>
              <w:keepNext/>
              <w:keepLines/>
              <w:jc w:val="center"/>
              <w:rPr>
                <w:bCs/>
                <w:color w:val="000000"/>
                <w:szCs w:val="18"/>
              </w:rPr>
            </w:pPr>
            <w:r w:rsidRPr="001264FC">
              <w:rPr>
                <w:bCs/>
                <w:color w:val="000000"/>
                <w:szCs w:val="18"/>
              </w:rPr>
              <w:t>Zóna 2, 3</w:t>
            </w:r>
          </w:p>
        </w:tc>
        <w:tc>
          <w:tcPr>
            <w:tcW w:w="1276" w:type="dxa"/>
            <w:tcBorders>
              <w:top w:val="nil"/>
            </w:tcBorders>
          </w:tcPr>
          <w:p w14:paraId="228638AD" w14:textId="5A13266A" w:rsidR="007B0FD2" w:rsidRPr="001050E8" w:rsidRDefault="007B0FD2" w:rsidP="007B0FD2">
            <w:pPr>
              <w:keepNext/>
              <w:keepLines/>
              <w:jc w:val="center"/>
              <w:rPr>
                <w:bCs/>
                <w:color w:val="000000"/>
                <w:szCs w:val="18"/>
              </w:rPr>
            </w:pPr>
            <w:proofErr w:type="spellStart"/>
            <w:r w:rsidRPr="000B18D8">
              <w:rPr>
                <w:bCs/>
                <w:color w:val="000000"/>
                <w:szCs w:val="18"/>
              </w:rPr>
              <w:t>xxx</w:t>
            </w:r>
            <w:proofErr w:type="spellEnd"/>
            <w:r w:rsidRPr="000B18D8">
              <w:rPr>
                <w:bCs/>
                <w:color w:val="000000"/>
                <w:szCs w:val="18"/>
              </w:rPr>
              <w:t xml:space="preserve"> Kč</w:t>
            </w:r>
          </w:p>
        </w:tc>
        <w:tc>
          <w:tcPr>
            <w:tcW w:w="992" w:type="dxa"/>
            <w:tcBorders>
              <w:top w:val="nil"/>
            </w:tcBorders>
            <w:vAlign w:val="center"/>
          </w:tcPr>
          <w:p w14:paraId="12390A3C" w14:textId="77777777" w:rsidR="007B0FD2" w:rsidRPr="001050E8" w:rsidRDefault="007B0FD2" w:rsidP="007B0FD2">
            <w:pPr>
              <w:keepNext/>
              <w:keepLines/>
              <w:jc w:val="center"/>
              <w:rPr>
                <w:bCs/>
                <w:color w:val="000000"/>
                <w:szCs w:val="18"/>
              </w:rPr>
            </w:pPr>
            <w:r w:rsidRPr="001050E8">
              <w:rPr>
                <w:bCs/>
                <w:color w:val="000000"/>
                <w:szCs w:val="18"/>
              </w:rPr>
              <w:t>10 MB</w:t>
            </w:r>
          </w:p>
        </w:tc>
        <w:tc>
          <w:tcPr>
            <w:tcW w:w="1276" w:type="dxa"/>
            <w:tcBorders>
              <w:top w:val="nil"/>
            </w:tcBorders>
          </w:tcPr>
          <w:p w14:paraId="314A5AEB" w14:textId="2EBB077E" w:rsidR="007B0FD2" w:rsidRPr="001050E8" w:rsidRDefault="007B0FD2" w:rsidP="007B0FD2">
            <w:pPr>
              <w:keepNext/>
              <w:keepLines/>
              <w:jc w:val="center"/>
              <w:rPr>
                <w:bCs/>
                <w:color w:val="000000"/>
                <w:szCs w:val="18"/>
              </w:rPr>
            </w:pPr>
            <w:proofErr w:type="spellStart"/>
            <w:r w:rsidRPr="0052408F">
              <w:rPr>
                <w:bCs/>
                <w:color w:val="000000"/>
                <w:szCs w:val="18"/>
              </w:rPr>
              <w:t>xxx</w:t>
            </w:r>
            <w:proofErr w:type="spellEnd"/>
            <w:r w:rsidRPr="0052408F">
              <w:rPr>
                <w:bCs/>
                <w:color w:val="000000"/>
                <w:szCs w:val="18"/>
              </w:rPr>
              <w:t xml:space="preserve"> Kč</w:t>
            </w:r>
          </w:p>
        </w:tc>
        <w:tc>
          <w:tcPr>
            <w:tcW w:w="992" w:type="dxa"/>
            <w:tcBorders>
              <w:top w:val="nil"/>
            </w:tcBorders>
            <w:vAlign w:val="center"/>
          </w:tcPr>
          <w:p w14:paraId="0C8EA8EA" w14:textId="77777777" w:rsidR="007B0FD2" w:rsidRPr="0030342A" w:rsidRDefault="007B0FD2" w:rsidP="007B0FD2">
            <w:pPr>
              <w:keepNext/>
              <w:keepLines/>
              <w:jc w:val="center"/>
              <w:rPr>
                <w:bCs/>
                <w:color w:val="000000"/>
                <w:szCs w:val="18"/>
              </w:rPr>
            </w:pPr>
            <w:r w:rsidRPr="001264FC">
              <w:rPr>
                <w:bCs/>
                <w:color w:val="000000"/>
                <w:szCs w:val="18"/>
              </w:rPr>
              <w:t>0</w:t>
            </w:r>
          </w:p>
        </w:tc>
        <w:tc>
          <w:tcPr>
            <w:tcW w:w="851" w:type="dxa"/>
            <w:tcBorders>
              <w:top w:val="nil"/>
            </w:tcBorders>
          </w:tcPr>
          <w:p w14:paraId="57F2CDAE" w14:textId="77777777" w:rsidR="007B0FD2" w:rsidRPr="0030342A" w:rsidRDefault="007B0FD2" w:rsidP="007B0FD2">
            <w:pPr>
              <w:keepNext/>
              <w:keepLines/>
              <w:spacing w:before="40"/>
              <w:jc w:val="center"/>
              <w:rPr>
                <w:bCs/>
                <w:color w:val="000000"/>
                <w:szCs w:val="18"/>
              </w:rPr>
            </w:pPr>
            <w:r w:rsidRPr="001264FC">
              <w:rPr>
                <w:rFonts w:cs="Arial"/>
                <w:color w:val="000000"/>
                <w:szCs w:val="18"/>
              </w:rPr>
              <w:t>ne</w:t>
            </w:r>
          </w:p>
        </w:tc>
      </w:tr>
      <w:tr w:rsidR="007B0FD2" w14:paraId="756A1C87" w14:textId="77777777" w:rsidTr="00B8270D">
        <w:trPr>
          <w:trHeight w:val="312"/>
        </w:trPr>
        <w:tc>
          <w:tcPr>
            <w:tcW w:w="2268" w:type="dxa"/>
            <w:tcBorders>
              <w:top w:val="nil"/>
            </w:tcBorders>
            <w:shd w:val="clear" w:color="auto" w:fill="auto"/>
            <w:noWrap/>
            <w:vAlign w:val="center"/>
            <w:hideMark/>
          </w:tcPr>
          <w:p w14:paraId="0559447D" w14:textId="77777777" w:rsidR="007B0FD2" w:rsidRPr="0030342A" w:rsidRDefault="007B0FD2" w:rsidP="007B0FD2">
            <w:pPr>
              <w:keepNext/>
              <w:keepLines/>
              <w:rPr>
                <w:bCs/>
                <w:color w:val="000000"/>
                <w:szCs w:val="18"/>
                <w:lang w:val="en-US"/>
              </w:rPr>
            </w:pPr>
            <w:proofErr w:type="spellStart"/>
            <w:r w:rsidRPr="00A306E0">
              <w:rPr>
                <w:bCs/>
                <w:color w:val="000000"/>
                <w:szCs w:val="18"/>
              </w:rPr>
              <w:t>OneNet</w:t>
            </w:r>
            <w:proofErr w:type="spellEnd"/>
            <w:r w:rsidRPr="00A306E0">
              <w:rPr>
                <w:bCs/>
                <w:color w:val="000000"/>
                <w:szCs w:val="18"/>
              </w:rPr>
              <w:t xml:space="preserve"> data v zahraničí č. 4</w:t>
            </w:r>
          </w:p>
        </w:tc>
        <w:tc>
          <w:tcPr>
            <w:tcW w:w="993" w:type="dxa"/>
            <w:tcBorders>
              <w:top w:val="nil"/>
            </w:tcBorders>
            <w:vAlign w:val="center"/>
          </w:tcPr>
          <w:p w14:paraId="4CA51D44" w14:textId="77777777" w:rsidR="007B0FD2" w:rsidRPr="0030342A" w:rsidRDefault="007B0FD2" w:rsidP="007B0FD2">
            <w:pPr>
              <w:keepNext/>
              <w:keepLines/>
              <w:jc w:val="center"/>
              <w:rPr>
                <w:bCs/>
                <w:color w:val="000000"/>
                <w:szCs w:val="18"/>
              </w:rPr>
            </w:pPr>
            <w:r w:rsidRPr="001264FC">
              <w:rPr>
                <w:bCs/>
                <w:color w:val="000000"/>
                <w:szCs w:val="18"/>
              </w:rPr>
              <w:t>2 GB</w:t>
            </w:r>
          </w:p>
        </w:tc>
        <w:tc>
          <w:tcPr>
            <w:tcW w:w="1842" w:type="dxa"/>
            <w:tcBorders>
              <w:top w:val="nil"/>
            </w:tcBorders>
            <w:vAlign w:val="center"/>
          </w:tcPr>
          <w:p w14:paraId="756099D5" w14:textId="77777777" w:rsidR="007B0FD2" w:rsidRPr="0030342A" w:rsidRDefault="007B0FD2" w:rsidP="007B0FD2">
            <w:pPr>
              <w:keepNext/>
              <w:keepLines/>
              <w:jc w:val="center"/>
              <w:rPr>
                <w:bCs/>
                <w:color w:val="000000"/>
                <w:szCs w:val="18"/>
              </w:rPr>
            </w:pPr>
            <w:r w:rsidRPr="001264FC">
              <w:rPr>
                <w:bCs/>
                <w:color w:val="000000"/>
                <w:szCs w:val="18"/>
              </w:rPr>
              <w:t>Zóna 2, 3</w:t>
            </w:r>
          </w:p>
        </w:tc>
        <w:tc>
          <w:tcPr>
            <w:tcW w:w="1276" w:type="dxa"/>
            <w:tcBorders>
              <w:top w:val="nil"/>
            </w:tcBorders>
          </w:tcPr>
          <w:p w14:paraId="15FA824F" w14:textId="718307BB" w:rsidR="007B0FD2" w:rsidRPr="001050E8" w:rsidRDefault="007B0FD2" w:rsidP="007B0FD2">
            <w:pPr>
              <w:keepNext/>
              <w:keepLines/>
              <w:jc w:val="center"/>
              <w:rPr>
                <w:bCs/>
                <w:color w:val="000000"/>
                <w:szCs w:val="18"/>
              </w:rPr>
            </w:pPr>
            <w:proofErr w:type="spellStart"/>
            <w:r w:rsidRPr="000B18D8">
              <w:rPr>
                <w:bCs/>
                <w:color w:val="000000"/>
                <w:szCs w:val="18"/>
              </w:rPr>
              <w:t>xxx</w:t>
            </w:r>
            <w:proofErr w:type="spellEnd"/>
            <w:r w:rsidRPr="000B18D8">
              <w:rPr>
                <w:bCs/>
                <w:color w:val="000000"/>
                <w:szCs w:val="18"/>
              </w:rPr>
              <w:t xml:space="preserve"> Kč</w:t>
            </w:r>
          </w:p>
        </w:tc>
        <w:tc>
          <w:tcPr>
            <w:tcW w:w="992" w:type="dxa"/>
            <w:tcBorders>
              <w:top w:val="nil"/>
            </w:tcBorders>
            <w:vAlign w:val="center"/>
          </w:tcPr>
          <w:p w14:paraId="4665C2FA" w14:textId="77777777" w:rsidR="007B0FD2" w:rsidRPr="001050E8" w:rsidRDefault="007B0FD2" w:rsidP="007B0FD2">
            <w:pPr>
              <w:keepNext/>
              <w:keepLines/>
              <w:jc w:val="center"/>
              <w:rPr>
                <w:bCs/>
                <w:color w:val="000000"/>
                <w:szCs w:val="18"/>
              </w:rPr>
            </w:pPr>
            <w:r w:rsidRPr="001050E8">
              <w:rPr>
                <w:bCs/>
                <w:color w:val="000000"/>
                <w:szCs w:val="18"/>
              </w:rPr>
              <w:t>10 MB</w:t>
            </w:r>
          </w:p>
        </w:tc>
        <w:tc>
          <w:tcPr>
            <w:tcW w:w="1276" w:type="dxa"/>
            <w:tcBorders>
              <w:top w:val="nil"/>
            </w:tcBorders>
          </w:tcPr>
          <w:p w14:paraId="48F5C617" w14:textId="28851150" w:rsidR="007B0FD2" w:rsidRPr="001050E8" w:rsidRDefault="007B0FD2" w:rsidP="007B0FD2">
            <w:pPr>
              <w:keepNext/>
              <w:keepLines/>
              <w:jc w:val="center"/>
              <w:rPr>
                <w:bCs/>
                <w:color w:val="000000"/>
                <w:szCs w:val="18"/>
              </w:rPr>
            </w:pPr>
            <w:proofErr w:type="spellStart"/>
            <w:r w:rsidRPr="0052408F">
              <w:rPr>
                <w:bCs/>
                <w:color w:val="000000"/>
                <w:szCs w:val="18"/>
              </w:rPr>
              <w:t>xxx</w:t>
            </w:r>
            <w:proofErr w:type="spellEnd"/>
            <w:r w:rsidRPr="0052408F">
              <w:rPr>
                <w:bCs/>
                <w:color w:val="000000"/>
                <w:szCs w:val="18"/>
              </w:rPr>
              <w:t xml:space="preserve"> Kč</w:t>
            </w:r>
          </w:p>
        </w:tc>
        <w:tc>
          <w:tcPr>
            <w:tcW w:w="992" w:type="dxa"/>
            <w:tcBorders>
              <w:top w:val="nil"/>
            </w:tcBorders>
            <w:vAlign w:val="center"/>
          </w:tcPr>
          <w:p w14:paraId="17BD2EF5" w14:textId="77777777" w:rsidR="007B0FD2" w:rsidRPr="0030342A" w:rsidRDefault="007B0FD2" w:rsidP="007B0FD2">
            <w:pPr>
              <w:keepNext/>
              <w:keepLines/>
              <w:jc w:val="center"/>
              <w:rPr>
                <w:bCs/>
                <w:color w:val="000000"/>
                <w:szCs w:val="18"/>
              </w:rPr>
            </w:pPr>
            <w:r w:rsidRPr="001264FC">
              <w:rPr>
                <w:bCs/>
                <w:color w:val="000000"/>
                <w:szCs w:val="18"/>
              </w:rPr>
              <w:t>0</w:t>
            </w:r>
          </w:p>
        </w:tc>
        <w:tc>
          <w:tcPr>
            <w:tcW w:w="851" w:type="dxa"/>
            <w:tcBorders>
              <w:top w:val="nil"/>
            </w:tcBorders>
          </w:tcPr>
          <w:p w14:paraId="4FBF353C" w14:textId="77777777" w:rsidR="007B0FD2" w:rsidRPr="0030342A" w:rsidRDefault="007B0FD2" w:rsidP="007B0FD2">
            <w:pPr>
              <w:keepNext/>
              <w:keepLines/>
              <w:spacing w:before="40"/>
              <w:jc w:val="center"/>
              <w:rPr>
                <w:bCs/>
                <w:color w:val="000000"/>
                <w:szCs w:val="18"/>
              </w:rPr>
            </w:pPr>
            <w:r w:rsidRPr="001264FC">
              <w:rPr>
                <w:rFonts w:cs="Arial"/>
                <w:color w:val="000000"/>
                <w:szCs w:val="18"/>
              </w:rPr>
              <w:t>ne</w:t>
            </w:r>
          </w:p>
        </w:tc>
      </w:tr>
    </w:tbl>
    <w:p w14:paraId="02D5702A" w14:textId="77777777" w:rsidR="00A81107" w:rsidRPr="00CD152D" w:rsidRDefault="00A81107" w:rsidP="00A81107">
      <w:pPr>
        <w:spacing w:after="60"/>
        <w:rPr>
          <w:color w:val="000000"/>
          <w:sz w:val="16"/>
          <w:szCs w:val="16"/>
        </w:rPr>
      </w:pPr>
    </w:p>
    <w:p w14:paraId="513CBE51" w14:textId="77777777" w:rsidR="00A81107" w:rsidRPr="00CD152D" w:rsidRDefault="00A81107" w:rsidP="00A81107">
      <w:pPr>
        <w:rPr>
          <w:sz w:val="12"/>
          <w:szCs w:val="12"/>
          <w:lang w:eastAsia="en-US"/>
        </w:rPr>
      </w:pPr>
    </w:p>
    <w:p w14:paraId="225E1913" w14:textId="77777777" w:rsidR="00A81107" w:rsidRPr="009B140D" w:rsidRDefault="00CD4695" w:rsidP="00A81107">
      <w:pPr>
        <w:keepNext/>
        <w:keepLines/>
        <w:ind w:right="142"/>
        <w:rPr>
          <w:b/>
        </w:rPr>
      </w:pPr>
      <w:r w:rsidRPr="009B140D">
        <w:rPr>
          <w:b/>
        </w:rPr>
        <w:t xml:space="preserve">Podmínky tarifu </w:t>
      </w:r>
      <w:proofErr w:type="spellStart"/>
      <w:r w:rsidRPr="009B140D">
        <w:rPr>
          <w:b/>
        </w:rPr>
        <w:t>OneNet</w:t>
      </w:r>
      <w:proofErr w:type="spellEnd"/>
      <w:r w:rsidRPr="009B140D">
        <w:rPr>
          <w:b/>
        </w:rPr>
        <w:t xml:space="preserve"> data v zahraničí:</w:t>
      </w:r>
    </w:p>
    <w:p w14:paraId="0EF4AABF" w14:textId="77777777" w:rsidR="00A81107" w:rsidRPr="00210A39" w:rsidRDefault="00CD4695" w:rsidP="00A81107">
      <w:pPr>
        <w:keepNext/>
        <w:keepLines/>
        <w:numPr>
          <w:ilvl w:val="0"/>
          <w:numId w:val="27"/>
        </w:numPr>
        <w:ind w:right="142" w:hanging="218"/>
        <w:jc w:val="both"/>
        <w:rPr>
          <w:color w:val="000000"/>
          <w:szCs w:val="18"/>
        </w:rPr>
      </w:pPr>
      <w:r w:rsidRPr="00210A39">
        <w:rPr>
          <w:color w:val="000000"/>
          <w:szCs w:val="18"/>
        </w:rPr>
        <w:t xml:space="preserve">Tarifní plány uvedené výše jsou ve </w:t>
      </w:r>
      <w:proofErr w:type="spellStart"/>
      <w:r w:rsidRPr="00210A39">
        <w:rPr>
          <w:color w:val="000000"/>
          <w:szCs w:val="18"/>
        </w:rPr>
        <w:t>OneNet</w:t>
      </w:r>
      <w:proofErr w:type="spellEnd"/>
      <w:r w:rsidRPr="00210A39">
        <w:rPr>
          <w:color w:val="000000"/>
          <w:szCs w:val="18"/>
        </w:rPr>
        <w:t xml:space="preserve"> samoobsluze pro účely objednání označeny jako Exkluzivní nabídka.</w:t>
      </w:r>
    </w:p>
    <w:p w14:paraId="5B4727BE" w14:textId="77777777" w:rsidR="00A81107" w:rsidRPr="000C1DCD" w:rsidRDefault="00CD4695" w:rsidP="00A81107">
      <w:pPr>
        <w:numPr>
          <w:ilvl w:val="0"/>
          <w:numId w:val="27"/>
        </w:numPr>
        <w:ind w:left="357" w:right="142" w:hanging="215"/>
        <w:jc w:val="both"/>
        <w:rPr>
          <w:color w:val="000000"/>
          <w:szCs w:val="18"/>
        </w:rPr>
      </w:pPr>
      <w:bookmarkStart w:id="48" w:name="_Hlk156467929"/>
      <w:r w:rsidRPr="000C1DCD">
        <w:rPr>
          <w:color w:val="000000"/>
          <w:szCs w:val="18"/>
        </w:rPr>
        <w:t xml:space="preserve">V případě tarifu se závazkem lze tarif na každém jednotlivém telefonním čísle aktivovat minimálně na období, které je shodné se sjednanou minimální dobou trvání této Dílčí smlouvy, </w:t>
      </w:r>
      <w:proofErr w:type="gramStart"/>
      <w:r w:rsidRPr="000C1DCD">
        <w:rPr>
          <w:color w:val="000000"/>
          <w:szCs w:val="18"/>
        </w:rPr>
        <w:t>tzn.</w:t>
      </w:r>
      <w:proofErr w:type="gramEnd"/>
      <w:r w:rsidRPr="000C1DCD">
        <w:rPr>
          <w:color w:val="000000"/>
          <w:szCs w:val="18"/>
        </w:rPr>
        <w:t xml:space="preserve"> tarif </w:t>
      </w:r>
      <w:proofErr w:type="gramStart"/>
      <w:r w:rsidRPr="000C1DCD">
        <w:rPr>
          <w:color w:val="000000"/>
          <w:szCs w:val="18"/>
        </w:rPr>
        <w:t>je</w:t>
      </w:r>
      <w:proofErr w:type="gramEnd"/>
      <w:r w:rsidRPr="000C1DCD">
        <w:rPr>
          <w:color w:val="000000"/>
          <w:szCs w:val="18"/>
        </w:rPr>
        <w:t xml:space="preserv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uvedená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bookmarkEnd w:id="48"/>
    <w:p w14:paraId="53CC935E" w14:textId="77777777" w:rsidR="00A81107" w:rsidRPr="005A2DE3" w:rsidRDefault="00A81107" w:rsidP="00A81107">
      <w:pPr>
        <w:rPr>
          <w:color w:val="000000"/>
          <w:sz w:val="16"/>
          <w:szCs w:val="22"/>
          <w:lang w:eastAsia="en-US"/>
        </w:rPr>
      </w:pPr>
    </w:p>
    <w:p w14:paraId="6A3E53D7" w14:textId="77777777" w:rsidR="00A81107" w:rsidRPr="004B1143" w:rsidRDefault="00A81107" w:rsidP="00A81107">
      <w:pPr>
        <w:rPr>
          <w:color w:val="000000"/>
          <w:sz w:val="12"/>
          <w:szCs w:val="12"/>
        </w:rPr>
      </w:pPr>
    </w:p>
    <w:tbl>
      <w:tblPr>
        <w:tblW w:w="10348" w:type="dxa"/>
        <w:tblBorders>
          <w:insideV w:val="single" w:sz="4" w:space="0" w:color="939598"/>
        </w:tblBorders>
        <w:tblLayout w:type="fixed"/>
        <w:tblLook w:val="04A0" w:firstRow="1" w:lastRow="0" w:firstColumn="1" w:lastColumn="0" w:noHBand="0" w:noVBand="1"/>
      </w:tblPr>
      <w:tblGrid>
        <w:gridCol w:w="4253"/>
        <w:gridCol w:w="6095"/>
      </w:tblGrid>
      <w:tr w:rsidR="007117CA" w14:paraId="0735431D" w14:textId="77777777" w:rsidTr="00A81107">
        <w:trPr>
          <w:trHeight w:hRule="exact" w:val="340"/>
        </w:trPr>
        <w:tc>
          <w:tcPr>
            <w:tcW w:w="10348" w:type="dxa"/>
            <w:gridSpan w:val="2"/>
            <w:tcBorders>
              <w:bottom w:val="nil"/>
            </w:tcBorders>
            <w:shd w:val="clear" w:color="auto" w:fill="939598"/>
            <w:vAlign w:val="center"/>
          </w:tcPr>
          <w:p w14:paraId="74233F03" w14:textId="77777777" w:rsidR="00A81107" w:rsidRPr="00F006DF" w:rsidRDefault="00CD4695" w:rsidP="00A81107">
            <w:pPr>
              <w:keepNext/>
              <w:keepLines/>
              <w:rPr>
                <w:b/>
                <w:bCs/>
                <w:color w:val="000000"/>
                <w:sz w:val="20"/>
                <w:szCs w:val="20"/>
              </w:rPr>
            </w:pPr>
            <w:r w:rsidRPr="00F006DF">
              <w:rPr>
                <w:b/>
                <w:bCs/>
                <w:color w:val="000000"/>
                <w:sz w:val="20"/>
                <w:szCs w:val="20"/>
              </w:rPr>
              <w:t>Hlasová VPN a Virtuální ústředna</w:t>
            </w:r>
          </w:p>
        </w:tc>
      </w:tr>
      <w:tr w:rsidR="007117CA" w14:paraId="71F8A89E" w14:textId="77777777" w:rsidTr="00A81107">
        <w:trPr>
          <w:trHeight w:hRule="exact" w:val="80"/>
        </w:trPr>
        <w:tc>
          <w:tcPr>
            <w:tcW w:w="10348" w:type="dxa"/>
            <w:gridSpan w:val="2"/>
            <w:tcBorders>
              <w:bottom w:val="nil"/>
            </w:tcBorders>
            <w:shd w:val="clear" w:color="auto" w:fill="auto"/>
            <w:vAlign w:val="center"/>
          </w:tcPr>
          <w:p w14:paraId="215C6E1A" w14:textId="77777777" w:rsidR="00A81107" w:rsidRPr="00F006DF" w:rsidRDefault="00A81107" w:rsidP="00A81107">
            <w:pPr>
              <w:keepNext/>
              <w:keepLines/>
              <w:rPr>
                <w:bCs/>
                <w:color w:val="000000"/>
                <w:szCs w:val="18"/>
              </w:rPr>
            </w:pPr>
          </w:p>
        </w:tc>
      </w:tr>
      <w:tr w:rsidR="007117CA" w14:paraId="51ECE0BE" w14:textId="77777777" w:rsidTr="00A81107">
        <w:trPr>
          <w:trHeight w:hRule="exact" w:val="340"/>
        </w:trPr>
        <w:tc>
          <w:tcPr>
            <w:tcW w:w="10348" w:type="dxa"/>
            <w:gridSpan w:val="2"/>
            <w:tcBorders>
              <w:bottom w:val="single" w:sz="12" w:space="0" w:color="FFFFFF"/>
            </w:tcBorders>
            <w:shd w:val="clear" w:color="auto" w:fill="F2F2F2"/>
            <w:vAlign w:val="center"/>
          </w:tcPr>
          <w:p w14:paraId="6B69B90C" w14:textId="77777777" w:rsidR="00A81107" w:rsidRPr="00F006DF" w:rsidRDefault="00CD4695" w:rsidP="00A81107">
            <w:pPr>
              <w:keepNext/>
              <w:keepLines/>
              <w:rPr>
                <w:rFonts w:cs="Arial"/>
                <w:b/>
                <w:color w:val="000000"/>
                <w:sz w:val="20"/>
                <w:szCs w:val="20"/>
              </w:rPr>
            </w:pPr>
            <w:r w:rsidRPr="00F006DF">
              <w:rPr>
                <w:b/>
                <w:bCs/>
                <w:color w:val="000000"/>
                <w:sz w:val="20"/>
                <w:szCs w:val="20"/>
              </w:rPr>
              <w:t>Vytvoření hlasové VPN</w:t>
            </w:r>
          </w:p>
        </w:tc>
      </w:tr>
      <w:tr w:rsidR="007117CA" w14:paraId="6C6BF47D" w14:textId="77777777" w:rsidTr="00A81107">
        <w:tblPrEx>
          <w:tblCellMar>
            <w:left w:w="0" w:type="dxa"/>
            <w:right w:w="0" w:type="dxa"/>
          </w:tblCellMar>
          <w:tblLook w:val="0000" w:firstRow="0" w:lastRow="0" w:firstColumn="0" w:lastColumn="0" w:noHBand="0" w:noVBand="0"/>
        </w:tblPrEx>
        <w:trPr>
          <w:cantSplit/>
          <w:trHeight w:hRule="exact" w:val="340"/>
        </w:trPr>
        <w:tc>
          <w:tcPr>
            <w:tcW w:w="4253" w:type="dxa"/>
            <w:tcBorders>
              <w:top w:val="single" w:sz="12" w:space="0" w:color="FFFFFF"/>
              <w:bottom w:val="single" w:sz="4" w:space="0" w:color="939598"/>
              <w:right w:val="nil"/>
            </w:tcBorders>
            <w:shd w:val="clear" w:color="auto" w:fill="F2F2F2"/>
            <w:vAlign w:val="center"/>
          </w:tcPr>
          <w:p w14:paraId="0776BBB5" w14:textId="77777777" w:rsidR="00A81107" w:rsidRPr="00F006DF" w:rsidRDefault="00CD4695" w:rsidP="00A81107">
            <w:pPr>
              <w:keepNext/>
              <w:keepLines/>
              <w:ind w:left="113"/>
              <w:rPr>
                <w:rFonts w:cs="Arial"/>
                <w:b/>
                <w:color w:val="000000"/>
                <w:szCs w:val="18"/>
              </w:rPr>
            </w:pPr>
            <w:r w:rsidRPr="00F006DF">
              <w:rPr>
                <w:rFonts w:cs="Arial"/>
                <w:color w:val="000000"/>
                <w:szCs w:val="18"/>
              </w:rPr>
              <w:t>Název hlasové VPN:</w:t>
            </w:r>
          </w:p>
        </w:tc>
        <w:tc>
          <w:tcPr>
            <w:tcW w:w="6095" w:type="dxa"/>
            <w:tcBorders>
              <w:top w:val="single" w:sz="12" w:space="0" w:color="FFFFFF"/>
              <w:left w:val="nil"/>
              <w:bottom w:val="single" w:sz="4" w:space="0" w:color="939598"/>
            </w:tcBorders>
            <w:shd w:val="clear" w:color="auto" w:fill="auto"/>
            <w:vAlign w:val="center"/>
          </w:tcPr>
          <w:p w14:paraId="710BCAB2" w14:textId="77777777" w:rsidR="00A81107" w:rsidRPr="00E037D9" w:rsidRDefault="00CD4695" w:rsidP="00A81107">
            <w:pPr>
              <w:keepNext/>
              <w:keepLines/>
              <w:tabs>
                <w:tab w:val="left" w:pos="1620"/>
                <w:tab w:val="left" w:pos="4140"/>
                <w:tab w:val="left" w:pos="5580"/>
                <w:tab w:val="left" w:pos="7020"/>
                <w:tab w:val="left" w:pos="9360"/>
              </w:tabs>
              <w:jc w:val="center"/>
              <w:rPr>
                <w:rFonts w:cs="Arial"/>
                <w:b/>
                <w:color w:val="000000"/>
                <w:szCs w:val="18"/>
              </w:rPr>
            </w:pPr>
            <w:r w:rsidRPr="00691210">
              <w:rPr>
                <w:rFonts w:cs="Arial"/>
                <w:color w:val="000000"/>
                <w:szCs w:val="18"/>
              </w:rPr>
              <w:t>Zoologická zahrada hl. m. Prahy</w:t>
            </w:r>
          </w:p>
        </w:tc>
      </w:tr>
    </w:tbl>
    <w:p w14:paraId="048F59EC" w14:textId="77777777" w:rsidR="00A81107" w:rsidRDefault="00A81107" w:rsidP="00A81107">
      <w:pPr>
        <w:rPr>
          <w:color w:val="000000"/>
        </w:rPr>
      </w:pPr>
    </w:p>
    <w:p w14:paraId="0A79659D" w14:textId="77777777" w:rsidR="00A81107" w:rsidRPr="00216D19" w:rsidRDefault="00A81107" w:rsidP="00A81107">
      <w:pPr>
        <w:jc w:val="both"/>
        <w:rPr>
          <w:rFonts w:cs="Arial"/>
          <w:sz w:val="8"/>
          <w:szCs w:val="8"/>
        </w:rPr>
      </w:pPr>
    </w:p>
    <w:p w14:paraId="6E3BF852" w14:textId="77777777" w:rsidR="00A81107" w:rsidRPr="00F97D58" w:rsidRDefault="00A81107" w:rsidP="00A81107">
      <w:pPr>
        <w:keepNext/>
        <w:keepLines/>
        <w:jc w:val="both"/>
        <w:rPr>
          <w:rFonts w:cs="Arial"/>
          <w:sz w:val="6"/>
          <w:szCs w:val="6"/>
        </w:rPr>
      </w:pPr>
    </w:p>
    <w:p w14:paraId="0DB25C26" w14:textId="77777777" w:rsidR="00A81107" w:rsidRPr="00F97D58" w:rsidRDefault="00A81107" w:rsidP="00A81107">
      <w:pPr>
        <w:jc w:val="both"/>
        <w:rPr>
          <w:rFonts w:cs="Arial"/>
          <w:sz w:val="16"/>
          <w:szCs w:val="16"/>
        </w:rPr>
      </w:pPr>
    </w:p>
    <w:tbl>
      <w:tblPr>
        <w:tblW w:w="4999" w:type="pct"/>
        <w:tblCellMar>
          <w:left w:w="70" w:type="dxa"/>
          <w:right w:w="70" w:type="dxa"/>
        </w:tblCellMar>
        <w:tblLook w:val="0000" w:firstRow="0" w:lastRow="0" w:firstColumn="0" w:lastColumn="0" w:noHBand="0" w:noVBand="0"/>
      </w:tblPr>
      <w:tblGrid>
        <w:gridCol w:w="10346"/>
      </w:tblGrid>
      <w:tr w:rsidR="007117CA" w14:paraId="424C9FB4" w14:textId="77777777" w:rsidTr="00A81107">
        <w:trPr>
          <w:trHeight w:val="340"/>
        </w:trPr>
        <w:tc>
          <w:tcPr>
            <w:tcW w:w="10203" w:type="dxa"/>
            <w:shd w:val="clear" w:color="auto" w:fill="939598"/>
            <w:vAlign w:val="center"/>
          </w:tcPr>
          <w:p w14:paraId="0E85E91C" w14:textId="77777777" w:rsidR="00A81107" w:rsidRPr="00837FB1" w:rsidRDefault="00CD4695" w:rsidP="00A81107">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10978FA4" w14:textId="77777777" w:rsidR="00A81107" w:rsidRPr="00591EF5" w:rsidRDefault="00A81107" w:rsidP="00A81107">
      <w:pPr>
        <w:keepNext/>
        <w:keepLines/>
        <w:jc w:val="both"/>
        <w:rPr>
          <w:rFonts w:cs="Arial"/>
          <w:sz w:val="14"/>
          <w:szCs w:val="14"/>
        </w:rPr>
      </w:pPr>
    </w:p>
    <w:p w14:paraId="216E327D" w14:textId="77777777" w:rsidR="00A81107" w:rsidRDefault="00CD4695" w:rsidP="00A81107">
      <w:pPr>
        <w:keepNext/>
        <w:keepLines/>
        <w:jc w:val="both"/>
        <w:rPr>
          <w:rFonts w:cs="Arial"/>
          <w:szCs w:val="18"/>
        </w:rPr>
      </w:pPr>
      <w:r w:rsidRPr="00A27547">
        <w:rPr>
          <w:rFonts w:cs="Arial"/>
          <w:szCs w:val="18"/>
        </w:rPr>
        <w:t xml:space="preserve">  Poplatek za službu Fakturační peněženka je součástí poplatku za SIM a není samostatně účtován.</w:t>
      </w:r>
    </w:p>
    <w:p w14:paraId="1B93A9D2" w14:textId="77777777" w:rsidR="00A81107" w:rsidRPr="00B13A75" w:rsidRDefault="00A81107" w:rsidP="00A81107">
      <w:pPr>
        <w:keepNext/>
        <w:keepLines/>
        <w:jc w:val="both"/>
        <w:rPr>
          <w:rFonts w:cs="Arial"/>
          <w:sz w:val="14"/>
          <w:szCs w:val="14"/>
        </w:rPr>
      </w:pPr>
    </w:p>
    <w:p w14:paraId="0AE6B0EA" w14:textId="77777777" w:rsidR="00A81107" w:rsidRPr="00B13A75" w:rsidRDefault="00A81107" w:rsidP="00A81107">
      <w:pPr>
        <w:jc w:val="both"/>
        <w:rPr>
          <w:rFonts w:cs="Arial"/>
          <w:sz w:val="4"/>
          <w:szCs w:val="4"/>
        </w:rPr>
      </w:pPr>
    </w:p>
    <w:p w14:paraId="4F1DA965" w14:textId="77777777" w:rsidR="00A81107" w:rsidRPr="00B13A75" w:rsidRDefault="00A81107" w:rsidP="00A81107">
      <w:pPr>
        <w:jc w:val="both"/>
        <w:rPr>
          <w:rFonts w:cs="Arial"/>
          <w:b/>
          <w:bCs/>
          <w:sz w:val="4"/>
          <w:szCs w:val="4"/>
          <w:highlight w:val="magenta"/>
        </w:rPr>
      </w:pPr>
    </w:p>
    <w:p w14:paraId="3FF85DDC" w14:textId="77777777" w:rsidR="00A81107" w:rsidRDefault="00A81107" w:rsidP="00A81107">
      <w:pPr>
        <w:keepNext/>
        <w:keepLines/>
        <w:jc w:val="both"/>
        <w:rPr>
          <w:rFonts w:cs="Arial"/>
          <w:szCs w:val="18"/>
        </w:rPr>
      </w:pPr>
    </w:p>
    <w:p w14:paraId="3635966A" w14:textId="77777777" w:rsidR="00A81107" w:rsidRDefault="00A81107" w:rsidP="00A81107">
      <w:pPr>
        <w:keepLines/>
        <w:ind w:right="141"/>
        <w:jc w:val="both"/>
        <w:rPr>
          <w:color w:val="000000"/>
        </w:rPr>
      </w:pPr>
    </w:p>
    <w:p w14:paraId="40D84403" w14:textId="77777777" w:rsidR="00A81107" w:rsidRPr="00E037D9" w:rsidRDefault="00A81107" w:rsidP="00A81107">
      <w:pPr>
        <w:tabs>
          <w:tab w:val="left" w:pos="4140"/>
          <w:tab w:val="left" w:pos="4860"/>
          <w:tab w:val="left" w:pos="5670"/>
          <w:tab w:val="left" w:pos="6521"/>
        </w:tabs>
        <w:jc w:val="both"/>
        <w:rPr>
          <w:rFonts w:cs="Arial"/>
          <w:color w:val="000000"/>
          <w:sz w:val="20"/>
        </w:rPr>
      </w:pPr>
    </w:p>
    <w:tbl>
      <w:tblPr>
        <w:tblW w:w="4930" w:type="pct"/>
        <w:tblInd w:w="142" w:type="dxa"/>
        <w:tblCellMar>
          <w:left w:w="70" w:type="dxa"/>
          <w:right w:w="70" w:type="dxa"/>
        </w:tblCellMar>
        <w:tblLook w:val="0000" w:firstRow="0" w:lastRow="0" w:firstColumn="0" w:lastColumn="0" w:noHBand="0" w:noVBand="0"/>
      </w:tblPr>
      <w:tblGrid>
        <w:gridCol w:w="10203"/>
      </w:tblGrid>
      <w:tr w:rsidR="007117CA" w14:paraId="39906DA6" w14:textId="77777777" w:rsidTr="00A81107">
        <w:trPr>
          <w:trHeight w:val="340"/>
        </w:trPr>
        <w:tc>
          <w:tcPr>
            <w:tcW w:w="10064" w:type="dxa"/>
            <w:shd w:val="clear" w:color="auto" w:fill="939598"/>
            <w:vAlign w:val="center"/>
          </w:tcPr>
          <w:p w14:paraId="43B60952" w14:textId="77777777" w:rsidR="00A81107" w:rsidRPr="00E037D9" w:rsidRDefault="00CD4695" w:rsidP="00A81107">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74CB517E" w14:textId="77777777" w:rsidR="00A81107" w:rsidRDefault="00A81107" w:rsidP="00A81107">
      <w:pPr>
        <w:keepNext/>
        <w:keepLines/>
        <w:tabs>
          <w:tab w:val="left" w:pos="4140"/>
          <w:tab w:val="left" w:pos="4860"/>
          <w:tab w:val="left" w:pos="5670"/>
          <w:tab w:val="left" w:pos="6521"/>
        </w:tabs>
        <w:jc w:val="both"/>
        <w:rPr>
          <w:rFonts w:cs="Arial"/>
          <w:color w:val="000000"/>
          <w:sz w:val="20"/>
        </w:rPr>
      </w:pPr>
    </w:p>
    <w:p w14:paraId="370246F6" w14:textId="77777777" w:rsidR="00A81107" w:rsidRPr="008C1362" w:rsidRDefault="00CD4695" w:rsidP="00A81107">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6D690C54" w14:textId="77777777" w:rsidR="00A81107" w:rsidRDefault="00CD4695" w:rsidP="00A81107">
      <w:pPr>
        <w:keepNext/>
        <w:keepLines/>
        <w:tabs>
          <w:tab w:val="left" w:pos="4140"/>
          <w:tab w:val="left" w:pos="4860"/>
          <w:tab w:val="left" w:pos="5670"/>
          <w:tab w:val="left" w:pos="6521"/>
        </w:tabs>
        <w:ind w:left="567" w:right="142"/>
        <w:jc w:val="both"/>
        <w:rPr>
          <w:rFonts w:cs="Arial"/>
          <w:bCs/>
          <w:color w:val="000000"/>
          <w:szCs w:val="18"/>
          <w:lang w:eastAsia="en-US"/>
        </w:rPr>
      </w:pPr>
      <w:r w:rsidRPr="00174179">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w:t>
      </w:r>
    </w:p>
    <w:p w14:paraId="720ADEDC" w14:textId="77777777" w:rsidR="00A81107" w:rsidRDefault="00CD4695" w:rsidP="00A81107">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smlouvě a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261490F0" w14:textId="77777777" w:rsidR="00A81107" w:rsidRPr="00F454DC" w:rsidRDefault="00CD4695" w:rsidP="00A81107">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7E091A21" w14:textId="77777777" w:rsidR="00A81107" w:rsidRPr="00461B85" w:rsidRDefault="00CD4695" w:rsidP="00A81107">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3E3C671D" w14:textId="77777777" w:rsidR="00A81107" w:rsidRPr="00300FBC" w:rsidRDefault="00CD4695" w:rsidP="00A81107">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2E4C9895" w14:textId="77777777" w:rsidR="00A81107" w:rsidRPr="00300FBC" w:rsidRDefault="00CD4695" w:rsidP="00A81107">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4B8645D3" w14:textId="77777777" w:rsidR="00A81107" w:rsidRDefault="00CD4695" w:rsidP="00A81107">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bookmarkStart w:id="49" w:name="_Hlk151378053"/>
      <w:bookmarkStart w:id="50" w:name="_Hlk151375759"/>
    </w:p>
    <w:p w14:paraId="7931843E" w14:textId="77777777" w:rsidR="00A81107" w:rsidRDefault="00CD4695" w:rsidP="00A81107">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lastRenderedPageBreak/>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 jiných elektronických zpráv.</w:t>
      </w:r>
    </w:p>
    <w:p w14:paraId="7BAB417F" w14:textId="77777777" w:rsidR="00A81107" w:rsidRDefault="00CD4695" w:rsidP="00A81107">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51" w:name="_Hlk151365649"/>
      <w:bookmarkEnd w:id="49"/>
    </w:p>
    <w:p w14:paraId="73FC9274" w14:textId="77777777" w:rsidR="00A81107" w:rsidRPr="0036540C" w:rsidRDefault="00CD4695" w:rsidP="00A81107">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50"/>
      <w:bookmarkEnd w:id="51"/>
    </w:p>
    <w:p w14:paraId="3B8B6CF1" w14:textId="77777777" w:rsidR="00A81107" w:rsidRPr="00053730" w:rsidRDefault="00A81107" w:rsidP="00A81107">
      <w:pPr>
        <w:keepNext/>
        <w:keepLines/>
        <w:ind w:left="142"/>
        <w:jc w:val="both"/>
        <w:rPr>
          <w:rFonts w:cs="Arial"/>
          <w:sz w:val="14"/>
          <w:szCs w:val="14"/>
        </w:rPr>
      </w:pPr>
    </w:p>
    <w:p w14:paraId="6EDF3CAE" w14:textId="77777777" w:rsidR="00A81107" w:rsidRPr="00B13A75" w:rsidRDefault="00A81107" w:rsidP="00A81107">
      <w:pPr>
        <w:keepNext/>
        <w:keepLines/>
        <w:ind w:left="142" w:right="141"/>
        <w:jc w:val="both"/>
        <w:rPr>
          <w:color w:val="000000"/>
          <w:sz w:val="14"/>
          <w:szCs w:val="20"/>
        </w:rPr>
      </w:pPr>
    </w:p>
    <w:p w14:paraId="0527C4F8" w14:textId="77777777" w:rsidR="00A81107" w:rsidRDefault="00A81107" w:rsidP="00A81107">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991"/>
        <w:gridCol w:w="534"/>
        <w:gridCol w:w="4398"/>
      </w:tblGrid>
      <w:tr w:rsidR="007117CA" w14:paraId="45B149B8" w14:textId="77777777" w:rsidTr="00A81107">
        <w:trPr>
          <w:trHeight w:val="1263"/>
        </w:trPr>
        <w:tc>
          <w:tcPr>
            <w:tcW w:w="4844" w:type="dxa"/>
            <w:hideMark/>
          </w:tcPr>
          <w:tbl>
            <w:tblPr>
              <w:tblStyle w:val="Mkatabulky"/>
              <w:tblW w:w="4453" w:type="dxa"/>
              <w:tblInd w:w="322" w:type="dxa"/>
              <w:tblBorders>
                <w:top w:val="nil"/>
                <w:left w:val="nil"/>
                <w:bottom w:val="nil"/>
                <w:right w:val="nil"/>
                <w:insideH w:val="nil"/>
                <w:insideV w:val="nil"/>
              </w:tblBorders>
              <w:tblLook w:val="04A0" w:firstRow="1" w:lastRow="0" w:firstColumn="1" w:lastColumn="0" w:noHBand="0" w:noVBand="1"/>
            </w:tblPr>
            <w:tblGrid>
              <w:gridCol w:w="4453"/>
            </w:tblGrid>
            <w:tr w:rsidR="007117CA" w14:paraId="0517F571" w14:textId="77777777" w:rsidTr="00A81107">
              <w:tc>
                <w:tcPr>
                  <w:tcW w:w="4453" w:type="dxa"/>
                  <w:hideMark/>
                </w:tcPr>
                <w:p w14:paraId="61BC04FB" w14:textId="77777777" w:rsidR="00A81107" w:rsidRPr="000A15F3" w:rsidRDefault="00CD4695" w:rsidP="00A81107">
                  <w:pPr>
                    <w:keepNext/>
                    <w:keepLines/>
                    <w:spacing w:line="384" w:lineRule="auto"/>
                    <w:jc w:val="both"/>
                    <w:rPr>
                      <w:rFonts w:cs="Arial"/>
                      <w:color w:val="000000"/>
                      <w:szCs w:val="18"/>
                    </w:rPr>
                  </w:pPr>
                  <w:r w:rsidRPr="000A15F3">
                    <w:rPr>
                      <w:b/>
                      <w:bCs/>
                      <w:color w:val="000000"/>
                      <w:szCs w:val="18"/>
                    </w:rPr>
                    <w:t xml:space="preserve">Vodafone Czech </w:t>
                  </w:r>
                  <w:r w:rsidRPr="000A15F3">
                    <w:rPr>
                      <w:b/>
                      <w:bCs/>
                      <w:color w:val="000000"/>
                      <w:szCs w:val="18"/>
                      <w:lang w:val="en-GB"/>
                    </w:rPr>
                    <w:t xml:space="preserve">Republic </w:t>
                  </w:r>
                  <w:proofErr w:type="spellStart"/>
                  <w:r w:rsidRPr="000A15F3">
                    <w:rPr>
                      <w:b/>
                      <w:bCs/>
                      <w:color w:val="000000"/>
                      <w:szCs w:val="18"/>
                      <w:lang w:val="en-GB"/>
                    </w:rPr>
                    <w:t>a.s</w:t>
                  </w:r>
                  <w:proofErr w:type="spellEnd"/>
                  <w:r w:rsidRPr="000A15F3">
                    <w:rPr>
                      <w:b/>
                      <w:bCs/>
                      <w:color w:val="000000"/>
                      <w:szCs w:val="18"/>
                      <w:lang w:val="en-GB"/>
                    </w:rPr>
                    <w:t>.</w:t>
                  </w:r>
                </w:p>
              </w:tc>
            </w:tr>
            <w:tr w:rsidR="007117CA" w14:paraId="55D50163" w14:textId="77777777" w:rsidTr="00A81107">
              <w:tc>
                <w:tcPr>
                  <w:tcW w:w="4453" w:type="dxa"/>
                  <w:hideMark/>
                </w:tcPr>
                <w:p w14:paraId="032FA4E1" w14:textId="77777777" w:rsidR="00A81107" w:rsidRPr="000A15F3" w:rsidRDefault="00CD4695" w:rsidP="00A81107">
                  <w:pPr>
                    <w:keepNext/>
                    <w:keepLines/>
                    <w:spacing w:line="384" w:lineRule="auto"/>
                    <w:rPr>
                      <w:b/>
                      <w:bCs/>
                      <w:color w:val="000000"/>
                      <w:szCs w:val="18"/>
                    </w:rPr>
                  </w:pPr>
                  <w:proofErr w:type="spellStart"/>
                  <w:r w:rsidRPr="000A15F3">
                    <w:rPr>
                      <w:rFonts w:cs="Arial"/>
                      <w:bCs/>
                      <w:color w:val="000000"/>
                      <w:szCs w:val="18"/>
                      <w:lang w:val="en-GB"/>
                    </w:rPr>
                    <w:t>Místo</w:t>
                  </w:r>
                  <w:proofErr w:type="spellEnd"/>
                  <w:r w:rsidRPr="000A15F3">
                    <w:rPr>
                      <w:rFonts w:cs="Arial"/>
                      <w:bCs/>
                      <w:color w:val="000000"/>
                      <w:szCs w:val="18"/>
                      <w:lang w:val="en-GB"/>
                    </w:rPr>
                    <w:t xml:space="preserve">, datum: </w:t>
                  </w:r>
                  <w:r w:rsidRPr="00BC3C61">
                    <w:rPr>
                      <w:rFonts w:cs="Arial"/>
                      <w:color w:val="000000"/>
                      <w:szCs w:val="18"/>
                    </w:rPr>
                    <w:t xml:space="preserve"> </w:t>
                  </w:r>
                  <w:r w:rsidRPr="00BC3C61">
                    <w:rPr>
                      <w:color w:val="000000"/>
                    </w:rPr>
                    <w:t xml:space="preserve">    </w:t>
                  </w:r>
                </w:p>
              </w:tc>
            </w:tr>
            <w:tr w:rsidR="007117CA" w14:paraId="3C25BDDA" w14:textId="77777777" w:rsidTr="00A81107">
              <w:tc>
                <w:tcPr>
                  <w:tcW w:w="4453" w:type="dxa"/>
                  <w:hideMark/>
                </w:tcPr>
                <w:p w14:paraId="67A30EE7" w14:textId="2691D7B1" w:rsidR="00A81107" w:rsidRPr="00C4662A" w:rsidRDefault="00CD4695" w:rsidP="00A81107">
                  <w:pPr>
                    <w:keepNext/>
                    <w:keepLines/>
                    <w:spacing w:line="384" w:lineRule="auto"/>
                    <w:rPr>
                      <w:rFonts w:cs="Arial"/>
                      <w:bCs/>
                      <w:color w:val="000000"/>
                      <w:szCs w:val="18"/>
                      <w:highlight w:val="yellow"/>
                    </w:rPr>
                  </w:pPr>
                  <w:r>
                    <w:rPr>
                      <w:rFonts w:cs="Arial"/>
                      <w:bCs/>
                      <w:color w:val="000000"/>
                      <w:szCs w:val="18"/>
                    </w:rPr>
                    <w:t xml:space="preserve">Jméno: </w:t>
                  </w:r>
                  <w:proofErr w:type="spellStart"/>
                  <w:r w:rsidR="007B0FD2">
                    <w:rPr>
                      <w:rFonts w:cs="Arial"/>
                      <w:color w:val="000000"/>
                      <w:szCs w:val="18"/>
                    </w:rPr>
                    <w:t>xxx</w:t>
                  </w:r>
                  <w:proofErr w:type="spellEnd"/>
                </w:p>
                <w:p w14:paraId="757F9FE3" w14:textId="77777777" w:rsidR="00A81107" w:rsidRPr="000A15F3" w:rsidRDefault="00CD4695" w:rsidP="00A81107">
                  <w:pPr>
                    <w:keepNext/>
                    <w:keepLines/>
                    <w:spacing w:line="384" w:lineRule="auto"/>
                    <w:jc w:val="both"/>
                    <w:rPr>
                      <w:rFonts w:cs="Arial"/>
                      <w:bCs/>
                      <w:color w:val="000000"/>
                      <w:szCs w:val="18"/>
                      <w:lang w:val="en-GB"/>
                    </w:rPr>
                  </w:pPr>
                  <w:proofErr w:type="spellStart"/>
                  <w:r w:rsidRPr="00BC3C61">
                    <w:rPr>
                      <w:rFonts w:cs="Arial"/>
                      <w:bCs/>
                      <w:color w:val="000000"/>
                      <w:szCs w:val="18"/>
                      <w:lang w:val="en-GB"/>
                    </w:rPr>
                    <w:t>Pozice</w:t>
                  </w:r>
                  <w:proofErr w:type="spellEnd"/>
                  <w:r w:rsidRPr="00BC3C61">
                    <w:rPr>
                      <w:rFonts w:cs="Arial"/>
                      <w:bCs/>
                      <w:color w:val="000000"/>
                      <w:szCs w:val="18"/>
                      <w:lang w:val="en-GB"/>
                    </w:rPr>
                    <w:t>: Key Account Manager</w:t>
                  </w:r>
                </w:p>
              </w:tc>
            </w:tr>
            <w:tr w:rsidR="007117CA" w14:paraId="55746175" w14:textId="77777777" w:rsidTr="00A81107">
              <w:tc>
                <w:tcPr>
                  <w:tcW w:w="4453" w:type="dxa"/>
                </w:tcPr>
                <w:p w14:paraId="0EF12DBD" w14:textId="77777777" w:rsidR="00A81107" w:rsidRPr="000A15F3" w:rsidRDefault="00A81107" w:rsidP="00A81107">
                  <w:pPr>
                    <w:keepNext/>
                    <w:keepLines/>
                    <w:spacing w:line="384" w:lineRule="auto"/>
                    <w:jc w:val="both"/>
                    <w:rPr>
                      <w:rFonts w:cs="Arial"/>
                      <w:bCs/>
                      <w:color w:val="000000"/>
                      <w:szCs w:val="18"/>
                      <w:lang w:val="en-GB"/>
                    </w:rPr>
                  </w:pPr>
                  <w:bookmarkStart w:id="52" w:name="_Hlk155895579"/>
                </w:p>
              </w:tc>
            </w:tr>
            <w:tr w:rsidR="007117CA" w14:paraId="5D13E8F7" w14:textId="77777777" w:rsidTr="00A81107">
              <w:tc>
                <w:tcPr>
                  <w:tcW w:w="4453" w:type="dxa"/>
                  <w:tcBorders>
                    <w:top w:val="nil"/>
                    <w:left w:val="nil"/>
                    <w:bottom w:val="single" w:sz="4" w:space="0" w:color="auto"/>
                    <w:right w:val="nil"/>
                  </w:tcBorders>
                  <w:hideMark/>
                </w:tcPr>
                <w:p w14:paraId="6CCBAF60" w14:textId="72A85D01" w:rsidR="00A81107" w:rsidRPr="000A15F3" w:rsidRDefault="00CD4695" w:rsidP="00A81107">
                  <w:pPr>
                    <w:keepNext/>
                    <w:keepLines/>
                    <w:spacing w:before="240" w:after="120" w:line="360" w:lineRule="auto"/>
                    <w:jc w:val="both"/>
                    <w:rPr>
                      <w:rFonts w:cs="Arial"/>
                      <w:color w:val="000000"/>
                      <w:szCs w:val="18"/>
                    </w:rPr>
                  </w:pPr>
                  <w:r w:rsidRPr="000A15F3">
                    <w:rPr>
                      <w:rFonts w:cs="Arial"/>
                      <w:color w:val="000000"/>
                      <w:szCs w:val="18"/>
                    </w:rPr>
                    <w:t>Podpis:</w:t>
                  </w:r>
                  <w:proofErr w:type="gramStart"/>
                  <w:r w:rsidR="007B0FD2">
                    <w:rPr>
                      <w:rFonts w:cs="Arial"/>
                      <w:color w:val="000000"/>
                      <w:szCs w:val="18"/>
                    </w:rPr>
                    <w:t>03.05.2024</w:t>
                  </w:r>
                  <w:proofErr w:type="gramEnd"/>
                </w:p>
              </w:tc>
            </w:tr>
            <w:bookmarkEnd w:id="52"/>
          </w:tbl>
          <w:p w14:paraId="5FDD2591" w14:textId="77777777" w:rsidR="00A81107" w:rsidRPr="000A15F3" w:rsidRDefault="00A81107" w:rsidP="00A81107">
            <w:pPr>
              <w:keepNext/>
              <w:keepLines/>
              <w:spacing w:line="384" w:lineRule="auto"/>
              <w:rPr>
                <w:szCs w:val="18"/>
              </w:rPr>
            </w:pPr>
          </w:p>
        </w:tc>
        <w:tc>
          <w:tcPr>
            <w:tcW w:w="550" w:type="dxa"/>
          </w:tcPr>
          <w:p w14:paraId="41F723B6" w14:textId="77777777" w:rsidR="00A81107" w:rsidRPr="000A15F3" w:rsidRDefault="00A81107" w:rsidP="00A81107">
            <w:pPr>
              <w:keepNext/>
              <w:keepLines/>
              <w:spacing w:line="384" w:lineRule="auto"/>
              <w:jc w:val="both"/>
              <w:rPr>
                <w:rFonts w:cs="Arial"/>
                <w:color w:val="000000"/>
                <w:szCs w:val="18"/>
              </w:rPr>
            </w:pPr>
          </w:p>
        </w:tc>
        <w:tc>
          <w:tcPr>
            <w:tcW w:w="4529" w:type="dxa"/>
          </w:tcPr>
          <w:tbl>
            <w:tblPr>
              <w:tblStyle w:val="Mkatabulky"/>
              <w:tblW w:w="0" w:type="auto"/>
              <w:tblLook w:val="04A0" w:firstRow="1" w:lastRow="0" w:firstColumn="1" w:lastColumn="0" w:noHBand="0" w:noVBand="1"/>
            </w:tblPr>
            <w:tblGrid>
              <w:gridCol w:w="4182"/>
            </w:tblGrid>
            <w:tr w:rsidR="007117CA" w14:paraId="0D94953F" w14:textId="77777777" w:rsidTr="00A81107">
              <w:trPr>
                <w:trHeight w:val="2406"/>
              </w:trPr>
              <w:tc>
                <w:tcPr>
                  <w:tcW w:w="4246" w:type="dxa"/>
                  <w:tcBorders>
                    <w:top w:val="nil"/>
                    <w:left w:val="nil"/>
                    <w:bottom w:val="single" w:sz="4" w:space="0" w:color="auto"/>
                    <w:right w:val="nil"/>
                  </w:tcBorders>
                </w:tcPr>
                <w:p w14:paraId="4121D682" w14:textId="77777777" w:rsidR="00A81107" w:rsidRPr="000A15F3" w:rsidRDefault="00CD4695" w:rsidP="00A81107">
                  <w:pPr>
                    <w:keepNext/>
                    <w:keepLines/>
                    <w:spacing w:line="384" w:lineRule="auto"/>
                    <w:rPr>
                      <w:b/>
                      <w:color w:val="000000"/>
                      <w:szCs w:val="18"/>
                    </w:rPr>
                  </w:pPr>
                  <w:r w:rsidRPr="00BC3C61">
                    <w:rPr>
                      <w:b/>
                      <w:color w:val="000000"/>
                      <w:szCs w:val="18"/>
                    </w:rPr>
                    <w:t>Zoologická zahrada hl. m. Prahy</w:t>
                  </w:r>
                </w:p>
                <w:p w14:paraId="4A2F0774" w14:textId="77777777" w:rsidR="00A81107" w:rsidRPr="000A15F3" w:rsidRDefault="00CD4695" w:rsidP="00A81107">
                  <w:pPr>
                    <w:keepNext/>
                    <w:keepLines/>
                    <w:spacing w:line="384" w:lineRule="auto"/>
                    <w:rPr>
                      <w:color w:val="000000"/>
                      <w:szCs w:val="18"/>
                    </w:rPr>
                  </w:pPr>
                  <w:r w:rsidRPr="00BC3C61">
                    <w:rPr>
                      <w:color w:val="000000"/>
                      <w:szCs w:val="18"/>
                    </w:rPr>
                    <w:t xml:space="preserve">Místo, datum:  </w:t>
                  </w:r>
                  <w:r w:rsidRPr="00BC3C61">
                    <w:rPr>
                      <w:color w:val="000000"/>
                    </w:rPr>
                    <w:t xml:space="preserve">    </w:t>
                  </w:r>
                </w:p>
                <w:p w14:paraId="093DB8E6" w14:textId="77777777" w:rsidR="00A81107" w:rsidRPr="000A15F3" w:rsidRDefault="00CD4695" w:rsidP="00A81107">
                  <w:pPr>
                    <w:keepNext/>
                    <w:keepLines/>
                    <w:spacing w:line="384" w:lineRule="auto"/>
                    <w:rPr>
                      <w:color w:val="000000"/>
                      <w:szCs w:val="18"/>
                      <w:highlight w:val="yellow"/>
                    </w:rPr>
                  </w:pPr>
                  <w:r w:rsidRPr="00910FBF">
                    <w:rPr>
                      <w:color w:val="000000"/>
                      <w:szCs w:val="18"/>
                    </w:rPr>
                    <w:t xml:space="preserve">Jméno: Mgr. </w:t>
                  </w:r>
                  <w:proofErr w:type="gramStart"/>
                  <w:r w:rsidRPr="00910FBF">
                    <w:rPr>
                      <w:color w:val="000000"/>
                      <w:szCs w:val="18"/>
                    </w:rPr>
                    <w:t>Miroslav  Bobek</w:t>
                  </w:r>
                  <w:proofErr w:type="gramEnd"/>
                  <w:r w:rsidRPr="000A15F3">
                    <w:rPr>
                      <w:color w:val="000000"/>
                      <w:szCs w:val="18"/>
                      <w:highlight w:val="yellow"/>
                    </w:rPr>
                    <w:t xml:space="preserve"> </w:t>
                  </w:r>
                </w:p>
                <w:p w14:paraId="1FEAF52C" w14:textId="77777777" w:rsidR="00A81107" w:rsidRPr="000A15F3" w:rsidRDefault="00CD4695" w:rsidP="00A81107">
                  <w:pPr>
                    <w:keepNext/>
                    <w:keepLines/>
                    <w:spacing w:line="384" w:lineRule="auto"/>
                    <w:rPr>
                      <w:color w:val="000000"/>
                      <w:szCs w:val="18"/>
                    </w:rPr>
                  </w:pPr>
                  <w:r w:rsidRPr="00BC3C61">
                    <w:rPr>
                      <w:color w:val="000000"/>
                      <w:szCs w:val="18"/>
                    </w:rPr>
                    <w:t>Pozice: Ředitel</w:t>
                  </w:r>
                </w:p>
                <w:p w14:paraId="13CC5382" w14:textId="77777777" w:rsidR="00A81107" w:rsidRPr="00BD7B63" w:rsidRDefault="00CD4695" w:rsidP="00A81107">
                  <w:pPr>
                    <w:keepNext/>
                    <w:keepLines/>
                    <w:spacing w:line="384" w:lineRule="auto"/>
                    <w:rPr>
                      <w:color w:val="000000"/>
                      <w:szCs w:val="18"/>
                    </w:rPr>
                  </w:pPr>
                  <w:r w:rsidRPr="00BD7B63">
                    <w:rPr>
                      <w:color w:val="000000"/>
                      <w:szCs w:val="18"/>
                    </w:rPr>
                    <w:tab/>
                  </w:r>
                </w:p>
                <w:p w14:paraId="20AC5062" w14:textId="767829A6" w:rsidR="00A81107" w:rsidRPr="000A15F3" w:rsidRDefault="00CD4695" w:rsidP="00A81107">
                  <w:pPr>
                    <w:keepNext/>
                    <w:keepLines/>
                    <w:spacing w:after="120" w:line="360" w:lineRule="auto"/>
                    <w:rPr>
                      <w:color w:val="000000"/>
                      <w:szCs w:val="18"/>
                    </w:rPr>
                  </w:pPr>
                  <w:r w:rsidRPr="00BD7B63">
                    <w:rPr>
                      <w:color w:val="000000"/>
                      <w:szCs w:val="18"/>
                    </w:rPr>
                    <w:t>Podpis:</w:t>
                  </w:r>
                  <w:proofErr w:type="gramStart"/>
                  <w:r w:rsidR="007B0FD2">
                    <w:rPr>
                      <w:color w:val="000000"/>
                      <w:szCs w:val="18"/>
                    </w:rPr>
                    <w:t>03.05.2024</w:t>
                  </w:r>
                  <w:proofErr w:type="gramEnd"/>
                </w:p>
              </w:tc>
            </w:tr>
          </w:tbl>
          <w:p w14:paraId="182E5CF8" w14:textId="77777777" w:rsidR="00A81107" w:rsidRPr="000A15F3" w:rsidRDefault="00A81107" w:rsidP="00A81107">
            <w:pPr>
              <w:spacing w:line="384" w:lineRule="auto"/>
              <w:ind w:right="28"/>
              <w:rPr>
                <w:rFonts w:cs="Arial"/>
                <w:color w:val="000000"/>
                <w:szCs w:val="18"/>
              </w:rPr>
            </w:pPr>
          </w:p>
        </w:tc>
      </w:tr>
    </w:tbl>
    <w:p w14:paraId="3D65F774" w14:textId="77777777" w:rsidR="00A81107" w:rsidRPr="00E03219" w:rsidRDefault="00A81107" w:rsidP="00A81107"/>
    <w:sectPr w:rsidR="00A81107" w:rsidRPr="00E03219" w:rsidSect="00A81107">
      <w:headerReference w:type="default" r:id="rId15"/>
      <w:footerReference w:type="default" r:id="rId16"/>
      <w:pgSz w:w="11906" w:h="16838" w:code="9"/>
      <w:pgMar w:top="284" w:right="707" w:bottom="1228" w:left="851" w:header="278" w:footer="430" w:gutter="0"/>
      <w:cols w:space="567"/>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F8D8" w14:textId="77777777" w:rsidR="0068486D" w:rsidRDefault="0068486D">
      <w:r>
        <w:separator/>
      </w:r>
    </w:p>
  </w:endnote>
  <w:endnote w:type="continuationSeparator" w:id="0">
    <w:p w14:paraId="13B3464A" w14:textId="77777777" w:rsidR="0068486D" w:rsidRDefault="0068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4896" w14:textId="13889290" w:rsidR="00A81107" w:rsidRPr="00F93829" w:rsidRDefault="00A81107" w:rsidP="00A81107">
    <w:pPr>
      <w:pStyle w:val="Zpat"/>
      <w:spacing w:line="200" w:lineRule="exact"/>
      <w:jc w:val="right"/>
      <w:rPr>
        <w:bCs/>
        <w:color w:val="4A4D4E"/>
        <w:sz w:val="14"/>
        <w:szCs w:val="14"/>
      </w:rPr>
    </w:pPr>
    <w:proofErr w:type="gramStart"/>
    <w:r w:rsidRPr="003D381D">
      <w:rPr>
        <w:color w:val="4A4D4E"/>
        <w:sz w:val="14"/>
        <w:szCs w:val="14"/>
        <w:lang w:val="cs-CZ"/>
      </w:rPr>
      <w:t xml:space="preserve">Str. </w:t>
    </w:r>
    <w:proofErr w:type="gramEnd"/>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4D06FF">
      <w:rPr>
        <w:bCs/>
        <w:noProof/>
        <w:color w:val="4A4D4E"/>
        <w:sz w:val="14"/>
        <w:szCs w:val="14"/>
      </w:rPr>
      <w:t>3</w:t>
    </w:r>
    <w:r w:rsidRPr="003D381D">
      <w:rPr>
        <w:bCs/>
        <w:color w:val="4A4D4E"/>
        <w:sz w:val="14"/>
        <w:szCs w:val="14"/>
      </w:rPr>
      <w:fldChar w:fldCharType="end"/>
    </w:r>
    <w:proofErr w:type="gramStart"/>
    <w:r w:rsidRPr="003D381D">
      <w:rPr>
        <w:color w:val="4A4D4E"/>
        <w:sz w:val="14"/>
        <w:szCs w:val="14"/>
        <w:lang w:val="cs-CZ"/>
      </w:rPr>
      <w:t xml:space="preserve"> z </w:t>
    </w:r>
    <w:proofErr w:type="gramEnd"/>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4D06FF">
      <w:rPr>
        <w:bCs/>
        <w:noProof/>
        <w:color w:val="4A4D4E"/>
        <w:sz w:val="14"/>
        <w:szCs w:val="14"/>
      </w:rPr>
      <w:t>7</w:t>
    </w:r>
    <w:r w:rsidRPr="003D381D">
      <w:rPr>
        <w:bCs/>
        <w:color w:val="4A4D4E"/>
        <w:sz w:val="14"/>
        <w:szCs w:val="14"/>
      </w:rPr>
      <w:fldChar w:fldCharType="end"/>
    </w:r>
    <w:proofErr w:type="gramStart"/>
    <w:r>
      <w:rPr>
        <w:bCs/>
        <w:color w:val="4A4D4E"/>
        <w:sz w:val="14"/>
        <w:szCs w:val="14"/>
      </w:rPr>
      <w:br/>
      <w:t>ver</w:t>
    </w:r>
    <w:proofErr w:type="gramEnd"/>
    <w:r>
      <w:rPr>
        <w:bCs/>
        <w:color w:val="4A4D4E"/>
        <w:sz w:val="14"/>
        <w:szCs w:val="14"/>
      </w:rPr>
      <w:t>.9</w:t>
    </w:r>
  </w:p>
  <w:p w14:paraId="15BE83FA" w14:textId="77777777" w:rsidR="00A81107" w:rsidRPr="0041774E" w:rsidRDefault="00A81107" w:rsidP="00A81107">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59264" behindDoc="0" locked="1" layoutInCell="1" allowOverlap="1" wp14:anchorId="4C4AE078" wp14:editId="6F923BCD">
          <wp:simplePos x="0" y="0"/>
          <wp:positionH relativeFrom="page">
            <wp:posOffset>6539865</wp:posOffset>
          </wp:positionH>
          <wp:positionV relativeFrom="page">
            <wp:posOffset>9851390</wp:posOffset>
          </wp:positionV>
          <wp:extent cx="565150" cy="5791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 xml:space="preserve">    </w:t>
    </w:r>
    <w:r w:rsidRPr="00493206">
      <w:tab/>
      <w:t>VIP@vodafone.cz; vodafone.cz</w:t>
    </w:r>
  </w:p>
  <w:p w14:paraId="48D9CD6F" w14:textId="77777777" w:rsidR="00A81107" w:rsidRDefault="00A81107" w:rsidP="00A81107">
    <w:pPr>
      <w:pStyle w:val="patika"/>
      <w:spacing w:before="60"/>
      <w:ind w:firstLine="0"/>
    </w:pPr>
    <w:r>
      <w:rPr>
        <w:sz w:val="14"/>
        <w:szCs w:val="14"/>
      </w:rPr>
      <w:t>Společnost zapsaná v obchodním rejstříku vedeném Městským soudem v Praze, oddíl B, vložka 6064.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22C20" w14:textId="77777777" w:rsidR="0068486D" w:rsidRDefault="0068486D">
      <w:r>
        <w:separator/>
      </w:r>
    </w:p>
  </w:footnote>
  <w:footnote w:type="continuationSeparator" w:id="0">
    <w:p w14:paraId="39C023D9" w14:textId="77777777" w:rsidR="0068486D" w:rsidRDefault="0068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A81107" w14:paraId="7D9C8815" w14:textId="77777777" w:rsidTr="00A81107">
      <w:trPr>
        <w:trHeight w:val="1365"/>
      </w:trPr>
      <w:tc>
        <w:tcPr>
          <w:tcW w:w="9449" w:type="dxa"/>
        </w:tcPr>
        <w:p w14:paraId="455E8413" w14:textId="77777777" w:rsidR="00A81107" w:rsidRPr="00B318D3" w:rsidRDefault="00A81107" w:rsidP="00A81107">
          <w:pPr>
            <w:pStyle w:val="Nzev"/>
            <w:ind w:left="-425" w:right="990" w:firstLine="425"/>
            <w:jc w:val="left"/>
            <w:rPr>
              <w:rFonts w:cs="Arial"/>
              <w:b w:val="0"/>
              <w:noProof/>
              <w:sz w:val="22"/>
              <w:szCs w:val="22"/>
            </w:rPr>
          </w:pPr>
          <w:r w:rsidRPr="00B318D3">
            <w:rPr>
              <w:rFonts w:cs="Arial"/>
              <w:b w:val="0"/>
              <w:noProof/>
              <w:sz w:val="22"/>
              <w:szCs w:val="22"/>
            </w:rPr>
            <w:t>PK57431Y</w:t>
          </w:r>
        </w:p>
        <w:p w14:paraId="55FD9DD3" w14:textId="77777777" w:rsidR="00A81107" w:rsidRDefault="00A81107" w:rsidP="00A81107">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91D8510" w14:textId="4768AA73" w:rsidR="00A81107" w:rsidRPr="00385D4E" w:rsidRDefault="00A81107" w:rsidP="004D06FF">
    <w:pPr>
      <w:tabs>
        <w:tab w:val="left" w:pos="3360"/>
      </w:tabs>
      <w:jc w:val="right"/>
    </w:pPr>
    <w:r>
      <w:rPr>
        <w:noProof/>
      </w:rPr>
      <w:pict w14:anchorId="585EEA2F">
        <v:group id="Skupina 57" o:spid="_x0000_s3073" style="position:absolute;left:0;text-align:left;margin-left:508.25pt;margin-top:-3.25pt;width:79.35pt;height:79.35pt;z-index:251658240;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strokeweight=".25pt"/>
          <w10:wrap anchorx="page" anchory="page"/>
        </v:group>
      </w:pict>
    </w:r>
    <w:r w:rsidR="004D06FF">
      <w:t>209/24/PEN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DA"/>
    <w:multiLevelType w:val="hybridMultilevel"/>
    <w:tmpl w:val="0B086C48"/>
    <w:lvl w:ilvl="0" w:tplc="5CC6AA52">
      <w:start w:val="1"/>
      <w:numFmt w:val="decimal"/>
      <w:lvlText w:val="%1."/>
      <w:lvlJc w:val="left"/>
      <w:pPr>
        <w:ind w:left="360" w:hanging="360"/>
      </w:pPr>
      <w:rPr>
        <w:rFonts w:hint="default"/>
        <w:b w:val="0"/>
        <w:sz w:val="18"/>
        <w:szCs w:val="18"/>
      </w:rPr>
    </w:lvl>
    <w:lvl w:ilvl="1" w:tplc="A8CC25C4" w:tentative="1">
      <w:start w:val="1"/>
      <w:numFmt w:val="bullet"/>
      <w:lvlText w:val="o"/>
      <w:lvlJc w:val="left"/>
      <w:pPr>
        <w:ind w:left="1080" w:hanging="360"/>
      </w:pPr>
      <w:rPr>
        <w:rFonts w:ascii="Courier New" w:hAnsi="Courier New" w:cs="Courier New" w:hint="default"/>
      </w:rPr>
    </w:lvl>
    <w:lvl w:ilvl="2" w:tplc="2CE26624" w:tentative="1">
      <w:start w:val="1"/>
      <w:numFmt w:val="bullet"/>
      <w:lvlText w:val=""/>
      <w:lvlJc w:val="left"/>
      <w:pPr>
        <w:ind w:left="1800" w:hanging="360"/>
      </w:pPr>
      <w:rPr>
        <w:rFonts w:ascii="Wingdings" w:hAnsi="Wingdings" w:hint="default"/>
      </w:rPr>
    </w:lvl>
    <w:lvl w:ilvl="3" w:tplc="FCC6D084" w:tentative="1">
      <w:start w:val="1"/>
      <w:numFmt w:val="bullet"/>
      <w:lvlText w:val=""/>
      <w:lvlJc w:val="left"/>
      <w:pPr>
        <w:ind w:left="2520" w:hanging="360"/>
      </w:pPr>
      <w:rPr>
        <w:rFonts w:ascii="Symbol" w:hAnsi="Symbol" w:hint="default"/>
      </w:rPr>
    </w:lvl>
    <w:lvl w:ilvl="4" w:tplc="F7564EEA" w:tentative="1">
      <w:start w:val="1"/>
      <w:numFmt w:val="bullet"/>
      <w:lvlText w:val="o"/>
      <w:lvlJc w:val="left"/>
      <w:pPr>
        <w:ind w:left="3240" w:hanging="360"/>
      </w:pPr>
      <w:rPr>
        <w:rFonts w:ascii="Courier New" w:hAnsi="Courier New" w:cs="Courier New" w:hint="default"/>
      </w:rPr>
    </w:lvl>
    <w:lvl w:ilvl="5" w:tplc="F0EE5A56" w:tentative="1">
      <w:start w:val="1"/>
      <w:numFmt w:val="bullet"/>
      <w:lvlText w:val=""/>
      <w:lvlJc w:val="left"/>
      <w:pPr>
        <w:ind w:left="3960" w:hanging="360"/>
      </w:pPr>
      <w:rPr>
        <w:rFonts w:ascii="Wingdings" w:hAnsi="Wingdings" w:hint="default"/>
      </w:rPr>
    </w:lvl>
    <w:lvl w:ilvl="6" w:tplc="2B32A0A0" w:tentative="1">
      <w:start w:val="1"/>
      <w:numFmt w:val="bullet"/>
      <w:lvlText w:val=""/>
      <w:lvlJc w:val="left"/>
      <w:pPr>
        <w:ind w:left="4680" w:hanging="360"/>
      </w:pPr>
      <w:rPr>
        <w:rFonts w:ascii="Symbol" w:hAnsi="Symbol" w:hint="default"/>
      </w:rPr>
    </w:lvl>
    <w:lvl w:ilvl="7" w:tplc="810412F2" w:tentative="1">
      <w:start w:val="1"/>
      <w:numFmt w:val="bullet"/>
      <w:lvlText w:val="o"/>
      <w:lvlJc w:val="left"/>
      <w:pPr>
        <w:ind w:left="5400" w:hanging="360"/>
      </w:pPr>
      <w:rPr>
        <w:rFonts w:ascii="Courier New" w:hAnsi="Courier New" w:cs="Courier New" w:hint="default"/>
      </w:rPr>
    </w:lvl>
    <w:lvl w:ilvl="8" w:tplc="14CC431E"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7A94DEEE">
      <w:numFmt w:val="bullet"/>
      <w:lvlText w:val="-"/>
      <w:lvlJc w:val="left"/>
      <w:pPr>
        <w:tabs>
          <w:tab w:val="num" w:pos="720"/>
        </w:tabs>
        <w:ind w:left="720" w:hanging="360"/>
      </w:pPr>
      <w:rPr>
        <w:rFonts w:ascii="Vodafone Rg" w:eastAsia="Times New Roman" w:hAnsi="Vodafone Rg" w:cs="Arial" w:hint="default"/>
      </w:rPr>
    </w:lvl>
    <w:lvl w:ilvl="1" w:tplc="F0AA5E06" w:tentative="1">
      <w:start w:val="1"/>
      <w:numFmt w:val="bullet"/>
      <w:lvlText w:val="o"/>
      <w:lvlJc w:val="left"/>
      <w:pPr>
        <w:tabs>
          <w:tab w:val="num" w:pos="1440"/>
        </w:tabs>
        <w:ind w:left="1440" w:hanging="360"/>
      </w:pPr>
      <w:rPr>
        <w:rFonts w:ascii="Courier New" w:hAnsi="Courier New" w:cs="Courier New" w:hint="default"/>
      </w:rPr>
    </w:lvl>
    <w:lvl w:ilvl="2" w:tplc="87E26802" w:tentative="1">
      <w:start w:val="1"/>
      <w:numFmt w:val="bullet"/>
      <w:lvlText w:val=""/>
      <w:lvlJc w:val="left"/>
      <w:pPr>
        <w:tabs>
          <w:tab w:val="num" w:pos="2160"/>
        </w:tabs>
        <w:ind w:left="2160" w:hanging="360"/>
      </w:pPr>
      <w:rPr>
        <w:rFonts w:ascii="Wingdings" w:hAnsi="Wingdings" w:hint="default"/>
      </w:rPr>
    </w:lvl>
    <w:lvl w:ilvl="3" w:tplc="77882D2C" w:tentative="1">
      <w:start w:val="1"/>
      <w:numFmt w:val="bullet"/>
      <w:lvlText w:val=""/>
      <w:lvlJc w:val="left"/>
      <w:pPr>
        <w:tabs>
          <w:tab w:val="num" w:pos="2880"/>
        </w:tabs>
        <w:ind w:left="2880" w:hanging="360"/>
      </w:pPr>
      <w:rPr>
        <w:rFonts w:ascii="Symbol" w:hAnsi="Symbol" w:hint="default"/>
      </w:rPr>
    </w:lvl>
    <w:lvl w:ilvl="4" w:tplc="5B1A8228" w:tentative="1">
      <w:start w:val="1"/>
      <w:numFmt w:val="bullet"/>
      <w:lvlText w:val="o"/>
      <w:lvlJc w:val="left"/>
      <w:pPr>
        <w:tabs>
          <w:tab w:val="num" w:pos="3600"/>
        </w:tabs>
        <w:ind w:left="3600" w:hanging="360"/>
      </w:pPr>
      <w:rPr>
        <w:rFonts w:ascii="Courier New" w:hAnsi="Courier New" w:cs="Courier New" w:hint="default"/>
      </w:rPr>
    </w:lvl>
    <w:lvl w:ilvl="5" w:tplc="B8AC354E" w:tentative="1">
      <w:start w:val="1"/>
      <w:numFmt w:val="bullet"/>
      <w:lvlText w:val=""/>
      <w:lvlJc w:val="left"/>
      <w:pPr>
        <w:tabs>
          <w:tab w:val="num" w:pos="4320"/>
        </w:tabs>
        <w:ind w:left="4320" w:hanging="360"/>
      </w:pPr>
      <w:rPr>
        <w:rFonts w:ascii="Wingdings" w:hAnsi="Wingdings" w:hint="default"/>
      </w:rPr>
    </w:lvl>
    <w:lvl w:ilvl="6" w:tplc="6EBED038" w:tentative="1">
      <w:start w:val="1"/>
      <w:numFmt w:val="bullet"/>
      <w:lvlText w:val=""/>
      <w:lvlJc w:val="left"/>
      <w:pPr>
        <w:tabs>
          <w:tab w:val="num" w:pos="5040"/>
        </w:tabs>
        <w:ind w:left="5040" w:hanging="360"/>
      </w:pPr>
      <w:rPr>
        <w:rFonts w:ascii="Symbol" w:hAnsi="Symbol" w:hint="default"/>
      </w:rPr>
    </w:lvl>
    <w:lvl w:ilvl="7" w:tplc="75F01D7A" w:tentative="1">
      <w:start w:val="1"/>
      <w:numFmt w:val="bullet"/>
      <w:lvlText w:val="o"/>
      <w:lvlJc w:val="left"/>
      <w:pPr>
        <w:tabs>
          <w:tab w:val="num" w:pos="5760"/>
        </w:tabs>
        <w:ind w:left="5760" w:hanging="360"/>
      </w:pPr>
      <w:rPr>
        <w:rFonts w:ascii="Courier New" w:hAnsi="Courier New" w:cs="Courier New" w:hint="default"/>
      </w:rPr>
    </w:lvl>
    <w:lvl w:ilvl="8" w:tplc="596ACF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6B8EC1C6">
      <w:start w:val="1"/>
      <w:numFmt w:val="decimal"/>
      <w:lvlText w:val="%1."/>
      <w:lvlJc w:val="left"/>
      <w:pPr>
        <w:ind w:left="360" w:hanging="360"/>
      </w:pPr>
      <w:rPr>
        <w:rFonts w:hint="default"/>
        <w:b/>
      </w:rPr>
    </w:lvl>
    <w:lvl w:ilvl="1" w:tplc="61BE1B38" w:tentative="1">
      <w:start w:val="1"/>
      <w:numFmt w:val="lowerLetter"/>
      <w:lvlText w:val="%2."/>
      <w:lvlJc w:val="left"/>
      <w:pPr>
        <w:ind w:left="1440" w:hanging="360"/>
      </w:pPr>
    </w:lvl>
    <w:lvl w:ilvl="2" w:tplc="97AC1C7C" w:tentative="1">
      <w:start w:val="1"/>
      <w:numFmt w:val="lowerRoman"/>
      <w:lvlText w:val="%3."/>
      <w:lvlJc w:val="right"/>
      <w:pPr>
        <w:ind w:left="2160" w:hanging="180"/>
      </w:pPr>
    </w:lvl>
    <w:lvl w:ilvl="3" w:tplc="4B6E1A6E" w:tentative="1">
      <w:start w:val="1"/>
      <w:numFmt w:val="decimal"/>
      <w:lvlText w:val="%4."/>
      <w:lvlJc w:val="left"/>
      <w:pPr>
        <w:ind w:left="2880" w:hanging="360"/>
      </w:pPr>
    </w:lvl>
    <w:lvl w:ilvl="4" w:tplc="2F2CFB5E" w:tentative="1">
      <w:start w:val="1"/>
      <w:numFmt w:val="lowerLetter"/>
      <w:lvlText w:val="%5."/>
      <w:lvlJc w:val="left"/>
      <w:pPr>
        <w:ind w:left="3600" w:hanging="360"/>
      </w:pPr>
    </w:lvl>
    <w:lvl w:ilvl="5" w:tplc="0D7CCD04" w:tentative="1">
      <w:start w:val="1"/>
      <w:numFmt w:val="lowerRoman"/>
      <w:lvlText w:val="%6."/>
      <w:lvlJc w:val="right"/>
      <w:pPr>
        <w:ind w:left="4320" w:hanging="180"/>
      </w:pPr>
    </w:lvl>
    <w:lvl w:ilvl="6" w:tplc="D224647A" w:tentative="1">
      <w:start w:val="1"/>
      <w:numFmt w:val="decimal"/>
      <w:lvlText w:val="%7."/>
      <w:lvlJc w:val="left"/>
      <w:pPr>
        <w:ind w:left="5040" w:hanging="360"/>
      </w:pPr>
    </w:lvl>
    <w:lvl w:ilvl="7" w:tplc="3B92DCCE" w:tentative="1">
      <w:start w:val="1"/>
      <w:numFmt w:val="lowerLetter"/>
      <w:lvlText w:val="%8."/>
      <w:lvlJc w:val="left"/>
      <w:pPr>
        <w:ind w:left="5760" w:hanging="360"/>
      </w:pPr>
    </w:lvl>
    <w:lvl w:ilvl="8" w:tplc="69D45C82"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08C0E6DC">
      <w:start w:val="1"/>
      <w:numFmt w:val="decimal"/>
      <w:lvlText w:val="%1."/>
      <w:lvlJc w:val="left"/>
      <w:pPr>
        <w:ind w:left="720" w:hanging="360"/>
      </w:pPr>
      <w:rPr>
        <w:rFonts w:hint="default"/>
      </w:rPr>
    </w:lvl>
    <w:lvl w:ilvl="1" w:tplc="1F00961A">
      <w:start w:val="1"/>
      <w:numFmt w:val="lowerLetter"/>
      <w:lvlText w:val="%2."/>
      <w:lvlJc w:val="left"/>
      <w:pPr>
        <w:ind w:left="1440" w:hanging="360"/>
      </w:pPr>
    </w:lvl>
    <w:lvl w:ilvl="2" w:tplc="08E4594E" w:tentative="1">
      <w:start w:val="1"/>
      <w:numFmt w:val="lowerRoman"/>
      <w:lvlText w:val="%3."/>
      <w:lvlJc w:val="right"/>
      <w:pPr>
        <w:ind w:left="2160" w:hanging="180"/>
      </w:pPr>
    </w:lvl>
    <w:lvl w:ilvl="3" w:tplc="86F02656" w:tentative="1">
      <w:start w:val="1"/>
      <w:numFmt w:val="decimal"/>
      <w:lvlText w:val="%4."/>
      <w:lvlJc w:val="left"/>
      <w:pPr>
        <w:ind w:left="2880" w:hanging="360"/>
      </w:pPr>
    </w:lvl>
    <w:lvl w:ilvl="4" w:tplc="FCE223F2" w:tentative="1">
      <w:start w:val="1"/>
      <w:numFmt w:val="lowerLetter"/>
      <w:lvlText w:val="%5."/>
      <w:lvlJc w:val="left"/>
      <w:pPr>
        <w:ind w:left="3600" w:hanging="360"/>
      </w:pPr>
    </w:lvl>
    <w:lvl w:ilvl="5" w:tplc="40C08C68" w:tentative="1">
      <w:start w:val="1"/>
      <w:numFmt w:val="lowerRoman"/>
      <w:lvlText w:val="%6."/>
      <w:lvlJc w:val="right"/>
      <w:pPr>
        <w:ind w:left="4320" w:hanging="180"/>
      </w:pPr>
    </w:lvl>
    <w:lvl w:ilvl="6" w:tplc="12FCC426" w:tentative="1">
      <w:start w:val="1"/>
      <w:numFmt w:val="decimal"/>
      <w:lvlText w:val="%7."/>
      <w:lvlJc w:val="left"/>
      <w:pPr>
        <w:ind w:left="5040" w:hanging="360"/>
      </w:pPr>
    </w:lvl>
    <w:lvl w:ilvl="7" w:tplc="6802A78A" w:tentative="1">
      <w:start w:val="1"/>
      <w:numFmt w:val="lowerLetter"/>
      <w:lvlText w:val="%8."/>
      <w:lvlJc w:val="left"/>
      <w:pPr>
        <w:ind w:left="5760" w:hanging="360"/>
      </w:pPr>
    </w:lvl>
    <w:lvl w:ilvl="8" w:tplc="D0F61FF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85A479D6">
      <w:start w:val="1"/>
      <w:numFmt w:val="decimal"/>
      <w:lvlText w:val="%1."/>
      <w:lvlJc w:val="left"/>
      <w:pPr>
        <w:tabs>
          <w:tab w:val="num" w:pos="720"/>
        </w:tabs>
        <w:ind w:left="720" w:hanging="360"/>
      </w:pPr>
      <w:rPr>
        <w:rFonts w:ascii="Times New Roman" w:eastAsia="Times New Roman" w:hAnsi="Times New Roman" w:cs="Times New Roman"/>
      </w:rPr>
    </w:lvl>
    <w:lvl w:ilvl="1" w:tplc="7CA079FC" w:tentative="1">
      <w:start w:val="1"/>
      <w:numFmt w:val="lowerLetter"/>
      <w:lvlText w:val="%2."/>
      <w:lvlJc w:val="left"/>
      <w:pPr>
        <w:tabs>
          <w:tab w:val="num" w:pos="1440"/>
        </w:tabs>
        <w:ind w:left="1440" w:hanging="360"/>
      </w:pPr>
    </w:lvl>
    <w:lvl w:ilvl="2" w:tplc="40F2F4F8" w:tentative="1">
      <w:start w:val="1"/>
      <w:numFmt w:val="lowerRoman"/>
      <w:lvlText w:val="%3."/>
      <w:lvlJc w:val="right"/>
      <w:pPr>
        <w:tabs>
          <w:tab w:val="num" w:pos="2160"/>
        </w:tabs>
        <w:ind w:left="2160" w:hanging="180"/>
      </w:pPr>
    </w:lvl>
    <w:lvl w:ilvl="3" w:tplc="66287FE2" w:tentative="1">
      <w:start w:val="1"/>
      <w:numFmt w:val="decimal"/>
      <w:lvlText w:val="%4."/>
      <w:lvlJc w:val="left"/>
      <w:pPr>
        <w:tabs>
          <w:tab w:val="num" w:pos="2880"/>
        </w:tabs>
        <w:ind w:left="2880" w:hanging="360"/>
      </w:pPr>
    </w:lvl>
    <w:lvl w:ilvl="4" w:tplc="9F200F46" w:tentative="1">
      <w:start w:val="1"/>
      <w:numFmt w:val="lowerLetter"/>
      <w:lvlText w:val="%5."/>
      <w:lvlJc w:val="left"/>
      <w:pPr>
        <w:tabs>
          <w:tab w:val="num" w:pos="3600"/>
        </w:tabs>
        <w:ind w:left="3600" w:hanging="360"/>
      </w:pPr>
    </w:lvl>
    <w:lvl w:ilvl="5" w:tplc="695C6A80" w:tentative="1">
      <w:start w:val="1"/>
      <w:numFmt w:val="lowerRoman"/>
      <w:lvlText w:val="%6."/>
      <w:lvlJc w:val="right"/>
      <w:pPr>
        <w:tabs>
          <w:tab w:val="num" w:pos="4320"/>
        </w:tabs>
        <w:ind w:left="4320" w:hanging="180"/>
      </w:pPr>
    </w:lvl>
    <w:lvl w:ilvl="6" w:tplc="201E8168" w:tentative="1">
      <w:start w:val="1"/>
      <w:numFmt w:val="decimal"/>
      <w:lvlText w:val="%7."/>
      <w:lvlJc w:val="left"/>
      <w:pPr>
        <w:tabs>
          <w:tab w:val="num" w:pos="5040"/>
        </w:tabs>
        <w:ind w:left="5040" w:hanging="360"/>
      </w:pPr>
    </w:lvl>
    <w:lvl w:ilvl="7" w:tplc="18FE1420" w:tentative="1">
      <w:start w:val="1"/>
      <w:numFmt w:val="lowerLetter"/>
      <w:lvlText w:val="%8."/>
      <w:lvlJc w:val="left"/>
      <w:pPr>
        <w:tabs>
          <w:tab w:val="num" w:pos="5760"/>
        </w:tabs>
        <w:ind w:left="5760" w:hanging="360"/>
      </w:pPr>
    </w:lvl>
    <w:lvl w:ilvl="8" w:tplc="6974148E" w:tentative="1">
      <w:start w:val="1"/>
      <w:numFmt w:val="lowerRoman"/>
      <w:lvlText w:val="%9."/>
      <w:lvlJc w:val="right"/>
      <w:pPr>
        <w:tabs>
          <w:tab w:val="num" w:pos="6480"/>
        </w:tabs>
        <w:ind w:left="6480" w:hanging="180"/>
      </w:pPr>
    </w:lvl>
  </w:abstractNum>
  <w:abstractNum w:abstractNumId="5" w15:restartNumberingAfterBreak="0">
    <w:nsid w:val="1442653A"/>
    <w:multiLevelType w:val="hybridMultilevel"/>
    <w:tmpl w:val="C06EF272"/>
    <w:lvl w:ilvl="0" w:tplc="128A74F8">
      <w:start w:val="1"/>
      <w:numFmt w:val="upperLetter"/>
      <w:lvlText w:val="%1)"/>
      <w:lvlJc w:val="left"/>
      <w:pPr>
        <w:ind w:left="720" w:hanging="360"/>
      </w:pPr>
      <w:rPr>
        <w:rFonts w:hint="default"/>
      </w:rPr>
    </w:lvl>
    <w:lvl w:ilvl="1" w:tplc="CD442F4A" w:tentative="1">
      <w:start w:val="1"/>
      <w:numFmt w:val="lowerLetter"/>
      <w:lvlText w:val="%2."/>
      <w:lvlJc w:val="left"/>
      <w:pPr>
        <w:ind w:left="1440" w:hanging="360"/>
      </w:pPr>
    </w:lvl>
    <w:lvl w:ilvl="2" w:tplc="8D4ACE44" w:tentative="1">
      <w:start w:val="1"/>
      <w:numFmt w:val="lowerRoman"/>
      <w:lvlText w:val="%3."/>
      <w:lvlJc w:val="right"/>
      <w:pPr>
        <w:ind w:left="2160" w:hanging="180"/>
      </w:pPr>
    </w:lvl>
    <w:lvl w:ilvl="3" w:tplc="BE72AAB8" w:tentative="1">
      <w:start w:val="1"/>
      <w:numFmt w:val="decimal"/>
      <w:lvlText w:val="%4."/>
      <w:lvlJc w:val="left"/>
      <w:pPr>
        <w:ind w:left="2880" w:hanging="360"/>
      </w:pPr>
    </w:lvl>
    <w:lvl w:ilvl="4" w:tplc="D30ADF42" w:tentative="1">
      <w:start w:val="1"/>
      <w:numFmt w:val="lowerLetter"/>
      <w:lvlText w:val="%5."/>
      <w:lvlJc w:val="left"/>
      <w:pPr>
        <w:ind w:left="3600" w:hanging="360"/>
      </w:pPr>
    </w:lvl>
    <w:lvl w:ilvl="5" w:tplc="8BB05218" w:tentative="1">
      <w:start w:val="1"/>
      <w:numFmt w:val="lowerRoman"/>
      <w:lvlText w:val="%6."/>
      <w:lvlJc w:val="right"/>
      <w:pPr>
        <w:ind w:left="4320" w:hanging="180"/>
      </w:pPr>
    </w:lvl>
    <w:lvl w:ilvl="6" w:tplc="C6B0F18E" w:tentative="1">
      <w:start w:val="1"/>
      <w:numFmt w:val="decimal"/>
      <w:lvlText w:val="%7."/>
      <w:lvlJc w:val="left"/>
      <w:pPr>
        <w:ind w:left="5040" w:hanging="360"/>
      </w:pPr>
    </w:lvl>
    <w:lvl w:ilvl="7" w:tplc="54001706" w:tentative="1">
      <w:start w:val="1"/>
      <w:numFmt w:val="lowerLetter"/>
      <w:lvlText w:val="%8."/>
      <w:lvlJc w:val="left"/>
      <w:pPr>
        <w:ind w:left="5760" w:hanging="360"/>
      </w:pPr>
    </w:lvl>
    <w:lvl w:ilvl="8" w:tplc="A9B65388" w:tentative="1">
      <w:start w:val="1"/>
      <w:numFmt w:val="lowerRoman"/>
      <w:lvlText w:val="%9."/>
      <w:lvlJc w:val="right"/>
      <w:pPr>
        <w:ind w:left="6480" w:hanging="180"/>
      </w:pPr>
    </w:lvl>
  </w:abstractNum>
  <w:abstractNum w:abstractNumId="6" w15:restartNumberingAfterBreak="0">
    <w:nsid w:val="18EF32A2"/>
    <w:multiLevelType w:val="hybridMultilevel"/>
    <w:tmpl w:val="2536F5E6"/>
    <w:lvl w:ilvl="0" w:tplc="74A8EFF2">
      <w:start w:val="1"/>
      <w:numFmt w:val="decimal"/>
      <w:lvlText w:val="%1."/>
      <w:lvlJc w:val="left"/>
      <w:pPr>
        <w:tabs>
          <w:tab w:val="num" w:pos="720"/>
        </w:tabs>
        <w:ind w:left="720" w:hanging="360"/>
      </w:pPr>
      <w:rPr>
        <w:rFonts w:hint="default"/>
      </w:rPr>
    </w:lvl>
    <w:lvl w:ilvl="1" w:tplc="ADB2FDB8" w:tentative="1">
      <w:start w:val="1"/>
      <w:numFmt w:val="lowerLetter"/>
      <w:lvlText w:val="%2."/>
      <w:lvlJc w:val="left"/>
      <w:pPr>
        <w:tabs>
          <w:tab w:val="num" w:pos="1440"/>
        </w:tabs>
        <w:ind w:left="1440" w:hanging="360"/>
      </w:pPr>
    </w:lvl>
    <w:lvl w:ilvl="2" w:tplc="20384FE8" w:tentative="1">
      <w:start w:val="1"/>
      <w:numFmt w:val="lowerRoman"/>
      <w:lvlText w:val="%3."/>
      <w:lvlJc w:val="right"/>
      <w:pPr>
        <w:tabs>
          <w:tab w:val="num" w:pos="2160"/>
        </w:tabs>
        <w:ind w:left="2160" w:hanging="180"/>
      </w:pPr>
    </w:lvl>
    <w:lvl w:ilvl="3" w:tplc="C6D44792" w:tentative="1">
      <w:start w:val="1"/>
      <w:numFmt w:val="decimal"/>
      <w:lvlText w:val="%4."/>
      <w:lvlJc w:val="left"/>
      <w:pPr>
        <w:tabs>
          <w:tab w:val="num" w:pos="2880"/>
        </w:tabs>
        <w:ind w:left="2880" w:hanging="360"/>
      </w:pPr>
    </w:lvl>
    <w:lvl w:ilvl="4" w:tplc="32683140" w:tentative="1">
      <w:start w:val="1"/>
      <w:numFmt w:val="lowerLetter"/>
      <w:lvlText w:val="%5."/>
      <w:lvlJc w:val="left"/>
      <w:pPr>
        <w:tabs>
          <w:tab w:val="num" w:pos="3600"/>
        </w:tabs>
        <w:ind w:left="3600" w:hanging="360"/>
      </w:pPr>
    </w:lvl>
    <w:lvl w:ilvl="5" w:tplc="AF8E7438" w:tentative="1">
      <w:start w:val="1"/>
      <w:numFmt w:val="lowerRoman"/>
      <w:lvlText w:val="%6."/>
      <w:lvlJc w:val="right"/>
      <w:pPr>
        <w:tabs>
          <w:tab w:val="num" w:pos="4320"/>
        </w:tabs>
        <w:ind w:left="4320" w:hanging="180"/>
      </w:pPr>
    </w:lvl>
    <w:lvl w:ilvl="6" w:tplc="F01E36B6" w:tentative="1">
      <w:start w:val="1"/>
      <w:numFmt w:val="decimal"/>
      <w:lvlText w:val="%7."/>
      <w:lvlJc w:val="left"/>
      <w:pPr>
        <w:tabs>
          <w:tab w:val="num" w:pos="5040"/>
        </w:tabs>
        <w:ind w:left="5040" w:hanging="360"/>
      </w:pPr>
    </w:lvl>
    <w:lvl w:ilvl="7" w:tplc="2F0C38B8" w:tentative="1">
      <w:start w:val="1"/>
      <w:numFmt w:val="lowerLetter"/>
      <w:lvlText w:val="%8."/>
      <w:lvlJc w:val="left"/>
      <w:pPr>
        <w:tabs>
          <w:tab w:val="num" w:pos="5760"/>
        </w:tabs>
        <w:ind w:left="5760" w:hanging="360"/>
      </w:pPr>
    </w:lvl>
    <w:lvl w:ilvl="8" w:tplc="3934CB1A" w:tentative="1">
      <w:start w:val="1"/>
      <w:numFmt w:val="lowerRoman"/>
      <w:lvlText w:val="%9."/>
      <w:lvlJc w:val="right"/>
      <w:pPr>
        <w:tabs>
          <w:tab w:val="num" w:pos="6480"/>
        </w:tabs>
        <w:ind w:left="6480" w:hanging="180"/>
      </w:pPr>
    </w:lvl>
  </w:abstractNum>
  <w:abstractNum w:abstractNumId="7" w15:restartNumberingAfterBreak="0">
    <w:nsid w:val="192C6F9F"/>
    <w:multiLevelType w:val="hybridMultilevel"/>
    <w:tmpl w:val="2536F5E6"/>
    <w:lvl w:ilvl="0" w:tplc="EC24A4D0">
      <w:start w:val="1"/>
      <w:numFmt w:val="decimal"/>
      <w:lvlText w:val="%1."/>
      <w:lvlJc w:val="left"/>
      <w:pPr>
        <w:tabs>
          <w:tab w:val="num" w:pos="720"/>
        </w:tabs>
        <w:ind w:left="720" w:hanging="360"/>
      </w:pPr>
      <w:rPr>
        <w:rFonts w:hint="default"/>
      </w:rPr>
    </w:lvl>
    <w:lvl w:ilvl="1" w:tplc="60F03274" w:tentative="1">
      <w:start w:val="1"/>
      <w:numFmt w:val="lowerLetter"/>
      <w:lvlText w:val="%2."/>
      <w:lvlJc w:val="left"/>
      <w:pPr>
        <w:tabs>
          <w:tab w:val="num" w:pos="1440"/>
        </w:tabs>
        <w:ind w:left="1440" w:hanging="360"/>
      </w:pPr>
    </w:lvl>
    <w:lvl w:ilvl="2" w:tplc="1952CC10" w:tentative="1">
      <w:start w:val="1"/>
      <w:numFmt w:val="lowerRoman"/>
      <w:lvlText w:val="%3."/>
      <w:lvlJc w:val="right"/>
      <w:pPr>
        <w:tabs>
          <w:tab w:val="num" w:pos="2160"/>
        </w:tabs>
        <w:ind w:left="2160" w:hanging="180"/>
      </w:pPr>
    </w:lvl>
    <w:lvl w:ilvl="3" w:tplc="1246886C" w:tentative="1">
      <w:start w:val="1"/>
      <w:numFmt w:val="decimal"/>
      <w:lvlText w:val="%4."/>
      <w:lvlJc w:val="left"/>
      <w:pPr>
        <w:tabs>
          <w:tab w:val="num" w:pos="2880"/>
        </w:tabs>
        <w:ind w:left="2880" w:hanging="360"/>
      </w:pPr>
    </w:lvl>
    <w:lvl w:ilvl="4" w:tplc="F8C66318" w:tentative="1">
      <w:start w:val="1"/>
      <w:numFmt w:val="lowerLetter"/>
      <w:lvlText w:val="%5."/>
      <w:lvlJc w:val="left"/>
      <w:pPr>
        <w:tabs>
          <w:tab w:val="num" w:pos="3600"/>
        </w:tabs>
        <w:ind w:left="3600" w:hanging="360"/>
      </w:pPr>
    </w:lvl>
    <w:lvl w:ilvl="5" w:tplc="0FE2B80C" w:tentative="1">
      <w:start w:val="1"/>
      <w:numFmt w:val="lowerRoman"/>
      <w:lvlText w:val="%6."/>
      <w:lvlJc w:val="right"/>
      <w:pPr>
        <w:tabs>
          <w:tab w:val="num" w:pos="4320"/>
        </w:tabs>
        <w:ind w:left="4320" w:hanging="180"/>
      </w:pPr>
    </w:lvl>
    <w:lvl w:ilvl="6" w:tplc="2D323018" w:tentative="1">
      <w:start w:val="1"/>
      <w:numFmt w:val="decimal"/>
      <w:lvlText w:val="%7."/>
      <w:lvlJc w:val="left"/>
      <w:pPr>
        <w:tabs>
          <w:tab w:val="num" w:pos="5040"/>
        </w:tabs>
        <w:ind w:left="5040" w:hanging="360"/>
      </w:pPr>
    </w:lvl>
    <w:lvl w:ilvl="7" w:tplc="54FCCA84" w:tentative="1">
      <w:start w:val="1"/>
      <w:numFmt w:val="lowerLetter"/>
      <w:lvlText w:val="%8."/>
      <w:lvlJc w:val="left"/>
      <w:pPr>
        <w:tabs>
          <w:tab w:val="num" w:pos="5760"/>
        </w:tabs>
        <w:ind w:left="5760" w:hanging="360"/>
      </w:pPr>
    </w:lvl>
    <w:lvl w:ilvl="8" w:tplc="E5244CC2" w:tentative="1">
      <w:start w:val="1"/>
      <w:numFmt w:val="lowerRoman"/>
      <w:lvlText w:val="%9."/>
      <w:lvlJc w:val="right"/>
      <w:pPr>
        <w:tabs>
          <w:tab w:val="num" w:pos="6480"/>
        </w:tabs>
        <w:ind w:left="6480" w:hanging="180"/>
      </w:pPr>
    </w:lvl>
  </w:abstractNum>
  <w:abstractNum w:abstractNumId="8" w15:restartNumberingAfterBreak="0">
    <w:nsid w:val="1AF1428B"/>
    <w:multiLevelType w:val="hybridMultilevel"/>
    <w:tmpl w:val="2536F5E6"/>
    <w:lvl w:ilvl="0" w:tplc="B4CED410">
      <w:start w:val="1"/>
      <w:numFmt w:val="decimal"/>
      <w:lvlText w:val="%1."/>
      <w:lvlJc w:val="left"/>
      <w:pPr>
        <w:tabs>
          <w:tab w:val="num" w:pos="720"/>
        </w:tabs>
        <w:ind w:left="720" w:hanging="360"/>
      </w:pPr>
      <w:rPr>
        <w:rFonts w:hint="default"/>
      </w:rPr>
    </w:lvl>
    <w:lvl w:ilvl="1" w:tplc="E31409C6" w:tentative="1">
      <w:start w:val="1"/>
      <w:numFmt w:val="lowerLetter"/>
      <w:lvlText w:val="%2."/>
      <w:lvlJc w:val="left"/>
      <w:pPr>
        <w:tabs>
          <w:tab w:val="num" w:pos="1440"/>
        </w:tabs>
        <w:ind w:left="1440" w:hanging="360"/>
      </w:pPr>
    </w:lvl>
    <w:lvl w:ilvl="2" w:tplc="442CC1EE" w:tentative="1">
      <w:start w:val="1"/>
      <w:numFmt w:val="lowerRoman"/>
      <w:lvlText w:val="%3."/>
      <w:lvlJc w:val="right"/>
      <w:pPr>
        <w:tabs>
          <w:tab w:val="num" w:pos="2160"/>
        </w:tabs>
        <w:ind w:left="2160" w:hanging="180"/>
      </w:pPr>
    </w:lvl>
    <w:lvl w:ilvl="3" w:tplc="5AB2F92E" w:tentative="1">
      <w:start w:val="1"/>
      <w:numFmt w:val="decimal"/>
      <w:lvlText w:val="%4."/>
      <w:lvlJc w:val="left"/>
      <w:pPr>
        <w:tabs>
          <w:tab w:val="num" w:pos="2880"/>
        </w:tabs>
        <w:ind w:left="2880" w:hanging="360"/>
      </w:pPr>
    </w:lvl>
    <w:lvl w:ilvl="4" w:tplc="03F29D1A" w:tentative="1">
      <w:start w:val="1"/>
      <w:numFmt w:val="lowerLetter"/>
      <w:lvlText w:val="%5."/>
      <w:lvlJc w:val="left"/>
      <w:pPr>
        <w:tabs>
          <w:tab w:val="num" w:pos="3600"/>
        </w:tabs>
        <w:ind w:left="3600" w:hanging="360"/>
      </w:pPr>
    </w:lvl>
    <w:lvl w:ilvl="5" w:tplc="6B308C44" w:tentative="1">
      <w:start w:val="1"/>
      <w:numFmt w:val="lowerRoman"/>
      <w:lvlText w:val="%6."/>
      <w:lvlJc w:val="right"/>
      <w:pPr>
        <w:tabs>
          <w:tab w:val="num" w:pos="4320"/>
        </w:tabs>
        <w:ind w:left="4320" w:hanging="180"/>
      </w:pPr>
    </w:lvl>
    <w:lvl w:ilvl="6" w:tplc="A74222AA" w:tentative="1">
      <w:start w:val="1"/>
      <w:numFmt w:val="decimal"/>
      <w:lvlText w:val="%7."/>
      <w:lvlJc w:val="left"/>
      <w:pPr>
        <w:tabs>
          <w:tab w:val="num" w:pos="5040"/>
        </w:tabs>
        <w:ind w:left="5040" w:hanging="360"/>
      </w:pPr>
    </w:lvl>
    <w:lvl w:ilvl="7" w:tplc="161EED9E" w:tentative="1">
      <w:start w:val="1"/>
      <w:numFmt w:val="lowerLetter"/>
      <w:lvlText w:val="%8."/>
      <w:lvlJc w:val="left"/>
      <w:pPr>
        <w:tabs>
          <w:tab w:val="num" w:pos="5760"/>
        </w:tabs>
        <w:ind w:left="5760" w:hanging="360"/>
      </w:pPr>
    </w:lvl>
    <w:lvl w:ilvl="8" w:tplc="6C50AED0" w:tentative="1">
      <w:start w:val="1"/>
      <w:numFmt w:val="lowerRoman"/>
      <w:lvlText w:val="%9."/>
      <w:lvlJc w:val="right"/>
      <w:pPr>
        <w:tabs>
          <w:tab w:val="num" w:pos="6480"/>
        </w:tabs>
        <w:ind w:left="6480" w:hanging="180"/>
      </w:pPr>
    </w:lvl>
  </w:abstractNum>
  <w:abstractNum w:abstractNumId="9" w15:restartNumberingAfterBreak="0">
    <w:nsid w:val="1BCE514A"/>
    <w:multiLevelType w:val="hybridMultilevel"/>
    <w:tmpl w:val="2CE2367C"/>
    <w:lvl w:ilvl="0" w:tplc="FF5E3D20">
      <w:start w:val="1"/>
      <w:numFmt w:val="decimal"/>
      <w:lvlText w:val="%1."/>
      <w:lvlJc w:val="left"/>
      <w:pPr>
        <w:tabs>
          <w:tab w:val="num" w:pos="720"/>
        </w:tabs>
        <w:ind w:left="720" w:hanging="360"/>
      </w:pPr>
      <w:rPr>
        <w:rFonts w:hint="default"/>
        <w:b w:val="0"/>
      </w:rPr>
    </w:lvl>
    <w:lvl w:ilvl="1" w:tplc="7A3A7AA4" w:tentative="1">
      <w:start w:val="1"/>
      <w:numFmt w:val="lowerLetter"/>
      <w:lvlText w:val="%2."/>
      <w:lvlJc w:val="left"/>
      <w:pPr>
        <w:tabs>
          <w:tab w:val="num" w:pos="1440"/>
        </w:tabs>
        <w:ind w:left="1440" w:hanging="360"/>
      </w:pPr>
    </w:lvl>
    <w:lvl w:ilvl="2" w:tplc="4E72C842" w:tentative="1">
      <w:start w:val="1"/>
      <w:numFmt w:val="lowerRoman"/>
      <w:lvlText w:val="%3."/>
      <w:lvlJc w:val="right"/>
      <w:pPr>
        <w:tabs>
          <w:tab w:val="num" w:pos="2160"/>
        </w:tabs>
        <w:ind w:left="2160" w:hanging="180"/>
      </w:pPr>
    </w:lvl>
    <w:lvl w:ilvl="3" w:tplc="1FF44FF4" w:tentative="1">
      <w:start w:val="1"/>
      <w:numFmt w:val="decimal"/>
      <w:lvlText w:val="%4."/>
      <w:lvlJc w:val="left"/>
      <w:pPr>
        <w:tabs>
          <w:tab w:val="num" w:pos="2880"/>
        </w:tabs>
        <w:ind w:left="2880" w:hanging="360"/>
      </w:pPr>
    </w:lvl>
    <w:lvl w:ilvl="4" w:tplc="D79C19D2" w:tentative="1">
      <w:start w:val="1"/>
      <w:numFmt w:val="lowerLetter"/>
      <w:lvlText w:val="%5."/>
      <w:lvlJc w:val="left"/>
      <w:pPr>
        <w:tabs>
          <w:tab w:val="num" w:pos="3600"/>
        </w:tabs>
        <w:ind w:left="3600" w:hanging="360"/>
      </w:pPr>
    </w:lvl>
    <w:lvl w:ilvl="5" w:tplc="0B644974" w:tentative="1">
      <w:start w:val="1"/>
      <w:numFmt w:val="lowerRoman"/>
      <w:lvlText w:val="%6."/>
      <w:lvlJc w:val="right"/>
      <w:pPr>
        <w:tabs>
          <w:tab w:val="num" w:pos="4320"/>
        </w:tabs>
        <w:ind w:left="4320" w:hanging="180"/>
      </w:pPr>
    </w:lvl>
    <w:lvl w:ilvl="6" w:tplc="343AE10C" w:tentative="1">
      <w:start w:val="1"/>
      <w:numFmt w:val="decimal"/>
      <w:lvlText w:val="%7."/>
      <w:lvlJc w:val="left"/>
      <w:pPr>
        <w:tabs>
          <w:tab w:val="num" w:pos="5040"/>
        </w:tabs>
        <w:ind w:left="5040" w:hanging="360"/>
      </w:pPr>
    </w:lvl>
    <w:lvl w:ilvl="7" w:tplc="0B9A6E7E" w:tentative="1">
      <w:start w:val="1"/>
      <w:numFmt w:val="lowerLetter"/>
      <w:lvlText w:val="%8."/>
      <w:lvlJc w:val="left"/>
      <w:pPr>
        <w:tabs>
          <w:tab w:val="num" w:pos="5760"/>
        </w:tabs>
        <w:ind w:left="5760" w:hanging="360"/>
      </w:pPr>
    </w:lvl>
    <w:lvl w:ilvl="8" w:tplc="4524DFE2" w:tentative="1">
      <w:start w:val="1"/>
      <w:numFmt w:val="lowerRoman"/>
      <w:lvlText w:val="%9."/>
      <w:lvlJc w:val="right"/>
      <w:pPr>
        <w:tabs>
          <w:tab w:val="num" w:pos="6480"/>
        </w:tabs>
        <w:ind w:left="6480" w:hanging="180"/>
      </w:pPr>
    </w:lvl>
  </w:abstractNum>
  <w:abstractNum w:abstractNumId="10" w15:restartNumberingAfterBreak="0">
    <w:nsid w:val="2A40089B"/>
    <w:multiLevelType w:val="hybridMultilevel"/>
    <w:tmpl w:val="045C9A02"/>
    <w:lvl w:ilvl="0" w:tplc="DC2C1C08">
      <w:start w:val="1"/>
      <w:numFmt w:val="decimal"/>
      <w:lvlText w:val="%1."/>
      <w:lvlJc w:val="left"/>
      <w:pPr>
        <w:ind w:left="502" w:hanging="360"/>
      </w:pPr>
      <w:rPr>
        <w:b w:val="0"/>
      </w:rPr>
    </w:lvl>
    <w:lvl w:ilvl="1" w:tplc="E116935A" w:tentative="1">
      <w:start w:val="1"/>
      <w:numFmt w:val="lowerLetter"/>
      <w:lvlText w:val="%2."/>
      <w:lvlJc w:val="left"/>
      <w:pPr>
        <w:ind w:left="1222" w:hanging="360"/>
      </w:pPr>
    </w:lvl>
    <w:lvl w:ilvl="2" w:tplc="8AF20252" w:tentative="1">
      <w:start w:val="1"/>
      <w:numFmt w:val="lowerRoman"/>
      <w:lvlText w:val="%3."/>
      <w:lvlJc w:val="right"/>
      <w:pPr>
        <w:ind w:left="1942" w:hanging="180"/>
      </w:pPr>
    </w:lvl>
    <w:lvl w:ilvl="3" w:tplc="7138FAA4" w:tentative="1">
      <w:start w:val="1"/>
      <w:numFmt w:val="decimal"/>
      <w:lvlText w:val="%4."/>
      <w:lvlJc w:val="left"/>
      <w:pPr>
        <w:ind w:left="2662" w:hanging="360"/>
      </w:pPr>
    </w:lvl>
    <w:lvl w:ilvl="4" w:tplc="E7D0A866" w:tentative="1">
      <w:start w:val="1"/>
      <w:numFmt w:val="lowerLetter"/>
      <w:lvlText w:val="%5."/>
      <w:lvlJc w:val="left"/>
      <w:pPr>
        <w:ind w:left="3382" w:hanging="360"/>
      </w:pPr>
    </w:lvl>
    <w:lvl w:ilvl="5" w:tplc="DB8652DA" w:tentative="1">
      <w:start w:val="1"/>
      <w:numFmt w:val="lowerRoman"/>
      <w:lvlText w:val="%6."/>
      <w:lvlJc w:val="right"/>
      <w:pPr>
        <w:ind w:left="4102" w:hanging="180"/>
      </w:pPr>
    </w:lvl>
    <w:lvl w:ilvl="6" w:tplc="EDB82E42" w:tentative="1">
      <w:start w:val="1"/>
      <w:numFmt w:val="decimal"/>
      <w:lvlText w:val="%7."/>
      <w:lvlJc w:val="left"/>
      <w:pPr>
        <w:ind w:left="4822" w:hanging="360"/>
      </w:pPr>
    </w:lvl>
    <w:lvl w:ilvl="7" w:tplc="1B90C128" w:tentative="1">
      <w:start w:val="1"/>
      <w:numFmt w:val="lowerLetter"/>
      <w:lvlText w:val="%8."/>
      <w:lvlJc w:val="left"/>
      <w:pPr>
        <w:ind w:left="5542" w:hanging="360"/>
      </w:pPr>
    </w:lvl>
    <w:lvl w:ilvl="8" w:tplc="AA029A1A" w:tentative="1">
      <w:start w:val="1"/>
      <w:numFmt w:val="lowerRoman"/>
      <w:lvlText w:val="%9."/>
      <w:lvlJc w:val="right"/>
      <w:pPr>
        <w:ind w:left="6262" w:hanging="180"/>
      </w:pPr>
    </w:lvl>
  </w:abstractNum>
  <w:abstractNum w:abstractNumId="11" w15:restartNumberingAfterBreak="0">
    <w:nsid w:val="32B879E7"/>
    <w:multiLevelType w:val="hybridMultilevel"/>
    <w:tmpl w:val="2536F5E6"/>
    <w:lvl w:ilvl="0" w:tplc="71DC6BF0">
      <w:start w:val="1"/>
      <w:numFmt w:val="decimal"/>
      <w:lvlText w:val="%1."/>
      <w:lvlJc w:val="left"/>
      <w:pPr>
        <w:tabs>
          <w:tab w:val="num" w:pos="720"/>
        </w:tabs>
        <w:ind w:left="720" w:hanging="360"/>
      </w:pPr>
      <w:rPr>
        <w:rFonts w:hint="default"/>
      </w:rPr>
    </w:lvl>
    <w:lvl w:ilvl="1" w:tplc="6C600484" w:tentative="1">
      <w:start w:val="1"/>
      <w:numFmt w:val="lowerLetter"/>
      <w:lvlText w:val="%2."/>
      <w:lvlJc w:val="left"/>
      <w:pPr>
        <w:tabs>
          <w:tab w:val="num" w:pos="1440"/>
        </w:tabs>
        <w:ind w:left="1440" w:hanging="360"/>
      </w:pPr>
    </w:lvl>
    <w:lvl w:ilvl="2" w:tplc="874E30FA" w:tentative="1">
      <w:start w:val="1"/>
      <w:numFmt w:val="lowerRoman"/>
      <w:lvlText w:val="%3."/>
      <w:lvlJc w:val="right"/>
      <w:pPr>
        <w:tabs>
          <w:tab w:val="num" w:pos="2160"/>
        </w:tabs>
        <w:ind w:left="2160" w:hanging="180"/>
      </w:pPr>
    </w:lvl>
    <w:lvl w:ilvl="3" w:tplc="67D0FC76" w:tentative="1">
      <w:start w:val="1"/>
      <w:numFmt w:val="decimal"/>
      <w:lvlText w:val="%4."/>
      <w:lvlJc w:val="left"/>
      <w:pPr>
        <w:tabs>
          <w:tab w:val="num" w:pos="2880"/>
        </w:tabs>
        <w:ind w:left="2880" w:hanging="360"/>
      </w:pPr>
    </w:lvl>
    <w:lvl w:ilvl="4" w:tplc="BF548C7E" w:tentative="1">
      <w:start w:val="1"/>
      <w:numFmt w:val="lowerLetter"/>
      <w:lvlText w:val="%5."/>
      <w:lvlJc w:val="left"/>
      <w:pPr>
        <w:tabs>
          <w:tab w:val="num" w:pos="3600"/>
        </w:tabs>
        <w:ind w:left="3600" w:hanging="360"/>
      </w:pPr>
    </w:lvl>
    <w:lvl w:ilvl="5" w:tplc="6082E0DC" w:tentative="1">
      <w:start w:val="1"/>
      <w:numFmt w:val="lowerRoman"/>
      <w:lvlText w:val="%6."/>
      <w:lvlJc w:val="right"/>
      <w:pPr>
        <w:tabs>
          <w:tab w:val="num" w:pos="4320"/>
        </w:tabs>
        <w:ind w:left="4320" w:hanging="180"/>
      </w:pPr>
    </w:lvl>
    <w:lvl w:ilvl="6" w:tplc="D97E6276" w:tentative="1">
      <w:start w:val="1"/>
      <w:numFmt w:val="decimal"/>
      <w:lvlText w:val="%7."/>
      <w:lvlJc w:val="left"/>
      <w:pPr>
        <w:tabs>
          <w:tab w:val="num" w:pos="5040"/>
        </w:tabs>
        <w:ind w:left="5040" w:hanging="360"/>
      </w:pPr>
    </w:lvl>
    <w:lvl w:ilvl="7" w:tplc="B6CE9E74" w:tentative="1">
      <w:start w:val="1"/>
      <w:numFmt w:val="lowerLetter"/>
      <w:lvlText w:val="%8."/>
      <w:lvlJc w:val="left"/>
      <w:pPr>
        <w:tabs>
          <w:tab w:val="num" w:pos="5760"/>
        </w:tabs>
        <w:ind w:left="5760" w:hanging="360"/>
      </w:pPr>
    </w:lvl>
    <w:lvl w:ilvl="8" w:tplc="4B64B300" w:tentative="1">
      <w:start w:val="1"/>
      <w:numFmt w:val="lowerRoman"/>
      <w:lvlText w:val="%9."/>
      <w:lvlJc w:val="right"/>
      <w:pPr>
        <w:tabs>
          <w:tab w:val="num" w:pos="6480"/>
        </w:tabs>
        <w:ind w:left="6480" w:hanging="180"/>
      </w:pPr>
    </w:lvl>
  </w:abstractNum>
  <w:abstractNum w:abstractNumId="12" w15:restartNumberingAfterBreak="0">
    <w:nsid w:val="37822314"/>
    <w:multiLevelType w:val="hybridMultilevel"/>
    <w:tmpl w:val="64C670DE"/>
    <w:lvl w:ilvl="0" w:tplc="12ACC9F0">
      <w:start w:val="1"/>
      <w:numFmt w:val="decimal"/>
      <w:lvlText w:val="%1."/>
      <w:lvlJc w:val="left"/>
      <w:pPr>
        <w:tabs>
          <w:tab w:val="num" w:pos="720"/>
        </w:tabs>
        <w:ind w:left="720" w:hanging="360"/>
      </w:pPr>
      <w:rPr>
        <w:rFonts w:hint="default"/>
      </w:rPr>
    </w:lvl>
    <w:lvl w:ilvl="1" w:tplc="70ACD528" w:tentative="1">
      <w:start w:val="1"/>
      <w:numFmt w:val="lowerLetter"/>
      <w:lvlText w:val="%2."/>
      <w:lvlJc w:val="left"/>
      <w:pPr>
        <w:tabs>
          <w:tab w:val="num" w:pos="1440"/>
        </w:tabs>
        <w:ind w:left="1440" w:hanging="360"/>
      </w:pPr>
    </w:lvl>
    <w:lvl w:ilvl="2" w:tplc="D8F4823A" w:tentative="1">
      <w:start w:val="1"/>
      <w:numFmt w:val="lowerRoman"/>
      <w:lvlText w:val="%3."/>
      <w:lvlJc w:val="right"/>
      <w:pPr>
        <w:tabs>
          <w:tab w:val="num" w:pos="2160"/>
        </w:tabs>
        <w:ind w:left="2160" w:hanging="180"/>
      </w:pPr>
    </w:lvl>
    <w:lvl w:ilvl="3" w:tplc="7CB23DF0" w:tentative="1">
      <w:start w:val="1"/>
      <w:numFmt w:val="decimal"/>
      <w:lvlText w:val="%4."/>
      <w:lvlJc w:val="left"/>
      <w:pPr>
        <w:tabs>
          <w:tab w:val="num" w:pos="2880"/>
        </w:tabs>
        <w:ind w:left="2880" w:hanging="360"/>
      </w:pPr>
    </w:lvl>
    <w:lvl w:ilvl="4" w:tplc="6D0CE75A" w:tentative="1">
      <w:start w:val="1"/>
      <w:numFmt w:val="lowerLetter"/>
      <w:lvlText w:val="%5."/>
      <w:lvlJc w:val="left"/>
      <w:pPr>
        <w:tabs>
          <w:tab w:val="num" w:pos="3600"/>
        </w:tabs>
        <w:ind w:left="3600" w:hanging="360"/>
      </w:pPr>
    </w:lvl>
    <w:lvl w:ilvl="5" w:tplc="03ECEDB8" w:tentative="1">
      <w:start w:val="1"/>
      <w:numFmt w:val="lowerRoman"/>
      <w:lvlText w:val="%6."/>
      <w:lvlJc w:val="right"/>
      <w:pPr>
        <w:tabs>
          <w:tab w:val="num" w:pos="4320"/>
        </w:tabs>
        <w:ind w:left="4320" w:hanging="180"/>
      </w:pPr>
    </w:lvl>
    <w:lvl w:ilvl="6" w:tplc="73888BEA" w:tentative="1">
      <w:start w:val="1"/>
      <w:numFmt w:val="decimal"/>
      <w:lvlText w:val="%7."/>
      <w:lvlJc w:val="left"/>
      <w:pPr>
        <w:tabs>
          <w:tab w:val="num" w:pos="5040"/>
        </w:tabs>
        <w:ind w:left="5040" w:hanging="360"/>
      </w:pPr>
    </w:lvl>
    <w:lvl w:ilvl="7" w:tplc="09EAA72A" w:tentative="1">
      <w:start w:val="1"/>
      <w:numFmt w:val="lowerLetter"/>
      <w:lvlText w:val="%8."/>
      <w:lvlJc w:val="left"/>
      <w:pPr>
        <w:tabs>
          <w:tab w:val="num" w:pos="5760"/>
        </w:tabs>
        <w:ind w:left="5760" w:hanging="360"/>
      </w:pPr>
    </w:lvl>
    <w:lvl w:ilvl="8" w:tplc="9CCE310E" w:tentative="1">
      <w:start w:val="1"/>
      <w:numFmt w:val="lowerRoman"/>
      <w:lvlText w:val="%9."/>
      <w:lvlJc w:val="right"/>
      <w:pPr>
        <w:tabs>
          <w:tab w:val="num" w:pos="6480"/>
        </w:tabs>
        <w:ind w:left="6480" w:hanging="180"/>
      </w:pPr>
    </w:lvl>
  </w:abstractNum>
  <w:abstractNum w:abstractNumId="13" w15:restartNumberingAfterBreak="0">
    <w:nsid w:val="37CF3B9F"/>
    <w:multiLevelType w:val="hybridMultilevel"/>
    <w:tmpl w:val="D2AE0AEA"/>
    <w:lvl w:ilvl="0" w:tplc="D3283DC8">
      <w:start w:val="1"/>
      <w:numFmt w:val="decimal"/>
      <w:lvlText w:val="%1."/>
      <w:lvlJc w:val="left"/>
      <w:pPr>
        <w:ind w:left="720" w:hanging="360"/>
      </w:pPr>
      <w:rPr>
        <w:rFonts w:hint="default"/>
        <w:i w:val="0"/>
        <w:sz w:val="18"/>
      </w:rPr>
    </w:lvl>
    <w:lvl w:ilvl="1" w:tplc="9EE8A04C" w:tentative="1">
      <w:start w:val="1"/>
      <w:numFmt w:val="lowerLetter"/>
      <w:lvlText w:val="%2."/>
      <w:lvlJc w:val="left"/>
      <w:pPr>
        <w:ind w:left="1440" w:hanging="360"/>
      </w:pPr>
    </w:lvl>
    <w:lvl w:ilvl="2" w:tplc="EC645662" w:tentative="1">
      <w:start w:val="1"/>
      <w:numFmt w:val="lowerRoman"/>
      <w:lvlText w:val="%3."/>
      <w:lvlJc w:val="right"/>
      <w:pPr>
        <w:ind w:left="2160" w:hanging="180"/>
      </w:pPr>
    </w:lvl>
    <w:lvl w:ilvl="3" w:tplc="5318189A" w:tentative="1">
      <w:start w:val="1"/>
      <w:numFmt w:val="decimal"/>
      <w:lvlText w:val="%4."/>
      <w:lvlJc w:val="left"/>
      <w:pPr>
        <w:ind w:left="2880" w:hanging="360"/>
      </w:pPr>
    </w:lvl>
    <w:lvl w:ilvl="4" w:tplc="24042430" w:tentative="1">
      <w:start w:val="1"/>
      <w:numFmt w:val="lowerLetter"/>
      <w:lvlText w:val="%5."/>
      <w:lvlJc w:val="left"/>
      <w:pPr>
        <w:ind w:left="3600" w:hanging="360"/>
      </w:pPr>
    </w:lvl>
    <w:lvl w:ilvl="5" w:tplc="B778F7E6" w:tentative="1">
      <w:start w:val="1"/>
      <w:numFmt w:val="lowerRoman"/>
      <w:lvlText w:val="%6."/>
      <w:lvlJc w:val="right"/>
      <w:pPr>
        <w:ind w:left="4320" w:hanging="180"/>
      </w:pPr>
    </w:lvl>
    <w:lvl w:ilvl="6" w:tplc="F3942BE2" w:tentative="1">
      <w:start w:val="1"/>
      <w:numFmt w:val="decimal"/>
      <w:lvlText w:val="%7."/>
      <w:lvlJc w:val="left"/>
      <w:pPr>
        <w:ind w:left="5040" w:hanging="360"/>
      </w:pPr>
    </w:lvl>
    <w:lvl w:ilvl="7" w:tplc="F1805B16" w:tentative="1">
      <w:start w:val="1"/>
      <w:numFmt w:val="lowerLetter"/>
      <w:lvlText w:val="%8."/>
      <w:lvlJc w:val="left"/>
      <w:pPr>
        <w:ind w:left="5760" w:hanging="360"/>
      </w:pPr>
    </w:lvl>
    <w:lvl w:ilvl="8" w:tplc="D662F382" w:tentative="1">
      <w:start w:val="1"/>
      <w:numFmt w:val="lowerRoman"/>
      <w:lvlText w:val="%9."/>
      <w:lvlJc w:val="right"/>
      <w:pPr>
        <w:ind w:left="6480" w:hanging="180"/>
      </w:pPr>
    </w:lvl>
  </w:abstractNum>
  <w:abstractNum w:abstractNumId="14" w15:restartNumberingAfterBreak="0">
    <w:nsid w:val="409F4BDD"/>
    <w:multiLevelType w:val="hybridMultilevel"/>
    <w:tmpl w:val="43BAC60A"/>
    <w:lvl w:ilvl="0" w:tplc="7390CA04">
      <w:start w:val="1"/>
      <w:numFmt w:val="decimal"/>
      <w:lvlText w:val="%1."/>
      <w:lvlJc w:val="left"/>
      <w:pPr>
        <w:tabs>
          <w:tab w:val="num" w:pos="415"/>
        </w:tabs>
        <w:ind w:left="415" w:hanging="360"/>
      </w:pPr>
      <w:rPr>
        <w:rFonts w:hint="default"/>
      </w:rPr>
    </w:lvl>
    <w:lvl w:ilvl="1" w:tplc="7AA6AC1A" w:tentative="1">
      <w:start w:val="1"/>
      <w:numFmt w:val="lowerLetter"/>
      <w:lvlText w:val="%2."/>
      <w:lvlJc w:val="left"/>
      <w:pPr>
        <w:tabs>
          <w:tab w:val="num" w:pos="1135"/>
        </w:tabs>
        <w:ind w:left="1135" w:hanging="360"/>
      </w:pPr>
    </w:lvl>
    <w:lvl w:ilvl="2" w:tplc="E84EA516" w:tentative="1">
      <w:start w:val="1"/>
      <w:numFmt w:val="lowerRoman"/>
      <w:lvlText w:val="%3."/>
      <w:lvlJc w:val="right"/>
      <w:pPr>
        <w:tabs>
          <w:tab w:val="num" w:pos="1855"/>
        </w:tabs>
        <w:ind w:left="1855" w:hanging="180"/>
      </w:pPr>
    </w:lvl>
    <w:lvl w:ilvl="3" w:tplc="E2B86262" w:tentative="1">
      <w:start w:val="1"/>
      <w:numFmt w:val="decimal"/>
      <w:lvlText w:val="%4."/>
      <w:lvlJc w:val="left"/>
      <w:pPr>
        <w:tabs>
          <w:tab w:val="num" w:pos="2575"/>
        </w:tabs>
        <w:ind w:left="2575" w:hanging="360"/>
      </w:pPr>
    </w:lvl>
    <w:lvl w:ilvl="4" w:tplc="A4246760" w:tentative="1">
      <w:start w:val="1"/>
      <w:numFmt w:val="lowerLetter"/>
      <w:lvlText w:val="%5."/>
      <w:lvlJc w:val="left"/>
      <w:pPr>
        <w:tabs>
          <w:tab w:val="num" w:pos="3295"/>
        </w:tabs>
        <w:ind w:left="3295" w:hanging="360"/>
      </w:pPr>
    </w:lvl>
    <w:lvl w:ilvl="5" w:tplc="41DA925C" w:tentative="1">
      <w:start w:val="1"/>
      <w:numFmt w:val="lowerRoman"/>
      <w:lvlText w:val="%6."/>
      <w:lvlJc w:val="right"/>
      <w:pPr>
        <w:tabs>
          <w:tab w:val="num" w:pos="4015"/>
        </w:tabs>
        <w:ind w:left="4015" w:hanging="180"/>
      </w:pPr>
    </w:lvl>
    <w:lvl w:ilvl="6" w:tplc="7EC86760" w:tentative="1">
      <w:start w:val="1"/>
      <w:numFmt w:val="decimal"/>
      <w:lvlText w:val="%7."/>
      <w:lvlJc w:val="left"/>
      <w:pPr>
        <w:tabs>
          <w:tab w:val="num" w:pos="4735"/>
        </w:tabs>
        <w:ind w:left="4735" w:hanging="360"/>
      </w:pPr>
    </w:lvl>
    <w:lvl w:ilvl="7" w:tplc="2FC2B5C4" w:tentative="1">
      <w:start w:val="1"/>
      <w:numFmt w:val="lowerLetter"/>
      <w:lvlText w:val="%8."/>
      <w:lvlJc w:val="left"/>
      <w:pPr>
        <w:tabs>
          <w:tab w:val="num" w:pos="5455"/>
        </w:tabs>
        <w:ind w:left="5455" w:hanging="360"/>
      </w:pPr>
    </w:lvl>
    <w:lvl w:ilvl="8" w:tplc="97FE50F4" w:tentative="1">
      <w:start w:val="1"/>
      <w:numFmt w:val="lowerRoman"/>
      <w:lvlText w:val="%9."/>
      <w:lvlJc w:val="right"/>
      <w:pPr>
        <w:tabs>
          <w:tab w:val="num" w:pos="6175"/>
        </w:tabs>
        <w:ind w:left="6175" w:hanging="180"/>
      </w:pPr>
    </w:lvl>
  </w:abstractNum>
  <w:abstractNum w:abstractNumId="15" w15:restartNumberingAfterBreak="0">
    <w:nsid w:val="40ED7662"/>
    <w:multiLevelType w:val="hybridMultilevel"/>
    <w:tmpl w:val="2536F5E6"/>
    <w:lvl w:ilvl="0" w:tplc="B1C42160">
      <w:start w:val="1"/>
      <w:numFmt w:val="decimal"/>
      <w:lvlText w:val="%1."/>
      <w:lvlJc w:val="left"/>
      <w:pPr>
        <w:tabs>
          <w:tab w:val="num" w:pos="720"/>
        </w:tabs>
        <w:ind w:left="720" w:hanging="360"/>
      </w:pPr>
      <w:rPr>
        <w:rFonts w:hint="default"/>
      </w:rPr>
    </w:lvl>
    <w:lvl w:ilvl="1" w:tplc="AAD434AE" w:tentative="1">
      <w:start w:val="1"/>
      <w:numFmt w:val="lowerLetter"/>
      <w:lvlText w:val="%2."/>
      <w:lvlJc w:val="left"/>
      <w:pPr>
        <w:tabs>
          <w:tab w:val="num" w:pos="1440"/>
        </w:tabs>
        <w:ind w:left="1440" w:hanging="360"/>
      </w:pPr>
    </w:lvl>
    <w:lvl w:ilvl="2" w:tplc="66369B0C" w:tentative="1">
      <w:start w:val="1"/>
      <w:numFmt w:val="lowerRoman"/>
      <w:lvlText w:val="%3."/>
      <w:lvlJc w:val="right"/>
      <w:pPr>
        <w:tabs>
          <w:tab w:val="num" w:pos="2160"/>
        </w:tabs>
        <w:ind w:left="2160" w:hanging="180"/>
      </w:pPr>
    </w:lvl>
    <w:lvl w:ilvl="3" w:tplc="9F46B562" w:tentative="1">
      <w:start w:val="1"/>
      <w:numFmt w:val="decimal"/>
      <w:lvlText w:val="%4."/>
      <w:lvlJc w:val="left"/>
      <w:pPr>
        <w:tabs>
          <w:tab w:val="num" w:pos="2880"/>
        </w:tabs>
        <w:ind w:left="2880" w:hanging="360"/>
      </w:pPr>
    </w:lvl>
    <w:lvl w:ilvl="4" w:tplc="09542F4C" w:tentative="1">
      <w:start w:val="1"/>
      <w:numFmt w:val="lowerLetter"/>
      <w:lvlText w:val="%5."/>
      <w:lvlJc w:val="left"/>
      <w:pPr>
        <w:tabs>
          <w:tab w:val="num" w:pos="3600"/>
        </w:tabs>
        <w:ind w:left="3600" w:hanging="360"/>
      </w:pPr>
    </w:lvl>
    <w:lvl w:ilvl="5" w:tplc="E4BA69E6" w:tentative="1">
      <w:start w:val="1"/>
      <w:numFmt w:val="lowerRoman"/>
      <w:lvlText w:val="%6."/>
      <w:lvlJc w:val="right"/>
      <w:pPr>
        <w:tabs>
          <w:tab w:val="num" w:pos="4320"/>
        </w:tabs>
        <w:ind w:left="4320" w:hanging="180"/>
      </w:pPr>
    </w:lvl>
    <w:lvl w:ilvl="6" w:tplc="133E8FDA" w:tentative="1">
      <w:start w:val="1"/>
      <w:numFmt w:val="decimal"/>
      <w:lvlText w:val="%7."/>
      <w:lvlJc w:val="left"/>
      <w:pPr>
        <w:tabs>
          <w:tab w:val="num" w:pos="5040"/>
        </w:tabs>
        <w:ind w:left="5040" w:hanging="360"/>
      </w:pPr>
    </w:lvl>
    <w:lvl w:ilvl="7" w:tplc="19B2202E" w:tentative="1">
      <w:start w:val="1"/>
      <w:numFmt w:val="lowerLetter"/>
      <w:lvlText w:val="%8."/>
      <w:lvlJc w:val="left"/>
      <w:pPr>
        <w:tabs>
          <w:tab w:val="num" w:pos="5760"/>
        </w:tabs>
        <w:ind w:left="5760" w:hanging="360"/>
      </w:pPr>
    </w:lvl>
    <w:lvl w:ilvl="8" w:tplc="DC5A1E1C" w:tentative="1">
      <w:start w:val="1"/>
      <w:numFmt w:val="lowerRoman"/>
      <w:lvlText w:val="%9."/>
      <w:lvlJc w:val="right"/>
      <w:pPr>
        <w:tabs>
          <w:tab w:val="num" w:pos="6480"/>
        </w:tabs>
        <w:ind w:left="6480" w:hanging="180"/>
      </w:pPr>
    </w:lvl>
  </w:abstractNum>
  <w:abstractNum w:abstractNumId="16" w15:restartNumberingAfterBreak="0">
    <w:nsid w:val="421F5323"/>
    <w:multiLevelType w:val="hybridMultilevel"/>
    <w:tmpl w:val="CDCEFF84"/>
    <w:lvl w:ilvl="0" w:tplc="7040C946">
      <w:start w:val="1"/>
      <w:numFmt w:val="decimal"/>
      <w:lvlText w:val="%1."/>
      <w:lvlJc w:val="left"/>
      <w:pPr>
        <w:tabs>
          <w:tab w:val="num" w:pos="720"/>
        </w:tabs>
        <w:ind w:left="720" w:hanging="360"/>
      </w:pPr>
      <w:rPr>
        <w:rFonts w:hint="default"/>
        <w:i w:val="0"/>
      </w:rPr>
    </w:lvl>
    <w:lvl w:ilvl="1" w:tplc="40289842" w:tentative="1">
      <w:start w:val="1"/>
      <w:numFmt w:val="lowerLetter"/>
      <w:lvlText w:val="%2."/>
      <w:lvlJc w:val="left"/>
      <w:pPr>
        <w:tabs>
          <w:tab w:val="num" w:pos="1440"/>
        </w:tabs>
        <w:ind w:left="1440" w:hanging="360"/>
      </w:pPr>
    </w:lvl>
    <w:lvl w:ilvl="2" w:tplc="8E20C5A0" w:tentative="1">
      <w:start w:val="1"/>
      <w:numFmt w:val="lowerRoman"/>
      <w:lvlText w:val="%3."/>
      <w:lvlJc w:val="right"/>
      <w:pPr>
        <w:tabs>
          <w:tab w:val="num" w:pos="2160"/>
        </w:tabs>
        <w:ind w:left="2160" w:hanging="180"/>
      </w:pPr>
    </w:lvl>
    <w:lvl w:ilvl="3" w:tplc="3A760D12" w:tentative="1">
      <w:start w:val="1"/>
      <w:numFmt w:val="decimal"/>
      <w:lvlText w:val="%4."/>
      <w:lvlJc w:val="left"/>
      <w:pPr>
        <w:tabs>
          <w:tab w:val="num" w:pos="2880"/>
        </w:tabs>
        <w:ind w:left="2880" w:hanging="360"/>
      </w:pPr>
    </w:lvl>
    <w:lvl w:ilvl="4" w:tplc="E466D15E" w:tentative="1">
      <w:start w:val="1"/>
      <w:numFmt w:val="lowerLetter"/>
      <w:lvlText w:val="%5."/>
      <w:lvlJc w:val="left"/>
      <w:pPr>
        <w:tabs>
          <w:tab w:val="num" w:pos="3600"/>
        </w:tabs>
        <w:ind w:left="3600" w:hanging="360"/>
      </w:pPr>
    </w:lvl>
    <w:lvl w:ilvl="5" w:tplc="B7560368" w:tentative="1">
      <w:start w:val="1"/>
      <w:numFmt w:val="lowerRoman"/>
      <w:lvlText w:val="%6."/>
      <w:lvlJc w:val="right"/>
      <w:pPr>
        <w:tabs>
          <w:tab w:val="num" w:pos="4320"/>
        </w:tabs>
        <w:ind w:left="4320" w:hanging="180"/>
      </w:pPr>
    </w:lvl>
    <w:lvl w:ilvl="6" w:tplc="F80EB4D4" w:tentative="1">
      <w:start w:val="1"/>
      <w:numFmt w:val="decimal"/>
      <w:lvlText w:val="%7."/>
      <w:lvlJc w:val="left"/>
      <w:pPr>
        <w:tabs>
          <w:tab w:val="num" w:pos="5040"/>
        </w:tabs>
        <w:ind w:left="5040" w:hanging="360"/>
      </w:pPr>
    </w:lvl>
    <w:lvl w:ilvl="7" w:tplc="B8CAA95A" w:tentative="1">
      <w:start w:val="1"/>
      <w:numFmt w:val="lowerLetter"/>
      <w:lvlText w:val="%8."/>
      <w:lvlJc w:val="left"/>
      <w:pPr>
        <w:tabs>
          <w:tab w:val="num" w:pos="5760"/>
        </w:tabs>
        <w:ind w:left="5760" w:hanging="360"/>
      </w:pPr>
    </w:lvl>
    <w:lvl w:ilvl="8" w:tplc="4E08ED48" w:tentative="1">
      <w:start w:val="1"/>
      <w:numFmt w:val="lowerRoman"/>
      <w:lvlText w:val="%9."/>
      <w:lvlJc w:val="right"/>
      <w:pPr>
        <w:tabs>
          <w:tab w:val="num" w:pos="6480"/>
        </w:tabs>
        <w:ind w:left="6480" w:hanging="180"/>
      </w:pPr>
    </w:lvl>
  </w:abstractNum>
  <w:abstractNum w:abstractNumId="17" w15:restartNumberingAfterBreak="0">
    <w:nsid w:val="4E9029FE"/>
    <w:multiLevelType w:val="hybridMultilevel"/>
    <w:tmpl w:val="2536F5E6"/>
    <w:lvl w:ilvl="0" w:tplc="25989B88">
      <w:start w:val="1"/>
      <w:numFmt w:val="decimal"/>
      <w:lvlText w:val="%1."/>
      <w:lvlJc w:val="left"/>
      <w:pPr>
        <w:tabs>
          <w:tab w:val="num" w:pos="720"/>
        </w:tabs>
        <w:ind w:left="720" w:hanging="360"/>
      </w:pPr>
      <w:rPr>
        <w:rFonts w:hint="default"/>
      </w:rPr>
    </w:lvl>
    <w:lvl w:ilvl="1" w:tplc="5F26BC88" w:tentative="1">
      <w:start w:val="1"/>
      <w:numFmt w:val="lowerLetter"/>
      <w:lvlText w:val="%2."/>
      <w:lvlJc w:val="left"/>
      <w:pPr>
        <w:tabs>
          <w:tab w:val="num" w:pos="1440"/>
        </w:tabs>
        <w:ind w:left="1440" w:hanging="360"/>
      </w:pPr>
    </w:lvl>
    <w:lvl w:ilvl="2" w:tplc="36828C70" w:tentative="1">
      <w:start w:val="1"/>
      <w:numFmt w:val="lowerRoman"/>
      <w:lvlText w:val="%3."/>
      <w:lvlJc w:val="right"/>
      <w:pPr>
        <w:tabs>
          <w:tab w:val="num" w:pos="2160"/>
        </w:tabs>
        <w:ind w:left="2160" w:hanging="180"/>
      </w:pPr>
    </w:lvl>
    <w:lvl w:ilvl="3" w:tplc="3228A49A" w:tentative="1">
      <w:start w:val="1"/>
      <w:numFmt w:val="decimal"/>
      <w:lvlText w:val="%4."/>
      <w:lvlJc w:val="left"/>
      <w:pPr>
        <w:tabs>
          <w:tab w:val="num" w:pos="2880"/>
        </w:tabs>
        <w:ind w:left="2880" w:hanging="360"/>
      </w:pPr>
    </w:lvl>
    <w:lvl w:ilvl="4" w:tplc="1FE299C4" w:tentative="1">
      <w:start w:val="1"/>
      <w:numFmt w:val="lowerLetter"/>
      <w:lvlText w:val="%5."/>
      <w:lvlJc w:val="left"/>
      <w:pPr>
        <w:tabs>
          <w:tab w:val="num" w:pos="3600"/>
        </w:tabs>
        <w:ind w:left="3600" w:hanging="360"/>
      </w:pPr>
    </w:lvl>
    <w:lvl w:ilvl="5" w:tplc="9F840D76" w:tentative="1">
      <w:start w:val="1"/>
      <w:numFmt w:val="lowerRoman"/>
      <w:lvlText w:val="%6."/>
      <w:lvlJc w:val="right"/>
      <w:pPr>
        <w:tabs>
          <w:tab w:val="num" w:pos="4320"/>
        </w:tabs>
        <w:ind w:left="4320" w:hanging="180"/>
      </w:pPr>
    </w:lvl>
    <w:lvl w:ilvl="6" w:tplc="E3E08F7C" w:tentative="1">
      <w:start w:val="1"/>
      <w:numFmt w:val="decimal"/>
      <w:lvlText w:val="%7."/>
      <w:lvlJc w:val="left"/>
      <w:pPr>
        <w:tabs>
          <w:tab w:val="num" w:pos="5040"/>
        </w:tabs>
        <w:ind w:left="5040" w:hanging="360"/>
      </w:pPr>
    </w:lvl>
    <w:lvl w:ilvl="7" w:tplc="2E1C3162" w:tentative="1">
      <w:start w:val="1"/>
      <w:numFmt w:val="lowerLetter"/>
      <w:lvlText w:val="%8."/>
      <w:lvlJc w:val="left"/>
      <w:pPr>
        <w:tabs>
          <w:tab w:val="num" w:pos="5760"/>
        </w:tabs>
        <w:ind w:left="5760" w:hanging="360"/>
      </w:pPr>
    </w:lvl>
    <w:lvl w:ilvl="8" w:tplc="D4C4F45C" w:tentative="1">
      <w:start w:val="1"/>
      <w:numFmt w:val="lowerRoman"/>
      <w:lvlText w:val="%9."/>
      <w:lvlJc w:val="right"/>
      <w:pPr>
        <w:tabs>
          <w:tab w:val="num" w:pos="6480"/>
        </w:tabs>
        <w:ind w:left="6480" w:hanging="180"/>
      </w:pPr>
    </w:lvl>
  </w:abstractNum>
  <w:abstractNum w:abstractNumId="18" w15:restartNumberingAfterBreak="0">
    <w:nsid w:val="4F053350"/>
    <w:multiLevelType w:val="hybridMultilevel"/>
    <w:tmpl w:val="46F22FD0"/>
    <w:lvl w:ilvl="0" w:tplc="EDCE8E9E">
      <w:start w:val="1"/>
      <w:numFmt w:val="decimal"/>
      <w:lvlText w:val="%1."/>
      <w:lvlJc w:val="left"/>
      <w:pPr>
        <w:ind w:left="1080" w:hanging="360"/>
      </w:pPr>
      <w:rPr>
        <w:rFonts w:hint="default"/>
        <w:sz w:val="18"/>
        <w:szCs w:val="18"/>
        <w:u w:val="none"/>
      </w:rPr>
    </w:lvl>
    <w:lvl w:ilvl="1" w:tplc="EF763F90" w:tentative="1">
      <w:start w:val="1"/>
      <w:numFmt w:val="lowerLetter"/>
      <w:lvlText w:val="%2."/>
      <w:lvlJc w:val="left"/>
      <w:pPr>
        <w:ind w:left="1800" w:hanging="360"/>
      </w:pPr>
    </w:lvl>
    <w:lvl w:ilvl="2" w:tplc="C14E49BA" w:tentative="1">
      <w:start w:val="1"/>
      <w:numFmt w:val="lowerRoman"/>
      <w:lvlText w:val="%3."/>
      <w:lvlJc w:val="right"/>
      <w:pPr>
        <w:ind w:left="2520" w:hanging="180"/>
      </w:pPr>
    </w:lvl>
    <w:lvl w:ilvl="3" w:tplc="CC58E8E8" w:tentative="1">
      <w:start w:val="1"/>
      <w:numFmt w:val="decimal"/>
      <w:lvlText w:val="%4."/>
      <w:lvlJc w:val="left"/>
      <w:pPr>
        <w:ind w:left="3240" w:hanging="360"/>
      </w:pPr>
    </w:lvl>
    <w:lvl w:ilvl="4" w:tplc="9C3C14DA" w:tentative="1">
      <w:start w:val="1"/>
      <w:numFmt w:val="lowerLetter"/>
      <w:lvlText w:val="%5."/>
      <w:lvlJc w:val="left"/>
      <w:pPr>
        <w:ind w:left="3960" w:hanging="360"/>
      </w:pPr>
    </w:lvl>
    <w:lvl w:ilvl="5" w:tplc="38765A8A" w:tentative="1">
      <w:start w:val="1"/>
      <w:numFmt w:val="lowerRoman"/>
      <w:lvlText w:val="%6."/>
      <w:lvlJc w:val="right"/>
      <w:pPr>
        <w:ind w:left="4680" w:hanging="180"/>
      </w:pPr>
    </w:lvl>
    <w:lvl w:ilvl="6" w:tplc="CC66FB34" w:tentative="1">
      <w:start w:val="1"/>
      <w:numFmt w:val="decimal"/>
      <w:lvlText w:val="%7."/>
      <w:lvlJc w:val="left"/>
      <w:pPr>
        <w:ind w:left="5400" w:hanging="360"/>
      </w:pPr>
    </w:lvl>
    <w:lvl w:ilvl="7" w:tplc="A330F59C" w:tentative="1">
      <w:start w:val="1"/>
      <w:numFmt w:val="lowerLetter"/>
      <w:lvlText w:val="%8."/>
      <w:lvlJc w:val="left"/>
      <w:pPr>
        <w:ind w:left="6120" w:hanging="360"/>
      </w:pPr>
    </w:lvl>
    <w:lvl w:ilvl="8" w:tplc="E2DA7E2C" w:tentative="1">
      <w:start w:val="1"/>
      <w:numFmt w:val="lowerRoman"/>
      <w:lvlText w:val="%9."/>
      <w:lvlJc w:val="right"/>
      <w:pPr>
        <w:ind w:left="6840" w:hanging="180"/>
      </w:pPr>
    </w:lvl>
  </w:abstractNum>
  <w:abstractNum w:abstractNumId="19"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A319C"/>
    <w:multiLevelType w:val="hybridMultilevel"/>
    <w:tmpl w:val="ACA017CE"/>
    <w:lvl w:ilvl="0" w:tplc="5F8299C0">
      <w:start w:val="1"/>
      <w:numFmt w:val="decimal"/>
      <w:lvlText w:val="%1."/>
      <w:lvlJc w:val="left"/>
      <w:pPr>
        <w:ind w:left="720" w:hanging="360"/>
      </w:pPr>
      <w:rPr>
        <w:rFonts w:hint="default"/>
        <w:b w:val="0"/>
        <w:i w:val="0"/>
        <w:sz w:val="18"/>
        <w:szCs w:val="18"/>
      </w:rPr>
    </w:lvl>
    <w:lvl w:ilvl="1" w:tplc="E4F08F36">
      <w:start w:val="1"/>
      <w:numFmt w:val="lowerLetter"/>
      <w:lvlText w:val="%2."/>
      <w:lvlJc w:val="left"/>
      <w:pPr>
        <w:ind w:left="1440" w:hanging="360"/>
      </w:pPr>
    </w:lvl>
    <w:lvl w:ilvl="2" w:tplc="99862778" w:tentative="1">
      <w:start w:val="1"/>
      <w:numFmt w:val="lowerRoman"/>
      <w:lvlText w:val="%3."/>
      <w:lvlJc w:val="right"/>
      <w:pPr>
        <w:ind w:left="2160" w:hanging="180"/>
      </w:pPr>
    </w:lvl>
    <w:lvl w:ilvl="3" w:tplc="9EC6A954" w:tentative="1">
      <w:start w:val="1"/>
      <w:numFmt w:val="decimal"/>
      <w:lvlText w:val="%4."/>
      <w:lvlJc w:val="left"/>
      <w:pPr>
        <w:ind w:left="2880" w:hanging="360"/>
      </w:pPr>
    </w:lvl>
    <w:lvl w:ilvl="4" w:tplc="7AEE8292" w:tentative="1">
      <w:start w:val="1"/>
      <w:numFmt w:val="lowerLetter"/>
      <w:lvlText w:val="%5."/>
      <w:lvlJc w:val="left"/>
      <w:pPr>
        <w:ind w:left="3600" w:hanging="360"/>
      </w:pPr>
    </w:lvl>
    <w:lvl w:ilvl="5" w:tplc="9046355E" w:tentative="1">
      <w:start w:val="1"/>
      <w:numFmt w:val="lowerRoman"/>
      <w:lvlText w:val="%6."/>
      <w:lvlJc w:val="right"/>
      <w:pPr>
        <w:ind w:left="4320" w:hanging="180"/>
      </w:pPr>
    </w:lvl>
    <w:lvl w:ilvl="6" w:tplc="9E66435A" w:tentative="1">
      <w:start w:val="1"/>
      <w:numFmt w:val="decimal"/>
      <w:lvlText w:val="%7."/>
      <w:lvlJc w:val="left"/>
      <w:pPr>
        <w:ind w:left="5040" w:hanging="360"/>
      </w:pPr>
    </w:lvl>
    <w:lvl w:ilvl="7" w:tplc="64A226CA" w:tentative="1">
      <w:start w:val="1"/>
      <w:numFmt w:val="lowerLetter"/>
      <w:lvlText w:val="%8."/>
      <w:lvlJc w:val="left"/>
      <w:pPr>
        <w:ind w:left="5760" w:hanging="360"/>
      </w:pPr>
    </w:lvl>
    <w:lvl w:ilvl="8" w:tplc="727A2630" w:tentative="1">
      <w:start w:val="1"/>
      <w:numFmt w:val="lowerRoman"/>
      <w:lvlText w:val="%9."/>
      <w:lvlJc w:val="right"/>
      <w:pPr>
        <w:ind w:left="6480" w:hanging="180"/>
      </w:pPr>
    </w:lvl>
  </w:abstractNum>
  <w:abstractNum w:abstractNumId="21"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EC03DA"/>
    <w:multiLevelType w:val="hybridMultilevel"/>
    <w:tmpl w:val="9B883D44"/>
    <w:lvl w:ilvl="0" w:tplc="6A9AEF84">
      <w:start w:val="1"/>
      <w:numFmt w:val="decimal"/>
      <w:lvlText w:val="%1."/>
      <w:lvlJc w:val="left"/>
      <w:pPr>
        <w:tabs>
          <w:tab w:val="num" w:pos="502"/>
        </w:tabs>
        <w:ind w:left="502" w:hanging="360"/>
      </w:pPr>
      <w:rPr>
        <w:rFonts w:hint="default"/>
        <w:b w:val="0"/>
        <w:sz w:val="20"/>
        <w:szCs w:val="20"/>
      </w:rPr>
    </w:lvl>
    <w:lvl w:ilvl="1" w:tplc="3A5AFC70" w:tentative="1">
      <w:start w:val="1"/>
      <w:numFmt w:val="lowerLetter"/>
      <w:lvlText w:val="%2."/>
      <w:lvlJc w:val="left"/>
      <w:pPr>
        <w:tabs>
          <w:tab w:val="num" w:pos="1222"/>
        </w:tabs>
        <w:ind w:left="1222" w:hanging="360"/>
      </w:pPr>
    </w:lvl>
    <w:lvl w:ilvl="2" w:tplc="FF88A996" w:tentative="1">
      <w:start w:val="1"/>
      <w:numFmt w:val="lowerRoman"/>
      <w:lvlText w:val="%3."/>
      <w:lvlJc w:val="right"/>
      <w:pPr>
        <w:tabs>
          <w:tab w:val="num" w:pos="1942"/>
        </w:tabs>
        <w:ind w:left="1942" w:hanging="180"/>
      </w:pPr>
    </w:lvl>
    <w:lvl w:ilvl="3" w:tplc="7102D170" w:tentative="1">
      <w:start w:val="1"/>
      <w:numFmt w:val="decimal"/>
      <w:lvlText w:val="%4."/>
      <w:lvlJc w:val="left"/>
      <w:pPr>
        <w:tabs>
          <w:tab w:val="num" w:pos="2662"/>
        </w:tabs>
        <w:ind w:left="2662" w:hanging="360"/>
      </w:pPr>
    </w:lvl>
    <w:lvl w:ilvl="4" w:tplc="4CE2080A" w:tentative="1">
      <w:start w:val="1"/>
      <w:numFmt w:val="lowerLetter"/>
      <w:lvlText w:val="%5."/>
      <w:lvlJc w:val="left"/>
      <w:pPr>
        <w:tabs>
          <w:tab w:val="num" w:pos="3382"/>
        </w:tabs>
        <w:ind w:left="3382" w:hanging="360"/>
      </w:pPr>
    </w:lvl>
    <w:lvl w:ilvl="5" w:tplc="D4BE1D60" w:tentative="1">
      <w:start w:val="1"/>
      <w:numFmt w:val="lowerRoman"/>
      <w:lvlText w:val="%6."/>
      <w:lvlJc w:val="right"/>
      <w:pPr>
        <w:tabs>
          <w:tab w:val="num" w:pos="4102"/>
        </w:tabs>
        <w:ind w:left="4102" w:hanging="180"/>
      </w:pPr>
    </w:lvl>
    <w:lvl w:ilvl="6" w:tplc="6DE66C86" w:tentative="1">
      <w:start w:val="1"/>
      <w:numFmt w:val="decimal"/>
      <w:lvlText w:val="%7."/>
      <w:lvlJc w:val="left"/>
      <w:pPr>
        <w:tabs>
          <w:tab w:val="num" w:pos="4822"/>
        </w:tabs>
        <w:ind w:left="4822" w:hanging="360"/>
      </w:pPr>
    </w:lvl>
    <w:lvl w:ilvl="7" w:tplc="C3449C00" w:tentative="1">
      <w:start w:val="1"/>
      <w:numFmt w:val="lowerLetter"/>
      <w:lvlText w:val="%8."/>
      <w:lvlJc w:val="left"/>
      <w:pPr>
        <w:tabs>
          <w:tab w:val="num" w:pos="5542"/>
        </w:tabs>
        <w:ind w:left="5542" w:hanging="360"/>
      </w:pPr>
    </w:lvl>
    <w:lvl w:ilvl="8" w:tplc="2266FCE4" w:tentative="1">
      <w:start w:val="1"/>
      <w:numFmt w:val="lowerRoman"/>
      <w:lvlText w:val="%9."/>
      <w:lvlJc w:val="right"/>
      <w:pPr>
        <w:tabs>
          <w:tab w:val="num" w:pos="6262"/>
        </w:tabs>
        <w:ind w:left="6262" w:hanging="180"/>
      </w:pPr>
    </w:lvl>
  </w:abstractNum>
  <w:abstractNum w:abstractNumId="24"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086A71"/>
    <w:multiLevelType w:val="hybridMultilevel"/>
    <w:tmpl w:val="68920500"/>
    <w:lvl w:ilvl="0" w:tplc="5BF07966">
      <w:start w:val="1"/>
      <w:numFmt w:val="decimal"/>
      <w:lvlText w:val="%1."/>
      <w:lvlJc w:val="left"/>
      <w:pPr>
        <w:ind w:left="720" w:hanging="360"/>
      </w:pPr>
    </w:lvl>
    <w:lvl w:ilvl="1" w:tplc="D5387D66" w:tentative="1">
      <w:start w:val="1"/>
      <w:numFmt w:val="lowerLetter"/>
      <w:lvlText w:val="%2."/>
      <w:lvlJc w:val="left"/>
      <w:pPr>
        <w:ind w:left="1440" w:hanging="360"/>
      </w:pPr>
    </w:lvl>
    <w:lvl w:ilvl="2" w:tplc="12406772" w:tentative="1">
      <w:start w:val="1"/>
      <w:numFmt w:val="lowerRoman"/>
      <w:lvlText w:val="%3."/>
      <w:lvlJc w:val="right"/>
      <w:pPr>
        <w:ind w:left="2160" w:hanging="180"/>
      </w:pPr>
    </w:lvl>
    <w:lvl w:ilvl="3" w:tplc="00647784" w:tentative="1">
      <w:start w:val="1"/>
      <w:numFmt w:val="decimal"/>
      <w:lvlText w:val="%4."/>
      <w:lvlJc w:val="left"/>
      <w:pPr>
        <w:ind w:left="2880" w:hanging="360"/>
      </w:pPr>
    </w:lvl>
    <w:lvl w:ilvl="4" w:tplc="92F65FBA" w:tentative="1">
      <w:start w:val="1"/>
      <w:numFmt w:val="lowerLetter"/>
      <w:lvlText w:val="%5."/>
      <w:lvlJc w:val="left"/>
      <w:pPr>
        <w:ind w:left="3600" w:hanging="360"/>
      </w:pPr>
    </w:lvl>
    <w:lvl w:ilvl="5" w:tplc="FC5A9B2C" w:tentative="1">
      <w:start w:val="1"/>
      <w:numFmt w:val="lowerRoman"/>
      <w:lvlText w:val="%6."/>
      <w:lvlJc w:val="right"/>
      <w:pPr>
        <w:ind w:left="4320" w:hanging="180"/>
      </w:pPr>
    </w:lvl>
    <w:lvl w:ilvl="6" w:tplc="78085920" w:tentative="1">
      <w:start w:val="1"/>
      <w:numFmt w:val="decimal"/>
      <w:lvlText w:val="%7."/>
      <w:lvlJc w:val="left"/>
      <w:pPr>
        <w:ind w:left="5040" w:hanging="360"/>
      </w:pPr>
    </w:lvl>
    <w:lvl w:ilvl="7" w:tplc="82626CC4" w:tentative="1">
      <w:start w:val="1"/>
      <w:numFmt w:val="lowerLetter"/>
      <w:lvlText w:val="%8."/>
      <w:lvlJc w:val="left"/>
      <w:pPr>
        <w:ind w:left="5760" w:hanging="360"/>
      </w:pPr>
    </w:lvl>
    <w:lvl w:ilvl="8" w:tplc="1F5C56CA" w:tentative="1">
      <w:start w:val="1"/>
      <w:numFmt w:val="lowerRoman"/>
      <w:lvlText w:val="%9."/>
      <w:lvlJc w:val="right"/>
      <w:pPr>
        <w:ind w:left="6480" w:hanging="180"/>
      </w:pPr>
    </w:lvl>
  </w:abstractNum>
  <w:abstractNum w:abstractNumId="26"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92054"/>
    <w:multiLevelType w:val="hybridMultilevel"/>
    <w:tmpl w:val="77322CB2"/>
    <w:lvl w:ilvl="0" w:tplc="4CD28D2C">
      <w:start w:val="1"/>
      <w:numFmt w:val="decimal"/>
      <w:lvlText w:val="%1."/>
      <w:lvlJc w:val="left"/>
      <w:pPr>
        <w:ind w:left="360" w:hanging="360"/>
      </w:pPr>
      <w:rPr>
        <w:rFonts w:hint="default"/>
        <w:b/>
      </w:rPr>
    </w:lvl>
    <w:lvl w:ilvl="1" w:tplc="35125B26" w:tentative="1">
      <w:start w:val="1"/>
      <w:numFmt w:val="bullet"/>
      <w:lvlText w:val="o"/>
      <w:lvlJc w:val="left"/>
      <w:pPr>
        <w:ind w:left="1080" w:hanging="360"/>
      </w:pPr>
      <w:rPr>
        <w:rFonts w:ascii="Courier New" w:hAnsi="Courier New" w:cs="Courier New" w:hint="default"/>
      </w:rPr>
    </w:lvl>
    <w:lvl w:ilvl="2" w:tplc="59EC05D8" w:tentative="1">
      <w:start w:val="1"/>
      <w:numFmt w:val="bullet"/>
      <w:lvlText w:val=""/>
      <w:lvlJc w:val="left"/>
      <w:pPr>
        <w:ind w:left="1800" w:hanging="360"/>
      </w:pPr>
      <w:rPr>
        <w:rFonts w:ascii="Wingdings" w:hAnsi="Wingdings" w:hint="default"/>
      </w:rPr>
    </w:lvl>
    <w:lvl w:ilvl="3" w:tplc="87C28176" w:tentative="1">
      <w:start w:val="1"/>
      <w:numFmt w:val="bullet"/>
      <w:lvlText w:val=""/>
      <w:lvlJc w:val="left"/>
      <w:pPr>
        <w:ind w:left="2520" w:hanging="360"/>
      </w:pPr>
      <w:rPr>
        <w:rFonts w:ascii="Symbol" w:hAnsi="Symbol" w:hint="default"/>
      </w:rPr>
    </w:lvl>
    <w:lvl w:ilvl="4" w:tplc="184A0DD6" w:tentative="1">
      <w:start w:val="1"/>
      <w:numFmt w:val="bullet"/>
      <w:lvlText w:val="o"/>
      <w:lvlJc w:val="left"/>
      <w:pPr>
        <w:ind w:left="3240" w:hanging="360"/>
      </w:pPr>
      <w:rPr>
        <w:rFonts w:ascii="Courier New" w:hAnsi="Courier New" w:cs="Courier New" w:hint="default"/>
      </w:rPr>
    </w:lvl>
    <w:lvl w:ilvl="5" w:tplc="3BA47140" w:tentative="1">
      <w:start w:val="1"/>
      <w:numFmt w:val="bullet"/>
      <w:lvlText w:val=""/>
      <w:lvlJc w:val="left"/>
      <w:pPr>
        <w:ind w:left="3960" w:hanging="360"/>
      </w:pPr>
      <w:rPr>
        <w:rFonts w:ascii="Wingdings" w:hAnsi="Wingdings" w:hint="default"/>
      </w:rPr>
    </w:lvl>
    <w:lvl w:ilvl="6" w:tplc="309E791A" w:tentative="1">
      <w:start w:val="1"/>
      <w:numFmt w:val="bullet"/>
      <w:lvlText w:val=""/>
      <w:lvlJc w:val="left"/>
      <w:pPr>
        <w:ind w:left="4680" w:hanging="360"/>
      </w:pPr>
      <w:rPr>
        <w:rFonts w:ascii="Symbol" w:hAnsi="Symbol" w:hint="default"/>
      </w:rPr>
    </w:lvl>
    <w:lvl w:ilvl="7" w:tplc="46603BA4" w:tentative="1">
      <w:start w:val="1"/>
      <w:numFmt w:val="bullet"/>
      <w:lvlText w:val="o"/>
      <w:lvlJc w:val="left"/>
      <w:pPr>
        <w:ind w:left="5400" w:hanging="360"/>
      </w:pPr>
      <w:rPr>
        <w:rFonts w:ascii="Courier New" w:hAnsi="Courier New" w:cs="Courier New" w:hint="default"/>
      </w:rPr>
    </w:lvl>
    <w:lvl w:ilvl="8" w:tplc="5AD89F8C" w:tentative="1">
      <w:start w:val="1"/>
      <w:numFmt w:val="bullet"/>
      <w:lvlText w:val=""/>
      <w:lvlJc w:val="left"/>
      <w:pPr>
        <w:ind w:left="6120" w:hanging="360"/>
      </w:pPr>
      <w:rPr>
        <w:rFonts w:ascii="Wingdings" w:hAnsi="Wingdings" w:hint="default"/>
      </w:rPr>
    </w:lvl>
  </w:abstractNum>
  <w:abstractNum w:abstractNumId="29" w15:restartNumberingAfterBreak="0">
    <w:nsid w:val="68560BAD"/>
    <w:multiLevelType w:val="hybridMultilevel"/>
    <w:tmpl w:val="ACA017CE"/>
    <w:lvl w:ilvl="0" w:tplc="D0025AE6">
      <w:start w:val="1"/>
      <w:numFmt w:val="decimal"/>
      <w:lvlText w:val="%1."/>
      <w:lvlJc w:val="left"/>
      <w:pPr>
        <w:ind w:left="720" w:hanging="360"/>
      </w:pPr>
      <w:rPr>
        <w:rFonts w:hint="default"/>
        <w:b w:val="0"/>
        <w:i w:val="0"/>
        <w:sz w:val="18"/>
        <w:szCs w:val="18"/>
      </w:rPr>
    </w:lvl>
    <w:lvl w:ilvl="1" w:tplc="A56E0B82" w:tentative="1">
      <w:start w:val="1"/>
      <w:numFmt w:val="lowerLetter"/>
      <w:lvlText w:val="%2."/>
      <w:lvlJc w:val="left"/>
      <w:pPr>
        <w:ind w:left="1440" w:hanging="360"/>
      </w:pPr>
    </w:lvl>
    <w:lvl w:ilvl="2" w:tplc="BBC4C946" w:tentative="1">
      <w:start w:val="1"/>
      <w:numFmt w:val="lowerRoman"/>
      <w:lvlText w:val="%3."/>
      <w:lvlJc w:val="right"/>
      <w:pPr>
        <w:ind w:left="2160" w:hanging="180"/>
      </w:pPr>
    </w:lvl>
    <w:lvl w:ilvl="3" w:tplc="3B440C4A" w:tentative="1">
      <w:start w:val="1"/>
      <w:numFmt w:val="decimal"/>
      <w:lvlText w:val="%4."/>
      <w:lvlJc w:val="left"/>
      <w:pPr>
        <w:ind w:left="2880" w:hanging="360"/>
      </w:pPr>
    </w:lvl>
    <w:lvl w:ilvl="4" w:tplc="E8C673CA" w:tentative="1">
      <w:start w:val="1"/>
      <w:numFmt w:val="lowerLetter"/>
      <w:lvlText w:val="%5."/>
      <w:lvlJc w:val="left"/>
      <w:pPr>
        <w:ind w:left="3600" w:hanging="360"/>
      </w:pPr>
    </w:lvl>
    <w:lvl w:ilvl="5" w:tplc="9EAEFF4A" w:tentative="1">
      <w:start w:val="1"/>
      <w:numFmt w:val="lowerRoman"/>
      <w:lvlText w:val="%6."/>
      <w:lvlJc w:val="right"/>
      <w:pPr>
        <w:ind w:left="4320" w:hanging="180"/>
      </w:pPr>
    </w:lvl>
    <w:lvl w:ilvl="6" w:tplc="7D5EDEEC" w:tentative="1">
      <w:start w:val="1"/>
      <w:numFmt w:val="decimal"/>
      <w:lvlText w:val="%7."/>
      <w:lvlJc w:val="left"/>
      <w:pPr>
        <w:ind w:left="5040" w:hanging="360"/>
      </w:pPr>
    </w:lvl>
    <w:lvl w:ilvl="7" w:tplc="B3B0F63A" w:tentative="1">
      <w:start w:val="1"/>
      <w:numFmt w:val="lowerLetter"/>
      <w:lvlText w:val="%8."/>
      <w:lvlJc w:val="left"/>
      <w:pPr>
        <w:ind w:left="5760" w:hanging="360"/>
      </w:pPr>
    </w:lvl>
    <w:lvl w:ilvl="8" w:tplc="C268AC26" w:tentative="1">
      <w:start w:val="1"/>
      <w:numFmt w:val="lowerRoman"/>
      <w:lvlText w:val="%9."/>
      <w:lvlJc w:val="right"/>
      <w:pPr>
        <w:ind w:left="6480" w:hanging="180"/>
      </w:pPr>
    </w:lvl>
  </w:abstractNum>
  <w:abstractNum w:abstractNumId="30" w15:restartNumberingAfterBreak="0">
    <w:nsid w:val="6BD64095"/>
    <w:multiLevelType w:val="hybridMultilevel"/>
    <w:tmpl w:val="65D87E1C"/>
    <w:lvl w:ilvl="0" w:tplc="75F24B62">
      <w:start w:val="1"/>
      <w:numFmt w:val="upperLetter"/>
      <w:lvlText w:val="%1."/>
      <w:lvlJc w:val="left"/>
      <w:pPr>
        <w:ind w:left="720" w:hanging="360"/>
      </w:pPr>
      <w:rPr>
        <w:rFonts w:hint="default"/>
      </w:rPr>
    </w:lvl>
    <w:lvl w:ilvl="1" w:tplc="4CF6E0D2" w:tentative="1">
      <w:start w:val="1"/>
      <w:numFmt w:val="lowerLetter"/>
      <w:lvlText w:val="%2."/>
      <w:lvlJc w:val="left"/>
      <w:pPr>
        <w:ind w:left="1440" w:hanging="360"/>
      </w:pPr>
    </w:lvl>
    <w:lvl w:ilvl="2" w:tplc="73F05194" w:tentative="1">
      <w:start w:val="1"/>
      <w:numFmt w:val="lowerRoman"/>
      <w:lvlText w:val="%3."/>
      <w:lvlJc w:val="right"/>
      <w:pPr>
        <w:ind w:left="2160" w:hanging="180"/>
      </w:pPr>
    </w:lvl>
    <w:lvl w:ilvl="3" w:tplc="02F02A86" w:tentative="1">
      <w:start w:val="1"/>
      <w:numFmt w:val="decimal"/>
      <w:lvlText w:val="%4."/>
      <w:lvlJc w:val="left"/>
      <w:pPr>
        <w:ind w:left="2880" w:hanging="360"/>
      </w:pPr>
    </w:lvl>
    <w:lvl w:ilvl="4" w:tplc="A56E0DE6" w:tentative="1">
      <w:start w:val="1"/>
      <w:numFmt w:val="lowerLetter"/>
      <w:lvlText w:val="%5."/>
      <w:lvlJc w:val="left"/>
      <w:pPr>
        <w:ind w:left="3600" w:hanging="360"/>
      </w:pPr>
    </w:lvl>
    <w:lvl w:ilvl="5" w:tplc="95C64682" w:tentative="1">
      <w:start w:val="1"/>
      <w:numFmt w:val="lowerRoman"/>
      <w:lvlText w:val="%6."/>
      <w:lvlJc w:val="right"/>
      <w:pPr>
        <w:ind w:left="4320" w:hanging="180"/>
      </w:pPr>
    </w:lvl>
    <w:lvl w:ilvl="6" w:tplc="58426B1C" w:tentative="1">
      <w:start w:val="1"/>
      <w:numFmt w:val="decimal"/>
      <w:lvlText w:val="%7."/>
      <w:lvlJc w:val="left"/>
      <w:pPr>
        <w:ind w:left="5040" w:hanging="360"/>
      </w:pPr>
    </w:lvl>
    <w:lvl w:ilvl="7" w:tplc="A00A2FC0" w:tentative="1">
      <w:start w:val="1"/>
      <w:numFmt w:val="lowerLetter"/>
      <w:lvlText w:val="%8."/>
      <w:lvlJc w:val="left"/>
      <w:pPr>
        <w:ind w:left="5760" w:hanging="360"/>
      </w:pPr>
    </w:lvl>
    <w:lvl w:ilvl="8" w:tplc="31B095C2" w:tentative="1">
      <w:start w:val="1"/>
      <w:numFmt w:val="lowerRoman"/>
      <w:lvlText w:val="%9."/>
      <w:lvlJc w:val="right"/>
      <w:pPr>
        <w:ind w:left="6480" w:hanging="180"/>
      </w:pPr>
    </w:lvl>
  </w:abstractNum>
  <w:abstractNum w:abstractNumId="31" w15:restartNumberingAfterBreak="0">
    <w:nsid w:val="6E3D6825"/>
    <w:multiLevelType w:val="hybridMultilevel"/>
    <w:tmpl w:val="D924FAE8"/>
    <w:lvl w:ilvl="0" w:tplc="5FB8A75C">
      <w:start w:val="1"/>
      <w:numFmt w:val="decimal"/>
      <w:lvlText w:val="%1."/>
      <w:lvlJc w:val="left"/>
      <w:pPr>
        <w:ind w:left="720" w:hanging="360"/>
      </w:pPr>
      <w:rPr>
        <w:rFonts w:hint="default"/>
        <w:b w:val="0"/>
      </w:rPr>
    </w:lvl>
    <w:lvl w:ilvl="1" w:tplc="0750DD2C" w:tentative="1">
      <w:start w:val="1"/>
      <w:numFmt w:val="bullet"/>
      <w:lvlText w:val="o"/>
      <w:lvlJc w:val="left"/>
      <w:pPr>
        <w:ind w:left="1440" w:hanging="360"/>
      </w:pPr>
      <w:rPr>
        <w:rFonts w:ascii="Courier New" w:hAnsi="Courier New" w:cs="Courier New" w:hint="default"/>
      </w:rPr>
    </w:lvl>
    <w:lvl w:ilvl="2" w:tplc="953212AE" w:tentative="1">
      <w:start w:val="1"/>
      <w:numFmt w:val="bullet"/>
      <w:lvlText w:val=""/>
      <w:lvlJc w:val="left"/>
      <w:pPr>
        <w:ind w:left="2160" w:hanging="360"/>
      </w:pPr>
      <w:rPr>
        <w:rFonts w:ascii="Wingdings" w:hAnsi="Wingdings" w:hint="default"/>
      </w:rPr>
    </w:lvl>
    <w:lvl w:ilvl="3" w:tplc="ED6E15F2" w:tentative="1">
      <w:start w:val="1"/>
      <w:numFmt w:val="bullet"/>
      <w:lvlText w:val=""/>
      <w:lvlJc w:val="left"/>
      <w:pPr>
        <w:ind w:left="2880" w:hanging="360"/>
      </w:pPr>
      <w:rPr>
        <w:rFonts w:ascii="Symbol" w:hAnsi="Symbol" w:hint="default"/>
      </w:rPr>
    </w:lvl>
    <w:lvl w:ilvl="4" w:tplc="45484A94" w:tentative="1">
      <w:start w:val="1"/>
      <w:numFmt w:val="bullet"/>
      <w:lvlText w:val="o"/>
      <w:lvlJc w:val="left"/>
      <w:pPr>
        <w:ind w:left="3600" w:hanging="360"/>
      </w:pPr>
      <w:rPr>
        <w:rFonts w:ascii="Courier New" w:hAnsi="Courier New" w:cs="Courier New" w:hint="default"/>
      </w:rPr>
    </w:lvl>
    <w:lvl w:ilvl="5" w:tplc="8DE05FA0" w:tentative="1">
      <w:start w:val="1"/>
      <w:numFmt w:val="bullet"/>
      <w:lvlText w:val=""/>
      <w:lvlJc w:val="left"/>
      <w:pPr>
        <w:ind w:left="4320" w:hanging="360"/>
      </w:pPr>
      <w:rPr>
        <w:rFonts w:ascii="Wingdings" w:hAnsi="Wingdings" w:hint="default"/>
      </w:rPr>
    </w:lvl>
    <w:lvl w:ilvl="6" w:tplc="FDE862CC" w:tentative="1">
      <w:start w:val="1"/>
      <w:numFmt w:val="bullet"/>
      <w:lvlText w:val=""/>
      <w:lvlJc w:val="left"/>
      <w:pPr>
        <w:ind w:left="5040" w:hanging="360"/>
      </w:pPr>
      <w:rPr>
        <w:rFonts w:ascii="Symbol" w:hAnsi="Symbol" w:hint="default"/>
      </w:rPr>
    </w:lvl>
    <w:lvl w:ilvl="7" w:tplc="9878DD80" w:tentative="1">
      <w:start w:val="1"/>
      <w:numFmt w:val="bullet"/>
      <w:lvlText w:val="o"/>
      <w:lvlJc w:val="left"/>
      <w:pPr>
        <w:ind w:left="5760" w:hanging="360"/>
      </w:pPr>
      <w:rPr>
        <w:rFonts w:ascii="Courier New" w:hAnsi="Courier New" w:cs="Courier New" w:hint="default"/>
      </w:rPr>
    </w:lvl>
    <w:lvl w:ilvl="8" w:tplc="1E6453A8" w:tentative="1">
      <w:start w:val="1"/>
      <w:numFmt w:val="bullet"/>
      <w:lvlText w:val=""/>
      <w:lvlJc w:val="left"/>
      <w:pPr>
        <w:ind w:left="6480" w:hanging="360"/>
      </w:pPr>
      <w:rPr>
        <w:rFonts w:ascii="Wingdings" w:hAnsi="Wingdings" w:hint="default"/>
      </w:rPr>
    </w:lvl>
  </w:abstractNum>
  <w:abstractNum w:abstractNumId="32" w15:restartNumberingAfterBreak="0">
    <w:nsid w:val="73431C34"/>
    <w:multiLevelType w:val="hybridMultilevel"/>
    <w:tmpl w:val="0EA2CF98"/>
    <w:lvl w:ilvl="0" w:tplc="D1D8D3BE">
      <w:start w:val="1"/>
      <w:numFmt w:val="decimal"/>
      <w:lvlText w:val="%1."/>
      <w:lvlJc w:val="left"/>
      <w:pPr>
        <w:ind w:left="720" w:hanging="360"/>
      </w:pPr>
      <w:rPr>
        <w:rFonts w:cs="Times New Roman" w:hint="default"/>
        <w:b w:val="0"/>
        <w:sz w:val="18"/>
      </w:rPr>
    </w:lvl>
    <w:lvl w:ilvl="1" w:tplc="9FC839A6" w:tentative="1">
      <w:start w:val="1"/>
      <w:numFmt w:val="lowerLetter"/>
      <w:lvlText w:val="%2."/>
      <w:lvlJc w:val="left"/>
      <w:pPr>
        <w:ind w:left="1440" w:hanging="360"/>
      </w:pPr>
    </w:lvl>
    <w:lvl w:ilvl="2" w:tplc="1346A50E" w:tentative="1">
      <w:start w:val="1"/>
      <w:numFmt w:val="lowerRoman"/>
      <w:lvlText w:val="%3."/>
      <w:lvlJc w:val="right"/>
      <w:pPr>
        <w:ind w:left="2160" w:hanging="180"/>
      </w:pPr>
    </w:lvl>
    <w:lvl w:ilvl="3" w:tplc="A5761C76" w:tentative="1">
      <w:start w:val="1"/>
      <w:numFmt w:val="decimal"/>
      <w:lvlText w:val="%4."/>
      <w:lvlJc w:val="left"/>
      <w:pPr>
        <w:ind w:left="2880" w:hanging="360"/>
      </w:pPr>
    </w:lvl>
    <w:lvl w:ilvl="4" w:tplc="636A775C" w:tentative="1">
      <w:start w:val="1"/>
      <w:numFmt w:val="lowerLetter"/>
      <w:lvlText w:val="%5."/>
      <w:lvlJc w:val="left"/>
      <w:pPr>
        <w:ind w:left="3600" w:hanging="360"/>
      </w:pPr>
    </w:lvl>
    <w:lvl w:ilvl="5" w:tplc="722A4312" w:tentative="1">
      <w:start w:val="1"/>
      <w:numFmt w:val="lowerRoman"/>
      <w:lvlText w:val="%6."/>
      <w:lvlJc w:val="right"/>
      <w:pPr>
        <w:ind w:left="4320" w:hanging="180"/>
      </w:pPr>
    </w:lvl>
    <w:lvl w:ilvl="6" w:tplc="7756BCB6" w:tentative="1">
      <w:start w:val="1"/>
      <w:numFmt w:val="decimal"/>
      <w:lvlText w:val="%7."/>
      <w:lvlJc w:val="left"/>
      <w:pPr>
        <w:ind w:left="5040" w:hanging="360"/>
      </w:pPr>
    </w:lvl>
    <w:lvl w:ilvl="7" w:tplc="166C9F56" w:tentative="1">
      <w:start w:val="1"/>
      <w:numFmt w:val="lowerLetter"/>
      <w:lvlText w:val="%8."/>
      <w:lvlJc w:val="left"/>
      <w:pPr>
        <w:ind w:left="5760" w:hanging="360"/>
      </w:pPr>
    </w:lvl>
    <w:lvl w:ilvl="8" w:tplc="367A77CE" w:tentative="1">
      <w:start w:val="1"/>
      <w:numFmt w:val="lowerRoman"/>
      <w:lvlText w:val="%9."/>
      <w:lvlJc w:val="right"/>
      <w:pPr>
        <w:ind w:left="6480" w:hanging="180"/>
      </w:pPr>
    </w:lvl>
  </w:abstractNum>
  <w:abstractNum w:abstractNumId="33" w15:restartNumberingAfterBreak="0">
    <w:nsid w:val="740B1336"/>
    <w:multiLevelType w:val="hybridMultilevel"/>
    <w:tmpl w:val="F32A3E70"/>
    <w:lvl w:ilvl="0" w:tplc="8280E112">
      <w:start w:val="1"/>
      <w:numFmt w:val="decimal"/>
      <w:lvlText w:val="%1."/>
      <w:lvlJc w:val="left"/>
      <w:pPr>
        <w:ind w:left="502" w:hanging="360"/>
      </w:pPr>
      <w:rPr>
        <w:b/>
      </w:rPr>
    </w:lvl>
    <w:lvl w:ilvl="1" w:tplc="2D9072F8" w:tentative="1">
      <w:start w:val="1"/>
      <w:numFmt w:val="lowerLetter"/>
      <w:lvlText w:val="%2."/>
      <w:lvlJc w:val="left"/>
      <w:pPr>
        <w:ind w:left="1222" w:hanging="360"/>
      </w:pPr>
    </w:lvl>
    <w:lvl w:ilvl="2" w:tplc="0A00F444" w:tentative="1">
      <w:start w:val="1"/>
      <w:numFmt w:val="lowerRoman"/>
      <w:lvlText w:val="%3."/>
      <w:lvlJc w:val="right"/>
      <w:pPr>
        <w:ind w:left="1942" w:hanging="180"/>
      </w:pPr>
    </w:lvl>
    <w:lvl w:ilvl="3" w:tplc="763E96D8" w:tentative="1">
      <w:start w:val="1"/>
      <w:numFmt w:val="decimal"/>
      <w:lvlText w:val="%4."/>
      <w:lvlJc w:val="left"/>
      <w:pPr>
        <w:ind w:left="2662" w:hanging="360"/>
      </w:pPr>
    </w:lvl>
    <w:lvl w:ilvl="4" w:tplc="52ACE5EC" w:tentative="1">
      <w:start w:val="1"/>
      <w:numFmt w:val="lowerLetter"/>
      <w:lvlText w:val="%5."/>
      <w:lvlJc w:val="left"/>
      <w:pPr>
        <w:ind w:left="3382" w:hanging="360"/>
      </w:pPr>
    </w:lvl>
    <w:lvl w:ilvl="5" w:tplc="2410E9B6" w:tentative="1">
      <w:start w:val="1"/>
      <w:numFmt w:val="lowerRoman"/>
      <w:lvlText w:val="%6."/>
      <w:lvlJc w:val="right"/>
      <w:pPr>
        <w:ind w:left="4102" w:hanging="180"/>
      </w:pPr>
    </w:lvl>
    <w:lvl w:ilvl="6" w:tplc="704A439E" w:tentative="1">
      <w:start w:val="1"/>
      <w:numFmt w:val="decimal"/>
      <w:lvlText w:val="%7."/>
      <w:lvlJc w:val="left"/>
      <w:pPr>
        <w:ind w:left="4822" w:hanging="360"/>
      </w:pPr>
    </w:lvl>
    <w:lvl w:ilvl="7" w:tplc="7BC6D7AA" w:tentative="1">
      <w:start w:val="1"/>
      <w:numFmt w:val="lowerLetter"/>
      <w:lvlText w:val="%8."/>
      <w:lvlJc w:val="left"/>
      <w:pPr>
        <w:ind w:left="5542" w:hanging="360"/>
      </w:pPr>
    </w:lvl>
    <w:lvl w:ilvl="8" w:tplc="3AB6BE02" w:tentative="1">
      <w:start w:val="1"/>
      <w:numFmt w:val="lowerRoman"/>
      <w:lvlText w:val="%9."/>
      <w:lvlJc w:val="right"/>
      <w:pPr>
        <w:ind w:left="6262" w:hanging="180"/>
      </w:pPr>
    </w:lvl>
  </w:abstractNum>
  <w:abstractNum w:abstractNumId="34" w15:restartNumberingAfterBreak="0">
    <w:nsid w:val="7B1A57B4"/>
    <w:multiLevelType w:val="hybridMultilevel"/>
    <w:tmpl w:val="6BB6B5D8"/>
    <w:lvl w:ilvl="0" w:tplc="D710374A">
      <w:start w:val="1"/>
      <w:numFmt w:val="decimal"/>
      <w:lvlText w:val="%1."/>
      <w:lvlJc w:val="left"/>
      <w:pPr>
        <w:ind w:left="720" w:hanging="360"/>
      </w:pPr>
      <w:rPr>
        <w:rFonts w:hint="default"/>
      </w:rPr>
    </w:lvl>
    <w:lvl w:ilvl="1" w:tplc="5A3041AE" w:tentative="1">
      <w:start w:val="1"/>
      <w:numFmt w:val="lowerLetter"/>
      <w:lvlText w:val="%2."/>
      <w:lvlJc w:val="left"/>
      <w:pPr>
        <w:ind w:left="1440" w:hanging="360"/>
      </w:pPr>
    </w:lvl>
    <w:lvl w:ilvl="2" w:tplc="3DD22C30" w:tentative="1">
      <w:start w:val="1"/>
      <w:numFmt w:val="lowerRoman"/>
      <w:lvlText w:val="%3."/>
      <w:lvlJc w:val="right"/>
      <w:pPr>
        <w:ind w:left="2160" w:hanging="180"/>
      </w:pPr>
    </w:lvl>
    <w:lvl w:ilvl="3" w:tplc="902A2070" w:tentative="1">
      <w:start w:val="1"/>
      <w:numFmt w:val="decimal"/>
      <w:lvlText w:val="%4."/>
      <w:lvlJc w:val="left"/>
      <w:pPr>
        <w:ind w:left="2880" w:hanging="360"/>
      </w:pPr>
    </w:lvl>
    <w:lvl w:ilvl="4" w:tplc="C1348C62" w:tentative="1">
      <w:start w:val="1"/>
      <w:numFmt w:val="lowerLetter"/>
      <w:lvlText w:val="%5."/>
      <w:lvlJc w:val="left"/>
      <w:pPr>
        <w:ind w:left="3600" w:hanging="360"/>
      </w:pPr>
    </w:lvl>
    <w:lvl w:ilvl="5" w:tplc="2AD0E1C2" w:tentative="1">
      <w:start w:val="1"/>
      <w:numFmt w:val="lowerRoman"/>
      <w:lvlText w:val="%6."/>
      <w:lvlJc w:val="right"/>
      <w:pPr>
        <w:ind w:left="4320" w:hanging="180"/>
      </w:pPr>
    </w:lvl>
    <w:lvl w:ilvl="6" w:tplc="8612EDD4" w:tentative="1">
      <w:start w:val="1"/>
      <w:numFmt w:val="decimal"/>
      <w:lvlText w:val="%7."/>
      <w:lvlJc w:val="left"/>
      <w:pPr>
        <w:ind w:left="5040" w:hanging="360"/>
      </w:pPr>
    </w:lvl>
    <w:lvl w:ilvl="7" w:tplc="5D841BBE" w:tentative="1">
      <w:start w:val="1"/>
      <w:numFmt w:val="lowerLetter"/>
      <w:lvlText w:val="%8."/>
      <w:lvlJc w:val="left"/>
      <w:pPr>
        <w:ind w:left="5760" w:hanging="360"/>
      </w:pPr>
    </w:lvl>
    <w:lvl w:ilvl="8" w:tplc="BFD85EC4" w:tentative="1">
      <w:start w:val="1"/>
      <w:numFmt w:val="lowerRoman"/>
      <w:lvlText w:val="%9."/>
      <w:lvlJc w:val="right"/>
      <w:pPr>
        <w:ind w:left="6480" w:hanging="180"/>
      </w:pPr>
    </w:lvl>
  </w:abstractNum>
  <w:abstractNum w:abstractNumId="35" w15:restartNumberingAfterBreak="0">
    <w:nsid w:val="7D527FDC"/>
    <w:multiLevelType w:val="hybridMultilevel"/>
    <w:tmpl w:val="787A65D0"/>
    <w:lvl w:ilvl="0" w:tplc="B4D4BD24">
      <w:start w:val="1"/>
      <w:numFmt w:val="decimal"/>
      <w:lvlText w:val="%1."/>
      <w:lvlJc w:val="left"/>
      <w:pPr>
        <w:ind w:left="720" w:hanging="360"/>
      </w:pPr>
      <w:rPr>
        <w:rFonts w:hint="default"/>
      </w:rPr>
    </w:lvl>
    <w:lvl w:ilvl="1" w:tplc="8726496A" w:tentative="1">
      <w:start w:val="1"/>
      <w:numFmt w:val="lowerLetter"/>
      <w:lvlText w:val="%2."/>
      <w:lvlJc w:val="left"/>
      <w:pPr>
        <w:ind w:left="1440" w:hanging="360"/>
      </w:pPr>
    </w:lvl>
    <w:lvl w:ilvl="2" w:tplc="E5545802" w:tentative="1">
      <w:start w:val="1"/>
      <w:numFmt w:val="lowerRoman"/>
      <w:lvlText w:val="%3."/>
      <w:lvlJc w:val="right"/>
      <w:pPr>
        <w:ind w:left="2160" w:hanging="180"/>
      </w:pPr>
    </w:lvl>
    <w:lvl w:ilvl="3" w:tplc="D64CD762" w:tentative="1">
      <w:start w:val="1"/>
      <w:numFmt w:val="decimal"/>
      <w:lvlText w:val="%4."/>
      <w:lvlJc w:val="left"/>
      <w:pPr>
        <w:ind w:left="2880" w:hanging="360"/>
      </w:pPr>
    </w:lvl>
    <w:lvl w:ilvl="4" w:tplc="89D654CE" w:tentative="1">
      <w:start w:val="1"/>
      <w:numFmt w:val="lowerLetter"/>
      <w:lvlText w:val="%5."/>
      <w:lvlJc w:val="left"/>
      <w:pPr>
        <w:ind w:left="3600" w:hanging="360"/>
      </w:pPr>
    </w:lvl>
    <w:lvl w:ilvl="5" w:tplc="ED3492C4" w:tentative="1">
      <w:start w:val="1"/>
      <w:numFmt w:val="lowerRoman"/>
      <w:lvlText w:val="%6."/>
      <w:lvlJc w:val="right"/>
      <w:pPr>
        <w:ind w:left="4320" w:hanging="180"/>
      </w:pPr>
    </w:lvl>
    <w:lvl w:ilvl="6" w:tplc="E71000AE" w:tentative="1">
      <w:start w:val="1"/>
      <w:numFmt w:val="decimal"/>
      <w:lvlText w:val="%7."/>
      <w:lvlJc w:val="left"/>
      <w:pPr>
        <w:ind w:left="5040" w:hanging="360"/>
      </w:pPr>
    </w:lvl>
    <w:lvl w:ilvl="7" w:tplc="8B08199A" w:tentative="1">
      <w:start w:val="1"/>
      <w:numFmt w:val="lowerLetter"/>
      <w:lvlText w:val="%8."/>
      <w:lvlJc w:val="left"/>
      <w:pPr>
        <w:ind w:left="5760" w:hanging="360"/>
      </w:pPr>
    </w:lvl>
    <w:lvl w:ilvl="8" w:tplc="7F9E4ED8" w:tentative="1">
      <w:start w:val="1"/>
      <w:numFmt w:val="lowerRoman"/>
      <w:lvlText w:val="%9."/>
      <w:lvlJc w:val="right"/>
      <w:pPr>
        <w:ind w:left="6480" w:hanging="180"/>
      </w:pPr>
    </w:lvl>
  </w:abstractNum>
  <w:abstractNum w:abstractNumId="36" w15:restartNumberingAfterBreak="0">
    <w:nsid w:val="7DA04372"/>
    <w:multiLevelType w:val="hybridMultilevel"/>
    <w:tmpl w:val="DFF8C7E8"/>
    <w:lvl w:ilvl="0" w:tplc="0DD051AA">
      <w:start w:val="1"/>
      <w:numFmt w:val="decimal"/>
      <w:lvlText w:val="%1."/>
      <w:lvlJc w:val="left"/>
      <w:pPr>
        <w:ind w:left="360" w:hanging="360"/>
      </w:pPr>
      <w:rPr>
        <w:rFonts w:hint="default"/>
        <w:b w:val="0"/>
      </w:rPr>
    </w:lvl>
    <w:lvl w:ilvl="1" w:tplc="59A6B486" w:tentative="1">
      <w:start w:val="1"/>
      <w:numFmt w:val="lowerLetter"/>
      <w:lvlText w:val="%2."/>
      <w:lvlJc w:val="left"/>
      <w:pPr>
        <w:ind w:left="1440" w:hanging="360"/>
      </w:pPr>
    </w:lvl>
    <w:lvl w:ilvl="2" w:tplc="FC922658" w:tentative="1">
      <w:start w:val="1"/>
      <w:numFmt w:val="lowerRoman"/>
      <w:lvlText w:val="%3."/>
      <w:lvlJc w:val="right"/>
      <w:pPr>
        <w:ind w:left="2160" w:hanging="180"/>
      </w:pPr>
    </w:lvl>
    <w:lvl w:ilvl="3" w:tplc="466050B8" w:tentative="1">
      <w:start w:val="1"/>
      <w:numFmt w:val="decimal"/>
      <w:lvlText w:val="%4."/>
      <w:lvlJc w:val="left"/>
      <w:pPr>
        <w:ind w:left="2880" w:hanging="360"/>
      </w:pPr>
    </w:lvl>
    <w:lvl w:ilvl="4" w:tplc="2196F53C" w:tentative="1">
      <w:start w:val="1"/>
      <w:numFmt w:val="lowerLetter"/>
      <w:lvlText w:val="%5."/>
      <w:lvlJc w:val="left"/>
      <w:pPr>
        <w:ind w:left="3600" w:hanging="360"/>
      </w:pPr>
    </w:lvl>
    <w:lvl w:ilvl="5" w:tplc="A3E2A0AC" w:tentative="1">
      <w:start w:val="1"/>
      <w:numFmt w:val="lowerRoman"/>
      <w:lvlText w:val="%6."/>
      <w:lvlJc w:val="right"/>
      <w:pPr>
        <w:ind w:left="4320" w:hanging="180"/>
      </w:pPr>
    </w:lvl>
    <w:lvl w:ilvl="6" w:tplc="525C1758" w:tentative="1">
      <w:start w:val="1"/>
      <w:numFmt w:val="decimal"/>
      <w:lvlText w:val="%7."/>
      <w:lvlJc w:val="left"/>
      <w:pPr>
        <w:ind w:left="5040" w:hanging="360"/>
      </w:pPr>
    </w:lvl>
    <w:lvl w:ilvl="7" w:tplc="E4784CD2" w:tentative="1">
      <w:start w:val="1"/>
      <w:numFmt w:val="lowerLetter"/>
      <w:lvlText w:val="%8."/>
      <w:lvlJc w:val="left"/>
      <w:pPr>
        <w:ind w:left="5760" w:hanging="360"/>
      </w:pPr>
    </w:lvl>
    <w:lvl w:ilvl="8" w:tplc="8FAAF6BC" w:tentative="1">
      <w:start w:val="1"/>
      <w:numFmt w:val="lowerRoman"/>
      <w:lvlText w:val="%9."/>
      <w:lvlJc w:val="right"/>
      <w:pPr>
        <w:ind w:left="6480" w:hanging="180"/>
      </w:pPr>
    </w:lvl>
  </w:abstractNum>
  <w:num w:numId="1">
    <w:abstractNumId w:val="22"/>
  </w:num>
  <w:num w:numId="2">
    <w:abstractNumId w:val="14"/>
  </w:num>
  <w:num w:numId="3">
    <w:abstractNumId w:val="8"/>
  </w:num>
  <w:num w:numId="4">
    <w:abstractNumId w:val="12"/>
  </w:num>
  <w:num w:numId="5">
    <w:abstractNumId w:val="4"/>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7"/>
  </w:num>
  <w:num w:numId="11">
    <w:abstractNumId w:val="6"/>
  </w:num>
  <w:num w:numId="12">
    <w:abstractNumId w:val="7"/>
  </w:num>
  <w:num w:numId="13">
    <w:abstractNumId w:val="23"/>
  </w:num>
  <w:num w:numId="14">
    <w:abstractNumId w:val="11"/>
  </w:num>
  <w:num w:numId="15">
    <w:abstractNumId w:val="9"/>
  </w:num>
  <w:num w:numId="16">
    <w:abstractNumId w:val="35"/>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0"/>
  </w:num>
  <w:num w:numId="21">
    <w:abstractNumId w:val="27"/>
  </w:num>
  <w:num w:numId="22">
    <w:abstractNumId w:val="0"/>
  </w:num>
  <w:num w:numId="23">
    <w:abstractNumId w:val="10"/>
  </w:num>
  <w:num w:numId="24">
    <w:abstractNumId w:val="21"/>
  </w:num>
  <w:num w:numId="25">
    <w:abstractNumId w:val="29"/>
  </w:num>
  <w:num w:numId="26">
    <w:abstractNumId w:val="28"/>
  </w:num>
  <w:num w:numId="27">
    <w:abstractNumId w:val="36"/>
  </w:num>
  <w:num w:numId="28">
    <w:abstractNumId w:val="2"/>
  </w:num>
  <w:num w:numId="29">
    <w:abstractNumId w:val="33"/>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20"/>
  </w:num>
  <w:num w:numId="35">
    <w:abstractNumId w:val="24"/>
  </w:num>
  <w:num w:numId="36">
    <w:abstractNumId w:val="3"/>
  </w:num>
  <w:num w:numId="37">
    <w:abstractNumId w:val="34"/>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8"/>
  </w:num>
  <w:num w:numId="40">
    <w:abstractNumId w:val="26"/>
  </w:num>
  <w:num w:numId="41">
    <w:abstractNumId w:val="1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7117CA"/>
    <w:rsid w:val="001969FB"/>
    <w:rsid w:val="004D06FF"/>
    <w:rsid w:val="00631A38"/>
    <w:rsid w:val="0068486D"/>
    <w:rsid w:val="007117CA"/>
    <w:rsid w:val="007B0FD2"/>
    <w:rsid w:val="00A81107"/>
    <w:rsid w:val="00AC7490"/>
    <w:rsid w:val="00CD469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4:docId w14:val="07459CD0"/>
  <w15:docId w15:val="{81686413-ABFD-482B-B4D0-FA8ED0E3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A3FF9"/>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Nevyeenzmnka1">
    <w:name w:val="Nevyřešená zmínka1"/>
    <w:basedOn w:val="Standardnpsmoodstavce"/>
    <w:uiPriority w:val="99"/>
    <w:semiHidden/>
    <w:unhideWhenUsed/>
    <w:rsid w:val="0060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dafon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odafon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dafo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406E9A89838D488B183530ED44285B" ma:contentTypeVersion="3" ma:contentTypeDescription="Vytvoří nový dokument" ma:contentTypeScope="" ma:versionID="7fdfeaa82584d3878e8fcb7a6912002a">
  <xsd:schema xmlns:xsd="http://www.w3.org/2001/XMLSchema" xmlns:xs="http://www.w3.org/2001/XMLSchema" xmlns:p="http://schemas.microsoft.com/office/2006/metadata/properties" xmlns:ns2="b28b4cc4-de38-4f4c-a448-04ff97924cb4" targetNamespace="http://schemas.microsoft.com/office/2006/metadata/properties" ma:root="true" ma:fieldsID="85ceffa4add79474659ea16cc3b32463" ns2:_="">
    <xsd:import namespace="b28b4cc4-de38-4f4c-a448-04ff97924c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cc4-de38-4f4c-a448-04ff97924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2.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BCACD5-2256-439C-A34D-262C62DF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cc4-de38-4f4c-a448-04ff97924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5.xml><?xml version="1.0" encoding="utf-8"?>
<ds:datastoreItem xmlns:ds="http://schemas.openxmlformats.org/officeDocument/2006/customXml" ds:itemID="{175C3F8F-6BC9-4D58-8A89-1D740FCB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2164</Words>
  <Characters>12769</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62733_TS Hlasové služby</vt:lpstr>
      <vt:lpstr>Technická specifikace V2 Access to voice and Data</vt:lpstr>
    </vt:vector>
  </TitlesOfParts>
  <Company>Vodafone Czech Republic a.s.</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62733_TS Hlasové služby</dc:title>
  <dc:creator>Kateřina_Lukášová</dc:creator>
  <cp:lastModifiedBy>Šatanová Alena</cp:lastModifiedBy>
  <cp:revision>3</cp:revision>
  <cp:lastPrinted>2015-06-04T11:01:00Z</cp:lastPrinted>
  <dcterms:created xsi:type="dcterms:W3CDTF">2024-05-06T12:16:00Z</dcterms:created>
  <dcterms:modified xsi:type="dcterms:W3CDTF">2024-05-06T12:37:00Z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0x010100FF406E9A89838D488B183530ED44285B</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ActionId">
    <vt:lpwstr>9f2f69af-bcab-4c93-bc47-30ee179d48f2</vt:lpwstr>
  </property>
  <property fmtid="{D5CDD505-2E9C-101B-9397-08002B2CF9AE}" pid="10" name="MSIP_Label_17da11e7-ad83-4459-98c6-12a88e2eac78_ContentBits">
    <vt:lpwstr>0</vt:lpwstr>
  </property>
  <property fmtid="{D5CDD505-2E9C-101B-9397-08002B2CF9AE}" pid="11" name="MSIP_Label_17da11e7-ad83-4459-98c6-12a88e2eac78_Enabled">
    <vt:lpwstr>true</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etDate">
    <vt:lpwstr>2024-01-11T10:33:38Z</vt:lpwstr>
  </property>
  <property fmtid="{D5CDD505-2E9C-101B-9397-08002B2CF9AE}" pid="15" name="MSIP_Label_17da11e7-ad83-4459-98c6-12a88e2eac78_SiteId">
    <vt:lpwstr>68283f3b-8487-4c86-adb3-a5228f18b893</vt:lpwstr>
  </property>
  <property fmtid="{D5CDD505-2E9C-101B-9397-08002B2CF9AE}" pid="16" name="_dlc_DocId">
    <vt:lpwstr>N74DQQC3TV2Z-679690437-1008</vt:lpwstr>
  </property>
  <property fmtid="{D5CDD505-2E9C-101B-9397-08002B2CF9AE}" pid="17" name="_dlc_DocIdItemGuid">
    <vt:lpwstr>7b0390af-1f1d-448f-8e31-58635d37a818</vt:lpwstr>
  </property>
  <property fmtid="{D5CDD505-2E9C-101B-9397-08002B2CF9AE}" pid="18" name="_dlc_DocIdUrl">
    <vt:lpwstr>https://workspace.vodafone.com/er/V2Team4/_layouts/DocIdRedir.aspx?ID=N74DQQC3TV2Z-679690437-1008, N74DQQC3TV2Z-679690437-1008</vt:lpwstr>
  </property>
</Properties>
</file>