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6B8" w:rsidRDefault="004E6AD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Objednávka č. </w:t>
      </w:r>
      <w:r w:rsidR="002735B6">
        <w:rPr>
          <w:b/>
          <w:sz w:val="28"/>
          <w:szCs w:val="28"/>
        </w:rPr>
        <w:t>52/2024</w:t>
      </w:r>
      <w:r>
        <w:rPr>
          <w:b/>
          <w:sz w:val="28"/>
          <w:szCs w:val="28"/>
        </w:rPr>
        <w:t xml:space="preserve">                                                                  ze dne </w:t>
      </w:r>
      <w:proofErr w:type="gramStart"/>
      <w:r w:rsidR="009152E5">
        <w:rPr>
          <w:b/>
          <w:sz w:val="28"/>
          <w:szCs w:val="28"/>
        </w:rPr>
        <w:t>2</w:t>
      </w:r>
      <w:r w:rsidR="0010749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 w:rsidR="009152E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.202</w:t>
      </w:r>
      <w:r w:rsidR="009152E5">
        <w:rPr>
          <w:b/>
          <w:sz w:val="28"/>
          <w:szCs w:val="28"/>
        </w:rPr>
        <w:t>4</w:t>
      </w:r>
      <w:proofErr w:type="gramEnd"/>
    </w:p>
    <w:p w:rsidR="004E6AD6" w:rsidRDefault="004E6AD6">
      <w:pPr>
        <w:rPr>
          <w:sz w:val="28"/>
          <w:szCs w:val="28"/>
        </w:rPr>
      </w:pPr>
    </w:p>
    <w:p w:rsidR="004E6AD6" w:rsidRPr="004E6AD6" w:rsidRDefault="004E6AD6" w:rsidP="004E6AD6">
      <w:pPr>
        <w:spacing w:after="40"/>
        <w:rPr>
          <w:sz w:val="24"/>
          <w:szCs w:val="24"/>
        </w:rPr>
      </w:pPr>
      <w:r w:rsidRPr="004E6AD6">
        <w:rPr>
          <w:sz w:val="24"/>
          <w:szCs w:val="24"/>
        </w:rPr>
        <w:t>Odběratel:</w:t>
      </w:r>
    </w:p>
    <w:p w:rsidR="004E6AD6" w:rsidRPr="004E6AD6" w:rsidRDefault="004E6AD6" w:rsidP="004E6AD6">
      <w:pPr>
        <w:spacing w:after="40"/>
        <w:rPr>
          <w:sz w:val="24"/>
          <w:szCs w:val="24"/>
        </w:rPr>
      </w:pPr>
      <w:r w:rsidRPr="004E6AD6">
        <w:rPr>
          <w:sz w:val="24"/>
          <w:szCs w:val="24"/>
        </w:rPr>
        <w:t>Střední zemědělská škola a Střední odborné učiliště</w:t>
      </w:r>
    </w:p>
    <w:p w:rsidR="004E6AD6" w:rsidRPr="004E6AD6" w:rsidRDefault="002545DD" w:rsidP="004E6AD6">
      <w:pPr>
        <w:spacing w:after="40"/>
        <w:rPr>
          <w:sz w:val="24"/>
          <w:szCs w:val="24"/>
        </w:rPr>
      </w:pPr>
      <w:r>
        <w:rPr>
          <w:sz w:val="24"/>
          <w:szCs w:val="24"/>
        </w:rPr>
        <w:t>c</w:t>
      </w:r>
      <w:r w:rsidR="004E6AD6" w:rsidRPr="004E6AD6">
        <w:rPr>
          <w:sz w:val="24"/>
          <w:szCs w:val="24"/>
        </w:rPr>
        <w:t>hladící a klimatizační techniky</w:t>
      </w:r>
    </w:p>
    <w:p w:rsidR="004E6AD6" w:rsidRPr="004E6AD6" w:rsidRDefault="004E6AD6" w:rsidP="004E6AD6">
      <w:pPr>
        <w:spacing w:after="40"/>
        <w:rPr>
          <w:sz w:val="24"/>
          <w:szCs w:val="24"/>
        </w:rPr>
      </w:pPr>
      <w:r w:rsidRPr="004E6AD6">
        <w:rPr>
          <w:sz w:val="24"/>
          <w:szCs w:val="24"/>
        </w:rPr>
        <w:t>Komenského 873</w:t>
      </w:r>
    </w:p>
    <w:p w:rsidR="004E6AD6" w:rsidRPr="004E6AD6" w:rsidRDefault="004E6AD6" w:rsidP="004E6AD6">
      <w:pPr>
        <w:spacing w:after="40"/>
        <w:rPr>
          <w:sz w:val="24"/>
          <w:szCs w:val="24"/>
        </w:rPr>
      </w:pPr>
      <w:r w:rsidRPr="004E6AD6">
        <w:rPr>
          <w:sz w:val="24"/>
          <w:szCs w:val="24"/>
        </w:rPr>
        <w:t>517 41 Kostelec nad Orlicí</w:t>
      </w:r>
    </w:p>
    <w:p w:rsidR="004E6AD6" w:rsidRPr="004E6AD6" w:rsidRDefault="004E6AD6" w:rsidP="004E6AD6">
      <w:pPr>
        <w:spacing w:after="40"/>
        <w:rPr>
          <w:sz w:val="24"/>
          <w:szCs w:val="24"/>
        </w:rPr>
      </w:pPr>
      <w:r w:rsidRPr="004E6AD6">
        <w:rPr>
          <w:sz w:val="24"/>
          <w:szCs w:val="24"/>
        </w:rPr>
        <w:t>IČ:      60884690</w:t>
      </w:r>
    </w:p>
    <w:p w:rsidR="004E6AD6" w:rsidRPr="004E6AD6" w:rsidRDefault="004E6AD6" w:rsidP="004E6AD6">
      <w:pPr>
        <w:spacing w:after="40"/>
        <w:rPr>
          <w:sz w:val="24"/>
          <w:szCs w:val="24"/>
        </w:rPr>
      </w:pPr>
      <w:r w:rsidRPr="004E6AD6">
        <w:rPr>
          <w:sz w:val="24"/>
          <w:szCs w:val="24"/>
        </w:rPr>
        <w:t>DIČ:    CZ 60884960</w:t>
      </w:r>
    </w:p>
    <w:p w:rsidR="004E6AD6" w:rsidRPr="004E6AD6" w:rsidRDefault="004E6AD6" w:rsidP="004E6AD6">
      <w:pPr>
        <w:spacing w:after="40"/>
        <w:rPr>
          <w:sz w:val="24"/>
          <w:szCs w:val="24"/>
        </w:rPr>
      </w:pPr>
      <w:r w:rsidRPr="004E6AD6">
        <w:rPr>
          <w:sz w:val="24"/>
          <w:szCs w:val="24"/>
        </w:rPr>
        <w:t>TEL: 494323711</w:t>
      </w:r>
    </w:p>
    <w:p w:rsidR="004E6AD6" w:rsidRPr="004E6AD6" w:rsidRDefault="004E6AD6" w:rsidP="004E6AD6">
      <w:pPr>
        <w:spacing w:after="40"/>
        <w:rPr>
          <w:sz w:val="24"/>
          <w:szCs w:val="24"/>
        </w:rPr>
      </w:pPr>
    </w:p>
    <w:p w:rsidR="004E6AD6" w:rsidRPr="004E6AD6" w:rsidRDefault="004E6AD6" w:rsidP="004E6AD6">
      <w:pPr>
        <w:spacing w:after="40"/>
        <w:rPr>
          <w:sz w:val="24"/>
          <w:szCs w:val="24"/>
        </w:rPr>
      </w:pPr>
      <w:r w:rsidRPr="004E6AD6">
        <w:rPr>
          <w:sz w:val="24"/>
          <w:szCs w:val="24"/>
        </w:rPr>
        <w:t>Předmět:</w:t>
      </w:r>
    </w:p>
    <w:p w:rsidR="004E6AD6" w:rsidRDefault="0010749E" w:rsidP="004E6AD6">
      <w:pPr>
        <w:spacing w:after="40"/>
        <w:rPr>
          <w:sz w:val="24"/>
          <w:szCs w:val="24"/>
        </w:rPr>
      </w:pPr>
      <w:r>
        <w:rPr>
          <w:sz w:val="24"/>
          <w:szCs w:val="24"/>
        </w:rPr>
        <w:t xml:space="preserve">Dodávka </w:t>
      </w:r>
      <w:r w:rsidR="00553DC8">
        <w:rPr>
          <w:sz w:val="24"/>
          <w:szCs w:val="24"/>
        </w:rPr>
        <w:t>osiva sóji pro pěstování dané plodiny na pozemcích školy.</w:t>
      </w:r>
    </w:p>
    <w:p w:rsidR="00553DC8" w:rsidRPr="004E6AD6" w:rsidRDefault="00553DC8" w:rsidP="004E6AD6">
      <w:pPr>
        <w:spacing w:after="40"/>
        <w:rPr>
          <w:sz w:val="24"/>
          <w:szCs w:val="24"/>
        </w:rPr>
      </w:pPr>
      <w:r>
        <w:rPr>
          <w:sz w:val="24"/>
          <w:szCs w:val="24"/>
        </w:rPr>
        <w:t xml:space="preserve"> Výsevek je 133 Kg/ha, výměra 10,5 ha. Celkově cca 1400 kg.</w:t>
      </w:r>
    </w:p>
    <w:p w:rsidR="004E6AD6" w:rsidRPr="004E6AD6" w:rsidRDefault="004E6AD6" w:rsidP="004E6AD6">
      <w:pPr>
        <w:spacing w:after="40"/>
        <w:rPr>
          <w:sz w:val="24"/>
          <w:szCs w:val="24"/>
        </w:rPr>
      </w:pPr>
    </w:p>
    <w:p w:rsidR="004E6AD6" w:rsidRPr="004E6AD6" w:rsidRDefault="004E6AD6" w:rsidP="004E6AD6">
      <w:pPr>
        <w:spacing w:after="40"/>
        <w:rPr>
          <w:sz w:val="24"/>
          <w:szCs w:val="24"/>
        </w:rPr>
      </w:pPr>
      <w:r w:rsidRPr="004E6AD6">
        <w:rPr>
          <w:sz w:val="24"/>
          <w:szCs w:val="24"/>
        </w:rPr>
        <w:t xml:space="preserve">Dodavatel: </w:t>
      </w:r>
    </w:p>
    <w:p w:rsidR="004E6AD6" w:rsidRDefault="00553DC8" w:rsidP="004E6AD6">
      <w:pPr>
        <w:spacing w:after="40"/>
        <w:rPr>
          <w:sz w:val="24"/>
          <w:szCs w:val="24"/>
        </w:rPr>
      </w:pPr>
      <w:r>
        <w:rPr>
          <w:sz w:val="24"/>
          <w:szCs w:val="24"/>
        </w:rPr>
        <w:t>OSEVA UNI, a.s.</w:t>
      </w:r>
    </w:p>
    <w:p w:rsidR="0010749E" w:rsidRDefault="00553DC8" w:rsidP="004E6AD6">
      <w:pPr>
        <w:spacing w:after="40"/>
        <w:rPr>
          <w:sz w:val="24"/>
          <w:szCs w:val="24"/>
        </w:rPr>
      </w:pPr>
      <w:r>
        <w:rPr>
          <w:sz w:val="24"/>
          <w:szCs w:val="24"/>
        </w:rPr>
        <w:t>Choceň</w:t>
      </w:r>
    </w:p>
    <w:p w:rsidR="0010749E" w:rsidRDefault="00553DC8" w:rsidP="004E6AD6">
      <w:pPr>
        <w:spacing w:after="40"/>
        <w:rPr>
          <w:sz w:val="24"/>
          <w:szCs w:val="24"/>
        </w:rPr>
      </w:pPr>
      <w:r>
        <w:rPr>
          <w:sz w:val="24"/>
          <w:szCs w:val="24"/>
        </w:rPr>
        <w:t>Na Bílé 1231</w:t>
      </w:r>
    </w:p>
    <w:p w:rsidR="00553DC8" w:rsidRDefault="00553DC8" w:rsidP="004E6AD6">
      <w:pPr>
        <w:spacing w:after="40"/>
        <w:rPr>
          <w:sz w:val="24"/>
          <w:szCs w:val="24"/>
        </w:rPr>
      </w:pPr>
      <w:r>
        <w:rPr>
          <w:sz w:val="24"/>
          <w:szCs w:val="24"/>
        </w:rPr>
        <w:t>565 01 Choceň</w:t>
      </w:r>
    </w:p>
    <w:p w:rsidR="0010749E" w:rsidRPr="004E6AD6" w:rsidRDefault="0010749E" w:rsidP="004E6AD6">
      <w:pPr>
        <w:spacing w:after="40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553DC8">
        <w:rPr>
          <w:sz w:val="24"/>
          <w:szCs w:val="24"/>
        </w:rPr>
        <w:t>15061612</w:t>
      </w:r>
      <w:r>
        <w:rPr>
          <w:sz w:val="24"/>
          <w:szCs w:val="24"/>
        </w:rPr>
        <w:t xml:space="preserve">     DIČ: CZ</w:t>
      </w:r>
      <w:r w:rsidR="00553DC8">
        <w:rPr>
          <w:sz w:val="24"/>
          <w:szCs w:val="24"/>
        </w:rPr>
        <w:t>15061612</w:t>
      </w:r>
    </w:p>
    <w:p w:rsidR="004E6AD6" w:rsidRDefault="004E6AD6" w:rsidP="004E6AD6">
      <w:pPr>
        <w:spacing w:after="40"/>
        <w:rPr>
          <w:sz w:val="24"/>
          <w:szCs w:val="24"/>
        </w:rPr>
      </w:pPr>
    </w:p>
    <w:p w:rsidR="004E6AD6" w:rsidRDefault="0010749E" w:rsidP="004E6AD6">
      <w:pPr>
        <w:spacing w:after="40"/>
        <w:rPr>
          <w:sz w:val="24"/>
          <w:szCs w:val="24"/>
        </w:rPr>
      </w:pPr>
      <w:r>
        <w:rPr>
          <w:sz w:val="24"/>
          <w:szCs w:val="24"/>
        </w:rPr>
        <w:t xml:space="preserve">Již delší dobu spolupracujeme na dodávce </w:t>
      </w:r>
      <w:r w:rsidR="00553DC8">
        <w:rPr>
          <w:sz w:val="24"/>
          <w:szCs w:val="24"/>
        </w:rPr>
        <w:t>osiv</w:t>
      </w:r>
      <w:r>
        <w:rPr>
          <w:sz w:val="24"/>
          <w:szCs w:val="24"/>
        </w:rPr>
        <w:t xml:space="preserve"> pro školní </w:t>
      </w:r>
      <w:r w:rsidR="00553DC8">
        <w:rPr>
          <w:sz w:val="24"/>
          <w:szCs w:val="24"/>
        </w:rPr>
        <w:t xml:space="preserve"> pozemky</w:t>
      </w:r>
      <w:r>
        <w:rPr>
          <w:sz w:val="24"/>
          <w:szCs w:val="24"/>
        </w:rPr>
        <w:t xml:space="preserve"> s firmou </w:t>
      </w:r>
      <w:r w:rsidR="00553DC8">
        <w:rPr>
          <w:sz w:val="24"/>
          <w:szCs w:val="24"/>
        </w:rPr>
        <w:t xml:space="preserve">OSEVA </w:t>
      </w:r>
      <w:proofErr w:type="spellStart"/>
      <w:proofErr w:type="gramStart"/>
      <w:r w:rsidR="00553DC8">
        <w:rPr>
          <w:sz w:val="24"/>
          <w:szCs w:val="24"/>
        </w:rPr>
        <w:t>UNI,a.</w:t>
      </w:r>
      <w:proofErr w:type="gramEnd"/>
      <w:r w:rsidR="00553DC8">
        <w:rPr>
          <w:sz w:val="24"/>
          <w:szCs w:val="24"/>
        </w:rPr>
        <w:t>s</w:t>
      </w:r>
      <w:proofErr w:type="spellEnd"/>
      <w:r w:rsidR="00553DC8">
        <w:rPr>
          <w:sz w:val="24"/>
          <w:szCs w:val="24"/>
        </w:rPr>
        <w:t>. Choceň.</w:t>
      </w:r>
    </w:p>
    <w:p w:rsidR="0010749E" w:rsidRDefault="0010749E" w:rsidP="004E6AD6">
      <w:pPr>
        <w:spacing w:after="40"/>
        <w:rPr>
          <w:sz w:val="24"/>
          <w:szCs w:val="24"/>
        </w:rPr>
      </w:pPr>
      <w:r>
        <w:rPr>
          <w:sz w:val="24"/>
          <w:szCs w:val="24"/>
        </w:rPr>
        <w:t xml:space="preserve">Firma spolehlivě a včas dodává </w:t>
      </w:r>
      <w:r w:rsidR="00553DC8">
        <w:rPr>
          <w:sz w:val="24"/>
          <w:szCs w:val="24"/>
        </w:rPr>
        <w:t>osivo</w:t>
      </w:r>
      <w:r>
        <w:rPr>
          <w:sz w:val="24"/>
          <w:szCs w:val="24"/>
        </w:rPr>
        <w:t xml:space="preserve"> ve vysoké kvalitě. Cenově je dlouhodobě nejvýhodnější</w:t>
      </w:r>
      <w:r w:rsidR="000C40A3">
        <w:rPr>
          <w:sz w:val="24"/>
          <w:szCs w:val="24"/>
        </w:rPr>
        <w:t>.</w:t>
      </w:r>
    </w:p>
    <w:p w:rsidR="00C517EB" w:rsidRDefault="00C517EB" w:rsidP="004E6AD6">
      <w:pPr>
        <w:spacing w:after="40"/>
        <w:rPr>
          <w:sz w:val="24"/>
          <w:szCs w:val="24"/>
        </w:rPr>
      </w:pPr>
    </w:p>
    <w:p w:rsidR="00553DC8" w:rsidRDefault="009152E5" w:rsidP="004E6AD6">
      <w:pPr>
        <w:spacing w:after="40"/>
        <w:rPr>
          <w:sz w:val="24"/>
          <w:szCs w:val="24"/>
        </w:rPr>
      </w:pPr>
      <w:r>
        <w:t>Vyřizuje</w:t>
      </w:r>
      <w:bookmarkStart w:id="0" w:name="_GoBack"/>
      <w:bookmarkEnd w:id="0"/>
      <w:r>
        <w:t>:   Ing. Jaroslav Hladík (vedoucí praxe školy).</w:t>
      </w:r>
    </w:p>
    <w:p w:rsidR="00553DC8" w:rsidRDefault="00553DC8" w:rsidP="004E6AD6">
      <w:pPr>
        <w:spacing w:after="40"/>
        <w:rPr>
          <w:sz w:val="24"/>
          <w:szCs w:val="24"/>
        </w:rPr>
      </w:pPr>
    </w:p>
    <w:p w:rsidR="00C517EB" w:rsidRDefault="00C517EB" w:rsidP="004E6AD6">
      <w:pPr>
        <w:spacing w:after="40"/>
        <w:rPr>
          <w:sz w:val="24"/>
          <w:szCs w:val="24"/>
        </w:rPr>
      </w:pPr>
      <w:r>
        <w:rPr>
          <w:sz w:val="24"/>
          <w:szCs w:val="24"/>
        </w:rPr>
        <w:t>Správce rozpočtu:</w:t>
      </w:r>
    </w:p>
    <w:p w:rsidR="00C517EB" w:rsidRDefault="00C517EB" w:rsidP="004E6AD6">
      <w:pPr>
        <w:spacing w:after="40"/>
        <w:rPr>
          <w:sz w:val="24"/>
          <w:szCs w:val="24"/>
        </w:rPr>
      </w:pPr>
    </w:p>
    <w:p w:rsidR="00C517EB" w:rsidRDefault="00C517EB" w:rsidP="004E6AD6">
      <w:pPr>
        <w:spacing w:after="40"/>
        <w:rPr>
          <w:sz w:val="24"/>
          <w:szCs w:val="24"/>
        </w:rPr>
      </w:pPr>
    </w:p>
    <w:p w:rsidR="00C517EB" w:rsidRDefault="00C517EB" w:rsidP="004E6AD6">
      <w:pPr>
        <w:spacing w:after="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Mgr. Yvona Bůžková</w:t>
      </w:r>
    </w:p>
    <w:p w:rsidR="00C517EB" w:rsidRPr="004E6AD6" w:rsidRDefault="00C517EB" w:rsidP="004E6AD6">
      <w:pPr>
        <w:spacing w:after="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ředitelka školy – příkazce operace</w:t>
      </w:r>
    </w:p>
    <w:sectPr w:rsidR="00C517EB" w:rsidRPr="004E6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AD6"/>
    <w:rsid w:val="000C40A3"/>
    <w:rsid w:val="0010749E"/>
    <w:rsid w:val="002545DD"/>
    <w:rsid w:val="002735B6"/>
    <w:rsid w:val="004E6AD6"/>
    <w:rsid w:val="00553DC8"/>
    <w:rsid w:val="00880C94"/>
    <w:rsid w:val="009106B8"/>
    <w:rsid w:val="009152E5"/>
    <w:rsid w:val="00C517EB"/>
    <w:rsid w:val="00D7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20607"/>
  <w15:chartTrackingRefBased/>
  <w15:docId w15:val="{751BB859-4262-4569-9C4C-6387A789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Anderlová</dc:creator>
  <cp:keywords/>
  <dc:description/>
  <cp:lastModifiedBy>Novotná</cp:lastModifiedBy>
  <cp:revision>3</cp:revision>
  <cp:lastPrinted>2023-03-08T07:13:00Z</cp:lastPrinted>
  <dcterms:created xsi:type="dcterms:W3CDTF">2024-05-06T10:56:00Z</dcterms:created>
  <dcterms:modified xsi:type="dcterms:W3CDTF">2024-05-06T11:23:00Z</dcterms:modified>
</cp:coreProperties>
</file>