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B" w:rsidRDefault="00A209AB" w:rsidP="00A209A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 do </w:t>
      </w:r>
    </w:p>
    <w:p w:rsidR="00A209AB" w:rsidRPr="00A209AB" w:rsidRDefault="00FA29EF" w:rsidP="00A209AB">
      <w:pPr>
        <w:numPr>
          <w:ilvl w:val="1"/>
          <w:numId w:val="21"/>
        </w:numPr>
      </w:pPr>
      <w:r>
        <w:t>xxx</w:t>
      </w:r>
    </w:p>
    <w:p w:rsidR="00A209AB" w:rsidRPr="00A209AB" w:rsidRDefault="00FA29EF" w:rsidP="00FA29EF">
      <w:pPr>
        <w:numPr>
          <w:ilvl w:val="1"/>
          <w:numId w:val="21"/>
        </w:numPr>
      </w:pPr>
      <w:r>
        <w:t>xxx</w:t>
      </w:r>
    </w:p>
    <w:p w:rsidR="00A209AB" w:rsidRPr="00A209AB" w:rsidRDefault="00FA29EF" w:rsidP="00FA29EF">
      <w:pPr>
        <w:numPr>
          <w:ilvl w:val="1"/>
          <w:numId w:val="21"/>
        </w:numPr>
      </w:pPr>
      <w:r>
        <w:t>xxxx</w:t>
      </w:r>
    </w:p>
    <w:p w:rsidR="00A209AB" w:rsidRPr="00A209AB" w:rsidRDefault="00A209AB" w:rsidP="00A209AB">
      <w:pPr>
        <w:numPr>
          <w:ilvl w:val="1"/>
          <w:numId w:val="21"/>
        </w:numPr>
        <w:spacing w:after="0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  <w:sectPr w:rsidR="00A209AB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209AB" w:rsidRDefault="00A209AB" w:rsidP="00A209AB">
      <w:pPr>
        <w:numPr>
          <w:ilvl w:val="0"/>
          <w:numId w:val="0"/>
        </w:numPr>
        <w:spacing w:after="0"/>
      </w:pPr>
      <w:r>
        <w:lastRenderedPageBreak/>
        <w:t xml:space="preserve">V ……………… dne </w:t>
      </w:r>
      <w:proofErr w:type="gramStart"/>
      <w:r>
        <w:t>6.6.2017</w:t>
      </w:r>
      <w:proofErr w:type="gramEnd"/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</w:pPr>
      <w:r>
        <w:t>Za ČP:</w:t>
      </w:r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  <w:jc w:val="center"/>
      </w:pPr>
      <w:r>
        <w:t>_________________________________________</w:t>
      </w:r>
    </w:p>
    <w:p w:rsidR="00A209AB" w:rsidRDefault="00A209AB" w:rsidP="00A209AB">
      <w:pPr>
        <w:numPr>
          <w:ilvl w:val="0"/>
          <w:numId w:val="0"/>
        </w:numPr>
        <w:spacing w:after="0"/>
        <w:jc w:val="center"/>
      </w:pPr>
    </w:p>
    <w:p w:rsidR="00A209AB" w:rsidRDefault="00A209AB" w:rsidP="00A209AB">
      <w:pPr>
        <w:numPr>
          <w:ilvl w:val="0"/>
          <w:numId w:val="0"/>
        </w:numPr>
        <w:spacing w:after="0"/>
        <w:jc w:val="center"/>
      </w:pPr>
      <w:r>
        <w:t>Ing. Olga Skalská</w:t>
      </w:r>
    </w:p>
    <w:p w:rsidR="00A209AB" w:rsidRDefault="00A209AB" w:rsidP="00A209AB">
      <w:pPr>
        <w:numPr>
          <w:ilvl w:val="0"/>
          <w:numId w:val="0"/>
        </w:numPr>
        <w:spacing w:after="0"/>
        <w:jc w:val="center"/>
      </w:pPr>
      <w:r>
        <w:t>obchodní ředitel regionu, regionální firemní obchod VČ</w:t>
      </w:r>
    </w:p>
    <w:p w:rsidR="00A209AB" w:rsidRDefault="00A209AB" w:rsidP="00A209AB">
      <w:pPr>
        <w:numPr>
          <w:ilvl w:val="0"/>
          <w:numId w:val="0"/>
        </w:numPr>
        <w:spacing w:after="0"/>
      </w:pPr>
      <w:r>
        <w:br w:type="column"/>
      </w:r>
      <w:r>
        <w:lastRenderedPageBreak/>
        <w:t xml:space="preserve">V ……………… dne </w:t>
      </w:r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</w:pPr>
      <w:r>
        <w:t>Za Odesílatele:</w:t>
      </w:r>
    </w:p>
    <w:p w:rsidR="00A209AB" w:rsidRDefault="00A209AB" w:rsidP="00A209AB">
      <w:pPr>
        <w:numPr>
          <w:ilvl w:val="0"/>
          <w:numId w:val="0"/>
        </w:numPr>
        <w:spacing w:after="0"/>
      </w:pPr>
    </w:p>
    <w:p w:rsidR="00A209AB" w:rsidRDefault="00A209AB" w:rsidP="00A209AB">
      <w:pPr>
        <w:numPr>
          <w:ilvl w:val="0"/>
          <w:numId w:val="0"/>
        </w:numPr>
        <w:spacing w:after="0"/>
        <w:jc w:val="center"/>
      </w:pPr>
      <w:r>
        <w:t>_________________________________________</w:t>
      </w:r>
    </w:p>
    <w:p w:rsidR="00A209AB" w:rsidRDefault="00A209AB" w:rsidP="00A209AB">
      <w:pPr>
        <w:numPr>
          <w:ilvl w:val="0"/>
          <w:numId w:val="0"/>
        </w:numPr>
        <w:spacing w:after="0"/>
        <w:jc w:val="center"/>
      </w:pPr>
    </w:p>
    <w:p w:rsidR="00AA4A4D" w:rsidRPr="00A209AB" w:rsidRDefault="00FA29EF" w:rsidP="00A209AB">
      <w:pPr>
        <w:numPr>
          <w:ilvl w:val="0"/>
          <w:numId w:val="0"/>
        </w:numPr>
        <w:spacing w:after="0"/>
        <w:jc w:val="center"/>
      </w:pPr>
      <w:r>
        <w:t>xxxx</w:t>
      </w:r>
    </w:p>
    <w:sectPr w:rsidR="00AA4A4D" w:rsidRPr="00A209AB" w:rsidSect="00A209A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273C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273CE" w:rsidRPr="00160A6D">
      <w:rPr>
        <w:sz w:val="18"/>
        <w:szCs w:val="18"/>
      </w:rPr>
      <w:fldChar w:fldCharType="separate"/>
    </w:r>
    <w:r w:rsidR="00FA29EF">
      <w:rPr>
        <w:noProof/>
        <w:sz w:val="18"/>
        <w:szCs w:val="18"/>
      </w:rPr>
      <w:t>1</w:t>
    </w:r>
    <w:r w:rsidR="007273C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273C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273CE" w:rsidRPr="00160A6D">
      <w:rPr>
        <w:sz w:val="18"/>
        <w:szCs w:val="18"/>
      </w:rPr>
      <w:fldChar w:fldCharType="separate"/>
    </w:r>
    <w:r w:rsidR="00FA29EF">
      <w:rPr>
        <w:noProof/>
        <w:sz w:val="18"/>
        <w:szCs w:val="18"/>
      </w:rPr>
      <w:t>1</w:t>
    </w:r>
    <w:r w:rsidR="007273C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7273C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7273CE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A209A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209A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982507-0620/2017 -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44B2B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1407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273CE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09AB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9EF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67A4CC-FC8C-4B02-B166-5331FCEF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2010-01-28T11:34:00Z</cp:lastPrinted>
  <dcterms:created xsi:type="dcterms:W3CDTF">2017-06-06T11:37:00Z</dcterms:created>
  <dcterms:modified xsi:type="dcterms:W3CDTF">2017-07-04T11:41:00Z</dcterms:modified>
</cp:coreProperties>
</file>