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MC22-R-OZPD00039/2024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*MC22X009JJMI*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MC22X009JJMI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30.04.2024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27-2000754389/0800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Kučerová Jana Ing.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Mechanické odstranění plevele křovinořezem a následné chemické ošetření odrůstajícího plevele na chodnících MČ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4 clean Prague s.r.o.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Rybná 716/24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11000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04765613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Mechanické odstranění plevele křovinořezem a následné chemické ošetření odrůstajícího plevele na chodnících MČ Praha 22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31.8.2024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193 019,00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Kučerová Jana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životního prostředí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