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A660" w14:textId="77777777" w:rsidR="007604F7" w:rsidRDefault="007604F7" w:rsidP="00A22F0A">
      <w:pPr>
        <w:pStyle w:val="Default"/>
        <w:rPr>
          <w:rFonts w:ascii="Arial" w:hAnsi="Arial" w:cs="Arial"/>
          <w:b/>
          <w:color w:val="auto"/>
          <w:sz w:val="20"/>
          <w:szCs w:val="20"/>
        </w:rPr>
      </w:pPr>
    </w:p>
    <w:p w14:paraId="03753B36" w14:textId="6C0504E5"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436D4748"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proofErr w:type="gramStart"/>
      <w:r w:rsidR="00A22F0A" w:rsidRPr="00D27771">
        <w:rPr>
          <w:rFonts w:ascii="Arial" w:hAnsi="Arial" w:cs="Arial"/>
          <w:color w:val="auto"/>
          <w:sz w:val="20"/>
          <w:szCs w:val="20"/>
        </w:rPr>
        <w:t>Žižkov,  IČ</w:t>
      </w:r>
      <w:proofErr w:type="gramEnd"/>
      <w:r w:rsidR="00A22F0A" w:rsidRPr="00D27771">
        <w:rPr>
          <w:rFonts w:ascii="Arial" w:hAnsi="Arial" w:cs="Arial"/>
          <w:color w:val="auto"/>
          <w:sz w:val="20"/>
          <w:szCs w:val="20"/>
        </w:rPr>
        <w:t>: 01312774,  DIČ:  CZ01312774</w:t>
      </w:r>
    </w:p>
    <w:p w14:paraId="0ACBAE7A" w14:textId="77777777" w:rsidR="00DC5978"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ředitelkou</w:t>
      </w:r>
      <w:proofErr w:type="gramEnd"/>
      <w:r w:rsidR="00AD4CDE" w:rsidRPr="00D27771">
        <w:rPr>
          <w:rFonts w:ascii="Arial" w:hAnsi="Arial" w:cs="Arial"/>
        </w:rPr>
        <w:t xml:space="preserve"> Krajského pozemkového úřadu pro Zlínský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3C74753C" w14:textId="77777777" w:rsidR="006711BC" w:rsidRDefault="006711BC">
      <w:pPr>
        <w:widowControl/>
        <w:rPr>
          <w:rFonts w:ascii="Arial" w:hAnsi="Arial" w:cs="Arial"/>
        </w:rPr>
      </w:pPr>
      <w:r>
        <w:rPr>
          <w:rFonts w:ascii="Arial" w:hAnsi="Arial" w:cs="Arial"/>
        </w:rPr>
        <w:t>Ing. Mlada Augustinová</w:t>
      </w:r>
    </w:p>
    <w:p w14:paraId="5AC25CC1"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Zarámí </w:t>
      </w:r>
      <w:proofErr w:type="gramStart"/>
      <w:r w:rsidR="006711BC">
        <w:rPr>
          <w:rFonts w:ascii="Arial" w:hAnsi="Arial" w:cs="Arial"/>
          <w:color w:val="000000"/>
        </w:rPr>
        <w:t>88,  76041</w:t>
      </w:r>
      <w:proofErr w:type="gramEnd"/>
      <w:r w:rsidR="006711BC">
        <w:rPr>
          <w:rFonts w:ascii="Arial" w:hAnsi="Arial" w:cs="Arial"/>
          <w:color w:val="000000"/>
        </w:rPr>
        <w:t xml:space="preserve"> Zlín</w:t>
      </w:r>
    </w:p>
    <w:p w14:paraId="159A3BD8"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58F689EF" w14:textId="77777777" w:rsidR="00AD4CDE" w:rsidRPr="00D27771" w:rsidRDefault="00AD4CDE">
      <w:pPr>
        <w:widowControl/>
        <w:rPr>
          <w:rFonts w:ascii="Arial" w:hAnsi="Arial" w:cs="Arial"/>
        </w:rPr>
      </w:pPr>
    </w:p>
    <w:p w14:paraId="05168612" w14:textId="77777777" w:rsidR="00AD4CDE" w:rsidRPr="00D27771" w:rsidRDefault="00DC5978">
      <w:pPr>
        <w:widowControl/>
        <w:rPr>
          <w:rFonts w:ascii="Arial" w:hAnsi="Arial" w:cs="Arial"/>
          <w:b/>
        </w:rPr>
      </w:pPr>
      <w:r w:rsidRPr="00D27771">
        <w:rPr>
          <w:rFonts w:ascii="Arial" w:hAnsi="Arial" w:cs="Arial"/>
          <w:b/>
        </w:rPr>
        <w:t>a</w:t>
      </w:r>
    </w:p>
    <w:p w14:paraId="4C2217C3" w14:textId="77777777" w:rsidR="00DC5978" w:rsidRPr="00D27771" w:rsidRDefault="00DC5978">
      <w:pPr>
        <w:widowControl/>
        <w:rPr>
          <w:rFonts w:ascii="Arial" w:hAnsi="Arial" w:cs="Arial"/>
          <w:b/>
        </w:rPr>
      </w:pPr>
    </w:p>
    <w:p w14:paraId="52F668A8" w14:textId="39B25132" w:rsidR="00AD4CDE" w:rsidRPr="00D27771" w:rsidRDefault="00AD4CDE">
      <w:pPr>
        <w:widowControl/>
        <w:tabs>
          <w:tab w:val="left" w:pos="2835"/>
        </w:tabs>
        <w:rPr>
          <w:rFonts w:ascii="Arial" w:hAnsi="Arial" w:cs="Arial"/>
        </w:rPr>
      </w:pPr>
      <w:r w:rsidRPr="00D27771">
        <w:rPr>
          <w:rFonts w:ascii="Arial" w:hAnsi="Arial" w:cs="Arial"/>
        </w:rPr>
        <w:t>pan(paní) Kolenová Olga</w:t>
      </w:r>
      <w:r w:rsidRPr="00D27771">
        <w:rPr>
          <w:rFonts w:ascii="Arial" w:hAnsi="Arial" w:cs="Arial"/>
        </w:rPr>
        <w:tab/>
        <w:t xml:space="preserve">r. č. </w:t>
      </w:r>
      <w:r w:rsidR="00391973">
        <w:rPr>
          <w:rFonts w:ascii="Arial" w:hAnsi="Arial" w:cs="Arial"/>
        </w:rPr>
        <w:t>52xxxxxxxxx</w:t>
      </w:r>
      <w:r w:rsidRPr="00D27771">
        <w:rPr>
          <w:rFonts w:ascii="Arial" w:hAnsi="Arial" w:cs="Arial"/>
        </w:rPr>
        <w:t xml:space="preserve">, trvale bytem </w:t>
      </w:r>
      <w:proofErr w:type="spellStart"/>
      <w:r w:rsidR="00391973">
        <w:rPr>
          <w:rFonts w:ascii="Arial" w:hAnsi="Arial" w:cs="Arial"/>
        </w:rPr>
        <w:t>xxxxxxxxxxxxxxx</w:t>
      </w:r>
      <w:proofErr w:type="spellEnd"/>
      <w:r w:rsidRPr="00D27771">
        <w:rPr>
          <w:rFonts w:ascii="Arial" w:hAnsi="Arial" w:cs="Arial"/>
        </w:rPr>
        <w:t>, 61600 Brno</w:t>
      </w:r>
    </w:p>
    <w:p w14:paraId="5219E68C" w14:textId="68DEF0EB" w:rsidR="00AD4CDE" w:rsidRDefault="00AD4CDE">
      <w:pPr>
        <w:widowControl/>
        <w:tabs>
          <w:tab w:val="left" w:pos="2835"/>
        </w:tabs>
        <w:rPr>
          <w:rFonts w:ascii="Arial" w:hAnsi="Arial" w:cs="Arial"/>
        </w:rPr>
      </w:pPr>
      <w:r w:rsidRPr="00D27771">
        <w:rPr>
          <w:rFonts w:ascii="Arial" w:hAnsi="Arial" w:cs="Arial"/>
        </w:rPr>
        <w:t>pan(paní) Pokorná Milada Ing.</w:t>
      </w:r>
      <w:r w:rsidRPr="00D27771">
        <w:rPr>
          <w:rFonts w:ascii="Arial" w:hAnsi="Arial" w:cs="Arial"/>
        </w:rPr>
        <w:tab/>
        <w:t xml:space="preserve">r. č. </w:t>
      </w:r>
      <w:r w:rsidR="00391973">
        <w:rPr>
          <w:rFonts w:ascii="Arial" w:hAnsi="Arial" w:cs="Arial"/>
        </w:rPr>
        <w:t>46xxxxxxxxx</w:t>
      </w:r>
      <w:r w:rsidRPr="00D27771">
        <w:rPr>
          <w:rFonts w:ascii="Arial" w:hAnsi="Arial" w:cs="Arial"/>
        </w:rPr>
        <w:t xml:space="preserve">, trvale bytem </w:t>
      </w:r>
      <w:proofErr w:type="spellStart"/>
      <w:r w:rsidR="00391973">
        <w:rPr>
          <w:rFonts w:ascii="Arial" w:hAnsi="Arial" w:cs="Arial"/>
        </w:rPr>
        <w:t>xxxxxxxxxxxxxxxxxx</w:t>
      </w:r>
      <w:proofErr w:type="spellEnd"/>
      <w:r w:rsidRPr="00D27771">
        <w:rPr>
          <w:rFonts w:ascii="Arial" w:hAnsi="Arial" w:cs="Arial"/>
        </w:rPr>
        <w:t>, 63600 Brno</w:t>
      </w:r>
    </w:p>
    <w:p w14:paraId="7016880C" w14:textId="5098E067" w:rsidR="003018FF" w:rsidRPr="00D27771" w:rsidRDefault="003018FF">
      <w:pPr>
        <w:widowControl/>
        <w:tabs>
          <w:tab w:val="left" w:pos="2835"/>
        </w:tabs>
        <w:rPr>
          <w:rFonts w:ascii="Arial" w:hAnsi="Arial" w:cs="Arial"/>
        </w:rPr>
      </w:pPr>
      <w:proofErr w:type="spellStart"/>
      <w:r>
        <w:rPr>
          <w:rFonts w:ascii="Arial" w:hAnsi="Arial" w:cs="Arial"/>
        </w:rPr>
        <w:t>zast</w:t>
      </w:r>
      <w:proofErr w:type="spellEnd"/>
      <w:r>
        <w:rPr>
          <w:rFonts w:ascii="Arial" w:hAnsi="Arial" w:cs="Arial"/>
        </w:rPr>
        <w:t xml:space="preserve">. </w:t>
      </w:r>
      <w:r w:rsidR="00391973">
        <w:rPr>
          <w:rFonts w:ascii="Arial" w:hAnsi="Arial" w:cs="Arial"/>
        </w:rPr>
        <w:t>xxxxxxxxxxxxxxxxxxxxxxxxxxxxxxxxxxxxxxxxxxxxxxxxxxxxxxxxxxxxxxxxxxxxxx</w:t>
      </w:r>
    </w:p>
    <w:p w14:paraId="46AE69D1"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2C1E526A"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"nabyvatelé</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14:paraId="224C7E08"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6B8BC45B" w14:textId="77777777" w:rsidR="00AD4CDE" w:rsidRPr="00D27771" w:rsidRDefault="00AD4CDE">
      <w:pPr>
        <w:widowControl/>
        <w:tabs>
          <w:tab w:val="left" w:pos="2835"/>
        </w:tabs>
        <w:rPr>
          <w:rFonts w:ascii="Arial" w:hAnsi="Arial" w:cs="Arial"/>
        </w:rPr>
      </w:pPr>
    </w:p>
    <w:p w14:paraId="6BF8D3E3"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43E59CFB" w14:textId="77777777" w:rsidR="00AD4CDE" w:rsidRPr="00D27771" w:rsidRDefault="00AD4CDE">
      <w:pPr>
        <w:widowControl/>
        <w:tabs>
          <w:tab w:val="left" w:pos="2835"/>
        </w:tabs>
        <w:rPr>
          <w:rFonts w:ascii="Arial" w:hAnsi="Arial" w:cs="Arial"/>
        </w:rPr>
      </w:pPr>
    </w:p>
    <w:p w14:paraId="5AC42A37" w14:textId="77777777" w:rsidR="00AD4CDE" w:rsidRPr="00D27771" w:rsidRDefault="00AD4CDE">
      <w:pPr>
        <w:widowControl/>
        <w:tabs>
          <w:tab w:val="left" w:pos="2835"/>
        </w:tabs>
        <w:rPr>
          <w:rFonts w:ascii="Arial" w:hAnsi="Arial" w:cs="Arial"/>
        </w:rPr>
      </w:pPr>
      <w:r w:rsidRPr="00D27771">
        <w:rPr>
          <w:rFonts w:ascii="Arial" w:hAnsi="Arial" w:cs="Arial"/>
        </w:rPr>
        <w:t>podle § 11</w:t>
      </w:r>
      <w:proofErr w:type="gramStart"/>
      <w:r w:rsidRPr="00D27771">
        <w:rPr>
          <w:rFonts w:ascii="Arial" w:hAnsi="Arial" w:cs="Arial"/>
        </w:rPr>
        <w:t>a  zákona</w:t>
      </w:r>
      <w:proofErr w:type="gramEnd"/>
      <w:r w:rsidRPr="00D27771">
        <w:rPr>
          <w:rFonts w:ascii="Arial" w:hAnsi="Arial" w:cs="Arial"/>
        </w:rPr>
        <w:t xml:space="preserve"> č. 229/1991 Sb. ve znění pozdějších předpisů (dále jen "zákon o půdě") </w:t>
      </w:r>
    </w:p>
    <w:p w14:paraId="32946270" w14:textId="77777777" w:rsidR="00AD4CDE" w:rsidRPr="00D27771" w:rsidRDefault="00AD4CDE">
      <w:pPr>
        <w:widowControl/>
        <w:tabs>
          <w:tab w:val="left" w:pos="2835"/>
        </w:tabs>
        <w:rPr>
          <w:rFonts w:ascii="Arial" w:hAnsi="Arial" w:cs="Arial"/>
        </w:rPr>
      </w:pPr>
    </w:p>
    <w:p w14:paraId="01913018" w14:textId="77777777" w:rsidR="00AD4CDE" w:rsidRPr="00D27771" w:rsidRDefault="00AD4CDE">
      <w:pPr>
        <w:widowControl/>
        <w:rPr>
          <w:rFonts w:ascii="Arial" w:hAnsi="Arial" w:cs="Arial"/>
        </w:rPr>
      </w:pPr>
    </w:p>
    <w:p w14:paraId="39EEAE2F" w14:textId="77777777" w:rsidR="00AD4CDE" w:rsidRPr="00D27771" w:rsidRDefault="00AD4CDE">
      <w:pPr>
        <w:widowControl/>
        <w:rPr>
          <w:rFonts w:ascii="Arial" w:hAnsi="Arial" w:cs="Arial"/>
        </w:rPr>
      </w:pPr>
    </w:p>
    <w:p w14:paraId="149D1406"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6PR24/25</w:t>
      </w:r>
    </w:p>
    <w:p w14:paraId="6915EC0A" w14:textId="77777777" w:rsidR="00AD4CDE" w:rsidRPr="00D27771" w:rsidRDefault="00AD4CDE">
      <w:pPr>
        <w:pStyle w:val="para"/>
        <w:rPr>
          <w:rFonts w:ascii="Arial" w:hAnsi="Arial" w:cs="Arial"/>
          <w:sz w:val="20"/>
          <w:szCs w:val="20"/>
        </w:rPr>
      </w:pPr>
    </w:p>
    <w:p w14:paraId="090D2EE0" w14:textId="77777777" w:rsidR="00AD4CDE" w:rsidRPr="00D27771" w:rsidRDefault="00AD4CDE">
      <w:pPr>
        <w:pStyle w:val="para"/>
        <w:rPr>
          <w:rFonts w:ascii="Arial" w:hAnsi="Arial" w:cs="Arial"/>
          <w:sz w:val="20"/>
          <w:szCs w:val="20"/>
        </w:rPr>
      </w:pPr>
    </w:p>
    <w:p w14:paraId="59CC08C9"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0379F6D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8FE63B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243B792" w14:textId="2D1E06F3"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Zlínský kraj, Katastrální pracoviště Zlín pro katastrální území Oldřichovice u Napajedel, obec Oldřichovice.</w:t>
      </w:r>
    </w:p>
    <w:p w14:paraId="0AE64B7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nabyvatelů následující pozemky:</w:t>
      </w:r>
    </w:p>
    <w:p w14:paraId="3FE9A52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0172180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11114B6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F861CA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79/1</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97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4 550,00 Kč </w:t>
      </w:r>
    </w:p>
    <w:p w14:paraId="370662D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0B0B83D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80/2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331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17 666,00 Kč </w:t>
      </w:r>
    </w:p>
    <w:p w14:paraId="53CC9FF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6C22E6E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428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22 216,00 Kč</w:t>
      </w:r>
    </w:p>
    <w:p w14:paraId="12003F8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E90CB6C" w14:textId="77777777" w:rsidR="00AD4CDE" w:rsidRPr="00D27771" w:rsidRDefault="00AD4CDE">
      <w:pPr>
        <w:widowControl/>
        <w:tabs>
          <w:tab w:val="left" w:pos="2410"/>
          <w:tab w:val="left" w:pos="6804"/>
          <w:tab w:val="right" w:pos="9412"/>
        </w:tabs>
        <w:jc w:val="both"/>
        <w:rPr>
          <w:rFonts w:ascii="Arial" w:hAnsi="Arial" w:cs="Arial"/>
        </w:rPr>
      </w:pPr>
    </w:p>
    <w:p w14:paraId="03D8B160" w14:textId="0AE41BA3"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poměru:</w:t>
      </w:r>
    </w:p>
    <w:p w14:paraId="2B1959C3" w14:textId="08AEE4C0"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Kolenová Olga</w:t>
      </w:r>
      <w:r w:rsidRPr="00D27771">
        <w:rPr>
          <w:rFonts w:ascii="Arial" w:hAnsi="Arial" w:cs="Arial"/>
        </w:rPr>
        <w:tab/>
        <w:t xml:space="preserve">r. č. </w:t>
      </w:r>
      <w:r w:rsidR="00391973">
        <w:rPr>
          <w:rFonts w:ascii="Arial" w:hAnsi="Arial" w:cs="Arial"/>
        </w:rPr>
        <w:t>52xxxxxxxxx</w:t>
      </w:r>
      <w:r w:rsidR="00391973" w:rsidRPr="00D27771">
        <w:rPr>
          <w:rFonts w:ascii="Arial" w:hAnsi="Arial" w:cs="Arial"/>
        </w:rPr>
        <w:t xml:space="preserve">, trvale bytem </w:t>
      </w:r>
      <w:proofErr w:type="spellStart"/>
      <w:r w:rsidR="00391973">
        <w:rPr>
          <w:rFonts w:ascii="Arial" w:hAnsi="Arial" w:cs="Arial"/>
        </w:rPr>
        <w:t>xxxxxxxxxxxxxxx</w:t>
      </w:r>
      <w:proofErr w:type="spellEnd"/>
      <w:r w:rsidR="00391973" w:rsidRPr="00D27771">
        <w:rPr>
          <w:rFonts w:ascii="Arial" w:hAnsi="Arial" w:cs="Arial"/>
        </w:rPr>
        <w:t>, 61600 Brno</w:t>
      </w:r>
    </w:p>
    <w:p w14:paraId="069555ED"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1392840/2221600 </w:t>
      </w:r>
    </w:p>
    <w:p w14:paraId="2A0E0E89" w14:textId="77777777" w:rsidR="00AD4CDE" w:rsidRPr="00D27771" w:rsidRDefault="00AD4CDE">
      <w:pPr>
        <w:widowControl/>
        <w:tabs>
          <w:tab w:val="left" w:pos="2410"/>
          <w:tab w:val="left" w:pos="6804"/>
          <w:tab w:val="right" w:pos="9412"/>
        </w:tabs>
        <w:jc w:val="both"/>
        <w:rPr>
          <w:rFonts w:ascii="Arial" w:hAnsi="Arial" w:cs="Arial"/>
        </w:rPr>
      </w:pPr>
    </w:p>
    <w:p w14:paraId="3EDBF1F1" w14:textId="4756B2A5"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Pokorná Milada Ing.</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w:t>
      </w:r>
      <w:r w:rsidR="008C433C">
        <w:rPr>
          <w:rFonts w:ascii="Arial" w:hAnsi="Arial" w:cs="Arial"/>
        </w:rPr>
        <w:t xml:space="preserve"> </w:t>
      </w:r>
      <w:r w:rsidR="00391973">
        <w:rPr>
          <w:rFonts w:ascii="Arial" w:hAnsi="Arial" w:cs="Arial"/>
        </w:rPr>
        <w:t>46xxxxxxxxx</w:t>
      </w:r>
      <w:r w:rsidR="00391973" w:rsidRPr="00D27771">
        <w:rPr>
          <w:rFonts w:ascii="Arial" w:hAnsi="Arial" w:cs="Arial"/>
        </w:rPr>
        <w:t xml:space="preserve">, trvale bytem </w:t>
      </w:r>
      <w:proofErr w:type="spellStart"/>
      <w:r w:rsidR="00391973">
        <w:rPr>
          <w:rFonts w:ascii="Arial" w:hAnsi="Arial" w:cs="Arial"/>
        </w:rPr>
        <w:t>xxxxxxxxxxxxxxxxxx</w:t>
      </w:r>
      <w:proofErr w:type="spellEnd"/>
      <w:r w:rsidR="00391973" w:rsidRPr="00D27771">
        <w:rPr>
          <w:rFonts w:ascii="Arial" w:hAnsi="Arial" w:cs="Arial"/>
        </w:rPr>
        <w:t>, 63600 Brno</w:t>
      </w:r>
      <w:r w:rsidR="00391973">
        <w:rPr>
          <w:rFonts w:ascii="Arial" w:hAnsi="Arial" w:cs="Arial"/>
        </w:rPr>
        <w:t xml:space="preserve">                                         </w:t>
      </w:r>
      <w:r w:rsidRPr="00D27771">
        <w:rPr>
          <w:rFonts w:ascii="Arial" w:hAnsi="Arial" w:cs="Arial"/>
        </w:rPr>
        <w:t xml:space="preserve"> </w:t>
      </w:r>
      <w:r w:rsidRPr="00D27771">
        <w:rPr>
          <w:rFonts w:ascii="Arial" w:hAnsi="Arial" w:cs="Arial"/>
        </w:rPr>
        <w:tab/>
      </w:r>
      <w:r w:rsidR="00391973">
        <w:rPr>
          <w:rFonts w:ascii="Arial" w:hAnsi="Arial" w:cs="Arial"/>
        </w:rPr>
        <w:t xml:space="preserve">                                                                            </w:t>
      </w:r>
      <w:r w:rsidRPr="00D27771">
        <w:rPr>
          <w:rFonts w:ascii="Arial" w:hAnsi="Arial" w:cs="Arial"/>
        </w:rPr>
        <w:t xml:space="preserve">id. </w:t>
      </w:r>
      <w:r w:rsidRPr="00D27771">
        <w:rPr>
          <w:rFonts w:ascii="Arial" w:hAnsi="Arial" w:cs="Arial"/>
        </w:rPr>
        <w:tab/>
        <w:t xml:space="preserve">828760/2221600 </w:t>
      </w:r>
    </w:p>
    <w:p w14:paraId="16DD9361" w14:textId="77777777" w:rsidR="00AD4CDE" w:rsidRPr="00D27771" w:rsidRDefault="00AD4CDE">
      <w:pPr>
        <w:widowControl/>
        <w:tabs>
          <w:tab w:val="left" w:pos="2410"/>
          <w:tab w:val="left" w:pos="6804"/>
          <w:tab w:val="right" w:pos="9412"/>
        </w:tabs>
        <w:jc w:val="both"/>
        <w:rPr>
          <w:rFonts w:ascii="Arial" w:hAnsi="Arial" w:cs="Arial"/>
        </w:rPr>
      </w:pPr>
    </w:p>
    <w:p w14:paraId="4D6BA822" w14:textId="77777777" w:rsidR="00AD4CDE" w:rsidRPr="00D27771" w:rsidRDefault="00AD4CDE">
      <w:pPr>
        <w:widowControl/>
        <w:tabs>
          <w:tab w:val="left" w:pos="2410"/>
          <w:tab w:val="left" w:pos="6804"/>
          <w:tab w:val="right" w:pos="9412"/>
        </w:tabs>
        <w:jc w:val="both"/>
        <w:rPr>
          <w:rFonts w:ascii="Arial" w:hAnsi="Arial" w:cs="Arial"/>
        </w:rPr>
      </w:pPr>
    </w:p>
    <w:p w14:paraId="361E0D86" w14:textId="77777777" w:rsidR="00AD4CDE" w:rsidRPr="00D27771" w:rsidRDefault="00AD4CDE">
      <w:pPr>
        <w:widowControl/>
        <w:tabs>
          <w:tab w:val="left" w:pos="2410"/>
          <w:tab w:val="left" w:pos="6804"/>
          <w:tab w:val="right" w:pos="9412"/>
        </w:tabs>
        <w:jc w:val="both"/>
        <w:rPr>
          <w:rFonts w:ascii="Arial" w:hAnsi="Arial" w:cs="Arial"/>
        </w:rPr>
      </w:pPr>
    </w:p>
    <w:p w14:paraId="4DCABB4F" w14:textId="77777777" w:rsidR="007604F7" w:rsidRDefault="007604F7">
      <w:pPr>
        <w:widowControl/>
        <w:tabs>
          <w:tab w:val="left" w:pos="2410"/>
          <w:tab w:val="left" w:pos="6804"/>
          <w:tab w:val="right" w:pos="9412"/>
        </w:tabs>
        <w:jc w:val="both"/>
        <w:rPr>
          <w:rFonts w:ascii="Arial" w:hAnsi="Arial" w:cs="Arial"/>
        </w:rPr>
      </w:pPr>
    </w:p>
    <w:p w14:paraId="659A1E97" w14:textId="77777777" w:rsidR="007604F7" w:rsidRDefault="007604F7">
      <w:pPr>
        <w:widowControl/>
        <w:tabs>
          <w:tab w:val="left" w:pos="2410"/>
          <w:tab w:val="left" w:pos="6804"/>
          <w:tab w:val="right" w:pos="9412"/>
        </w:tabs>
        <w:jc w:val="both"/>
        <w:rPr>
          <w:rFonts w:ascii="Arial" w:hAnsi="Arial" w:cs="Arial"/>
        </w:rPr>
      </w:pPr>
    </w:p>
    <w:p w14:paraId="39F99A1B" w14:textId="7580B484"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nabídkou bezplatného odevzdání majetku a zápisem v Seznamu II.</w:t>
      </w:r>
    </w:p>
    <w:p w14:paraId="3799E223" w14:textId="77777777" w:rsidR="00AD4CDE" w:rsidRPr="00D27771" w:rsidRDefault="00AD4CDE">
      <w:pPr>
        <w:widowControl/>
        <w:tabs>
          <w:tab w:val="left" w:pos="2410"/>
          <w:tab w:val="left" w:pos="6804"/>
          <w:tab w:val="right" w:pos="9412"/>
        </w:tabs>
        <w:jc w:val="both"/>
        <w:rPr>
          <w:rFonts w:ascii="Arial" w:hAnsi="Arial" w:cs="Arial"/>
        </w:rPr>
      </w:pPr>
    </w:p>
    <w:p w14:paraId="033054E8" w14:textId="157EBB71"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proofErr w:type="spellStart"/>
      <w:r w:rsidR="00391973">
        <w:rPr>
          <w:rFonts w:ascii="Arial" w:hAnsi="Arial" w:cs="Arial"/>
        </w:rPr>
        <w:t>xxxxxxxxxxxxxxxxxx</w:t>
      </w:r>
      <w:proofErr w:type="spellEnd"/>
      <w:r w:rsidRPr="00D27771">
        <w:rPr>
          <w:rFonts w:ascii="Arial" w:hAnsi="Arial" w:cs="Arial"/>
        </w:rPr>
        <w:t xml:space="preserve">., ze dne 31. 3. 2007, pod č.j. 3856/106/2007,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8 288,60 Kč (slovy: osm tisíc dvě stě osmdesát osm korun českých šedesát haléřů). </w:t>
      </w:r>
    </w:p>
    <w:p w14:paraId="7035FE3A" w14:textId="77777777" w:rsidR="00AD4CDE" w:rsidRDefault="00AD4CDE">
      <w:pPr>
        <w:widowControl/>
        <w:tabs>
          <w:tab w:val="left" w:pos="2410"/>
          <w:tab w:val="left" w:pos="6804"/>
          <w:tab w:val="right" w:pos="9412"/>
        </w:tabs>
        <w:jc w:val="both"/>
        <w:rPr>
          <w:rFonts w:ascii="Arial" w:hAnsi="Arial" w:cs="Arial"/>
        </w:rPr>
      </w:pPr>
    </w:p>
    <w:p w14:paraId="551BC18D" w14:textId="77777777" w:rsidR="00554AD5" w:rsidRPr="00D27771" w:rsidRDefault="00554AD5">
      <w:pPr>
        <w:widowControl/>
        <w:tabs>
          <w:tab w:val="left" w:pos="2410"/>
          <w:tab w:val="left" w:pos="6804"/>
          <w:tab w:val="right" w:pos="9412"/>
        </w:tabs>
        <w:jc w:val="both"/>
        <w:rPr>
          <w:rFonts w:ascii="Arial" w:hAnsi="Arial" w:cs="Arial"/>
        </w:rPr>
      </w:pPr>
    </w:p>
    <w:p w14:paraId="3D198561"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171EA5B2" w14:textId="77777777" w:rsidR="00196594" w:rsidRPr="00D27771" w:rsidRDefault="00196594">
      <w:pPr>
        <w:pStyle w:val="para"/>
        <w:rPr>
          <w:rFonts w:ascii="Arial" w:hAnsi="Arial" w:cs="Arial"/>
          <w:sz w:val="20"/>
          <w:szCs w:val="20"/>
        </w:rPr>
      </w:pPr>
    </w:p>
    <w:p w14:paraId="31FF4992" w14:textId="77777777" w:rsidR="00AD4CDE" w:rsidRPr="00D27771" w:rsidRDefault="00AD4CDE">
      <w:pPr>
        <w:widowControl/>
        <w:rPr>
          <w:rFonts w:ascii="Arial" w:hAnsi="Arial" w:cs="Arial"/>
        </w:rPr>
      </w:pPr>
      <w:r w:rsidRPr="00D27771">
        <w:rPr>
          <w:rFonts w:ascii="Arial" w:hAnsi="Arial" w:cs="Arial"/>
        </w:rPr>
        <w:t xml:space="preserve">Oprávněná osoba: Kolenová Olga </w:t>
      </w:r>
    </w:p>
    <w:p w14:paraId="29B63910"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14:paraId="4EB7D82E" w14:textId="77777777" w:rsidR="00AD4CDE" w:rsidRPr="00D27771" w:rsidRDefault="00AD4CDE">
      <w:pPr>
        <w:widowControl/>
        <w:rPr>
          <w:rFonts w:ascii="Arial" w:hAnsi="Arial" w:cs="Arial"/>
        </w:rPr>
      </w:pPr>
      <w:r w:rsidRPr="00D27771">
        <w:rPr>
          <w:rFonts w:ascii="Arial" w:hAnsi="Arial" w:cs="Arial"/>
        </w:rPr>
        <w:t xml:space="preserve"> </w:t>
      </w:r>
    </w:p>
    <w:p w14:paraId="7DED2D7B" w14:textId="101FC8CF" w:rsidR="00AD4CDE" w:rsidRPr="00D27771" w:rsidRDefault="00AD4CDE">
      <w:pPr>
        <w:widowControl/>
        <w:rPr>
          <w:rFonts w:ascii="Arial" w:hAnsi="Arial" w:cs="Arial"/>
        </w:rPr>
      </w:pPr>
      <w:r w:rsidRPr="00D27771">
        <w:rPr>
          <w:rFonts w:ascii="Arial" w:hAnsi="Arial" w:cs="Arial"/>
        </w:rPr>
        <w:t xml:space="preserve">- pravomocným rozhodnutím Okresního pozemkového úřadu Brno-město, č.j. 1857/92/7-RNP ze dne 25. 11. 2010, kterým oprávněné osobě Kolenová Olga, rodné číslo </w:t>
      </w:r>
      <w:r w:rsidR="00391973">
        <w:rPr>
          <w:rFonts w:ascii="Arial" w:hAnsi="Arial" w:cs="Arial"/>
        </w:rPr>
        <w:t>52xxxxxxxxx</w:t>
      </w:r>
      <w:r w:rsidRPr="00D27771">
        <w:rPr>
          <w:rFonts w:ascii="Arial" w:hAnsi="Arial" w:cs="Arial"/>
        </w:rPr>
        <w:t xml:space="preserve">, nelze vydat pozemky nebo jejich části v katastrálním území Královo Pole, obce Brno, okresu Brno-město. </w:t>
      </w:r>
    </w:p>
    <w:p w14:paraId="0EF6C08C"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2B456DE3" w14:textId="08BA2FED" w:rsidR="00AD4CDE" w:rsidRPr="00D27771" w:rsidRDefault="00AD4CDE">
      <w:pPr>
        <w:widowControl/>
        <w:rPr>
          <w:rFonts w:ascii="Arial" w:hAnsi="Arial" w:cs="Arial"/>
        </w:rPr>
      </w:pPr>
      <w:r w:rsidRPr="00D27771">
        <w:rPr>
          <w:rFonts w:ascii="Arial" w:hAnsi="Arial" w:cs="Arial"/>
        </w:rPr>
        <w:t xml:space="preserve"> -  znaleckým posudkem znalce </w:t>
      </w:r>
      <w:proofErr w:type="spellStart"/>
      <w:proofErr w:type="gramStart"/>
      <w:r w:rsidR="00391973">
        <w:rPr>
          <w:rFonts w:ascii="Arial" w:hAnsi="Arial" w:cs="Arial"/>
        </w:rPr>
        <w:t>xxxxxxxxxxxxxxxxxxxx</w:t>
      </w:r>
      <w:proofErr w:type="spellEnd"/>
      <w:r w:rsidRPr="00D27771">
        <w:rPr>
          <w:rFonts w:ascii="Arial" w:hAnsi="Arial" w:cs="Arial"/>
        </w:rPr>
        <w:t>,  č.j.</w:t>
      </w:r>
      <w:proofErr w:type="gramEnd"/>
      <w:r w:rsidRPr="00D27771">
        <w:rPr>
          <w:rFonts w:ascii="Arial" w:hAnsi="Arial" w:cs="Arial"/>
        </w:rPr>
        <w:t xml:space="preserve">  2137-74/22, ze dne 14. 9. 2022,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391973">
        <w:rPr>
          <w:rFonts w:ascii="Arial" w:hAnsi="Arial" w:cs="Arial"/>
        </w:rPr>
        <w:t>xxxxxxxxxxxxxxxxxxxxxxxxxxxxxxxxxxxxx</w:t>
      </w:r>
      <w:proofErr w:type="spellEnd"/>
      <w:r w:rsidR="00391973">
        <w:rPr>
          <w:rFonts w:ascii="Arial" w:hAnsi="Arial" w:cs="Arial"/>
        </w:rPr>
        <w:t xml:space="preserve"> </w:t>
      </w:r>
      <w:proofErr w:type="spellStart"/>
      <w:r w:rsidR="00391973">
        <w:rPr>
          <w:rFonts w:ascii="Arial" w:hAnsi="Arial" w:cs="Arial"/>
        </w:rPr>
        <w:t>xxxxxxxxxxxxxxxxxxxxxxxxxxxxxx</w:t>
      </w:r>
      <w:proofErr w:type="spellEnd"/>
      <w:r w:rsidR="00391973">
        <w:rPr>
          <w:rFonts w:ascii="Arial" w:hAnsi="Arial" w:cs="Arial"/>
        </w:rPr>
        <w:t>.</w:t>
      </w:r>
    </w:p>
    <w:p w14:paraId="21956BB1" w14:textId="064CFAE0" w:rsidR="00AD4CDE" w:rsidRPr="00D27771" w:rsidRDefault="00AD4CDE">
      <w:pPr>
        <w:widowControl/>
        <w:rPr>
          <w:rFonts w:ascii="Arial" w:hAnsi="Arial" w:cs="Arial"/>
        </w:rPr>
      </w:pPr>
      <w:r w:rsidRPr="00D27771">
        <w:rPr>
          <w:rFonts w:ascii="Arial" w:hAnsi="Arial" w:cs="Arial"/>
        </w:rPr>
        <w:t xml:space="preserve"> - sazbou za l m</w:t>
      </w:r>
      <w:r w:rsidR="00E87358" w:rsidRPr="00E87358">
        <w:rPr>
          <w:rFonts w:cs="Arial"/>
          <w:vertAlign w:val="superscript"/>
        </w:rPr>
        <w:t>2</w:t>
      </w:r>
      <w:r w:rsidRPr="00D27771">
        <w:rPr>
          <w:rFonts w:ascii="Arial" w:hAnsi="Arial" w:cs="Arial"/>
        </w:rPr>
        <w:t xml:space="preserve">. Ocenění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316/1990 Sb.</w:t>
      </w:r>
      <w:proofErr w:type="gramStart"/>
      <w:r w:rsidRPr="00D27771">
        <w:rPr>
          <w:rFonts w:ascii="Arial" w:hAnsi="Arial" w:cs="Arial"/>
        </w:rPr>
        <w:t>,  provedl</w:t>
      </w:r>
      <w:proofErr w:type="gramEnd"/>
      <w:r w:rsidRPr="00D27771">
        <w:rPr>
          <w:rFonts w:ascii="Arial" w:hAnsi="Arial" w:cs="Arial"/>
        </w:rPr>
        <w:t xml:space="preserve"> </w:t>
      </w:r>
      <w:proofErr w:type="spellStart"/>
      <w:r w:rsidR="00391973">
        <w:rPr>
          <w:rFonts w:ascii="Arial" w:hAnsi="Arial" w:cs="Arial"/>
        </w:rPr>
        <w:t>xxxxxxx</w:t>
      </w:r>
      <w:proofErr w:type="spellEnd"/>
      <w:r w:rsidR="00391973">
        <w:rPr>
          <w:rFonts w:ascii="Arial" w:hAnsi="Arial" w:cs="Arial"/>
        </w:rPr>
        <w:t xml:space="preserve"> </w:t>
      </w:r>
      <w:proofErr w:type="spellStart"/>
      <w:r w:rsidR="00391973">
        <w:rPr>
          <w:rFonts w:ascii="Arial" w:hAnsi="Arial" w:cs="Arial"/>
        </w:rPr>
        <w:t>xxxxxxxxxxxxxx</w:t>
      </w:r>
      <w:proofErr w:type="spellEnd"/>
      <w:r w:rsidRPr="00D27771">
        <w:rPr>
          <w:rFonts w:ascii="Arial" w:hAnsi="Arial" w:cs="Arial"/>
        </w:rPr>
        <w:t xml:space="preserve"> , dne 20. 9. 2022 , celkovou částkou </w:t>
      </w:r>
      <w:proofErr w:type="spellStart"/>
      <w:r w:rsidR="00391973">
        <w:rPr>
          <w:rFonts w:ascii="Arial" w:hAnsi="Arial" w:cs="Arial"/>
        </w:rPr>
        <w:t>xxxxxxxxxxxxxxxxxxxxxxxxxxxxxxxxxxxxxxxxxxxxx</w:t>
      </w:r>
      <w:proofErr w:type="spellEnd"/>
      <w:r w:rsidR="00391973">
        <w:rPr>
          <w:rFonts w:ascii="Arial" w:hAnsi="Arial" w:cs="Arial"/>
        </w:rPr>
        <w:t>.</w:t>
      </w:r>
      <w:r w:rsidRPr="00D27771">
        <w:rPr>
          <w:rFonts w:ascii="Arial" w:hAnsi="Arial" w:cs="Arial"/>
        </w:rPr>
        <w:t xml:space="preserve"> </w:t>
      </w:r>
    </w:p>
    <w:p w14:paraId="7C51310D" w14:textId="77777777" w:rsidR="00AD4CDE" w:rsidRPr="00D27771" w:rsidRDefault="00AD4CDE">
      <w:pPr>
        <w:widowControl/>
        <w:rPr>
          <w:rFonts w:ascii="Arial" w:hAnsi="Arial" w:cs="Arial"/>
        </w:rPr>
      </w:pPr>
    </w:p>
    <w:p w14:paraId="51D3B210" w14:textId="77777777" w:rsidR="00AD4CDE" w:rsidRPr="00D27771" w:rsidRDefault="00AD4CDE">
      <w:pPr>
        <w:widowControl/>
        <w:rPr>
          <w:rFonts w:ascii="Arial" w:hAnsi="Arial" w:cs="Arial"/>
        </w:rPr>
      </w:pPr>
      <w:r w:rsidRPr="00D27771">
        <w:rPr>
          <w:rFonts w:ascii="Arial" w:hAnsi="Arial" w:cs="Arial"/>
        </w:rPr>
        <w:t xml:space="preserve">Z toho bude touto smlouvou vypořádáno 13 928,40 Kč. </w:t>
      </w:r>
    </w:p>
    <w:p w14:paraId="4162F0D8" w14:textId="77777777" w:rsidR="00AD4CDE" w:rsidRPr="00D27771" w:rsidRDefault="00AD4CDE">
      <w:pPr>
        <w:widowControl/>
        <w:rPr>
          <w:rFonts w:ascii="Arial" w:hAnsi="Arial" w:cs="Arial"/>
        </w:rPr>
      </w:pPr>
    </w:p>
    <w:p w14:paraId="0BBE70EE" w14:textId="77777777" w:rsidR="00AD4CDE" w:rsidRPr="00D27771" w:rsidRDefault="00AD4CDE">
      <w:pPr>
        <w:widowControl/>
        <w:rPr>
          <w:rFonts w:ascii="Arial" w:hAnsi="Arial" w:cs="Arial"/>
        </w:rPr>
      </w:pPr>
      <w:r w:rsidRPr="00D27771">
        <w:rPr>
          <w:rFonts w:ascii="Arial" w:hAnsi="Arial" w:cs="Arial"/>
        </w:rPr>
        <w:t xml:space="preserve">Oprávněná osoba: Pokorná Milada Ing. </w:t>
      </w:r>
    </w:p>
    <w:p w14:paraId="23FF0180"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14:paraId="08E95755" w14:textId="77777777" w:rsidR="00AD4CDE" w:rsidRPr="00D27771" w:rsidRDefault="00AD4CDE">
      <w:pPr>
        <w:widowControl/>
        <w:rPr>
          <w:rFonts w:ascii="Arial" w:hAnsi="Arial" w:cs="Arial"/>
        </w:rPr>
      </w:pPr>
      <w:r w:rsidRPr="00D27771">
        <w:rPr>
          <w:rFonts w:ascii="Arial" w:hAnsi="Arial" w:cs="Arial"/>
        </w:rPr>
        <w:t xml:space="preserve"> </w:t>
      </w:r>
    </w:p>
    <w:p w14:paraId="7AC80475" w14:textId="1F20EA6A" w:rsidR="00AD4CDE" w:rsidRPr="00D27771" w:rsidRDefault="00AD4CDE">
      <w:pPr>
        <w:widowControl/>
        <w:rPr>
          <w:rFonts w:ascii="Arial" w:hAnsi="Arial" w:cs="Arial"/>
        </w:rPr>
      </w:pPr>
      <w:r w:rsidRPr="00D27771">
        <w:rPr>
          <w:rFonts w:ascii="Arial" w:hAnsi="Arial" w:cs="Arial"/>
        </w:rPr>
        <w:t>- pravomocným rozhodnutím Okresního pozemkového úřadu Brno-město, č.j. SPU 553492/2018,</w:t>
      </w:r>
      <w:r w:rsidR="00B82888">
        <w:rPr>
          <w:rFonts w:ascii="Arial" w:hAnsi="Arial" w:cs="Arial"/>
        </w:rPr>
        <w:t xml:space="preserve"> </w:t>
      </w:r>
      <w:r w:rsidRPr="00D27771">
        <w:rPr>
          <w:rFonts w:ascii="Arial" w:hAnsi="Arial" w:cs="Arial"/>
        </w:rPr>
        <w:t xml:space="preserve">241/92/2-RNP ze dne 10. 12. 2018, kterým oprávněné osobě Pokorná Milada Ing., rodné číslo </w:t>
      </w:r>
      <w:r w:rsidR="00B82888">
        <w:rPr>
          <w:rFonts w:ascii="Arial" w:hAnsi="Arial" w:cs="Arial"/>
        </w:rPr>
        <w:t>46xxxxxxxxx</w:t>
      </w:r>
      <w:r w:rsidRPr="00D27771">
        <w:rPr>
          <w:rFonts w:ascii="Arial" w:hAnsi="Arial" w:cs="Arial"/>
        </w:rPr>
        <w:t xml:space="preserve">, nelze vydat pozemky nebo jejich části v katastrálním území Líšeň, obce Brno, okresu Brno-město. </w:t>
      </w:r>
    </w:p>
    <w:p w14:paraId="665FFFA0"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0BDE9889" w14:textId="1707C8DC" w:rsidR="00AD4CDE" w:rsidRPr="00D27771" w:rsidRDefault="00AD4CDE">
      <w:pPr>
        <w:widowControl/>
        <w:rPr>
          <w:rFonts w:ascii="Arial" w:hAnsi="Arial" w:cs="Arial"/>
        </w:rPr>
      </w:pPr>
      <w:r w:rsidRPr="00D27771">
        <w:rPr>
          <w:rFonts w:ascii="Arial" w:hAnsi="Arial" w:cs="Arial"/>
        </w:rPr>
        <w:t xml:space="preserve"> -  znaleckým posudkem znalce </w:t>
      </w:r>
      <w:proofErr w:type="spellStart"/>
      <w:r w:rsidR="00B82888">
        <w:rPr>
          <w:rFonts w:ascii="Arial" w:hAnsi="Arial" w:cs="Arial"/>
        </w:rPr>
        <w:t>xxxxxxxxxxxxxxxxx</w:t>
      </w:r>
      <w:proofErr w:type="spellEnd"/>
      <w:proofErr w:type="gramStart"/>
      <w:r w:rsidRPr="00D27771">
        <w:rPr>
          <w:rFonts w:ascii="Arial" w:hAnsi="Arial" w:cs="Arial"/>
        </w:rPr>
        <w:t>.,  č.j.</w:t>
      </w:r>
      <w:proofErr w:type="gramEnd"/>
      <w:r w:rsidRPr="00D27771">
        <w:rPr>
          <w:rFonts w:ascii="Arial" w:hAnsi="Arial" w:cs="Arial"/>
        </w:rPr>
        <w:t xml:space="preserve">  1005-5/2019, ze dne 3. 2. 2019,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B82888">
        <w:rPr>
          <w:rFonts w:ascii="Arial" w:hAnsi="Arial" w:cs="Arial"/>
        </w:rPr>
        <w:t>xxxxxxxxxxxxxxxxxxxxxxxxxxxxxxxxxxxx</w:t>
      </w:r>
      <w:proofErr w:type="spellEnd"/>
      <w:r w:rsidR="00B82888">
        <w:rPr>
          <w:rFonts w:ascii="Arial" w:hAnsi="Arial" w:cs="Arial"/>
        </w:rPr>
        <w:t xml:space="preserve"> </w:t>
      </w:r>
      <w:proofErr w:type="spellStart"/>
      <w:r w:rsidR="00B82888">
        <w:rPr>
          <w:rFonts w:ascii="Arial" w:hAnsi="Arial" w:cs="Arial"/>
        </w:rPr>
        <w:t>xxxxxxxxxxxxxxxxxxxxxxxxxxxxxxxxxxxxx</w:t>
      </w:r>
      <w:proofErr w:type="spellEnd"/>
      <w:r w:rsidR="00B82888">
        <w:rPr>
          <w:rFonts w:ascii="Arial" w:hAnsi="Arial" w:cs="Arial"/>
        </w:rPr>
        <w:t>,</w:t>
      </w:r>
    </w:p>
    <w:p w14:paraId="758E7976" w14:textId="77777777" w:rsidR="00AD4CDE" w:rsidRPr="00D27771" w:rsidRDefault="00AD4CDE">
      <w:pPr>
        <w:widowControl/>
        <w:rPr>
          <w:rFonts w:ascii="Arial" w:hAnsi="Arial" w:cs="Arial"/>
        </w:rPr>
      </w:pPr>
    </w:p>
    <w:p w14:paraId="75D69ED2" w14:textId="77777777" w:rsidR="00AD4CDE" w:rsidRPr="00D27771" w:rsidRDefault="00AD4CDE">
      <w:pPr>
        <w:widowControl/>
        <w:rPr>
          <w:rFonts w:ascii="Arial" w:hAnsi="Arial" w:cs="Arial"/>
        </w:rPr>
      </w:pPr>
      <w:r w:rsidRPr="00D27771">
        <w:rPr>
          <w:rFonts w:ascii="Arial" w:hAnsi="Arial" w:cs="Arial"/>
        </w:rPr>
        <w:t xml:space="preserve">Z toho bude touto smlouvou vypořádáno 8 287,60 Kč. </w:t>
      </w:r>
    </w:p>
    <w:p w14:paraId="4597E157" w14:textId="77777777" w:rsidR="00AD4CDE" w:rsidRPr="00D27771" w:rsidRDefault="00AD4CDE">
      <w:pPr>
        <w:widowControl/>
        <w:rPr>
          <w:rFonts w:ascii="Arial" w:hAnsi="Arial" w:cs="Arial"/>
        </w:rPr>
      </w:pPr>
    </w:p>
    <w:p w14:paraId="04AE4B0C"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2D81C940" w14:textId="77777777" w:rsidR="00AD4CDE" w:rsidRPr="00D27771" w:rsidRDefault="00AD4CDE">
      <w:pPr>
        <w:widowControl/>
        <w:jc w:val="right"/>
        <w:rPr>
          <w:rFonts w:ascii="Arial" w:hAnsi="Arial" w:cs="Arial"/>
          <w:b/>
          <w:bCs/>
        </w:rPr>
      </w:pPr>
    </w:p>
    <w:p w14:paraId="67127770" w14:textId="2E765AAB"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nabyvatelům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7604F7">
        <w:rPr>
          <w:rFonts w:ascii="Arial" w:hAnsi="Arial" w:cs="Arial"/>
          <w:color w:val="000000"/>
          <w:sz w:val="20"/>
          <w:szCs w:val="20"/>
        </w:rPr>
        <w:t>,</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nabyvatelé je do svého vlastnictví přijímají.</w:t>
      </w:r>
      <w:r w:rsidR="003970C3">
        <w:rPr>
          <w:rFonts w:ascii="Arial" w:hAnsi="Arial" w:cs="Arial"/>
          <w:color w:val="000000"/>
          <w:sz w:val="20"/>
          <w:szCs w:val="20"/>
        </w:rPr>
        <w:t xml:space="preserve"> </w:t>
      </w:r>
      <w:r w:rsidRPr="00D27771">
        <w:rPr>
          <w:rFonts w:ascii="Arial" w:hAnsi="Arial" w:cs="Arial"/>
          <w:sz w:val="20"/>
          <w:szCs w:val="20"/>
        </w:rPr>
        <w:t>Nabyvatelé prohlašují, že jejich nárok, který má být touto smlouvou vypořádán, dosud vypořádán nebyl a že jej nepostoupili ani nepostoupí žádnému postupníkovi.  Nepravdivé prohlášení a jednání učiněná nabyvateli v rozporu s tímto prohlášením, činí tuto smlouvu neplatnou od samého počátku.</w:t>
      </w:r>
    </w:p>
    <w:p w14:paraId="4A7CDFB3" w14:textId="77777777" w:rsidR="00AD4CDE" w:rsidRPr="00D27771" w:rsidRDefault="00AD4CDE">
      <w:pPr>
        <w:pStyle w:val="para"/>
        <w:rPr>
          <w:rFonts w:ascii="Arial" w:hAnsi="Arial" w:cs="Arial"/>
          <w:color w:val="000000"/>
          <w:sz w:val="20"/>
          <w:szCs w:val="20"/>
        </w:rPr>
      </w:pPr>
    </w:p>
    <w:p w14:paraId="339EB1F7"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6A1E25B2" w14:textId="77777777" w:rsidR="00AD4CDE" w:rsidRPr="00D27771" w:rsidRDefault="00AD4CDE">
      <w:pPr>
        <w:widowControl/>
        <w:rPr>
          <w:rFonts w:ascii="Arial" w:hAnsi="Arial" w:cs="Arial"/>
          <w:color w:val="000000"/>
        </w:rPr>
      </w:pPr>
    </w:p>
    <w:p w14:paraId="21991D1F"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převáděných pozemků znám a tyto pozemky do svého vlastnictví přijímají. Nabyvatelé berou na vědomí skutečnost, že převádějící nezajišťuje zpřístupnění a vytyčování hranic pozemků.</w:t>
      </w:r>
    </w:p>
    <w:p w14:paraId="09FEE09E" w14:textId="77777777" w:rsidR="00AB5EEE" w:rsidRDefault="00AB5EEE" w:rsidP="00AB5EEE">
      <w:pPr>
        <w:pStyle w:val="vniontext"/>
        <w:widowControl/>
        <w:ind w:firstLine="0"/>
        <w:rPr>
          <w:rFonts w:ascii="Arial" w:hAnsi="Arial" w:cs="Arial"/>
          <w:color w:val="000000"/>
          <w:sz w:val="20"/>
          <w:szCs w:val="20"/>
        </w:rPr>
      </w:pPr>
    </w:p>
    <w:p w14:paraId="11FBC346"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lastRenderedPageBreak/>
        <w:t xml:space="preserve">Nabyvatel bere na vědomí a je srozuměn s tím, že převáděný pozemek KÚ Oldřichovice u Napajedel - </w:t>
      </w:r>
      <w:proofErr w:type="spellStart"/>
      <w:r>
        <w:rPr>
          <w:rFonts w:ascii="Arial" w:hAnsi="Arial" w:cs="Arial"/>
          <w:color w:val="000000"/>
          <w:sz w:val="20"/>
          <w:szCs w:val="20"/>
        </w:rPr>
        <w:t>parc</w:t>
      </w:r>
      <w:proofErr w:type="spellEnd"/>
      <w:r>
        <w:rPr>
          <w:rFonts w:ascii="Arial" w:hAnsi="Arial" w:cs="Arial"/>
          <w:color w:val="000000"/>
          <w:sz w:val="20"/>
          <w:szCs w:val="20"/>
        </w:rPr>
        <w:t>. č. 80/2, je pronajat.</w:t>
      </w:r>
    </w:p>
    <w:p w14:paraId="027F1EEA" w14:textId="3EFD97A5"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Užívací vztah k převáděnému pozemku je řešen nájemní smlouvou číslo 29N07/25, uzavřenou s </w:t>
      </w:r>
      <w:proofErr w:type="spellStart"/>
      <w:r w:rsidR="008C433C">
        <w:rPr>
          <w:rFonts w:ascii="Arial" w:hAnsi="Arial" w:cs="Arial"/>
          <w:color w:val="000000"/>
          <w:sz w:val="20"/>
          <w:szCs w:val="20"/>
        </w:rPr>
        <w:t>xxxxxxxx</w:t>
      </w:r>
      <w:proofErr w:type="spellEnd"/>
      <w:r>
        <w:rPr>
          <w:rFonts w:ascii="Arial" w:hAnsi="Arial" w:cs="Arial"/>
          <w:color w:val="000000"/>
          <w:sz w:val="20"/>
          <w:szCs w:val="20"/>
        </w:rPr>
        <w:t xml:space="preserve"> </w:t>
      </w:r>
      <w:proofErr w:type="spellStart"/>
      <w:r w:rsidR="008C433C">
        <w:rPr>
          <w:rFonts w:ascii="Arial" w:hAnsi="Arial" w:cs="Arial"/>
          <w:color w:val="000000"/>
          <w:sz w:val="20"/>
          <w:szCs w:val="20"/>
        </w:rPr>
        <w:t>xxxxxxxxx</w:t>
      </w:r>
      <w:proofErr w:type="spellEnd"/>
      <w:r>
        <w:rPr>
          <w:rFonts w:ascii="Arial" w:hAnsi="Arial" w:cs="Arial"/>
          <w:color w:val="000000"/>
          <w:sz w:val="20"/>
          <w:szCs w:val="20"/>
        </w:rPr>
        <w:t>, jakožto nájemcem. S obsahem nájemní smlouvy byl nabyvatel seznámen před podpisem této smlouvy, což stvrzuje svým podpisem.</w:t>
      </w:r>
    </w:p>
    <w:p w14:paraId="50167950" w14:textId="77777777" w:rsidR="00554AD5" w:rsidRDefault="00554AD5" w:rsidP="00AB5EEE">
      <w:pPr>
        <w:pStyle w:val="vniontext"/>
        <w:widowControl/>
        <w:ind w:firstLine="0"/>
        <w:rPr>
          <w:rFonts w:ascii="Arial" w:hAnsi="Arial" w:cs="Arial"/>
          <w:color w:val="000000"/>
          <w:sz w:val="20"/>
          <w:szCs w:val="20"/>
        </w:rPr>
      </w:pPr>
    </w:p>
    <w:p w14:paraId="61D19940"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převáděný pozemek KÚ Oldřichovice u Napajedel - </w:t>
      </w:r>
      <w:proofErr w:type="spellStart"/>
      <w:r>
        <w:rPr>
          <w:rFonts w:ascii="Arial" w:hAnsi="Arial" w:cs="Arial"/>
          <w:color w:val="000000"/>
          <w:sz w:val="20"/>
          <w:szCs w:val="20"/>
        </w:rPr>
        <w:t>parc</w:t>
      </w:r>
      <w:proofErr w:type="spellEnd"/>
      <w:r>
        <w:rPr>
          <w:rFonts w:ascii="Arial" w:hAnsi="Arial" w:cs="Arial"/>
          <w:color w:val="000000"/>
          <w:sz w:val="20"/>
          <w:szCs w:val="20"/>
        </w:rPr>
        <w:t>. č. 79/1, je pronajat.</w:t>
      </w:r>
    </w:p>
    <w:p w14:paraId="40F10677" w14:textId="0411F650"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Užívací vztah k převáděnému pozemku je řešen nájemní smlouvou číslo 29N07/25, uzavřenou s </w:t>
      </w:r>
      <w:proofErr w:type="spellStart"/>
      <w:r w:rsidR="008C433C">
        <w:rPr>
          <w:rFonts w:ascii="Arial" w:hAnsi="Arial" w:cs="Arial"/>
          <w:color w:val="000000"/>
          <w:sz w:val="20"/>
          <w:szCs w:val="20"/>
        </w:rPr>
        <w:t>xxxxxxxx</w:t>
      </w:r>
      <w:proofErr w:type="spellEnd"/>
      <w:r>
        <w:rPr>
          <w:rFonts w:ascii="Arial" w:hAnsi="Arial" w:cs="Arial"/>
          <w:color w:val="000000"/>
          <w:sz w:val="20"/>
          <w:szCs w:val="20"/>
        </w:rPr>
        <w:t xml:space="preserve"> </w:t>
      </w:r>
      <w:proofErr w:type="spellStart"/>
      <w:r w:rsidR="008C433C">
        <w:rPr>
          <w:rFonts w:ascii="Arial" w:hAnsi="Arial" w:cs="Arial"/>
          <w:color w:val="000000"/>
          <w:sz w:val="20"/>
          <w:szCs w:val="20"/>
        </w:rPr>
        <w:t>xxxxxxxxx</w:t>
      </w:r>
      <w:proofErr w:type="spellEnd"/>
      <w:r>
        <w:rPr>
          <w:rFonts w:ascii="Arial" w:hAnsi="Arial" w:cs="Arial"/>
          <w:color w:val="000000"/>
          <w:sz w:val="20"/>
          <w:szCs w:val="20"/>
        </w:rPr>
        <w:t>, jakožto nájemcem. S obsahem nájemní smlouvy byl nabyvatel seznámen před podpisem této smlouvy, což stvrzuje svým podpisem.</w:t>
      </w:r>
    </w:p>
    <w:p w14:paraId="7991E861" w14:textId="77777777" w:rsidR="00AD2C21" w:rsidRDefault="00AD2C21" w:rsidP="00AB5EEE">
      <w:pPr>
        <w:pStyle w:val="vniontext"/>
        <w:widowControl/>
        <w:ind w:firstLine="0"/>
        <w:rPr>
          <w:rFonts w:ascii="Arial" w:hAnsi="Arial" w:cs="Arial"/>
          <w:color w:val="000000"/>
          <w:sz w:val="20"/>
          <w:szCs w:val="20"/>
        </w:rPr>
      </w:pPr>
    </w:p>
    <w:p w14:paraId="6D8CD9AE"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w:t>
      </w:r>
      <w:proofErr w:type="gramStart"/>
      <w:r>
        <w:rPr>
          <w:rFonts w:ascii="Arial" w:hAnsi="Arial" w:cs="Arial"/>
          <w:color w:val="000000"/>
          <w:sz w:val="20"/>
          <w:szCs w:val="20"/>
        </w:rPr>
        <w:t>pozemek  KÚ</w:t>
      </w:r>
      <w:proofErr w:type="gramEnd"/>
      <w:r>
        <w:rPr>
          <w:rFonts w:ascii="Arial" w:hAnsi="Arial" w:cs="Arial"/>
          <w:color w:val="000000"/>
          <w:sz w:val="20"/>
          <w:szCs w:val="20"/>
        </w:rPr>
        <w:t xml:space="preserve"> Oldřichovice u Napajedel -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79/1, je součástí společenstevní honitby HS KAMÉNKA - OLDŘICHOVICE, jejímž držitelem je . Tento pozemek je ve smyslu zákona č. 503/2012 Sb., o Státním pozemkovém úřadu, ve znění pozdějších předpisů, v režimu přičlenění. </w:t>
      </w:r>
    </w:p>
    <w:p w14:paraId="63D36480" w14:textId="77777777" w:rsidR="00554AD5" w:rsidRDefault="00554AD5" w:rsidP="00AD2C21">
      <w:pPr>
        <w:pStyle w:val="vniontext"/>
        <w:widowControl/>
        <w:ind w:firstLine="0"/>
        <w:rPr>
          <w:rFonts w:ascii="Arial" w:hAnsi="Arial" w:cs="Arial"/>
          <w:color w:val="000000"/>
          <w:sz w:val="20"/>
          <w:szCs w:val="20"/>
        </w:rPr>
      </w:pPr>
    </w:p>
    <w:p w14:paraId="4F87DF92"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w:t>
      </w:r>
      <w:proofErr w:type="gramStart"/>
      <w:r>
        <w:rPr>
          <w:rFonts w:ascii="Arial" w:hAnsi="Arial" w:cs="Arial"/>
          <w:color w:val="000000"/>
          <w:sz w:val="20"/>
          <w:szCs w:val="20"/>
        </w:rPr>
        <w:t>pozemek  KÚ</w:t>
      </w:r>
      <w:proofErr w:type="gramEnd"/>
      <w:r>
        <w:rPr>
          <w:rFonts w:ascii="Arial" w:hAnsi="Arial" w:cs="Arial"/>
          <w:color w:val="000000"/>
          <w:sz w:val="20"/>
          <w:szCs w:val="20"/>
        </w:rPr>
        <w:t xml:space="preserve"> Oldřichovice u Napajedel -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80/2, je součástí společenstevní honitby HS KAMÉNKA - OLDŘICHOVICE, jejímž držitelem je . Tento pozemek je ve smyslu zákona č. 503/2012 Sb., o Státním pozemkovém úřadu, ve znění pozdějších předpisů, v režimu přičlenění. </w:t>
      </w:r>
    </w:p>
    <w:p w14:paraId="2A98CB84" w14:textId="77777777" w:rsidR="00AD2C21" w:rsidRDefault="00AD2C21" w:rsidP="00AD2C21">
      <w:pPr>
        <w:pStyle w:val="vniontext"/>
        <w:widowControl/>
        <w:ind w:firstLine="0"/>
        <w:rPr>
          <w:rFonts w:ascii="Arial" w:hAnsi="Arial" w:cs="Arial"/>
          <w:color w:val="000000"/>
          <w:sz w:val="20"/>
          <w:szCs w:val="20"/>
        </w:rPr>
      </w:pPr>
    </w:p>
    <w:p w14:paraId="483B1EED" w14:textId="77777777" w:rsidR="00554AD5" w:rsidRDefault="00554AD5" w:rsidP="00AD2C21">
      <w:pPr>
        <w:pStyle w:val="vniontext"/>
        <w:widowControl/>
        <w:ind w:firstLine="0"/>
        <w:rPr>
          <w:rFonts w:ascii="Arial" w:hAnsi="Arial" w:cs="Arial"/>
          <w:color w:val="000000"/>
          <w:sz w:val="20"/>
          <w:szCs w:val="20"/>
        </w:rPr>
      </w:pPr>
    </w:p>
    <w:p w14:paraId="10261C4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21189462" w14:textId="77777777" w:rsidR="00AD4CDE" w:rsidRPr="00D27771" w:rsidRDefault="00AD4CDE">
      <w:pPr>
        <w:widowControl/>
        <w:rPr>
          <w:rFonts w:ascii="Arial" w:hAnsi="Arial" w:cs="Arial"/>
          <w:color w:val="000000"/>
        </w:rPr>
      </w:pPr>
    </w:p>
    <w:p w14:paraId="47014858"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14:paraId="17414285" w14:textId="77777777" w:rsidR="00AD4CDE" w:rsidRPr="00D27771" w:rsidRDefault="00AD4CDE" w:rsidP="00B868C7">
      <w:pPr>
        <w:jc w:val="both"/>
        <w:rPr>
          <w:rFonts w:ascii="Arial" w:hAnsi="Arial" w:cs="Arial"/>
          <w:color w:val="000000"/>
        </w:rPr>
      </w:pPr>
    </w:p>
    <w:p w14:paraId="5A73C9DC"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40143DA6" w14:textId="77777777" w:rsidR="002B7458" w:rsidRPr="00D27771" w:rsidRDefault="002B7458" w:rsidP="00547094">
      <w:pPr>
        <w:jc w:val="both"/>
        <w:rPr>
          <w:rFonts w:ascii="Arial" w:hAnsi="Arial" w:cs="Arial"/>
          <w:lang w:eastAsia="en-US"/>
        </w:rPr>
      </w:pPr>
    </w:p>
    <w:p w14:paraId="638DE1CB" w14:textId="101E7BCC" w:rsidR="002B7458" w:rsidRDefault="002A2A4B" w:rsidP="00824EDF">
      <w:pPr>
        <w:pStyle w:val="vnintext"/>
        <w:ind w:firstLine="0"/>
        <w:rPr>
          <w:rFonts w:ascii="Arial" w:hAnsi="Arial" w:cs="Arial"/>
          <w:sz w:val="20"/>
          <w:szCs w:val="20"/>
        </w:rPr>
      </w:pPr>
      <w:r w:rsidRPr="002A2A4B">
        <w:rPr>
          <w:rFonts w:ascii="Arial" w:hAnsi="Arial" w:cs="Arial"/>
          <w:sz w:val="20"/>
          <w:szCs w:val="20"/>
          <w:lang w:eastAsia="en-US"/>
        </w:rPr>
        <w:t xml:space="preserve"> </w:t>
      </w:r>
      <w:r w:rsidR="00DF2443" w:rsidRPr="00E569A9">
        <w:rPr>
          <w:rFonts w:ascii="Arial" w:hAnsi="Arial" w:cs="Arial"/>
          <w:sz w:val="20"/>
          <w:szCs w:val="20"/>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sidR="00DF2443">
        <w:rPr>
          <w:rFonts w:ascii="Arial" w:hAnsi="Arial" w:cs="Arial"/>
          <w:lang w:eastAsia="en-US"/>
        </w:rPr>
        <w:t xml:space="preserve"> </w:t>
      </w:r>
    </w:p>
    <w:p w14:paraId="2E48A8DA" w14:textId="77777777" w:rsidR="00554AD5" w:rsidRDefault="00554AD5" w:rsidP="00B868C7">
      <w:pPr>
        <w:jc w:val="both"/>
        <w:rPr>
          <w:rFonts w:ascii="Arial" w:hAnsi="Arial" w:cs="Arial"/>
          <w:color w:val="000000"/>
          <w:lang w:eastAsia="en-US"/>
        </w:rPr>
      </w:pPr>
    </w:p>
    <w:p w14:paraId="3195C3E5" w14:textId="14C39570" w:rsidR="00683264" w:rsidRDefault="00683264" w:rsidP="00B868C7">
      <w:pPr>
        <w:jc w:val="both"/>
        <w:rPr>
          <w:rFonts w:ascii="Arial" w:hAnsi="Arial" w:cs="Arial"/>
          <w:color w:val="000000"/>
          <w:lang w:eastAsia="en-US"/>
        </w:rPr>
      </w:pPr>
      <w:r>
        <w:rPr>
          <w:rFonts w:ascii="Arial" w:hAnsi="Arial" w:cs="Arial"/>
          <w:color w:val="000000"/>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lang w:eastAsia="en-US"/>
        </w:rPr>
        <w:br/>
      </w:r>
      <w:r>
        <w:rPr>
          <w:rFonts w:ascii="Arial" w:hAnsi="Arial" w:cs="Arial"/>
          <w:color w:val="000000"/>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988EFAC" w14:textId="348291C1" w:rsidR="00683264" w:rsidRDefault="00683264" w:rsidP="00683264">
      <w:pPr>
        <w:jc w:val="both"/>
        <w:rPr>
          <w:rFonts w:ascii="Arial" w:hAnsi="Arial" w:cs="Arial"/>
          <w:color w:val="000000"/>
          <w:lang w:eastAsia="en-US"/>
        </w:rPr>
      </w:pPr>
      <w:r>
        <w:rPr>
          <w:rFonts w:ascii="Arial" w:hAnsi="Arial" w:cs="Arial"/>
          <w:color w:val="000000"/>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Pr>
          <w:rFonts w:ascii="Arial" w:hAnsi="Arial" w:cs="Arial"/>
          <w:color w:val="000000"/>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755F7E43" w14:textId="77777777" w:rsidR="00683264" w:rsidRDefault="00683264" w:rsidP="00683264">
      <w:pPr>
        <w:jc w:val="both"/>
        <w:rPr>
          <w:rFonts w:ascii="Arial" w:hAnsi="Arial" w:cs="Arial"/>
          <w:color w:val="000000"/>
          <w:lang w:eastAsia="en-US"/>
        </w:rPr>
      </w:pPr>
    </w:p>
    <w:p w14:paraId="6B7BB5F1" w14:textId="77777777" w:rsidR="00683264" w:rsidRDefault="00683264" w:rsidP="002B7458">
      <w:pPr>
        <w:pStyle w:val="vnintext"/>
        <w:rPr>
          <w:rFonts w:ascii="Arial" w:hAnsi="Arial" w:cs="Arial"/>
          <w:sz w:val="20"/>
          <w:szCs w:val="20"/>
        </w:rPr>
      </w:pPr>
    </w:p>
    <w:p w14:paraId="69D8C08F" w14:textId="77777777" w:rsidR="00554AD5" w:rsidRPr="00D27771" w:rsidRDefault="00554AD5" w:rsidP="002B7458">
      <w:pPr>
        <w:pStyle w:val="vnintext"/>
        <w:rPr>
          <w:rFonts w:ascii="Arial" w:hAnsi="Arial" w:cs="Arial"/>
          <w:sz w:val="20"/>
          <w:szCs w:val="20"/>
        </w:rPr>
      </w:pPr>
    </w:p>
    <w:p w14:paraId="03FFC415" w14:textId="77777777" w:rsidR="00AD4CDE" w:rsidRPr="00D27771" w:rsidRDefault="00AD4CDE">
      <w:pPr>
        <w:widowControl/>
        <w:rPr>
          <w:rFonts w:ascii="Arial" w:hAnsi="Arial" w:cs="Arial"/>
          <w:color w:val="000000"/>
        </w:rPr>
      </w:pPr>
    </w:p>
    <w:p w14:paraId="061211E7"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7E458E33" w14:textId="77777777" w:rsidR="00AD4CDE" w:rsidRPr="00D27771" w:rsidRDefault="00AD4CDE">
      <w:pPr>
        <w:widowControl/>
        <w:rPr>
          <w:rFonts w:ascii="Arial" w:hAnsi="Arial" w:cs="Arial"/>
          <w:color w:val="000000"/>
        </w:rPr>
      </w:pPr>
    </w:p>
    <w:p w14:paraId="4D6D3F13"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7319A22D" w14:textId="77777777" w:rsidR="00AD4CDE" w:rsidRPr="00D27771" w:rsidRDefault="00AD4CDE">
      <w:pPr>
        <w:widowControl/>
        <w:rPr>
          <w:rFonts w:ascii="Arial" w:hAnsi="Arial" w:cs="Arial"/>
          <w:color w:val="000000"/>
        </w:rPr>
      </w:pPr>
    </w:p>
    <w:p w14:paraId="396F963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08E30EE8" w14:textId="77777777" w:rsidR="00AD4CDE" w:rsidRPr="00D27771" w:rsidRDefault="00AD4CDE">
      <w:pPr>
        <w:widowControl/>
        <w:rPr>
          <w:rFonts w:ascii="Arial" w:hAnsi="Arial" w:cs="Arial"/>
          <w:color w:val="000000"/>
        </w:rPr>
      </w:pPr>
    </w:p>
    <w:p w14:paraId="09BF99F9" w14:textId="77777777" w:rsidR="00AD4CDE"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73CBE05B" w14:textId="77777777" w:rsidR="00554AD5" w:rsidRDefault="00554AD5" w:rsidP="00CF1E23">
      <w:pPr>
        <w:pStyle w:val="vniontext"/>
        <w:widowControl/>
        <w:ind w:firstLine="0"/>
        <w:rPr>
          <w:rFonts w:ascii="Arial" w:hAnsi="Arial" w:cs="Arial"/>
          <w:color w:val="000000"/>
          <w:sz w:val="20"/>
          <w:szCs w:val="20"/>
        </w:rPr>
      </w:pPr>
    </w:p>
    <w:p w14:paraId="7410599F" w14:textId="77777777" w:rsidR="00554AD5" w:rsidRDefault="00554AD5" w:rsidP="00CF1E23">
      <w:pPr>
        <w:pStyle w:val="vniontext"/>
        <w:widowControl/>
        <w:ind w:firstLine="0"/>
        <w:rPr>
          <w:rFonts w:ascii="Arial" w:hAnsi="Arial" w:cs="Arial"/>
          <w:color w:val="000000"/>
          <w:sz w:val="20"/>
          <w:szCs w:val="20"/>
        </w:rPr>
      </w:pPr>
    </w:p>
    <w:p w14:paraId="097D9153" w14:textId="77777777" w:rsidR="00554AD5" w:rsidRDefault="00554AD5" w:rsidP="00CF1E23">
      <w:pPr>
        <w:pStyle w:val="vniontext"/>
        <w:widowControl/>
        <w:ind w:firstLine="0"/>
        <w:rPr>
          <w:rFonts w:ascii="Arial" w:hAnsi="Arial" w:cs="Arial"/>
          <w:color w:val="000000"/>
          <w:sz w:val="20"/>
          <w:szCs w:val="20"/>
        </w:rPr>
      </w:pPr>
    </w:p>
    <w:p w14:paraId="0586DD61" w14:textId="77777777" w:rsidR="00554AD5" w:rsidRPr="00D27771" w:rsidRDefault="00554AD5" w:rsidP="00CF1E23">
      <w:pPr>
        <w:pStyle w:val="vniontext"/>
        <w:widowControl/>
        <w:ind w:firstLine="0"/>
        <w:rPr>
          <w:rFonts w:ascii="Arial" w:hAnsi="Arial" w:cs="Arial"/>
          <w:color w:val="000000"/>
          <w:sz w:val="20"/>
          <w:szCs w:val="20"/>
        </w:rPr>
      </w:pPr>
    </w:p>
    <w:p w14:paraId="1682A812" w14:textId="77777777" w:rsidR="00AD4CDE" w:rsidRPr="00D27771" w:rsidRDefault="00AD4CDE">
      <w:pPr>
        <w:pStyle w:val="adresa"/>
        <w:widowControl/>
        <w:rPr>
          <w:rFonts w:ascii="Arial" w:hAnsi="Arial" w:cs="Arial"/>
          <w:color w:val="000000"/>
          <w:sz w:val="20"/>
          <w:szCs w:val="20"/>
        </w:rPr>
      </w:pPr>
    </w:p>
    <w:p w14:paraId="2D768060" w14:textId="77777777" w:rsidR="00663872" w:rsidRPr="00D27771" w:rsidRDefault="00663872">
      <w:pPr>
        <w:pStyle w:val="adresa"/>
        <w:widowControl/>
        <w:rPr>
          <w:rFonts w:ascii="Arial" w:hAnsi="Arial" w:cs="Arial"/>
          <w:color w:val="000000"/>
          <w:sz w:val="20"/>
          <w:szCs w:val="20"/>
        </w:rPr>
      </w:pPr>
    </w:p>
    <w:p w14:paraId="3627A171" w14:textId="77777777" w:rsidR="00AD4CDE" w:rsidRPr="00D27771" w:rsidRDefault="00AD4CDE">
      <w:pPr>
        <w:pStyle w:val="adresa"/>
        <w:widowControl/>
        <w:rPr>
          <w:rFonts w:ascii="Arial" w:hAnsi="Arial" w:cs="Arial"/>
          <w:color w:val="000000"/>
          <w:sz w:val="20"/>
          <w:szCs w:val="20"/>
        </w:rPr>
      </w:pPr>
    </w:p>
    <w:p w14:paraId="2969393B" w14:textId="1E3F9F19"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4E3F14">
        <w:rPr>
          <w:rFonts w:ascii="Arial" w:hAnsi="Arial" w:cs="Arial"/>
          <w:color w:val="000000"/>
          <w:sz w:val="20"/>
          <w:szCs w:val="20"/>
        </w:rPr>
        <w:t xml:space="preserve">e Zlíně </w:t>
      </w:r>
      <w:r w:rsidRPr="00D27771">
        <w:rPr>
          <w:rFonts w:ascii="Arial" w:hAnsi="Arial" w:cs="Arial"/>
          <w:color w:val="000000"/>
          <w:sz w:val="20"/>
          <w:szCs w:val="20"/>
        </w:rPr>
        <w:t xml:space="preserve">dne </w:t>
      </w:r>
      <w:r w:rsidR="008C433C">
        <w:rPr>
          <w:rFonts w:ascii="Arial" w:hAnsi="Arial" w:cs="Arial"/>
          <w:color w:val="000000"/>
          <w:sz w:val="20"/>
          <w:szCs w:val="20"/>
        </w:rPr>
        <w:t>6.5.2024</w:t>
      </w:r>
      <w:r w:rsidRPr="00D27771">
        <w:rPr>
          <w:rFonts w:ascii="Arial" w:hAnsi="Arial" w:cs="Arial"/>
          <w:color w:val="000000"/>
          <w:sz w:val="20"/>
          <w:szCs w:val="20"/>
        </w:rPr>
        <w:tab/>
        <w:t>V</w:t>
      </w:r>
      <w:r w:rsidR="008C433C">
        <w:rPr>
          <w:rFonts w:ascii="Arial" w:hAnsi="Arial" w:cs="Arial"/>
          <w:color w:val="000000"/>
          <w:sz w:val="20"/>
          <w:szCs w:val="20"/>
        </w:rPr>
        <w:t> </w:t>
      </w:r>
      <w:proofErr w:type="gramStart"/>
      <w:r w:rsidR="008C433C">
        <w:rPr>
          <w:rFonts w:ascii="Arial" w:hAnsi="Arial" w:cs="Arial"/>
          <w:color w:val="000000"/>
          <w:sz w:val="20"/>
          <w:szCs w:val="20"/>
        </w:rPr>
        <w:t xml:space="preserve">Blansku </w:t>
      </w:r>
      <w:r w:rsidRPr="00D27771">
        <w:rPr>
          <w:rFonts w:ascii="Arial" w:hAnsi="Arial" w:cs="Arial"/>
          <w:color w:val="000000"/>
          <w:sz w:val="20"/>
          <w:szCs w:val="20"/>
        </w:rPr>
        <w:t xml:space="preserve"> dne</w:t>
      </w:r>
      <w:proofErr w:type="gramEnd"/>
      <w:r w:rsidRPr="00D27771">
        <w:rPr>
          <w:rFonts w:ascii="Arial" w:hAnsi="Arial" w:cs="Arial"/>
          <w:color w:val="000000"/>
          <w:sz w:val="20"/>
          <w:szCs w:val="20"/>
        </w:rPr>
        <w:t xml:space="preserve"> </w:t>
      </w:r>
      <w:r w:rsidR="008C433C">
        <w:rPr>
          <w:rFonts w:ascii="Arial" w:hAnsi="Arial" w:cs="Arial"/>
          <w:color w:val="000000"/>
          <w:sz w:val="20"/>
          <w:szCs w:val="20"/>
        </w:rPr>
        <w:t>3.5.2024</w:t>
      </w:r>
    </w:p>
    <w:p w14:paraId="44C5435B"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5EB5D95E" w14:textId="77777777" w:rsidR="00162E8E" w:rsidRDefault="00162E8E">
      <w:pPr>
        <w:pStyle w:val="adresa"/>
        <w:widowControl/>
        <w:tabs>
          <w:tab w:val="clear" w:pos="3402"/>
          <w:tab w:val="clear" w:pos="6237"/>
        </w:tabs>
        <w:rPr>
          <w:rFonts w:ascii="Arial" w:hAnsi="Arial" w:cs="Arial"/>
          <w:color w:val="000000"/>
          <w:sz w:val="20"/>
          <w:szCs w:val="20"/>
        </w:rPr>
      </w:pPr>
    </w:p>
    <w:p w14:paraId="2B48AD9D" w14:textId="77777777" w:rsidR="004E3F14" w:rsidRDefault="004E3F14">
      <w:pPr>
        <w:pStyle w:val="adresa"/>
        <w:widowControl/>
        <w:tabs>
          <w:tab w:val="clear" w:pos="3402"/>
          <w:tab w:val="clear" w:pos="6237"/>
        </w:tabs>
        <w:rPr>
          <w:rFonts w:ascii="Arial" w:hAnsi="Arial" w:cs="Arial"/>
          <w:color w:val="000000"/>
          <w:sz w:val="20"/>
          <w:szCs w:val="20"/>
        </w:rPr>
      </w:pPr>
    </w:p>
    <w:p w14:paraId="110FBED9" w14:textId="77777777" w:rsidR="004E3F14" w:rsidRDefault="004E3F14">
      <w:pPr>
        <w:pStyle w:val="adresa"/>
        <w:widowControl/>
        <w:tabs>
          <w:tab w:val="clear" w:pos="3402"/>
          <w:tab w:val="clear" w:pos="6237"/>
        </w:tabs>
        <w:rPr>
          <w:rFonts w:ascii="Arial" w:hAnsi="Arial" w:cs="Arial"/>
          <w:color w:val="000000"/>
          <w:sz w:val="20"/>
          <w:szCs w:val="20"/>
        </w:rPr>
      </w:pPr>
    </w:p>
    <w:p w14:paraId="78B46024" w14:textId="77777777" w:rsidR="004E3F14" w:rsidRDefault="004E3F14">
      <w:pPr>
        <w:pStyle w:val="adresa"/>
        <w:widowControl/>
        <w:tabs>
          <w:tab w:val="clear" w:pos="3402"/>
          <w:tab w:val="clear" w:pos="6237"/>
        </w:tabs>
        <w:rPr>
          <w:rFonts w:ascii="Arial" w:hAnsi="Arial" w:cs="Arial"/>
          <w:color w:val="000000"/>
          <w:sz w:val="20"/>
          <w:szCs w:val="20"/>
        </w:rPr>
      </w:pPr>
    </w:p>
    <w:p w14:paraId="3D40A186" w14:textId="77777777" w:rsidR="004E3F14" w:rsidRDefault="004E3F14">
      <w:pPr>
        <w:pStyle w:val="adresa"/>
        <w:widowControl/>
        <w:tabs>
          <w:tab w:val="clear" w:pos="3402"/>
          <w:tab w:val="clear" w:pos="6237"/>
        </w:tabs>
        <w:rPr>
          <w:rFonts w:ascii="Arial" w:hAnsi="Arial" w:cs="Arial"/>
          <w:color w:val="000000"/>
          <w:sz w:val="20"/>
          <w:szCs w:val="20"/>
        </w:rPr>
      </w:pPr>
    </w:p>
    <w:p w14:paraId="4565D1BE" w14:textId="77777777" w:rsidR="004E3F14" w:rsidRPr="00D27771" w:rsidRDefault="004E3F14">
      <w:pPr>
        <w:pStyle w:val="adresa"/>
        <w:widowControl/>
        <w:tabs>
          <w:tab w:val="clear" w:pos="3402"/>
          <w:tab w:val="clear" w:pos="6237"/>
        </w:tabs>
        <w:rPr>
          <w:rFonts w:ascii="Arial" w:hAnsi="Arial" w:cs="Arial"/>
          <w:color w:val="000000"/>
          <w:sz w:val="20"/>
          <w:szCs w:val="20"/>
        </w:rPr>
      </w:pPr>
    </w:p>
    <w:p w14:paraId="0160C6CA"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78B6EC7A"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14:paraId="1C9AEDE6" w14:textId="57A57373"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4E3F14">
        <w:rPr>
          <w:rFonts w:ascii="Arial" w:hAnsi="Arial" w:cs="Arial"/>
          <w:color w:val="000000"/>
          <w:sz w:val="20"/>
          <w:szCs w:val="20"/>
        </w:rPr>
        <w:tab/>
      </w:r>
      <w:r w:rsidR="004E3F14">
        <w:rPr>
          <w:rFonts w:ascii="Arial" w:hAnsi="Arial" w:cs="Arial"/>
          <w:color w:val="000000"/>
          <w:sz w:val="20"/>
          <w:szCs w:val="20"/>
        </w:rPr>
        <w:tab/>
      </w:r>
      <w:r w:rsidR="004E3F14">
        <w:rPr>
          <w:rFonts w:ascii="Arial" w:hAnsi="Arial" w:cs="Arial"/>
          <w:color w:val="000000"/>
          <w:sz w:val="20"/>
          <w:szCs w:val="20"/>
        </w:rPr>
        <w:tab/>
      </w:r>
      <w:r w:rsidR="004E3F14" w:rsidRPr="00D27771">
        <w:rPr>
          <w:rFonts w:ascii="Arial" w:hAnsi="Arial" w:cs="Arial"/>
          <w:color w:val="000000"/>
          <w:sz w:val="20"/>
          <w:szCs w:val="20"/>
        </w:rPr>
        <w:t>Kolenová Olga</w:t>
      </w:r>
    </w:p>
    <w:p w14:paraId="7EA54D05" w14:textId="0DFC5575"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pro Zlínský kraj </w:t>
      </w:r>
      <w:r w:rsidR="004E3F14">
        <w:rPr>
          <w:rFonts w:ascii="Arial" w:hAnsi="Arial" w:cs="Arial"/>
          <w:color w:val="000000"/>
          <w:sz w:val="20"/>
          <w:szCs w:val="20"/>
        </w:rPr>
        <w:tab/>
      </w:r>
      <w:r w:rsidR="004E3F14">
        <w:rPr>
          <w:rFonts w:ascii="Arial" w:hAnsi="Arial" w:cs="Arial"/>
          <w:color w:val="000000"/>
          <w:sz w:val="20"/>
          <w:szCs w:val="20"/>
        </w:rPr>
        <w:tab/>
      </w:r>
      <w:r w:rsidR="004E3F14">
        <w:rPr>
          <w:rFonts w:ascii="Arial" w:hAnsi="Arial" w:cs="Arial"/>
          <w:color w:val="000000"/>
          <w:sz w:val="20"/>
          <w:szCs w:val="20"/>
        </w:rPr>
        <w:tab/>
      </w:r>
      <w:r w:rsidR="004E3F14" w:rsidRPr="00D27771">
        <w:rPr>
          <w:rFonts w:ascii="Arial" w:hAnsi="Arial" w:cs="Arial"/>
          <w:color w:val="000000"/>
          <w:sz w:val="20"/>
          <w:szCs w:val="20"/>
        </w:rPr>
        <w:t>Pokorná Milada Ing.</w:t>
      </w:r>
    </w:p>
    <w:p w14:paraId="2688A910" w14:textId="7368EE0F"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Mlada Augustinová </w:t>
      </w:r>
      <w:r w:rsidRPr="00D27771">
        <w:rPr>
          <w:rFonts w:ascii="Arial" w:hAnsi="Arial" w:cs="Arial"/>
          <w:color w:val="000000"/>
          <w:sz w:val="20"/>
          <w:szCs w:val="20"/>
        </w:rPr>
        <w:tab/>
        <w:t xml:space="preserve"> </w:t>
      </w:r>
      <w:r w:rsidR="004E3F14">
        <w:rPr>
          <w:rFonts w:ascii="Arial" w:hAnsi="Arial" w:cs="Arial"/>
          <w:color w:val="000000"/>
          <w:sz w:val="20"/>
          <w:szCs w:val="20"/>
        </w:rPr>
        <w:tab/>
      </w:r>
      <w:r w:rsidR="004E3F14">
        <w:rPr>
          <w:rFonts w:ascii="Arial" w:hAnsi="Arial" w:cs="Arial"/>
          <w:color w:val="000000"/>
          <w:sz w:val="20"/>
          <w:szCs w:val="20"/>
        </w:rPr>
        <w:tab/>
      </w:r>
      <w:proofErr w:type="spellStart"/>
      <w:r w:rsidR="004E3F14">
        <w:rPr>
          <w:rFonts w:ascii="Arial" w:hAnsi="Arial" w:cs="Arial"/>
          <w:color w:val="000000"/>
          <w:sz w:val="20"/>
          <w:szCs w:val="20"/>
        </w:rPr>
        <w:t>zast</w:t>
      </w:r>
      <w:proofErr w:type="spellEnd"/>
      <w:r w:rsidR="004E3F14">
        <w:rPr>
          <w:rFonts w:ascii="Arial" w:hAnsi="Arial" w:cs="Arial"/>
          <w:color w:val="000000"/>
          <w:sz w:val="20"/>
          <w:szCs w:val="20"/>
        </w:rPr>
        <w:t xml:space="preserve">. </w:t>
      </w:r>
      <w:proofErr w:type="spellStart"/>
      <w:r w:rsidR="008C433C">
        <w:rPr>
          <w:rFonts w:ascii="Arial" w:hAnsi="Arial" w:cs="Arial"/>
          <w:color w:val="000000"/>
          <w:sz w:val="20"/>
          <w:szCs w:val="20"/>
        </w:rPr>
        <w:t>xxxxxxxxxxxxxxxxxxxx</w:t>
      </w:r>
      <w:proofErr w:type="spellEnd"/>
    </w:p>
    <w:p w14:paraId="63CA822F" w14:textId="38967430"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59A38888" w14:textId="77777777" w:rsidR="004E3F14"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p>
    <w:p w14:paraId="7AD7EC9F" w14:textId="77777777" w:rsidR="004E3F14" w:rsidRDefault="004E3F14" w:rsidP="00E262FD">
      <w:pPr>
        <w:pStyle w:val="adresa"/>
        <w:widowControl/>
        <w:tabs>
          <w:tab w:val="clear" w:pos="3402"/>
          <w:tab w:val="clear" w:pos="6237"/>
          <w:tab w:val="left" w:pos="5103"/>
        </w:tabs>
        <w:rPr>
          <w:rFonts w:ascii="Arial" w:hAnsi="Arial" w:cs="Arial"/>
          <w:color w:val="000000"/>
          <w:sz w:val="20"/>
          <w:szCs w:val="20"/>
        </w:rPr>
      </w:pPr>
    </w:p>
    <w:p w14:paraId="6118B7EC" w14:textId="77777777" w:rsidR="004E3F14" w:rsidRDefault="004E3F14" w:rsidP="00E262FD">
      <w:pPr>
        <w:pStyle w:val="adresa"/>
        <w:widowControl/>
        <w:tabs>
          <w:tab w:val="clear" w:pos="3402"/>
          <w:tab w:val="clear" w:pos="6237"/>
          <w:tab w:val="left" w:pos="5103"/>
        </w:tabs>
        <w:rPr>
          <w:rFonts w:ascii="Arial" w:hAnsi="Arial" w:cs="Arial"/>
          <w:color w:val="000000"/>
          <w:sz w:val="20"/>
          <w:szCs w:val="20"/>
        </w:rPr>
      </w:pPr>
    </w:p>
    <w:p w14:paraId="7BB56BFA" w14:textId="77777777" w:rsidR="004E3F14" w:rsidRDefault="004E3F14" w:rsidP="00E262FD">
      <w:pPr>
        <w:pStyle w:val="adresa"/>
        <w:widowControl/>
        <w:tabs>
          <w:tab w:val="clear" w:pos="3402"/>
          <w:tab w:val="clear" w:pos="6237"/>
          <w:tab w:val="left" w:pos="5103"/>
        </w:tabs>
        <w:rPr>
          <w:rFonts w:ascii="Arial" w:hAnsi="Arial" w:cs="Arial"/>
          <w:color w:val="000000"/>
          <w:sz w:val="20"/>
          <w:szCs w:val="20"/>
        </w:rPr>
      </w:pPr>
    </w:p>
    <w:p w14:paraId="6AF127D4" w14:textId="79FC49CE" w:rsidR="00F86F31" w:rsidRPr="00D27771" w:rsidRDefault="004E3F14"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rPr>
        <w:t>.......................……….....................................</w:t>
      </w:r>
      <w:r w:rsidR="00F86F31" w:rsidRPr="00D27771">
        <w:rPr>
          <w:rFonts w:ascii="Arial" w:hAnsi="Arial" w:cs="Arial"/>
          <w:color w:val="000000"/>
          <w:sz w:val="20"/>
          <w:szCs w:val="20"/>
        </w:rPr>
        <w:tab/>
        <w:t xml:space="preserve"> </w:t>
      </w:r>
    </w:p>
    <w:p w14:paraId="4091D94A"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3649CDAA"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Zlínský kraj </w:t>
      </w:r>
      <w:r w:rsidRPr="00D27771">
        <w:rPr>
          <w:rFonts w:ascii="Arial" w:hAnsi="Arial" w:cs="Arial"/>
          <w:color w:val="000000"/>
          <w:sz w:val="20"/>
          <w:szCs w:val="20"/>
        </w:rPr>
        <w:tab/>
        <w:t xml:space="preserve"> </w:t>
      </w:r>
    </w:p>
    <w:p w14:paraId="4863CE2C"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Jaroslava Mudráková</w:t>
      </w:r>
    </w:p>
    <w:p w14:paraId="37E9388A" w14:textId="77777777" w:rsidR="00F722EF" w:rsidRPr="00D27771" w:rsidRDefault="00F722EF">
      <w:pPr>
        <w:widowControl/>
        <w:rPr>
          <w:rFonts w:ascii="Arial" w:hAnsi="Arial" w:cs="Arial"/>
          <w:color w:val="000000"/>
        </w:rPr>
      </w:pPr>
    </w:p>
    <w:p w14:paraId="092AD5B6" w14:textId="77777777" w:rsidR="003315E7" w:rsidRPr="00D27771" w:rsidRDefault="003315E7">
      <w:pPr>
        <w:widowControl/>
        <w:rPr>
          <w:rFonts w:ascii="Arial" w:hAnsi="Arial" w:cs="Arial"/>
          <w:color w:val="000000"/>
        </w:rPr>
      </w:pPr>
    </w:p>
    <w:p w14:paraId="4B5556D9" w14:textId="3EA24200" w:rsidR="00C5124F" w:rsidRDefault="00AD4CDE">
      <w:pPr>
        <w:widowControl/>
        <w:rPr>
          <w:rFonts w:ascii="Arial" w:hAnsi="Arial" w:cs="Arial"/>
          <w:color w:val="000000"/>
        </w:rPr>
      </w:pPr>
      <w:r w:rsidRPr="00D27771">
        <w:rPr>
          <w:rFonts w:ascii="Arial" w:hAnsi="Arial" w:cs="Arial"/>
          <w:color w:val="000000"/>
        </w:rPr>
        <w:t>Za správnost:</w:t>
      </w:r>
      <w:r w:rsidR="004E3F14">
        <w:rPr>
          <w:rFonts w:ascii="Arial" w:hAnsi="Arial" w:cs="Arial"/>
          <w:color w:val="000000"/>
        </w:rPr>
        <w:t xml:space="preserve"> Bc. Denisa Machů</w:t>
      </w:r>
    </w:p>
    <w:p w14:paraId="3BB0B7C0" w14:textId="77777777" w:rsidR="005F1F0E" w:rsidRDefault="005F1F0E">
      <w:pPr>
        <w:widowControl/>
        <w:rPr>
          <w:rFonts w:ascii="Arial" w:hAnsi="Arial" w:cs="Arial"/>
          <w:color w:val="000000"/>
        </w:rPr>
      </w:pPr>
    </w:p>
    <w:p w14:paraId="05469E11" w14:textId="77777777" w:rsidR="005F1F0E" w:rsidRPr="00D27771" w:rsidRDefault="005F1F0E">
      <w:pPr>
        <w:widowControl/>
        <w:rPr>
          <w:rFonts w:ascii="Arial" w:hAnsi="Arial" w:cs="Arial"/>
          <w:color w:val="000000"/>
        </w:rPr>
      </w:pPr>
    </w:p>
    <w:p w14:paraId="23F1915C" w14:textId="77777777" w:rsidR="00091141" w:rsidRPr="00D27771" w:rsidRDefault="00091141">
      <w:pPr>
        <w:widowControl/>
        <w:rPr>
          <w:rFonts w:ascii="Arial" w:hAnsi="Arial" w:cs="Arial"/>
          <w:color w:val="000000"/>
        </w:rPr>
      </w:pPr>
    </w:p>
    <w:p w14:paraId="056237B0"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14:paraId="23FF166F" w14:textId="77777777" w:rsidR="00AD4CDE" w:rsidRPr="00D27771" w:rsidRDefault="00AD4CDE">
      <w:pPr>
        <w:widowControl/>
        <w:rPr>
          <w:rFonts w:ascii="Arial" w:hAnsi="Arial" w:cs="Arial"/>
          <w:color w:val="000000"/>
        </w:rPr>
      </w:pPr>
    </w:p>
    <w:p w14:paraId="0C0C5C58" w14:textId="77777777" w:rsidR="0081770D" w:rsidRDefault="0081770D">
      <w:pPr>
        <w:widowControl/>
        <w:rPr>
          <w:rFonts w:ascii="Arial" w:hAnsi="Arial" w:cs="Arial"/>
          <w:color w:val="000000"/>
        </w:rPr>
      </w:pPr>
    </w:p>
    <w:p w14:paraId="53BE3855" w14:textId="77777777" w:rsidR="00DF3B62" w:rsidRDefault="00DF3B62">
      <w:pPr>
        <w:widowControl/>
        <w:rPr>
          <w:rFonts w:ascii="Arial" w:hAnsi="Arial" w:cs="Arial"/>
          <w:color w:val="000000"/>
        </w:rPr>
      </w:pPr>
    </w:p>
    <w:p w14:paraId="3A525905" w14:textId="77777777" w:rsidR="00DF3B62" w:rsidRDefault="00DF3B62">
      <w:pPr>
        <w:widowControl/>
        <w:rPr>
          <w:rFonts w:ascii="Arial" w:hAnsi="Arial" w:cs="Arial"/>
          <w:color w:val="000000"/>
        </w:rPr>
      </w:pPr>
    </w:p>
    <w:p w14:paraId="721DC9B5" w14:textId="77777777" w:rsidR="00DF3B62" w:rsidRDefault="00DF3B62">
      <w:pPr>
        <w:widowControl/>
        <w:rPr>
          <w:rFonts w:ascii="Arial" w:hAnsi="Arial" w:cs="Arial"/>
          <w:color w:val="000000"/>
        </w:rPr>
      </w:pPr>
    </w:p>
    <w:p w14:paraId="7A54C643" w14:textId="77777777" w:rsidR="00DF3B62" w:rsidRDefault="00DF3B62">
      <w:pPr>
        <w:widowControl/>
        <w:rPr>
          <w:rFonts w:ascii="Arial" w:hAnsi="Arial" w:cs="Arial"/>
          <w:color w:val="000000"/>
        </w:rPr>
      </w:pPr>
    </w:p>
    <w:p w14:paraId="3BD93150" w14:textId="77777777" w:rsidR="00DF3B62" w:rsidRPr="00D27771" w:rsidRDefault="00DF3B62">
      <w:pPr>
        <w:widowControl/>
        <w:rPr>
          <w:rFonts w:ascii="Arial" w:hAnsi="Arial" w:cs="Arial"/>
          <w:color w:val="000000"/>
        </w:rPr>
      </w:pPr>
    </w:p>
    <w:p w14:paraId="513F6267"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Registru smluv,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07AED95F" w14:textId="77777777" w:rsidR="00125ACF" w:rsidRPr="00D27771" w:rsidRDefault="00125ACF">
      <w:pPr>
        <w:widowControl/>
        <w:rPr>
          <w:rFonts w:ascii="Arial" w:hAnsi="Arial" w:cs="Arial"/>
          <w:color w:val="000000"/>
          <w:lang w:val="en-US"/>
        </w:rPr>
      </w:pPr>
    </w:p>
    <w:p w14:paraId="59D5BDB8"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77DC1C2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522FE120" w14:textId="77777777" w:rsidR="00125ACF" w:rsidRPr="00D27771" w:rsidRDefault="00125ACF">
      <w:pPr>
        <w:widowControl/>
        <w:rPr>
          <w:rFonts w:ascii="Arial" w:hAnsi="Arial" w:cs="Arial"/>
          <w:color w:val="000000"/>
          <w:lang w:val="en-US"/>
        </w:rPr>
      </w:pPr>
    </w:p>
    <w:p w14:paraId="11DC58E0"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4D4A5175"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3723C54E" w14:textId="77777777" w:rsidR="00125ACF" w:rsidRDefault="00125ACF">
      <w:pPr>
        <w:widowControl/>
        <w:rPr>
          <w:rFonts w:ascii="Arial" w:hAnsi="Arial" w:cs="Arial"/>
          <w:b/>
          <w:color w:val="000000"/>
          <w:lang w:val="en-US"/>
        </w:rPr>
      </w:pPr>
    </w:p>
    <w:p w14:paraId="725505F8"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42D2E39E"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2F730D39" w14:textId="77777777" w:rsidR="00F36629" w:rsidRDefault="00F36629">
      <w:pPr>
        <w:widowControl/>
        <w:rPr>
          <w:rFonts w:ascii="Arial" w:hAnsi="Arial" w:cs="Arial"/>
          <w:b/>
          <w:color w:val="000000"/>
          <w:lang w:val="en-US"/>
        </w:rPr>
      </w:pPr>
    </w:p>
    <w:p w14:paraId="6BCF21F7" w14:textId="77777777" w:rsidR="00F36629" w:rsidRPr="00D27771" w:rsidRDefault="00F36629">
      <w:pPr>
        <w:widowControl/>
        <w:rPr>
          <w:rFonts w:ascii="Arial" w:hAnsi="Arial" w:cs="Arial"/>
          <w:b/>
          <w:color w:val="000000"/>
          <w:lang w:val="en-US"/>
        </w:rPr>
      </w:pPr>
    </w:p>
    <w:p w14:paraId="0456EDE8"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15F1836C"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6D4B8B2A" w14:textId="77777777" w:rsidR="0081770D" w:rsidRPr="00D27771" w:rsidRDefault="0081770D">
      <w:pPr>
        <w:widowControl/>
        <w:rPr>
          <w:rFonts w:ascii="Arial" w:hAnsi="Arial" w:cs="Arial"/>
          <w:color w:val="000000"/>
        </w:rPr>
      </w:pPr>
    </w:p>
    <w:p w14:paraId="19D2DB60" w14:textId="76656847" w:rsidR="00C820A8" w:rsidRPr="00D27771" w:rsidRDefault="00C820A8">
      <w:pPr>
        <w:widowControl/>
        <w:rPr>
          <w:rFonts w:ascii="Arial" w:hAnsi="Arial" w:cs="Arial"/>
          <w:color w:val="000000"/>
          <w:lang w:val="en-US"/>
        </w:rPr>
      </w:pPr>
      <w:r w:rsidRPr="00D27771">
        <w:rPr>
          <w:rFonts w:ascii="Arial" w:hAnsi="Arial" w:cs="Arial"/>
          <w:color w:val="000000"/>
        </w:rPr>
        <w:t>V</w:t>
      </w:r>
      <w:r w:rsidR="00283E2E">
        <w:rPr>
          <w:rFonts w:ascii="Arial" w:hAnsi="Arial" w:cs="Arial"/>
          <w:color w:val="000000"/>
        </w:rPr>
        <w:t xml:space="preserve">e Zlíně </w:t>
      </w:r>
      <w:r w:rsidRPr="00D27771">
        <w:rPr>
          <w:rFonts w:ascii="Arial" w:hAnsi="Arial" w:cs="Arial"/>
          <w:color w:val="000000"/>
        </w:rPr>
        <w:t>dne  ……………………………</w:t>
      </w:r>
    </w:p>
    <w:p w14:paraId="4936AB45" w14:textId="77777777" w:rsidR="00225878" w:rsidRPr="00D27771" w:rsidRDefault="00225878">
      <w:pPr>
        <w:widowControl/>
        <w:rPr>
          <w:rFonts w:ascii="Arial" w:hAnsi="Arial" w:cs="Arial"/>
          <w:color w:val="000000"/>
          <w:lang w:val="en-US"/>
        </w:rPr>
      </w:pPr>
    </w:p>
    <w:p w14:paraId="51555526" w14:textId="77777777" w:rsidR="00AB3D96" w:rsidRPr="00D27771" w:rsidRDefault="00AB3D96">
      <w:pPr>
        <w:widowControl/>
        <w:rPr>
          <w:rFonts w:ascii="Arial" w:hAnsi="Arial" w:cs="Arial"/>
          <w:color w:val="000000"/>
        </w:rPr>
      </w:pPr>
    </w:p>
    <w:p w14:paraId="51B07FE6"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14182, 14183  </w:t>
      </w:r>
    </w:p>
    <w:p w14:paraId="7B278660" w14:textId="77777777" w:rsidR="00AD4CDE" w:rsidRPr="00D27771" w:rsidRDefault="00AD4CDE">
      <w:pPr>
        <w:widowControl/>
        <w:rPr>
          <w:rFonts w:ascii="Arial" w:hAnsi="Arial" w:cs="Arial"/>
          <w:color w:val="000000"/>
        </w:rPr>
      </w:pPr>
    </w:p>
    <w:p w14:paraId="365AF953" w14:textId="77777777" w:rsidR="00AD4CDE" w:rsidRPr="00D27771" w:rsidRDefault="00AD4CDE">
      <w:pPr>
        <w:widowControl/>
        <w:rPr>
          <w:rFonts w:ascii="Arial" w:hAnsi="Arial" w:cs="Arial"/>
        </w:rPr>
      </w:pPr>
      <w:r w:rsidRPr="00D27771">
        <w:rPr>
          <w:rFonts w:ascii="Arial" w:hAnsi="Arial" w:cs="Arial"/>
          <w:color w:val="000000"/>
        </w:rPr>
        <w:t xml:space="preserve">Datum tisku: 2. 5.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headerReference w:type="default" r:id="rId6"/>
      <w:footerReference w:type="default" r:id="rId7"/>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E012" w14:textId="77777777" w:rsidR="006B7081" w:rsidRDefault="006B7081" w:rsidP="007C1645">
      <w:r>
        <w:separator/>
      </w:r>
    </w:p>
  </w:endnote>
  <w:endnote w:type="continuationSeparator" w:id="0">
    <w:p w14:paraId="37023F43" w14:textId="77777777" w:rsidR="006B7081" w:rsidRDefault="006B7081" w:rsidP="007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A5CC" w14:textId="441798FF" w:rsidR="007604F7" w:rsidRPr="007604F7" w:rsidRDefault="00000000" w:rsidP="007604F7">
    <w:pPr>
      <w:pStyle w:val="Zpat"/>
      <w:tabs>
        <w:tab w:val="clear" w:pos="709"/>
      </w:tabs>
      <w:ind w:left="-851"/>
    </w:pPr>
    <w:r>
      <w:rPr>
        <w:noProof/>
      </w:rPr>
      <w:pict w14:anchorId="4691B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75pt;height:30pt;visibility:visible;mso-wrap-style:squar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8F8B" w14:textId="77777777" w:rsidR="006B7081" w:rsidRDefault="006B7081" w:rsidP="007C1645">
      <w:r>
        <w:separator/>
      </w:r>
    </w:p>
  </w:footnote>
  <w:footnote w:type="continuationSeparator" w:id="0">
    <w:p w14:paraId="0375A920" w14:textId="77777777" w:rsidR="006B7081" w:rsidRDefault="006B7081" w:rsidP="007C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1F3" w14:textId="77028191" w:rsidR="007C1645" w:rsidRDefault="007C1645" w:rsidP="007C1645">
    <w:pPr>
      <w:pStyle w:val="Zhlav"/>
      <w:jc w:val="right"/>
    </w:pPr>
    <w:r w:rsidRPr="007C1645">
      <w:t>SPU 171645/2024</w:t>
    </w:r>
  </w:p>
  <w:p w14:paraId="23F06EB4" w14:textId="001323F9" w:rsidR="007C1645" w:rsidRDefault="007C1645" w:rsidP="007C1645">
    <w:pPr>
      <w:pStyle w:val="Zhlav"/>
      <w:jc w:val="right"/>
    </w:pPr>
    <w:r>
      <w:t xml:space="preserve">UID: </w:t>
    </w:r>
    <w:r w:rsidR="00D72C07" w:rsidRPr="00D72C07">
      <w:t>spuess920aa40a</w:t>
    </w:r>
  </w:p>
  <w:p w14:paraId="16E8D879" w14:textId="77777777" w:rsidR="007C1645" w:rsidRDefault="007C1645" w:rsidP="007C1645">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83E2E"/>
    <w:rsid w:val="002A1AB9"/>
    <w:rsid w:val="002A2A4B"/>
    <w:rsid w:val="002B7458"/>
    <w:rsid w:val="002C7AD6"/>
    <w:rsid w:val="002D163D"/>
    <w:rsid w:val="002E0BC1"/>
    <w:rsid w:val="003018FF"/>
    <w:rsid w:val="00306639"/>
    <w:rsid w:val="003271AE"/>
    <w:rsid w:val="003315E7"/>
    <w:rsid w:val="00391973"/>
    <w:rsid w:val="003970C3"/>
    <w:rsid w:val="003A69C2"/>
    <w:rsid w:val="00407016"/>
    <w:rsid w:val="0043267F"/>
    <w:rsid w:val="0044037E"/>
    <w:rsid w:val="00475830"/>
    <w:rsid w:val="00490EB1"/>
    <w:rsid w:val="004934BF"/>
    <w:rsid w:val="004E3F14"/>
    <w:rsid w:val="00511ECA"/>
    <w:rsid w:val="00540A55"/>
    <w:rsid w:val="00547094"/>
    <w:rsid w:val="00554AD5"/>
    <w:rsid w:val="005A3A31"/>
    <w:rsid w:val="005A5801"/>
    <w:rsid w:val="005E5F83"/>
    <w:rsid w:val="005F1F0E"/>
    <w:rsid w:val="005F4E66"/>
    <w:rsid w:val="006230F7"/>
    <w:rsid w:val="00663872"/>
    <w:rsid w:val="006711BC"/>
    <w:rsid w:val="00683264"/>
    <w:rsid w:val="00684DB4"/>
    <w:rsid w:val="00691EE6"/>
    <w:rsid w:val="00696E39"/>
    <w:rsid w:val="006B5F0F"/>
    <w:rsid w:val="006B7081"/>
    <w:rsid w:val="006B7BC3"/>
    <w:rsid w:val="006D2030"/>
    <w:rsid w:val="006F699E"/>
    <w:rsid w:val="00732FBB"/>
    <w:rsid w:val="007457FE"/>
    <w:rsid w:val="00746F65"/>
    <w:rsid w:val="007604F7"/>
    <w:rsid w:val="0078597A"/>
    <w:rsid w:val="00796D9F"/>
    <w:rsid w:val="007A250F"/>
    <w:rsid w:val="007B3E1D"/>
    <w:rsid w:val="007C1645"/>
    <w:rsid w:val="007C2556"/>
    <w:rsid w:val="007C6E25"/>
    <w:rsid w:val="007C7082"/>
    <w:rsid w:val="007F0009"/>
    <w:rsid w:val="008163EB"/>
    <w:rsid w:val="00817045"/>
    <w:rsid w:val="0081770D"/>
    <w:rsid w:val="00824EDF"/>
    <w:rsid w:val="00835624"/>
    <w:rsid w:val="0086454B"/>
    <w:rsid w:val="00887698"/>
    <w:rsid w:val="008A6435"/>
    <w:rsid w:val="008B2CD7"/>
    <w:rsid w:val="008C433C"/>
    <w:rsid w:val="008D75D8"/>
    <w:rsid w:val="0092179A"/>
    <w:rsid w:val="0092362B"/>
    <w:rsid w:val="00924A3D"/>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2888"/>
    <w:rsid w:val="00B868C7"/>
    <w:rsid w:val="00BC3F00"/>
    <w:rsid w:val="00BC52BE"/>
    <w:rsid w:val="00BC7680"/>
    <w:rsid w:val="00BE6FC3"/>
    <w:rsid w:val="00BF579A"/>
    <w:rsid w:val="00C20383"/>
    <w:rsid w:val="00C3059A"/>
    <w:rsid w:val="00C328C6"/>
    <w:rsid w:val="00C5124F"/>
    <w:rsid w:val="00C820A8"/>
    <w:rsid w:val="00C90E09"/>
    <w:rsid w:val="00C936B8"/>
    <w:rsid w:val="00CD4C2E"/>
    <w:rsid w:val="00CF1E23"/>
    <w:rsid w:val="00D27771"/>
    <w:rsid w:val="00D72C07"/>
    <w:rsid w:val="00D75B4F"/>
    <w:rsid w:val="00DB4679"/>
    <w:rsid w:val="00DC5978"/>
    <w:rsid w:val="00DE4537"/>
    <w:rsid w:val="00DF2443"/>
    <w:rsid w:val="00DF3B62"/>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B159FA"/>
  <w14:defaultImageDpi w14:val="0"/>
  <w15:docId w15:val="{D1156A22-4651-457E-AA80-B990448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58625">
      <w:marLeft w:val="0"/>
      <w:marRight w:val="0"/>
      <w:marTop w:val="0"/>
      <w:marBottom w:val="0"/>
      <w:divBdr>
        <w:top w:val="none" w:sz="0" w:space="0" w:color="auto"/>
        <w:left w:val="none" w:sz="0" w:space="0" w:color="auto"/>
        <w:bottom w:val="none" w:sz="0" w:space="0" w:color="auto"/>
        <w:right w:val="none" w:sz="0" w:space="0" w:color="auto"/>
      </w:divBdr>
    </w:div>
    <w:div w:id="1111558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1480</Words>
  <Characters>8732</Characters>
  <Application>Microsoft Office Word</Application>
  <DocSecurity>0</DocSecurity>
  <Lines>72</Lines>
  <Paragraphs>20</Paragraphs>
  <ScaleCrop>false</ScaleCrop>
  <Company>PF</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Machů Denisa Bc.</dc:creator>
  <cp:keywords/>
  <dc:description/>
  <cp:lastModifiedBy>Machů Denisa Bc.</cp:lastModifiedBy>
  <cp:revision>5</cp:revision>
  <cp:lastPrinted>2002-01-25T14:18:00Z</cp:lastPrinted>
  <dcterms:created xsi:type="dcterms:W3CDTF">2024-05-06T07:49:00Z</dcterms:created>
  <dcterms:modified xsi:type="dcterms:W3CDTF">2024-05-06T07:55:00Z</dcterms:modified>
</cp:coreProperties>
</file>