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50E5F" w14:textId="77777777" w:rsidR="00957047" w:rsidRPr="00FE6CBA" w:rsidRDefault="00957047" w:rsidP="00957047">
      <w:pPr>
        <w:keepNext/>
        <w:jc w:val="center"/>
        <w:outlineLvl w:val="0"/>
        <w:rPr>
          <w:b/>
          <w:bCs/>
          <w:sz w:val="28"/>
          <w:szCs w:val="28"/>
        </w:rPr>
      </w:pPr>
      <w:r w:rsidRPr="00FE6CBA">
        <w:rPr>
          <w:b/>
          <w:bCs/>
          <w:sz w:val="28"/>
          <w:szCs w:val="28"/>
        </w:rPr>
        <w:t>SMLOUVA O PODMÍNKÁCH A PRÁVU PROVÉST STAVBU</w:t>
      </w:r>
    </w:p>
    <w:p w14:paraId="42D4FF18" w14:textId="37B55AB3" w:rsidR="00957047" w:rsidRPr="00FE6CBA" w:rsidRDefault="00957047" w:rsidP="00957047">
      <w:pPr>
        <w:pStyle w:val="Nadpis1"/>
        <w:jc w:val="center"/>
        <w:rPr>
          <w:sz w:val="28"/>
          <w:szCs w:val="28"/>
        </w:rPr>
      </w:pPr>
      <w:r w:rsidRPr="00FE6CBA">
        <w:rPr>
          <w:sz w:val="28"/>
          <w:szCs w:val="28"/>
        </w:rPr>
        <w:t xml:space="preserve">č. </w:t>
      </w:r>
      <w:r w:rsidR="00656B2D" w:rsidRPr="00FE6CBA">
        <w:rPr>
          <w:sz w:val="28"/>
          <w:szCs w:val="28"/>
        </w:rPr>
        <w:t>SML</w:t>
      </w:r>
      <w:r w:rsidR="00FF427C" w:rsidRPr="00FE6CBA">
        <w:rPr>
          <w:sz w:val="28"/>
          <w:szCs w:val="28"/>
        </w:rPr>
        <w:t>/</w:t>
      </w:r>
      <w:r w:rsidR="00693AD9" w:rsidRPr="00FE6CBA">
        <w:rPr>
          <w:sz w:val="28"/>
          <w:szCs w:val="28"/>
        </w:rPr>
        <w:t>0</w:t>
      </w:r>
      <w:r w:rsidR="00BE6A4C" w:rsidRPr="00FE6CBA">
        <w:rPr>
          <w:sz w:val="28"/>
          <w:szCs w:val="28"/>
        </w:rPr>
        <w:t>110</w:t>
      </w:r>
      <w:r w:rsidRPr="00FE6CBA">
        <w:rPr>
          <w:sz w:val="28"/>
          <w:szCs w:val="28"/>
        </w:rPr>
        <w:t>/</w:t>
      </w:r>
      <w:r w:rsidR="00693AD9" w:rsidRPr="00FE6CBA">
        <w:rPr>
          <w:sz w:val="28"/>
          <w:szCs w:val="28"/>
        </w:rPr>
        <w:t>2</w:t>
      </w:r>
      <w:r w:rsidR="00A34381" w:rsidRPr="00FE6CBA">
        <w:rPr>
          <w:sz w:val="28"/>
          <w:szCs w:val="28"/>
        </w:rPr>
        <w:t>4</w:t>
      </w:r>
      <w:r w:rsidRPr="00FE6CBA">
        <w:rPr>
          <w:sz w:val="28"/>
          <w:szCs w:val="28"/>
        </w:rPr>
        <w:t xml:space="preserve">  </w:t>
      </w:r>
    </w:p>
    <w:p w14:paraId="004B187C" w14:textId="4458AEF4" w:rsidR="00FA4131" w:rsidRPr="00FE6CBA" w:rsidRDefault="00957047" w:rsidP="00762A40">
      <w:pPr>
        <w:tabs>
          <w:tab w:val="left" w:pos="0"/>
        </w:tabs>
        <w:jc w:val="both"/>
        <w:rPr>
          <w:b/>
          <w:bCs/>
          <w:sz w:val="22"/>
          <w:szCs w:val="22"/>
        </w:rPr>
      </w:pPr>
      <w:r w:rsidRPr="00FE6CBA">
        <w:rPr>
          <w:b/>
          <w:bCs/>
          <w:sz w:val="24"/>
          <w:szCs w:val="24"/>
        </w:rPr>
        <w:t xml:space="preserve"> </w:t>
      </w:r>
      <w:r w:rsidR="00900CD0" w:rsidRPr="00FE6CBA">
        <w:rPr>
          <w:b/>
          <w:bCs/>
          <w:sz w:val="24"/>
          <w:szCs w:val="24"/>
        </w:rPr>
        <w:t>„</w:t>
      </w:r>
      <w:r w:rsidR="00EB70F2" w:rsidRPr="00FE6CBA">
        <w:rPr>
          <w:b/>
          <w:bCs/>
          <w:sz w:val="22"/>
          <w:szCs w:val="22"/>
        </w:rPr>
        <w:t>NPO 2022 VHCN pro oblast 28 Holešov – Valašské Klobouky – Veselí nad Moravou, Cvrčovice, FTTx_M_NGA_V_NIO28_Cvrčovice_CVKRO1_OK, 11010-109321</w:t>
      </w:r>
      <w:r w:rsidR="00900CD0" w:rsidRPr="00FE6CBA">
        <w:rPr>
          <w:b/>
          <w:bCs/>
          <w:sz w:val="24"/>
          <w:szCs w:val="24"/>
        </w:rPr>
        <w:t>“</w:t>
      </w:r>
    </w:p>
    <w:p w14:paraId="5BF70937" w14:textId="77777777" w:rsidR="00CA63B3" w:rsidRPr="00FE6CBA" w:rsidRDefault="00957047" w:rsidP="00CA63B3">
      <w:pPr>
        <w:pStyle w:val="Zkladntext2"/>
        <w:spacing w:before="120"/>
        <w:jc w:val="both"/>
        <w:rPr>
          <w:sz w:val="22"/>
          <w:szCs w:val="22"/>
          <w:lang w:val="cs-CZ"/>
        </w:rPr>
      </w:pPr>
      <w:r w:rsidRPr="00FE6CBA">
        <w:rPr>
          <w:sz w:val="22"/>
          <w:szCs w:val="22"/>
          <w:lang w:val="cs-CZ"/>
        </w:rPr>
        <w:t xml:space="preserve">uzavřená </w:t>
      </w:r>
      <w:r w:rsidR="00CA63B3" w:rsidRPr="00FE6CBA">
        <w:rPr>
          <w:sz w:val="22"/>
          <w:szCs w:val="22"/>
          <w:lang w:val="cs-CZ"/>
        </w:rPr>
        <w:t xml:space="preserve">dle příslušných ustanovení zákona č. 89/2012 Sb., občanského zákoníku, ve znění pozdějších předpisů (dále jen „OZ“), zákona č. </w:t>
      </w:r>
      <w:r w:rsidRPr="00FE6CBA">
        <w:rPr>
          <w:sz w:val="22"/>
          <w:szCs w:val="22"/>
          <w:lang w:val="cs-CZ"/>
        </w:rPr>
        <w:t>183/2006 Sb., o územním plánování</w:t>
      </w:r>
      <w:r w:rsidR="00402CB6" w:rsidRPr="00FE6CBA">
        <w:rPr>
          <w:sz w:val="22"/>
          <w:szCs w:val="22"/>
          <w:lang w:val="cs-CZ"/>
        </w:rPr>
        <w:t xml:space="preserve"> </w:t>
      </w:r>
      <w:r w:rsidRPr="00FE6CBA">
        <w:rPr>
          <w:sz w:val="22"/>
          <w:szCs w:val="22"/>
          <w:lang w:val="cs-CZ"/>
        </w:rPr>
        <w:t>a stavebním řádu</w:t>
      </w:r>
      <w:r w:rsidR="00CA63B3" w:rsidRPr="00FE6CBA">
        <w:rPr>
          <w:sz w:val="22"/>
          <w:szCs w:val="22"/>
          <w:lang w:val="cs-CZ"/>
        </w:rPr>
        <w:t>, ve znění pozdějších předpisů (dále jen „SZ“</w:t>
      </w:r>
      <w:r w:rsidRPr="00FE6CBA">
        <w:rPr>
          <w:sz w:val="22"/>
          <w:szCs w:val="22"/>
          <w:lang w:val="cs-CZ"/>
        </w:rPr>
        <w:t>)</w:t>
      </w:r>
      <w:r w:rsidR="00CA63B3" w:rsidRPr="00FE6CBA">
        <w:rPr>
          <w:sz w:val="22"/>
          <w:szCs w:val="22"/>
          <w:lang w:val="cs-CZ"/>
        </w:rPr>
        <w:t xml:space="preserve"> a zákona č. 13/1997 Sb., o pozemních komunikacích, ve znění pozdějších předpisů (dále jen „</w:t>
      </w:r>
      <w:bookmarkStart w:id="0" w:name="_Hlk145074349"/>
      <w:r w:rsidR="00CA63B3" w:rsidRPr="00FE6CBA">
        <w:rPr>
          <w:sz w:val="22"/>
          <w:szCs w:val="22"/>
          <w:lang w:val="cs-CZ"/>
        </w:rPr>
        <w:t>ZPK</w:t>
      </w:r>
      <w:bookmarkEnd w:id="0"/>
      <w:r w:rsidR="00CA63B3" w:rsidRPr="00FE6CBA">
        <w:rPr>
          <w:sz w:val="22"/>
          <w:szCs w:val="22"/>
          <w:lang w:val="cs-CZ"/>
        </w:rPr>
        <w:t>“), mezi smluvními stranami, kterými jsou:</w:t>
      </w:r>
    </w:p>
    <w:p w14:paraId="2F29575A" w14:textId="77777777" w:rsidR="006C67F5" w:rsidRPr="00FE6CBA" w:rsidRDefault="006C67F5" w:rsidP="00CA63B3">
      <w:pPr>
        <w:pStyle w:val="Zkladntext2"/>
        <w:jc w:val="both"/>
        <w:rPr>
          <w:b/>
          <w:sz w:val="20"/>
          <w:lang w:val="cs-CZ"/>
        </w:rPr>
      </w:pPr>
      <w:r w:rsidRPr="00FE6CBA">
        <w:rPr>
          <w:b/>
          <w:sz w:val="22"/>
          <w:szCs w:val="22"/>
          <w:lang w:val="cs-CZ"/>
        </w:rPr>
        <w:t xml:space="preserve"> </w:t>
      </w:r>
    </w:p>
    <w:p w14:paraId="6008EDC9" w14:textId="77777777" w:rsidR="006C67F5" w:rsidRPr="00FE6CBA" w:rsidRDefault="006C67F5" w:rsidP="006C67F5">
      <w:pPr>
        <w:rPr>
          <w:b/>
          <w:sz w:val="22"/>
          <w:szCs w:val="22"/>
        </w:rPr>
      </w:pPr>
      <w:r w:rsidRPr="00FE6CBA">
        <w:rPr>
          <w:b/>
          <w:sz w:val="22"/>
          <w:szCs w:val="22"/>
        </w:rPr>
        <w:t>Zlínský kraj</w:t>
      </w:r>
    </w:p>
    <w:p w14:paraId="51972CE8" w14:textId="1D1F6083" w:rsidR="006C67F5" w:rsidRPr="00FE6CBA" w:rsidRDefault="006C67F5" w:rsidP="006C67F5">
      <w:pPr>
        <w:rPr>
          <w:sz w:val="22"/>
          <w:szCs w:val="22"/>
        </w:rPr>
      </w:pPr>
      <w:r w:rsidRPr="00FE6CBA">
        <w:rPr>
          <w:sz w:val="22"/>
          <w:szCs w:val="22"/>
        </w:rPr>
        <w:t xml:space="preserve">se sídlem tř. Tomáše Bati 21, </w:t>
      </w:r>
      <w:r w:rsidR="000879A5" w:rsidRPr="00FE6CBA">
        <w:rPr>
          <w:sz w:val="22"/>
          <w:szCs w:val="22"/>
        </w:rPr>
        <w:t>76</w:t>
      </w:r>
      <w:r w:rsidR="00822D99" w:rsidRPr="00FE6CBA">
        <w:rPr>
          <w:sz w:val="22"/>
          <w:szCs w:val="22"/>
        </w:rPr>
        <w:t>1 90</w:t>
      </w:r>
      <w:r w:rsidR="000879A5" w:rsidRPr="00FE6CBA">
        <w:rPr>
          <w:sz w:val="22"/>
          <w:szCs w:val="22"/>
        </w:rPr>
        <w:t xml:space="preserve"> </w:t>
      </w:r>
      <w:r w:rsidRPr="00FE6CBA">
        <w:rPr>
          <w:sz w:val="22"/>
          <w:szCs w:val="22"/>
        </w:rPr>
        <w:t>Zlín</w:t>
      </w:r>
    </w:p>
    <w:p w14:paraId="2FA2A7E9" w14:textId="77777777" w:rsidR="006C67F5" w:rsidRPr="00FE6CBA" w:rsidRDefault="006C67F5" w:rsidP="006C67F5">
      <w:pPr>
        <w:rPr>
          <w:sz w:val="22"/>
          <w:szCs w:val="22"/>
        </w:rPr>
      </w:pPr>
      <w:r w:rsidRPr="00FE6CBA">
        <w:rPr>
          <w:sz w:val="22"/>
          <w:szCs w:val="22"/>
        </w:rPr>
        <w:t>IČ</w:t>
      </w:r>
      <w:r w:rsidR="00920DE1" w:rsidRPr="00FE6CBA">
        <w:rPr>
          <w:sz w:val="22"/>
          <w:szCs w:val="22"/>
        </w:rPr>
        <w:t>O</w:t>
      </w:r>
      <w:r w:rsidRPr="00FE6CBA">
        <w:rPr>
          <w:sz w:val="22"/>
          <w:szCs w:val="22"/>
        </w:rPr>
        <w:t>: 708 91</w:t>
      </w:r>
      <w:r w:rsidR="006914FC" w:rsidRPr="00FE6CBA">
        <w:rPr>
          <w:sz w:val="22"/>
          <w:szCs w:val="22"/>
        </w:rPr>
        <w:t> </w:t>
      </w:r>
      <w:r w:rsidRPr="00FE6CBA">
        <w:rPr>
          <w:sz w:val="22"/>
          <w:szCs w:val="22"/>
        </w:rPr>
        <w:t>320</w:t>
      </w:r>
    </w:p>
    <w:p w14:paraId="0E105124" w14:textId="77777777" w:rsidR="006914FC" w:rsidRPr="00FE6CBA" w:rsidRDefault="006914FC" w:rsidP="006914FC">
      <w:pPr>
        <w:rPr>
          <w:sz w:val="22"/>
          <w:szCs w:val="22"/>
        </w:rPr>
      </w:pPr>
      <w:r w:rsidRPr="00FE6CBA">
        <w:rPr>
          <w:sz w:val="22"/>
          <w:szCs w:val="22"/>
        </w:rPr>
        <w:t xml:space="preserve">zastoupený na základě zmocnění uvedeného ve zřizovací listině ze dne 27. 9. 2001 </w:t>
      </w:r>
    </w:p>
    <w:p w14:paraId="23058E19" w14:textId="77777777" w:rsidR="006914FC" w:rsidRPr="00FE6CBA" w:rsidRDefault="006914FC" w:rsidP="006914FC">
      <w:pPr>
        <w:rPr>
          <w:sz w:val="22"/>
          <w:szCs w:val="22"/>
        </w:rPr>
      </w:pPr>
      <w:r w:rsidRPr="00FE6CBA">
        <w:rPr>
          <w:sz w:val="22"/>
          <w:szCs w:val="22"/>
        </w:rPr>
        <w:t>Ředitelstvím silnic Zlínského kraje, p. o., se sídlem K </w:t>
      </w:r>
      <w:r w:rsidR="005B39A8" w:rsidRPr="00FE6CBA">
        <w:rPr>
          <w:sz w:val="22"/>
          <w:szCs w:val="22"/>
        </w:rPr>
        <w:t>M</w:t>
      </w:r>
      <w:r w:rsidRPr="00FE6CBA">
        <w:rPr>
          <w:sz w:val="22"/>
          <w:szCs w:val="22"/>
        </w:rPr>
        <w:t xml:space="preserve">ajáku 5001, </w:t>
      </w:r>
      <w:r w:rsidR="00802550" w:rsidRPr="00FE6CBA">
        <w:rPr>
          <w:sz w:val="22"/>
          <w:szCs w:val="22"/>
        </w:rPr>
        <w:t xml:space="preserve">760 01 </w:t>
      </w:r>
      <w:r w:rsidRPr="00FE6CBA">
        <w:rPr>
          <w:sz w:val="22"/>
          <w:szCs w:val="22"/>
        </w:rPr>
        <w:t>Zlín</w:t>
      </w:r>
    </w:p>
    <w:p w14:paraId="27291B84" w14:textId="77777777" w:rsidR="00D0671D" w:rsidRPr="00FE6CBA" w:rsidRDefault="006C67F5">
      <w:pPr>
        <w:rPr>
          <w:sz w:val="22"/>
          <w:szCs w:val="22"/>
        </w:rPr>
      </w:pPr>
      <w:r w:rsidRPr="00FE6CBA">
        <w:rPr>
          <w:sz w:val="22"/>
          <w:szCs w:val="22"/>
        </w:rPr>
        <w:t xml:space="preserve">(dále </w:t>
      </w:r>
      <w:r w:rsidR="002865A8" w:rsidRPr="00FE6CBA">
        <w:rPr>
          <w:sz w:val="22"/>
          <w:szCs w:val="22"/>
        </w:rPr>
        <w:t xml:space="preserve">jen </w:t>
      </w:r>
      <w:r w:rsidR="00CA63B3" w:rsidRPr="00FE6CBA">
        <w:rPr>
          <w:sz w:val="22"/>
          <w:szCs w:val="22"/>
        </w:rPr>
        <w:t>„</w:t>
      </w:r>
      <w:r w:rsidR="002865A8" w:rsidRPr="00FE6CBA">
        <w:rPr>
          <w:b/>
          <w:bCs/>
          <w:sz w:val="22"/>
          <w:szCs w:val="22"/>
        </w:rPr>
        <w:t>Z</w:t>
      </w:r>
      <w:r w:rsidR="009E1A5F" w:rsidRPr="00FE6CBA">
        <w:rPr>
          <w:b/>
          <w:bCs/>
          <w:sz w:val="22"/>
          <w:szCs w:val="22"/>
        </w:rPr>
        <w:t>línský kraj</w:t>
      </w:r>
      <w:r w:rsidR="00CA63B3" w:rsidRPr="00FE6CBA">
        <w:rPr>
          <w:sz w:val="22"/>
          <w:szCs w:val="22"/>
        </w:rPr>
        <w:t>“</w:t>
      </w:r>
      <w:r w:rsidR="002865A8" w:rsidRPr="00FE6CBA">
        <w:rPr>
          <w:sz w:val="22"/>
          <w:szCs w:val="22"/>
        </w:rPr>
        <w:t>)</w:t>
      </w:r>
    </w:p>
    <w:p w14:paraId="6F1166E6" w14:textId="77777777" w:rsidR="00BA4E16" w:rsidRPr="00FE6CBA" w:rsidRDefault="00BA4E16"/>
    <w:p w14:paraId="09A57E7E" w14:textId="77777777" w:rsidR="00BA4E16" w:rsidRPr="00FE6CBA" w:rsidRDefault="00BA4E16">
      <w:pPr>
        <w:rPr>
          <w:sz w:val="22"/>
          <w:szCs w:val="22"/>
        </w:rPr>
      </w:pPr>
      <w:r w:rsidRPr="00FE6CBA">
        <w:rPr>
          <w:sz w:val="22"/>
          <w:szCs w:val="22"/>
        </w:rPr>
        <w:t xml:space="preserve">a </w:t>
      </w:r>
    </w:p>
    <w:p w14:paraId="2CF261D8" w14:textId="77777777" w:rsidR="001C04C5" w:rsidRPr="00FE6CBA" w:rsidRDefault="001C04C5"/>
    <w:p w14:paraId="69A06C8A" w14:textId="77777777" w:rsidR="00D0671D" w:rsidRPr="00FE6CBA" w:rsidRDefault="00D0671D">
      <w:pPr>
        <w:pStyle w:val="Nadpis1"/>
        <w:rPr>
          <w:sz w:val="22"/>
          <w:szCs w:val="22"/>
        </w:rPr>
      </w:pPr>
      <w:r w:rsidRPr="00FE6CBA">
        <w:rPr>
          <w:sz w:val="22"/>
          <w:szCs w:val="22"/>
        </w:rPr>
        <w:t>Ředitelství silnic Zlínského kraje,</w:t>
      </w:r>
      <w:r w:rsidR="00641DB8" w:rsidRPr="00FE6CBA">
        <w:rPr>
          <w:sz w:val="22"/>
          <w:szCs w:val="22"/>
        </w:rPr>
        <w:t xml:space="preserve"> </w:t>
      </w:r>
      <w:r w:rsidRPr="00FE6CBA">
        <w:rPr>
          <w:sz w:val="22"/>
          <w:szCs w:val="22"/>
        </w:rPr>
        <w:t>příspěvková organizace</w:t>
      </w:r>
    </w:p>
    <w:p w14:paraId="4A70D880" w14:textId="77777777" w:rsidR="00D0671D" w:rsidRPr="00FE6CBA" w:rsidRDefault="00D0671D">
      <w:pPr>
        <w:rPr>
          <w:sz w:val="22"/>
          <w:szCs w:val="22"/>
        </w:rPr>
      </w:pPr>
      <w:r w:rsidRPr="00FE6CBA">
        <w:rPr>
          <w:sz w:val="22"/>
          <w:szCs w:val="22"/>
        </w:rPr>
        <w:t>se sídlem K </w:t>
      </w:r>
      <w:r w:rsidR="00920DE1" w:rsidRPr="00FE6CBA">
        <w:rPr>
          <w:sz w:val="22"/>
          <w:szCs w:val="22"/>
        </w:rPr>
        <w:t>M</w:t>
      </w:r>
      <w:r w:rsidRPr="00FE6CBA">
        <w:rPr>
          <w:sz w:val="22"/>
          <w:szCs w:val="22"/>
        </w:rPr>
        <w:t xml:space="preserve">ajáku 5001, </w:t>
      </w:r>
      <w:r w:rsidR="005310A5" w:rsidRPr="00FE6CBA">
        <w:rPr>
          <w:sz w:val="22"/>
          <w:szCs w:val="22"/>
        </w:rPr>
        <w:t xml:space="preserve">760 01 </w:t>
      </w:r>
      <w:r w:rsidRPr="00FE6CBA">
        <w:rPr>
          <w:sz w:val="22"/>
          <w:szCs w:val="22"/>
        </w:rPr>
        <w:t>Zlín</w:t>
      </w:r>
    </w:p>
    <w:p w14:paraId="662E95B1" w14:textId="77777777" w:rsidR="00957047" w:rsidRPr="00FE6CBA" w:rsidRDefault="00957047" w:rsidP="00957047">
      <w:pPr>
        <w:rPr>
          <w:sz w:val="22"/>
          <w:szCs w:val="22"/>
        </w:rPr>
      </w:pPr>
      <w:r w:rsidRPr="00FE6CBA">
        <w:rPr>
          <w:sz w:val="22"/>
          <w:szCs w:val="22"/>
        </w:rPr>
        <w:t>zastoupena ve věcech smluvních ředitelem Ing. Bronislavem Malým</w:t>
      </w:r>
    </w:p>
    <w:p w14:paraId="2431966C" w14:textId="77777777" w:rsidR="00D0671D" w:rsidRPr="00FE6CBA" w:rsidRDefault="00D0671D">
      <w:pPr>
        <w:rPr>
          <w:sz w:val="22"/>
          <w:szCs w:val="22"/>
        </w:rPr>
      </w:pPr>
      <w:r w:rsidRPr="00FE6CBA">
        <w:rPr>
          <w:sz w:val="22"/>
          <w:szCs w:val="22"/>
        </w:rPr>
        <w:t>IČ</w:t>
      </w:r>
      <w:r w:rsidR="00920DE1" w:rsidRPr="00FE6CBA">
        <w:rPr>
          <w:sz w:val="22"/>
          <w:szCs w:val="22"/>
        </w:rPr>
        <w:t>O</w:t>
      </w:r>
      <w:r w:rsidRPr="00FE6CBA">
        <w:rPr>
          <w:sz w:val="22"/>
          <w:szCs w:val="22"/>
        </w:rPr>
        <w:t>: 709 34 860</w:t>
      </w:r>
    </w:p>
    <w:p w14:paraId="1D646F06" w14:textId="77777777" w:rsidR="00D0671D" w:rsidRPr="00FE6CBA" w:rsidRDefault="00D0671D">
      <w:pPr>
        <w:rPr>
          <w:sz w:val="22"/>
          <w:szCs w:val="22"/>
        </w:rPr>
      </w:pPr>
      <w:r w:rsidRPr="00FE6CBA">
        <w:rPr>
          <w:sz w:val="22"/>
          <w:szCs w:val="22"/>
        </w:rPr>
        <w:t>zaps</w:t>
      </w:r>
      <w:r w:rsidR="00573424" w:rsidRPr="00FE6CBA">
        <w:rPr>
          <w:sz w:val="22"/>
          <w:szCs w:val="22"/>
        </w:rPr>
        <w:t>á</w:t>
      </w:r>
      <w:r w:rsidRPr="00FE6CBA">
        <w:rPr>
          <w:sz w:val="22"/>
          <w:szCs w:val="22"/>
        </w:rPr>
        <w:t>n</w:t>
      </w:r>
      <w:r w:rsidR="00573424" w:rsidRPr="00FE6CBA">
        <w:rPr>
          <w:sz w:val="22"/>
          <w:szCs w:val="22"/>
        </w:rPr>
        <w:t>a</w:t>
      </w:r>
      <w:r w:rsidRPr="00FE6CBA">
        <w:rPr>
          <w:sz w:val="22"/>
          <w:szCs w:val="22"/>
        </w:rPr>
        <w:t xml:space="preserve"> v obchodním rejstříku vedeném Krajským soudem v Brně v odd. Pr., vl. 295</w:t>
      </w:r>
    </w:p>
    <w:p w14:paraId="3103FF17" w14:textId="77777777" w:rsidR="00D0671D" w:rsidRPr="00FE6CBA" w:rsidRDefault="00D0671D">
      <w:pPr>
        <w:rPr>
          <w:sz w:val="22"/>
          <w:szCs w:val="22"/>
        </w:rPr>
      </w:pPr>
      <w:r w:rsidRPr="00FE6CBA">
        <w:rPr>
          <w:sz w:val="22"/>
          <w:szCs w:val="22"/>
        </w:rPr>
        <w:t xml:space="preserve">(dále jen </w:t>
      </w:r>
      <w:r w:rsidR="00CA63B3" w:rsidRPr="00FE6CBA">
        <w:rPr>
          <w:sz w:val="22"/>
          <w:szCs w:val="22"/>
        </w:rPr>
        <w:t>„</w:t>
      </w:r>
      <w:r w:rsidRPr="00FE6CBA">
        <w:rPr>
          <w:b/>
          <w:bCs/>
          <w:sz w:val="22"/>
          <w:szCs w:val="22"/>
        </w:rPr>
        <w:t>ŘSZK</w:t>
      </w:r>
      <w:r w:rsidR="00CA63B3" w:rsidRPr="00FE6CBA">
        <w:rPr>
          <w:sz w:val="22"/>
          <w:szCs w:val="22"/>
        </w:rPr>
        <w:t>“</w:t>
      </w:r>
      <w:r w:rsidRPr="00FE6CBA">
        <w:rPr>
          <w:sz w:val="22"/>
          <w:szCs w:val="22"/>
        </w:rPr>
        <w:t>)</w:t>
      </w:r>
    </w:p>
    <w:p w14:paraId="015DDAE5" w14:textId="41E638BA" w:rsidR="009D381D" w:rsidRPr="00FE6CBA" w:rsidRDefault="009D381D" w:rsidP="009D381D">
      <w:pPr>
        <w:rPr>
          <w:sz w:val="22"/>
          <w:szCs w:val="22"/>
        </w:rPr>
      </w:pPr>
      <w:r w:rsidRPr="00FE6CBA">
        <w:rPr>
          <w:sz w:val="22"/>
          <w:szCs w:val="22"/>
        </w:rPr>
        <w:t xml:space="preserve">uveřejnění v registru: </w:t>
      </w:r>
      <w:r w:rsidR="008A50CF" w:rsidRPr="00FE6CBA">
        <w:rPr>
          <w:sz w:val="22"/>
          <w:szCs w:val="22"/>
        </w:rPr>
        <w:t>a</w:t>
      </w:r>
      <w:r w:rsidR="005310A5" w:rsidRPr="00FE6CBA">
        <w:rPr>
          <w:sz w:val="22"/>
          <w:szCs w:val="22"/>
        </w:rPr>
        <w:t>n</w:t>
      </w:r>
      <w:r w:rsidR="008A50CF" w:rsidRPr="00FE6CBA">
        <w:rPr>
          <w:sz w:val="22"/>
          <w:szCs w:val="22"/>
        </w:rPr>
        <w:t>o</w:t>
      </w:r>
    </w:p>
    <w:p w14:paraId="08A325E3" w14:textId="77777777" w:rsidR="001C04C5" w:rsidRPr="00FE6CBA" w:rsidRDefault="001C04C5"/>
    <w:p w14:paraId="75F12CC3" w14:textId="77777777" w:rsidR="00BB1B9B" w:rsidRPr="00FE6CBA" w:rsidRDefault="001F7F5D" w:rsidP="009E49DD">
      <w:pPr>
        <w:rPr>
          <w:sz w:val="22"/>
          <w:szCs w:val="22"/>
        </w:rPr>
      </w:pPr>
      <w:r w:rsidRPr="00FE6CBA">
        <w:rPr>
          <w:sz w:val="22"/>
          <w:szCs w:val="22"/>
        </w:rPr>
        <w:t>a</w:t>
      </w:r>
    </w:p>
    <w:p w14:paraId="65A4D181" w14:textId="77777777" w:rsidR="00C1084B" w:rsidRPr="00FE6CBA" w:rsidRDefault="00C1084B" w:rsidP="00C1084B">
      <w:pPr>
        <w:rPr>
          <w:b/>
          <w:sz w:val="22"/>
          <w:szCs w:val="22"/>
        </w:rPr>
      </w:pPr>
    </w:p>
    <w:p w14:paraId="6AC0BB6F" w14:textId="0F4859AC" w:rsidR="00C1084B" w:rsidRPr="00FE6CBA" w:rsidRDefault="00C1084B" w:rsidP="00C1084B">
      <w:pPr>
        <w:rPr>
          <w:b/>
          <w:sz w:val="22"/>
          <w:szCs w:val="22"/>
        </w:rPr>
      </w:pPr>
      <w:r w:rsidRPr="00FE6CBA">
        <w:rPr>
          <w:b/>
          <w:sz w:val="22"/>
          <w:szCs w:val="22"/>
        </w:rPr>
        <w:t>CETIN a.s.</w:t>
      </w:r>
    </w:p>
    <w:p w14:paraId="7EE38529" w14:textId="77777777" w:rsidR="00C1084B" w:rsidRPr="00FE6CBA" w:rsidRDefault="00C1084B" w:rsidP="00C1084B">
      <w:pPr>
        <w:rPr>
          <w:sz w:val="22"/>
          <w:szCs w:val="22"/>
        </w:rPr>
      </w:pPr>
      <w:r w:rsidRPr="00FE6CBA">
        <w:rPr>
          <w:sz w:val="22"/>
          <w:szCs w:val="22"/>
        </w:rPr>
        <w:t>se sídlem Českomoravská 2510/19, Libeň, 190 00 Praha 9</w:t>
      </w:r>
    </w:p>
    <w:p w14:paraId="79786F0D" w14:textId="77777777" w:rsidR="00C1084B" w:rsidRPr="00FE6CBA" w:rsidRDefault="00C1084B" w:rsidP="00C1084B">
      <w:pPr>
        <w:rPr>
          <w:sz w:val="22"/>
          <w:szCs w:val="22"/>
        </w:rPr>
      </w:pPr>
      <w:r w:rsidRPr="00FE6CBA">
        <w:rPr>
          <w:sz w:val="22"/>
          <w:szCs w:val="22"/>
        </w:rPr>
        <w:t>IČO: 040 84 063, DIČ: CZ04084063</w:t>
      </w:r>
    </w:p>
    <w:p w14:paraId="1C493AFD" w14:textId="77777777" w:rsidR="00C1084B" w:rsidRPr="00FE6CBA" w:rsidRDefault="00C1084B" w:rsidP="00C1084B">
      <w:pPr>
        <w:rPr>
          <w:sz w:val="22"/>
          <w:szCs w:val="22"/>
        </w:rPr>
      </w:pPr>
      <w:r w:rsidRPr="00FE6CBA">
        <w:rPr>
          <w:sz w:val="22"/>
          <w:szCs w:val="22"/>
        </w:rPr>
        <w:t>zapsána v obchodním rejstříku vedeném Městským soudem v Praze v odd. B, vložka 20623</w:t>
      </w:r>
    </w:p>
    <w:p w14:paraId="4068B9BA" w14:textId="77777777" w:rsidR="00C1084B" w:rsidRPr="00FE6CBA" w:rsidRDefault="00C1084B" w:rsidP="00C1084B">
      <w:pPr>
        <w:rPr>
          <w:sz w:val="22"/>
          <w:szCs w:val="22"/>
        </w:rPr>
      </w:pPr>
      <w:r w:rsidRPr="00FE6CBA">
        <w:rPr>
          <w:sz w:val="22"/>
          <w:szCs w:val="22"/>
        </w:rPr>
        <w:t xml:space="preserve">bankovní spojení: PPF banka, a.s., pobočka Praha, </w:t>
      </w:r>
      <w:proofErr w:type="spellStart"/>
      <w:r w:rsidRPr="00FE6CBA">
        <w:rPr>
          <w:sz w:val="22"/>
          <w:szCs w:val="22"/>
        </w:rPr>
        <w:t>č.ú</w:t>
      </w:r>
      <w:proofErr w:type="spellEnd"/>
      <w:r w:rsidRPr="00FE6CBA">
        <w:rPr>
          <w:sz w:val="22"/>
          <w:szCs w:val="22"/>
        </w:rPr>
        <w:t>. 2019160003/6000</w:t>
      </w:r>
    </w:p>
    <w:p w14:paraId="404F1C21" w14:textId="694AA26E" w:rsidR="001F7F5D" w:rsidRPr="00FE6CBA" w:rsidRDefault="00C1084B" w:rsidP="007D4BB7">
      <w:pPr>
        <w:pStyle w:val="Prosttext"/>
        <w:jc w:val="both"/>
        <w:rPr>
          <w:rFonts w:ascii="Times New Roman" w:hAnsi="Times New Roman" w:cs="Times New Roman"/>
          <w:sz w:val="22"/>
          <w:szCs w:val="22"/>
        </w:rPr>
      </w:pPr>
      <w:r w:rsidRPr="00FE6CBA">
        <w:rPr>
          <w:rFonts w:ascii="Times New Roman" w:hAnsi="Times New Roman" w:cs="Times New Roman"/>
          <w:sz w:val="22"/>
          <w:szCs w:val="22"/>
          <w:lang w:val="x-none"/>
        </w:rPr>
        <w:t xml:space="preserve">zastoupená na základě plné moci </w:t>
      </w:r>
      <w:r w:rsidRPr="00FE6CBA">
        <w:rPr>
          <w:rFonts w:ascii="Times New Roman" w:hAnsi="Times New Roman" w:cs="Times New Roman"/>
          <w:sz w:val="22"/>
          <w:szCs w:val="22"/>
        </w:rPr>
        <w:t>evidenční číslo: PŘ/</w:t>
      </w:r>
      <w:r w:rsidR="007C0B21" w:rsidRPr="00FE6CBA">
        <w:rPr>
          <w:rFonts w:ascii="Times New Roman" w:hAnsi="Times New Roman" w:cs="Times New Roman"/>
          <w:sz w:val="22"/>
          <w:szCs w:val="22"/>
        </w:rPr>
        <w:t>4251</w:t>
      </w:r>
      <w:r w:rsidRPr="00FE6CBA">
        <w:rPr>
          <w:rFonts w:ascii="Times New Roman" w:hAnsi="Times New Roman" w:cs="Times New Roman"/>
          <w:sz w:val="22"/>
          <w:szCs w:val="22"/>
        </w:rPr>
        <w:t>/202</w:t>
      </w:r>
      <w:r w:rsidR="007C0B21" w:rsidRPr="00FE6CBA">
        <w:rPr>
          <w:rFonts w:ascii="Times New Roman" w:hAnsi="Times New Roman" w:cs="Times New Roman"/>
          <w:sz w:val="22"/>
          <w:szCs w:val="22"/>
        </w:rPr>
        <w:t>3</w:t>
      </w:r>
      <w:r w:rsidRPr="00FE6CBA">
        <w:rPr>
          <w:rFonts w:ascii="Times New Roman" w:hAnsi="Times New Roman" w:cs="Times New Roman"/>
          <w:sz w:val="22"/>
          <w:szCs w:val="22"/>
        </w:rPr>
        <w:t xml:space="preserve"> ze dne </w:t>
      </w:r>
      <w:r w:rsidR="00577DEA" w:rsidRPr="00FE6CBA">
        <w:rPr>
          <w:rFonts w:ascii="Times New Roman" w:hAnsi="Times New Roman" w:cs="Times New Roman"/>
          <w:sz w:val="22"/>
          <w:szCs w:val="22"/>
        </w:rPr>
        <w:t>29</w:t>
      </w:r>
      <w:r w:rsidRPr="00FE6CBA">
        <w:rPr>
          <w:rFonts w:ascii="Times New Roman" w:hAnsi="Times New Roman" w:cs="Times New Roman"/>
          <w:sz w:val="22"/>
          <w:szCs w:val="22"/>
        </w:rPr>
        <w:t>. 1</w:t>
      </w:r>
      <w:r w:rsidR="00577DEA" w:rsidRPr="00FE6CBA">
        <w:rPr>
          <w:rFonts w:ascii="Times New Roman" w:hAnsi="Times New Roman" w:cs="Times New Roman"/>
          <w:sz w:val="22"/>
          <w:szCs w:val="22"/>
        </w:rPr>
        <w:t>1</w:t>
      </w:r>
      <w:r w:rsidRPr="00FE6CBA">
        <w:rPr>
          <w:rFonts w:ascii="Times New Roman" w:hAnsi="Times New Roman" w:cs="Times New Roman"/>
          <w:sz w:val="22"/>
          <w:szCs w:val="22"/>
        </w:rPr>
        <w:t>. 202</w:t>
      </w:r>
      <w:r w:rsidR="00577DEA" w:rsidRPr="00FE6CBA">
        <w:rPr>
          <w:rFonts w:ascii="Times New Roman" w:hAnsi="Times New Roman" w:cs="Times New Roman"/>
          <w:sz w:val="22"/>
          <w:szCs w:val="22"/>
        </w:rPr>
        <w:t>3</w:t>
      </w:r>
      <w:r w:rsidRPr="00FE6CBA">
        <w:rPr>
          <w:rFonts w:ascii="Times New Roman" w:hAnsi="Times New Roman" w:cs="Times New Roman"/>
          <w:sz w:val="22"/>
          <w:szCs w:val="22"/>
        </w:rPr>
        <w:t xml:space="preserve"> </w:t>
      </w:r>
      <w:r w:rsidR="007C0B21" w:rsidRPr="00FE6CBA">
        <w:rPr>
          <w:rFonts w:ascii="Times New Roman" w:hAnsi="Times New Roman" w:cs="Times New Roman"/>
          <w:sz w:val="22"/>
          <w:szCs w:val="22"/>
        </w:rPr>
        <w:t>pověřeným zaměstnancem</w:t>
      </w:r>
      <w:r w:rsidR="00946CD8" w:rsidRPr="00FE6CBA">
        <w:rPr>
          <w:rFonts w:ascii="Times New Roman" w:hAnsi="Times New Roman" w:cs="Times New Roman"/>
          <w:sz w:val="22"/>
          <w:szCs w:val="22"/>
        </w:rPr>
        <w:t xml:space="preserve"> </w:t>
      </w:r>
      <w:r w:rsidR="000F666D" w:rsidRPr="00FE6CBA">
        <w:rPr>
          <w:rFonts w:ascii="Times New Roman" w:hAnsi="Times New Roman" w:cs="Times New Roman"/>
          <w:sz w:val="22"/>
          <w:szCs w:val="22"/>
        </w:rPr>
        <w:t>Gabrielem P e š k e m, manažerem</w:t>
      </w:r>
      <w:r w:rsidRPr="00FE6CBA">
        <w:rPr>
          <w:rFonts w:ascii="Times New Roman" w:hAnsi="Times New Roman" w:cs="Times New Roman"/>
          <w:sz w:val="22"/>
          <w:szCs w:val="22"/>
          <w:lang w:val="x-none"/>
        </w:rPr>
        <w:t xml:space="preserve"> </w:t>
      </w:r>
    </w:p>
    <w:p w14:paraId="63BF79DB" w14:textId="1720343C" w:rsidR="00B62178" w:rsidRPr="00FE6CBA" w:rsidRDefault="008F0231" w:rsidP="008B7087">
      <w:pPr>
        <w:rPr>
          <w:sz w:val="22"/>
          <w:szCs w:val="22"/>
        </w:rPr>
      </w:pPr>
      <w:r w:rsidRPr="00FE6CBA">
        <w:rPr>
          <w:sz w:val="22"/>
          <w:szCs w:val="22"/>
        </w:rPr>
        <w:t>(dále jen „</w:t>
      </w:r>
      <w:r w:rsidR="00CC565E" w:rsidRPr="00FE6CBA">
        <w:rPr>
          <w:b/>
          <w:sz w:val="22"/>
          <w:szCs w:val="22"/>
        </w:rPr>
        <w:t>s</w:t>
      </w:r>
      <w:r w:rsidRPr="00FE6CBA">
        <w:rPr>
          <w:b/>
          <w:sz w:val="22"/>
          <w:szCs w:val="22"/>
        </w:rPr>
        <w:t>tavebník</w:t>
      </w:r>
      <w:r w:rsidRPr="00FE6CBA">
        <w:rPr>
          <w:sz w:val="22"/>
          <w:szCs w:val="22"/>
        </w:rPr>
        <w:t>“)</w:t>
      </w:r>
      <w:r w:rsidR="00094325" w:rsidRPr="00FE6CBA">
        <w:rPr>
          <w:sz w:val="28"/>
          <w:szCs w:val="28"/>
        </w:rPr>
        <w:t xml:space="preserve"> </w:t>
      </w:r>
    </w:p>
    <w:p w14:paraId="5D7643A9" w14:textId="77777777" w:rsidR="00A33B08" w:rsidRPr="00FE6CBA" w:rsidRDefault="00A33B08" w:rsidP="00CA63B3">
      <w:pPr>
        <w:jc w:val="center"/>
        <w:rPr>
          <w:b/>
          <w:sz w:val="22"/>
          <w:szCs w:val="22"/>
        </w:rPr>
      </w:pPr>
    </w:p>
    <w:p w14:paraId="5B50A866" w14:textId="77777777" w:rsidR="004F48AA" w:rsidRPr="00FE6CBA" w:rsidRDefault="004F48AA" w:rsidP="00CA63B3">
      <w:pPr>
        <w:jc w:val="center"/>
        <w:rPr>
          <w:b/>
          <w:sz w:val="22"/>
          <w:szCs w:val="22"/>
        </w:rPr>
      </w:pPr>
    </w:p>
    <w:p w14:paraId="0B72F1B6" w14:textId="77777777" w:rsidR="00664C9C" w:rsidRPr="00FE6CBA" w:rsidRDefault="00664C9C" w:rsidP="00CA63B3">
      <w:pPr>
        <w:jc w:val="center"/>
        <w:rPr>
          <w:b/>
          <w:sz w:val="22"/>
          <w:szCs w:val="22"/>
        </w:rPr>
      </w:pPr>
    </w:p>
    <w:p w14:paraId="43B2C137" w14:textId="77777777" w:rsidR="00123D87" w:rsidRPr="00FE6CBA" w:rsidRDefault="00123D87" w:rsidP="00BF444A">
      <w:pPr>
        <w:jc w:val="center"/>
        <w:rPr>
          <w:b/>
          <w:sz w:val="22"/>
          <w:szCs w:val="22"/>
        </w:rPr>
      </w:pPr>
      <w:r w:rsidRPr="00FE6CBA">
        <w:rPr>
          <w:b/>
          <w:sz w:val="22"/>
          <w:szCs w:val="22"/>
        </w:rPr>
        <w:t>I.</w:t>
      </w:r>
    </w:p>
    <w:p w14:paraId="3BAB4215" w14:textId="77777777" w:rsidR="00D0671D" w:rsidRPr="00FE6CBA" w:rsidRDefault="008907E2" w:rsidP="00BF444A">
      <w:pPr>
        <w:jc w:val="center"/>
        <w:rPr>
          <w:b/>
          <w:sz w:val="22"/>
          <w:szCs w:val="22"/>
        </w:rPr>
      </w:pPr>
      <w:r w:rsidRPr="00FE6CBA">
        <w:rPr>
          <w:b/>
          <w:sz w:val="22"/>
          <w:szCs w:val="22"/>
        </w:rPr>
        <w:t>Úvodní ujednání</w:t>
      </w:r>
    </w:p>
    <w:p w14:paraId="3412F712" w14:textId="1A0433B6" w:rsidR="006914FC" w:rsidRPr="00FE6CBA" w:rsidRDefault="006914FC" w:rsidP="00A6578D">
      <w:pPr>
        <w:numPr>
          <w:ilvl w:val="0"/>
          <w:numId w:val="11"/>
        </w:numPr>
        <w:spacing w:before="120"/>
        <w:ind w:left="567" w:hanging="567"/>
        <w:jc w:val="both"/>
        <w:rPr>
          <w:bCs/>
          <w:sz w:val="22"/>
          <w:szCs w:val="22"/>
        </w:rPr>
      </w:pPr>
      <w:r w:rsidRPr="00FE6CBA">
        <w:rPr>
          <w:sz w:val="22"/>
          <w:szCs w:val="22"/>
        </w:rPr>
        <w:t xml:space="preserve">Zlínský kraj je vlastníkem </w:t>
      </w:r>
      <w:r w:rsidR="00C329E5" w:rsidRPr="00FE6CBA">
        <w:rPr>
          <w:sz w:val="22"/>
          <w:szCs w:val="22"/>
        </w:rPr>
        <w:t xml:space="preserve">silnice </w:t>
      </w:r>
      <w:r w:rsidR="00342E20" w:rsidRPr="00FE6CBA">
        <w:rPr>
          <w:b/>
          <w:sz w:val="22"/>
          <w:szCs w:val="22"/>
        </w:rPr>
        <w:t>I</w:t>
      </w:r>
      <w:r w:rsidR="007079B0" w:rsidRPr="00FE6CBA">
        <w:rPr>
          <w:b/>
          <w:sz w:val="22"/>
          <w:szCs w:val="22"/>
        </w:rPr>
        <w:t>I</w:t>
      </w:r>
      <w:r w:rsidR="007304F5" w:rsidRPr="00FE6CBA">
        <w:rPr>
          <w:b/>
          <w:sz w:val="22"/>
          <w:szCs w:val="22"/>
        </w:rPr>
        <w:t>I</w:t>
      </w:r>
      <w:r w:rsidR="00342E20" w:rsidRPr="00FE6CBA">
        <w:rPr>
          <w:b/>
          <w:sz w:val="22"/>
          <w:szCs w:val="22"/>
        </w:rPr>
        <w:t>/</w:t>
      </w:r>
      <w:r w:rsidR="00735DDD" w:rsidRPr="00FE6CBA">
        <w:rPr>
          <w:b/>
          <w:sz w:val="22"/>
          <w:szCs w:val="22"/>
        </w:rPr>
        <w:t>43227</w:t>
      </w:r>
      <w:r w:rsidR="00342E20" w:rsidRPr="00FE6CBA">
        <w:rPr>
          <w:sz w:val="22"/>
          <w:szCs w:val="22"/>
        </w:rPr>
        <w:t xml:space="preserve"> umístěné na </w:t>
      </w:r>
      <w:r w:rsidR="007079B0" w:rsidRPr="00FE6CBA">
        <w:rPr>
          <w:sz w:val="22"/>
          <w:szCs w:val="22"/>
        </w:rPr>
        <w:t>silničním pozemku</w:t>
      </w:r>
      <w:r w:rsidR="00342E20" w:rsidRPr="00FE6CBA">
        <w:rPr>
          <w:sz w:val="22"/>
          <w:szCs w:val="22"/>
        </w:rPr>
        <w:t xml:space="preserve"> </w:t>
      </w:r>
      <w:proofErr w:type="spellStart"/>
      <w:r w:rsidR="00735DDD" w:rsidRPr="00FE6CBA">
        <w:rPr>
          <w:b/>
          <w:bCs/>
          <w:sz w:val="22"/>
          <w:szCs w:val="22"/>
        </w:rPr>
        <w:t>p.č</w:t>
      </w:r>
      <w:proofErr w:type="spellEnd"/>
      <w:r w:rsidR="00735DDD" w:rsidRPr="00FE6CBA">
        <w:rPr>
          <w:b/>
          <w:bCs/>
          <w:sz w:val="22"/>
          <w:szCs w:val="22"/>
        </w:rPr>
        <w:t xml:space="preserve">. 1/2, </w:t>
      </w:r>
      <w:proofErr w:type="spellStart"/>
      <w:r w:rsidR="00735DDD" w:rsidRPr="00FE6CBA">
        <w:rPr>
          <w:b/>
          <w:bCs/>
          <w:sz w:val="22"/>
          <w:szCs w:val="22"/>
        </w:rPr>
        <w:t>p.č</w:t>
      </w:r>
      <w:proofErr w:type="spellEnd"/>
      <w:r w:rsidR="00735DDD" w:rsidRPr="00FE6CBA">
        <w:rPr>
          <w:b/>
          <w:bCs/>
          <w:sz w:val="22"/>
          <w:szCs w:val="22"/>
        </w:rPr>
        <w:t xml:space="preserve">. 1234, </w:t>
      </w:r>
      <w:proofErr w:type="spellStart"/>
      <w:r w:rsidR="00735DDD" w:rsidRPr="00FE6CBA">
        <w:rPr>
          <w:b/>
          <w:bCs/>
          <w:sz w:val="22"/>
          <w:szCs w:val="22"/>
        </w:rPr>
        <w:t>p.č</w:t>
      </w:r>
      <w:proofErr w:type="spellEnd"/>
      <w:r w:rsidR="00735DDD" w:rsidRPr="00FE6CBA">
        <w:rPr>
          <w:b/>
          <w:bCs/>
          <w:sz w:val="22"/>
          <w:szCs w:val="22"/>
        </w:rPr>
        <w:t xml:space="preserve">. 1246, </w:t>
      </w:r>
      <w:proofErr w:type="spellStart"/>
      <w:r w:rsidR="00735DDD" w:rsidRPr="00FE6CBA">
        <w:rPr>
          <w:b/>
          <w:bCs/>
          <w:sz w:val="22"/>
          <w:szCs w:val="22"/>
        </w:rPr>
        <w:t>p.č</w:t>
      </w:r>
      <w:proofErr w:type="spellEnd"/>
      <w:r w:rsidR="00735DDD" w:rsidRPr="00FE6CBA">
        <w:rPr>
          <w:b/>
          <w:bCs/>
          <w:sz w:val="22"/>
          <w:szCs w:val="22"/>
        </w:rPr>
        <w:t>. 38/4</w:t>
      </w:r>
      <w:r w:rsidR="00D62C47" w:rsidRPr="00FE6CBA">
        <w:rPr>
          <w:b/>
          <w:bCs/>
          <w:sz w:val="22"/>
          <w:szCs w:val="22"/>
        </w:rPr>
        <w:t xml:space="preserve">, </w:t>
      </w:r>
      <w:proofErr w:type="spellStart"/>
      <w:r w:rsidR="00D62C47" w:rsidRPr="00FE6CBA">
        <w:rPr>
          <w:b/>
          <w:bCs/>
          <w:sz w:val="22"/>
          <w:szCs w:val="22"/>
        </w:rPr>
        <w:t>p.č</w:t>
      </w:r>
      <w:proofErr w:type="spellEnd"/>
      <w:r w:rsidR="00D62C47" w:rsidRPr="00FE6CBA">
        <w:rPr>
          <w:b/>
          <w:bCs/>
          <w:sz w:val="22"/>
          <w:szCs w:val="22"/>
        </w:rPr>
        <w:t>. 1268/1</w:t>
      </w:r>
      <w:r w:rsidR="00735DDD" w:rsidRPr="00FE6CBA">
        <w:rPr>
          <w:sz w:val="22"/>
          <w:szCs w:val="22"/>
        </w:rPr>
        <w:t xml:space="preserve"> </w:t>
      </w:r>
      <w:r w:rsidR="00F45923" w:rsidRPr="00FE6CBA">
        <w:rPr>
          <w:sz w:val="22"/>
          <w:szCs w:val="22"/>
        </w:rPr>
        <w:t>(</w:t>
      </w:r>
      <w:r w:rsidR="00F45923" w:rsidRPr="00FE6CBA">
        <w:rPr>
          <w:bCs/>
          <w:sz w:val="22"/>
          <w:szCs w:val="22"/>
        </w:rPr>
        <w:t xml:space="preserve">dále také jako </w:t>
      </w:r>
      <w:r w:rsidR="00ED561D" w:rsidRPr="00FE6CBA">
        <w:rPr>
          <w:bCs/>
          <w:sz w:val="22"/>
          <w:szCs w:val="22"/>
        </w:rPr>
        <w:t>„</w:t>
      </w:r>
      <w:r w:rsidR="00ED561D" w:rsidRPr="00FE6CBA">
        <w:rPr>
          <w:b/>
          <w:bCs/>
          <w:sz w:val="22"/>
          <w:szCs w:val="22"/>
        </w:rPr>
        <w:t>Silnice</w:t>
      </w:r>
      <w:r w:rsidR="00ED561D" w:rsidRPr="00FE6CBA">
        <w:rPr>
          <w:bCs/>
          <w:sz w:val="22"/>
          <w:szCs w:val="22"/>
        </w:rPr>
        <w:t xml:space="preserve">“ a </w:t>
      </w:r>
      <w:r w:rsidR="00F45923" w:rsidRPr="00FE6CBA">
        <w:rPr>
          <w:bCs/>
          <w:sz w:val="22"/>
          <w:szCs w:val="22"/>
        </w:rPr>
        <w:t>„</w:t>
      </w:r>
      <w:r w:rsidR="00F45923" w:rsidRPr="00FE6CBA">
        <w:rPr>
          <w:b/>
          <w:bCs/>
          <w:sz w:val="22"/>
          <w:szCs w:val="22"/>
        </w:rPr>
        <w:t>Pozem</w:t>
      </w:r>
      <w:r w:rsidR="0067074F" w:rsidRPr="00FE6CBA">
        <w:rPr>
          <w:b/>
          <w:bCs/>
          <w:sz w:val="22"/>
          <w:szCs w:val="22"/>
        </w:rPr>
        <w:t>e</w:t>
      </w:r>
      <w:r w:rsidR="00F45923" w:rsidRPr="00FE6CBA">
        <w:rPr>
          <w:b/>
          <w:bCs/>
          <w:sz w:val="22"/>
          <w:szCs w:val="22"/>
        </w:rPr>
        <w:t>k</w:t>
      </w:r>
      <w:r w:rsidR="00F45923" w:rsidRPr="00FE6CBA">
        <w:rPr>
          <w:bCs/>
          <w:sz w:val="22"/>
          <w:szCs w:val="22"/>
        </w:rPr>
        <w:t>“)</w:t>
      </w:r>
      <w:r w:rsidRPr="00FE6CBA">
        <w:rPr>
          <w:bCs/>
          <w:sz w:val="22"/>
          <w:szCs w:val="22"/>
        </w:rPr>
        <w:t>.</w:t>
      </w:r>
      <w:r w:rsidR="004264F5" w:rsidRPr="00FE6CBA">
        <w:rPr>
          <w:bCs/>
          <w:sz w:val="22"/>
          <w:szCs w:val="22"/>
        </w:rPr>
        <w:t xml:space="preserve"> Pozemek </w:t>
      </w:r>
      <w:proofErr w:type="spellStart"/>
      <w:r w:rsidR="006F7064" w:rsidRPr="00FE6CBA">
        <w:rPr>
          <w:sz w:val="22"/>
          <w:szCs w:val="22"/>
        </w:rPr>
        <w:t>p.č</w:t>
      </w:r>
      <w:proofErr w:type="spellEnd"/>
      <w:r w:rsidR="006F7064" w:rsidRPr="00FE6CBA">
        <w:rPr>
          <w:sz w:val="22"/>
          <w:szCs w:val="22"/>
        </w:rPr>
        <w:t>. 1268/1</w:t>
      </w:r>
      <w:r w:rsidR="00F47DA7" w:rsidRPr="00FE6CBA">
        <w:rPr>
          <w:sz w:val="22"/>
          <w:szCs w:val="22"/>
        </w:rPr>
        <w:t xml:space="preserve"> je</w:t>
      </w:r>
      <w:r w:rsidR="006F7064" w:rsidRPr="00FE6CBA">
        <w:rPr>
          <w:sz w:val="22"/>
          <w:szCs w:val="22"/>
        </w:rPr>
        <w:t xml:space="preserve"> </w:t>
      </w:r>
      <w:r w:rsidR="004264F5" w:rsidRPr="00FE6CBA">
        <w:rPr>
          <w:bCs/>
          <w:sz w:val="22"/>
          <w:szCs w:val="22"/>
        </w:rPr>
        <w:t xml:space="preserve">ve vlastnictví obce </w:t>
      </w:r>
      <w:r w:rsidR="006F7064" w:rsidRPr="00FE6CBA">
        <w:rPr>
          <w:bCs/>
          <w:sz w:val="22"/>
          <w:szCs w:val="22"/>
        </w:rPr>
        <w:t>Zdounky</w:t>
      </w:r>
      <w:r w:rsidR="00367957" w:rsidRPr="00FE6CBA">
        <w:rPr>
          <w:bCs/>
          <w:sz w:val="22"/>
          <w:szCs w:val="22"/>
        </w:rPr>
        <w:t>, vše</w:t>
      </w:r>
      <w:r w:rsidR="004264F5" w:rsidRPr="00FE6CBA">
        <w:rPr>
          <w:bCs/>
          <w:sz w:val="22"/>
          <w:szCs w:val="22"/>
        </w:rPr>
        <w:t xml:space="preserve"> </w:t>
      </w:r>
      <w:r w:rsidR="00367957" w:rsidRPr="00FE6CBA">
        <w:rPr>
          <w:sz w:val="22"/>
          <w:szCs w:val="22"/>
        </w:rPr>
        <w:t xml:space="preserve">v obci Zdounky, </w:t>
      </w:r>
      <w:proofErr w:type="spellStart"/>
      <w:r w:rsidR="00367957" w:rsidRPr="00FE6CBA">
        <w:rPr>
          <w:sz w:val="22"/>
          <w:szCs w:val="22"/>
        </w:rPr>
        <w:t>k.ú</w:t>
      </w:r>
      <w:proofErr w:type="spellEnd"/>
      <w:r w:rsidR="00367957" w:rsidRPr="00FE6CBA">
        <w:rPr>
          <w:sz w:val="22"/>
          <w:szCs w:val="22"/>
        </w:rPr>
        <w:t>. Cvrčovice u Zdounek.</w:t>
      </w:r>
    </w:p>
    <w:p w14:paraId="569D4667" w14:textId="72453850" w:rsidR="008907E2" w:rsidRPr="00FE6CBA" w:rsidRDefault="004254B4" w:rsidP="00822A86">
      <w:pPr>
        <w:numPr>
          <w:ilvl w:val="0"/>
          <w:numId w:val="11"/>
        </w:numPr>
        <w:spacing w:before="120"/>
        <w:ind w:left="567" w:hanging="567"/>
        <w:jc w:val="both"/>
        <w:rPr>
          <w:sz w:val="22"/>
          <w:szCs w:val="22"/>
        </w:rPr>
      </w:pPr>
      <w:r w:rsidRPr="00FE6CBA">
        <w:rPr>
          <w:sz w:val="22"/>
          <w:szCs w:val="22"/>
        </w:rPr>
        <w:t>ŘSZK je oprávněn</w:t>
      </w:r>
      <w:r w:rsidR="001B3995" w:rsidRPr="00FE6CBA">
        <w:rPr>
          <w:sz w:val="22"/>
          <w:szCs w:val="22"/>
        </w:rPr>
        <w:t>o</w:t>
      </w:r>
      <w:r w:rsidRPr="00FE6CBA">
        <w:rPr>
          <w:sz w:val="22"/>
          <w:szCs w:val="22"/>
        </w:rPr>
        <w:t xml:space="preserve"> k hospodaření se </w:t>
      </w:r>
      <w:r w:rsidR="008C7CAA" w:rsidRPr="00FE6CBA">
        <w:rPr>
          <w:sz w:val="22"/>
          <w:szCs w:val="22"/>
        </w:rPr>
        <w:t>svěřenými pozemky</w:t>
      </w:r>
      <w:r w:rsidR="002E30CD" w:rsidRPr="00FE6CBA">
        <w:rPr>
          <w:sz w:val="22"/>
          <w:szCs w:val="22"/>
        </w:rPr>
        <w:t xml:space="preserve"> a silnicemi </w:t>
      </w:r>
      <w:r w:rsidRPr="00FE6CBA">
        <w:rPr>
          <w:sz w:val="22"/>
          <w:szCs w:val="22"/>
        </w:rPr>
        <w:t xml:space="preserve">II. a III. třídy ve vlastnictví Zlínského kraje včetně jejich součástí a </w:t>
      </w:r>
      <w:r w:rsidR="00C11EA3" w:rsidRPr="00FE6CBA">
        <w:rPr>
          <w:sz w:val="22"/>
          <w:szCs w:val="22"/>
        </w:rPr>
        <w:t>příslušenství,</w:t>
      </w:r>
      <w:r w:rsidRPr="00FE6CBA">
        <w:rPr>
          <w:b/>
          <w:sz w:val="22"/>
          <w:szCs w:val="22"/>
        </w:rPr>
        <w:t xml:space="preserve"> </w:t>
      </w:r>
      <w:r w:rsidRPr="00FE6CBA">
        <w:rPr>
          <w:sz w:val="22"/>
          <w:szCs w:val="22"/>
        </w:rPr>
        <w:t>jak</w:t>
      </w:r>
      <w:r w:rsidRPr="00FE6CBA">
        <w:rPr>
          <w:b/>
          <w:sz w:val="22"/>
          <w:szCs w:val="22"/>
        </w:rPr>
        <w:t xml:space="preserve"> </w:t>
      </w:r>
      <w:r w:rsidRPr="00FE6CBA">
        <w:rPr>
          <w:sz w:val="22"/>
          <w:szCs w:val="22"/>
        </w:rPr>
        <w:t xml:space="preserve">vyplývá z práv a povinností stanovených </w:t>
      </w:r>
      <w:r w:rsidR="001B3995" w:rsidRPr="00FE6CBA">
        <w:rPr>
          <w:sz w:val="22"/>
          <w:szCs w:val="22"/>
        </w:rPr>
        <w:t xml:space="preserve">ZPK </w:t>
      </w:r>
      <w:r w:rsidRPr="00FE6CBA">
        <w:rPr>
          <w:sz w:val="22"/>
          <w:szCs w:val="22"/>
        </w:rPr>
        <w:t>a prováděcí vyhláškou č. 104/1997 Sb.</w:t>
      </w:r>
      <w:r w:rsidR="00AF6C4C" w:rsidRPr="00FE6CBA">
        <w:rPr>
          <w:sz w:val="22"/>
          <w:szCs w:val="22"/>
        </w:rPr>
        <w:t>,</w:t>
      </w:r>
      <w:r w:rsidRPr="00FE6CBA">
        <w:rPr>
          <w:sz w:val="22"/>
          <w:szCs w:val="22"/>
        </w:rPr>
        <w:t xml:space="preserve"> ve znění pozdějších předpisů</w:t>
      </w:r>
      <w:r w:rsidR="0024356A" w:rsidRPr="00FE6CBA">
        <w:rPr>
          <w:sz w:val="22"/>
          <w:szCs w:val="22"/>
        </w:rPr>
        <w:t xml:space="preserve"> (dále jen „</w:t>
      </w:r>
      <w:r w:rsidR="0024356A" w:rsidRPr="00FE6CBA">
        <w:rPr>
          <w:b/>
          <w:bCs/>
          <w:sz w:val="22"/>
          <w:szCs w:val="22"/>
        </w:rPr>
        <w:t>Vyhláška</w:t>
      </w:r>
      <w:r w:rsidR="0024356A" w:rsidRPr="00FE6CBA">
        <w:rPr>
          <w:sz w:val="22"/>
          <w:szCs w:val="22"/>
        </w:rPr>
        <w:t>“)</w:t>
      </w:r>
      <w:r w:rsidRPr="00FE6CBA">
        <w:rPr>
          <w:sz w:val="22"/>
          <w:szCs w:val="22"/>
        </w:rPr>
        <w:t xml:space="preserve">. </w:t>
      </w:r>
      <w:r w:rsidR="0016517B" w:rsidRPr="00FE6CBA">
        <w:rPr>
          <w:sz w:val="22"/>
          <w:szCs w:val="22"/>
        </w:rPr>
        <w:t>Pozem</w:t>
      </w:r>
      <w:r w:rsidR="00664D12" w:rsidRPr="00FE6CBA">
        <w:rPr>
          <w:sz w:val="22"/>
          <w:szCs w:val="22"/>
        </w:rPr>
        <w:t>e</w:t>
      </w:r>
      <w:r w:rsidR="0016517B" w:rsidRPr="00FE6CBA">
        <w:rPr>
          <w:sz w:val="22"/>
          <w:szCs w:val="22"/>
        </w:rPr>
        <w:t>k</w:t>
      </w:r>
      <w:r w:rsidR="008907E2" w:rsidRPr="00FE6CBA">
        <w:rPr>
          <w:sz w:val="22"/>
          <w:szCs w:val="22"/>
        </w:rPr>
        <w:t xml:space="preserve"> i Silnice jsou </w:t>
      </w:r>
      <w:r w:rsidR="00FA3D09" w:rsidRPr="00FE6CBA">
        <w:rPr>
          <w:sz w:val="22"/>
          <w:szCs w:val="22"/>
        </w:rPr>
        <w:t xml:space="preserve">tedy </w:t>
      </w:r>
      <w:r w:rsidR="008907E2" w:rsidRPr="00FE6CBA">
        <w:rPr>
          <w:sz w:val="22"/>
          <w:szCs w:val="22"/>
        </w:rPr>
        <w:t>vlastnictvím Zlínského kraje s právem hospodaření ŘSZK.</w:t>
      </w:r>
    </w:p>
    <w:p w14:paraId="6AA2C797" w14:textId="3AB30D5E" w:rsidR="006C5167" w:rsidRPr="00FE6CBA" w:rsidRDefault="00751DAA" w:rsidP="00421F44">
      <w:pPr>
        <w:numPr>
          <w:ilvl w:val="0"/>
          <w:numId w:val="11"/>
        </w:numPr>
        <w:tabs>
          <w:tab w:val="left" w:pos="0"/>
        </w:tabs>
        <w:spacing w:before="120"/>
        <w:ind w:left="567" w:hanging="567"/>
        <w:jc w:val="both"/>
        <w:rPr>
          <w:bCs/>
          <w:iCs/>
          <w:sz w:val="22"/>
          <w:szCs w:val="22"/>
        </w:rPr>
      </w:pPr>
      <w:r w:rsidRPr="00FE6CBA">
        <w:rPr>
          <w:sz w:val="22"/>
          <w:szCs w:val="22"/>
        </w:rPr>
        <w:t xml:space="preserve">Stavebník je </w:t>
      </w:r>
      <w:r w:rsidR="001B3995" w:rsidRPr="00FE6CBA">
        <w:rPr>
          <w:sz w:val="22"/>
          <w:szCs w:val="22"/>
        </w:rPr>
        <w:t xml:space="preserve">stavebníkem a </w:t>
      </w:r>
      <w:r w:rsidRPr="00FE6CBA">
        <w:rPr>
          <w:sz w:val="22"/>
          <w:szCs w:val="22"/>
        </w:rPr>
        <w:t>b</w:t>
      </w:r>
      <w:r w:rsidR="00EB048D" w:rsidRPr="00FE6CBA">
        <w:rPr>
          <w:sz w:val="22"/>
          <w:szCs w:val="22"/>
        </w:rPr>
        <w:t xml:space="preserve">udoucím vlastníkem stavby </w:t>
      </w:r>
      <w:r w:rsidR="00EB048D" w:rsidRPr="00FE6CBA">
        <w:rPr>
          <w:b/>
          <w:bCs/>
          <w:sz w:val="22"/>
          <w:szCs w:val="22"/>
        </w:rPr>
        <w:t>„</w:t>
      </w:r>
      <w:r w:rsidR="00290A9C" w:rsidRPr="00FE6CBA">
        <w:rPr>
          <w:b/>
          <w:bCs/>
          <w:sz w:val="22"/>
          <w:szCs w:val="22"/>
        </w:rPr>
        <w:t>NPO 2022 VHCN pro oblast 28 Holešov – Valašské Klobouky – Veselí nad Moravou, Cvrčovice, FTTx_M_NGA_V_NIO28_Cvrčovice_CVKRO1_OK, 11010-109321</w:t>
      </w:r>
      <w:r w:rsidR="00EB048D" w:rsidRPr="00FE6CBA">
        <w:rPr>
          <w:b/>
          <w:bCs/>
          <w:sz w:val="22"/>
          <w:szCs w:val="22"/>
        </w:rPr>
        <w:t>“</w:t>
      </w:r>
      <w:r w:rsidR="00EB7AB4" w:rsidRPr="00FE6CBA">
        <w:rPr>
          <w:b/>
          <w:bCs/>
          <w:sz w:val="22"/>
          <w:szCs w:val="22"/>
        </w:rPr>
        <w:t xml:space="preserve"> </w:t>
      </w:r>
      <w:r w:rsidR="00CF3DA6" w:rsidRPr="00FE6CBA">
        <w:rPr>
          <w:sz w:val="22"/>
          <w:szCs w:val="22"/>
        </w:rPr>
        <w:t>(dále</w:t>
      </w:r>
      <w:r w:rsidR="000F6D8B" w:rsidRPr="00FE6CBA">
        <w:rPr>
          <w:sz w:val="22"/>
          <w:szCs w:val="22"/>
        </w:rPr>
        <w:t xml:space="preserve"> také jako „</w:t>
      </w:r>
      <w:r w:rsidR="000F6D8B" w:rsidRPr="00FE6CBA">
        <w:rPr>
          <w:b/>
          <w:bCs/>
          <w:sz w:val="22"/>
          <w:szCs w:val="22"/>
        </w:rPr>
        <w:t>Stavba</w:t>
      </w:r>
      <w:r w:rsidR="000F6D8B" w:rsidRPr="00FE6CBA">
        <w:rPr>
          <w:sz w:val="22"/>
          <w:szCs w:val="22"/>
        </w:rPr>
        <w:t>“</w:t>
      </w:r>
      <w:r w:rsidR="00CF3DA6" w:rsidRPr="00FE6CBA">
        <w:rPr>
          <w:sz w:val="22"/>
          <w:szCs w:val="22"/>
        </w:rPr>
        <w:t xml:space="preserve">), </w:t>
      </w:r>
      <w:r w:rsidR="006A10F5" w:rsidRPr="00FE6CBA">
        <w:rPr>
          <w:sz w:val="22"/>
          <w:szCs w:val="22"/>
        </w:rPr>
        <w:t xml:space="preserve">která </w:t>
      </w:r>
      <w:r w:rsidR="00EB048D" w:rsidRPr="00FE6CBA">
        <w:rPr>
          <w:sz w:val="22"/>
          <w:szCs w:val="22"/>
        </w:rPr>
        <w:t xml:space="preserve">bude umístěna </w:t>
      </w:r>
      <w:r w:rsidR="007F23A8" w:rsidRPr="00FE6CBA">
        <w:rPr>
          <w:sz w:val="22"/>
          <w:szCs w:val="22"/>
        </w:rPr>
        <w:t xml:space="preserve">a realizována </w:t>
      </w:r>
      <w:r w:rsidR="00EB048D" w:rsidRPr="00FE6CBA">
        <w:rPr>
          <w:sz w:val="22"/>
          <w:szCs w:val="22"/>
        </w:rPr>
        <w:t xml:space="preserve">mimo jiné i </w:t>
      </w:r>
      <w:r w:rsidR="00F931B6" w:rsidRPr="00FE6CBA">
        <w:rPr>
          <w:sz w:val="22"/>
          <w:szCs w:val="22"/>
        </w:rPr>
        <w:t>v</w:t>
      </w:r>
      <w:r w:rsidR="008907E2" w:rsidRPr="00FE6CBA">
        <w:rPr>
          <w:sz w:val="22"/>
          <w:szCs w:val="22"/>
        </w:rPr>
        <w:t> </w:t>
      </w:r>
      <w:r w:rsidR="008C7CAA" w:rsidRPr="00FE6CBA">
        <w:rPr>
          <w:sz w:val="22"/>
          <w:szCs w:val="22"/>
        </w:rPr>
        <w:t>Pozemku</w:t>
      </w:r>
      <w:r w:rsidR="008907E2" w:rsidRPr="00FE6CBA">
        <w:rPr>
          <w:sz w:val="22"/>
          <w:szCs w:val="22"/>
        </w:rPr>
        <w:t xml:space="preserve"> jakožto </w:t>
      </w:r>
      <w:r w:rsidR="008C7CAA" w:rsidRPr="00FE6CBA">
        <w:rPr>
          <w:sz w:val="22"/>
          <w:szCs w:val="22"/>
        </w:rPr>
        <w:t>silničním</w:t>
      </w:r>
      <w:r w:rsidR="00F931B6" w:rsidRPr="00FE6CBA">
        <w:rPr>
          <w:sz w:val="22"/>
          <w:szCs w:val="22"/>
        </w:rPr>
        <w:t xml:space="preserve"> </w:t>
      </w:r>
      <w:r w:rsidR="008C7CAA" w:rsidRPr="00FE6CBA">
        <w:rPr>
          <w:sz w:val="22"/>
          <w:szCs w:val="22"/>
        </w:rPr>
        <w:t>pozemku</w:t>
      </w:r>
      <w:r w:rsidR="006914FC" w:rsidRPr="00FE6CBA">
        <w:rPr>
          <w:sz w:val="22"/>
          <w:szCs w:val="22"/>
        </w:rPr>
        <w:t xml:space="preserve"> </w:t>
      </w:r>
      <w:r w:rsidR="008907E2" w:rsidRPr="00FE6CBA">
        <w:rPr>
          <w:sz w:val="22"/>
          <w:szCs w:val="22"/>
        </w:rPr>
        <w:t>Silnic</w:t>
      </w:r>
      <w:r w:rsidR="001B5DEC" w:rsidRPr="00FE6CBA">
        <w:rPr>
          <w:sz w:val="22"/>
          <w:szCs w:val="22"/>
        </w:rPr>
        <w:t>e</w:t>
      </w:r>
      <w:r w:rsidR="0040409E" w:rsidRPr="00FE6CBA">
        <w:rPr>
          <w:sz w:val="22"/>
          <w:szCs w:val="22"/>
        </w:rPr>
        <w:t>.</w:t>
      </w:r>
    </w:p>
    <w:p w14:paraId="01CFD476" w14:textId="34F65618" w:rsidR="00A6578D" w:rsidRPr="00FE6CBA" w:rsidRDefault="0040409E" w:rsidP="006C5167">
      <w:pPr>
        <w:numPr>
          <w:ilvl w:val="0"/>
          <w:numId w:val="11"/>
        </w:numPr>
        <w:tabs>
          <w:tab w:val="left" w:pos="0"/>
        </w:tabs>
        <w:spacing w:before="120"/>
        <w:ind w:left="567" w:hanging="567"/>
        <w:jc w:val="both"/>
        <w:rPr>
          <w:bCs/>
          <w:iCs/>
          <w:sz w:val="22"/>
          <w:szCs w:val="22"/>
        </w:rPr>
      </w:pPr>
      <w:r w:rsidRPr="00FE6CBA">
        <w:rPr>
          <w:sz w:val="22"/>
          <w:szCs w:val="22"/>
        </w:rPr>
        <w:lastRenderedPageBreak/>
        <w:t>Při Stavbě nedojde ke změně tělesa Silnic</w:t>
      </w:r>
      <w:r w:rsidR="001B5DEC" w:rsidRPr="00FE6CBA">
        <w:rPr>
          <w:sz w:val="22"/>
          <w:szCs w:val="22"/>
        </w:rPr>
        <w:t>e</w:t>
      </w:r>
      <w:r w:rsidRPr="00FE6CBA">
        <w:rPr>
          <w:sz w:val="22"/>
          <w:szCs w:val="22"/>
        </w:rPr>
        <w:t xml:space="preserve"> a Stavba se nestane součástí Silnic</w:t>
      </w:r>
      <w:r w:rsidR="001B5DEC" w:rsidRPr="00FE6CBA">
        <w:rPr>
          <w:sz w:val="22"/>
          <w:szCs w:val="22"/>
        </w:rPr>
        <w:t>e</w:t>
      </w:r>
      <w:r w:rsidRPr="00FE6CBA">
        <w:rPr>
          <w:sz w:val="22"/>
          <w:szCs w:val="22"/>
        </w:rPr>
        <w:t xml:space="preserve"> (</w:t>
      </w:r>
      <w:r w:rsidR="002B1420" w:rsidRPr="00FE6CBA">
        <w:rPr>
          <w:sz w:val="22"/>
          <w:szCs w:val="22"/>
        </w:rPr>
        <w:t>vizte</w:t>
      </w:r>
      <w:r w:rsidRPr="00FE6CBA">
        <w:rPr>
          <w:sz w:val="22"/>
          <w:szCs w:val="22"/>
        </w:rPr>
        <w:t xml:space="preserve"> </w:t>
      </w:r>
      <w:r w:rsidR="008C7CAA" w:rsidRPr="00FE6CBA">
        <w:rPr>
          <w:sz w:val="22"/>
          <w:szCs w:val="22"/>
        </w:rPr>
        <w:t>ustanovení §</w:t>
      </w:r>
      <w:r w:rsidRPr="00FE6CBA">
        <w:rPr>
          <w:sz w:val="22"/>
          <w:szCs w:val="22"/>
        </w:rPr>
        <w:t xml:space="preserve"> 12 ZPK</w:t>
      </w:r>
      <w:r w:rsidR="00833B12" w:rsidRPr="00FE6CBA">
        <w:rPr>
          <w:sz w:val="22"/>
          <w:szCs w:val="22"/>
        </w:rPr>
        <w:t>;</w:t>
      </w:r>
      <w:r w:rsidR="005E5FD9" w:rsidRPr="00FE6CBA">
        <w:rPr>
          <w:sz w:val="22"/>
          <w:szCs w:val="22"/>
        </w:rPr>
        <w:t xml:space="preserve"> vlastníkem Stavby se tak nestane Zlínský kraj</w:t>
      </w:r>
      <w:r w:rsidRPr="00FE6CBA">
        <w:rPr>
          <w:sz w:val="22"/>
          <w:szCs w:val="22"/>
        </w:rPr>
        <w:t>).</w:t>
      </w:r>
      <w:r w:rsidR="00930C64" w:rsidRPr="00FE6CBA">
        <w:rPr>
          <w:sz w:val="22"/>
          <w:szCs w:val="22"/>
        </w:rPr>
        <w:t xml:space="preserve"> Zlínský kraj ani ŘSZK se nebudou </w:t>
      </w:r>
      <w:r w:rsidR="005166D5" w:rsidRPr="00FE6CBA">
        <w:rPr>
          <w:sz w:val="22"/>
          <w:szCs w:val="22"/>
        </w:rPr>
        <w:br/>
      </w:r>
      <w:r w:rsidR="00930C64" w:rsidRPr="00FE6CBA">
        <w:rPr>
          <w:sz w:val="22"/>
          <w:szCs w:val="22"/>
        </w:rPr>
        <w:t xml:space="preserve">na realizaci Stavby </w:t>
      </w:r>
      <w:r w:rsidR="007501F2" w:rsidRPr="00FE6CBA">
        <w:rPr>
          <w:sz w:val="22"/>
          <w:szCs w:val="22"/>
        </w:rPr>
        <w:t>nijak</w:t>
      </w:r>
      <w:r w:rsidR="00930C64" w:rsidRPr="00FE6CBA">
        <w:rPr>
          <w:sz w:val="22"/>
          <w:szCs w:val="22"/>
        </w:rPr>
        <w:t xml:space="preserve"> finančně podílet. </w:t>
      </w:r>
      <w:r w:rsidR="00E27832" w:rsidRPr="00FE6CBA">
        <w:rPr>
          <w:sz w:val="22"/>
          <w:szCs w:val="22"/>
        </w:rPr>
        <w:t>Náklady na splnění</w:t>
      </w:r>
      <w:r w:rsidR="0037244A" w:rsidRPr="00FE6CBA">
        <w:rPr>
          <w:sz w:val="22"/>
          <w:szCs w:val="22"/>
        </w:rPr>
        <w:t xml:space="preserve"> všech</w:t>
      </w:r>
      <w:r w:rsidR="00E27832" w:rsidRPr="00FE6CBA">
        <w:rPr>
          <w:sz w:val="22"/>
          <w:szCs w:val="22"/>
        </w:rPr>
        <w:t xml:space="preserve"> svých povinností a závazků vyplývajících z této smlouvy nese stavebník.</w:t>
      </w:r>
    </w:p>
    <w:p w14:paraId="1D1655DC" w14:textId="77777777" w:rsidR="00702303" w:rsidRPr="00FE6CBA" w:rsidRDefault="00A6578D" w:rsidP="00A6578D">
      <w:pPr>
        <w:numPr>
          <w:ilvl w:val="0"/>
          <w:numId w:val="11"/>
        </w:numPr>
        <w:tabs>
          <w:tab w:val="left" w:pos="0"/>
        </w:tabs>
        <w:spacing w:before="120"/>
        <w:ind w:left="567" w:hanging="567"/>
        <w:jc w:val="both"/>
        <w:rPr>
          <w:bCs/>
          <w:iCs/>
          <w:sz w:val="22"/>
          <w:szCs w:val="22"/>
        </w:rPr>
      </w:pPr>
      <w:r w:rsidRPr="00FE6CBA">
        <w:rPr>
          <w:sz w:val="22"/>
          <w:szCs w:val="22"/>
          <w:u w:val="single"/>
        </w:rPr>
        <w:t>Specifikace Stavby</w:t>
      </w:r>
      <w:r w:rsidRPr="00FE6CBA">
        <w:rPr>
          <w:sz w:val="22"/>
          <w:szCs w:val="22"/>
        </w:rPr>
        <w:t>:</w:t>
      </w:r>
      <w:r w:rsidR="00EB048D" w:rsidRPr="00FE6CBA">
        <w:rPr>
          <w:bCs/>
          <w:iCs/>
          <w:sz w:val="22"/>
          <w:szCs w:val="22"/>
        </w:rPr>
        <w:t xml:space="preserve"> </w:t>
      </w:r>
    </w:p>
    <w:p w14:paraId="3D89B0BD" w14:textId="635C0C16" w:rsidR="00011D17" w:rsidRPr="00FE6CBA" w:rsidRDefault="002C3341" w:rsidP="002C3341">
      <w:pPr>
        <w:numPr>
          <w:ilvl w:val="0"/>
          <w:numId w:val="30"/>
        </w:numPr>
        <w:ind w:left="1134" w:hanging="567"/>
        <w:jc w:val="both"/>
        <w:rPr>
          <w:sz w:val="22"/>
          <w:szCs w:val="22"/>
        </w:rPr>
      </w:pPr>
      <w:r w:rsidRPr="00FE6CBA">
        <w:rPr>
          <w:sz w:val="22"/>
        </w:rPr>
        <w:t xml:space="preserve">Stavba řeší výstavbu nových tras optického kabelu telekomunikačního vedení včetně přípojek k objektům </w:t>
      </w:r>
      <w:r w:rsidRPr="00FE6CBA">
        <w:rPr>
          <w:bCs/>
          <w:sz w:val="22"/>
        </w:rPr>
        <w:t xml:space="preserve">na území obce </w:t>
      </w:r>
      <w:r w:rsidRPr="00FE6CBA">
        <w:rPr>
          <w:sz w:val="22"/>
          <w:szCs w:val="22"/>
        </w:rPr>
        <w:t xml:space="preserve">Zdounky, </w:t>
      </w:r>
      <w:proofErr w:type="spellStart"/>
      <w:r w:rsidRPr="00FE6CBA">
        <w:rPr>
          <w:sz w:val="22"/>
          <w:szCs w:val="22"/>
        </w:rPr>
        <w:t>k.ú</w:t>
      </w:r>
      <w:proofErr w:type="spellEnd"/>
      <w:r w:rsidRPr="00FE6CBA">
        <w:rPr>
          <w:sz w:val="22"/>
          <w:szCs w:val="22"/>
        </w:rPr>
        <w:t>. Cvrčovice u Zdounek</w:t>
      </w:r>
      <w:r w:rsidRPr="00FE6CBA">
        <w:rPr>
          <w:bCs/>
          <w:sz w:val="22"/>
        </w:rPr>
        <w:t>.</w:t>
      </w:r>
    </w:p>
    <w:p w14:paraId="664E1C6C" w14:textId="039B71C4" w:rsidR="00011D17" w:rsidRPr="00FE6CBA" w:rsidRDefault="00011D17" w:rsidP="00011D17">
      <w:pPr>
        <w:pStyle w:val="Odstavecseseznamem"/>
        <w:numPr>
          <w:ilvl w:val="0"/>
          <w:numId w:val="12"/>
        </w:numPr>
        <w:tabs>
          <w:tab w:val="left" w:pos="0"/>
          <w:tab w:val="left" w:pos="1134"/>
        </w:tabs>
        <w:ind w:left="1134"/>
        <w:jc w:val="both"/>
        <w:rPr>
          <w:sz w:val="22"/>
          <w:szCs w:val="22"/>
        </w:rPr>
      </w:pPr>
      <w:r w:rsidRPr="00FE6CBA">
        <w:rPr>
          <w:sz w:val="22"/>
          <w:szCs w:val="22"/>
        </w:rPr>
        <w:t>Z</w:t>
      </w:r>
      <w:r w:rsidRPr="00FE6CBA">
        <w:rPr>
          <w:bCs/>
          <w:sz w:val="22"/>
          <w:szCs w:val="22"/>
        </w:rPr>
        <w:t>emní vedení</w:t>
      </w:r>
      <w:r w:rsidRPr="00FE6CBA">
        <w:rPr>
          <w:b/>
          <w:bCs/>
          <w:sz w:val="22"/>
          <w:szCs w:val="22"/>
        </w:rPr>
        <w:t xml:space="preserve"> </w:t>
      </w:r>
      <w:r w:rsidRPr="00FE6CBA">
        <w:rPr>
          <w:sz w:val="22"/>
          <w:szCs w:val="22"/>
        </w:rPr>
        <w:t xml:space="preserve">ochranných trubek HDPE 40 </w:t>
      </w:r>
      <w:r w:rsidRPr="00FE6CBA">
        <w:rPr>
          <w:bCs/>
          <w:sz w:val="22"/>
          <w:szCs w:val="22"/>
        </w:rPr>
        <w:t>optických kabelů bude částečně umístěno</w:t>
      </w:r>
      <w:r w:rsidRPr="00FE6CBA">
        <w:rPr>
          <w:sz w:val="22"/>
          <w:szCs w:val="22"/>
        </w:rPr>
        <w:t xml:space="preserve"> v Pozemku a S</w:t>
      </w:r>
      <w:r w:rsidRPr="00FE6CBA">
        <w:rPr>
          <w:iCs/>
          <w:sz w:val="22"/>
          <w:szCs w:val="22"/>
        </w:rPr>
        <w:t xml:space="preserve">ilnici, v </w:t>
      </w:r>
      <w:r w:rsidRPr="00FE6CBA">
        <w:rPr>
          <w:sz w:val="22"/>
          <w:szCs w:val="22"/>
        </w:rPr>
        <w:t xml:space="preserve">uzlovém úseku č. 1 Cvrčovice, km 1,497, km 1,555, km 1,670, km 1,708 křížením silnice protlaky, délka uložení je 2 × (10,0 m + 11,0 m + 8,0 m + 12,0 m), tj. celkem 82,0 m, </w:t>
      </w:r>
      <w:r w:rsidRPr="00FE6CBA">
        <w:rPr>
          <w:iCs/>
          <w:sz w:val="22"/>
          <w:szCs w:val="22"/>
        </w:rPr>
        <w:t>krytí</w:t>
      </w:r>
      <w:r w:rsidRPr="00FE6CBA">
        <w:rPr>
          <w:sz w:val="22"/>
          <w:szCs w:val="22"/>
        </w:rPr>
        <w:t xml:space="preserve"> minimálně 1,2 m od úrovně nivelety vozovky, některé </w:t>
      </w:r>
      <w:proofErr w:type="spellStart"/>
      <w:r w:rsidRPr="00FE6CBA">
        <w:rPr>
          <w:sz w:val="22"/>
          <w:szCs w:val="22"/>
        </w:rPr>
        <w:t>protlakové</w:t>
      </w:r>
      <w:proofErr w:type="spellEnd"/>
      <w:r w:rsidRPr="00FE6CBA">
        <w:rPr>
          <w:sz w:val="22"/>
          <w:szCs w:val="22"/>
        </w:rPr>
        <w:t xml:space="preserve"> jámy budou umístěny na silničním tělese a silniční</w:t>
      </w:r>
      <w:r w:rsidR="00E228BC" w:rsidRPr="00FE6CBA">
        <w:rPr>
          <w:sz w:val="22"/>
          <w:szCs w:val="22"/>
        </w:rPr>
        <w:t>m</w:t>
      </w:r>
      <w:r w:rsidRPr="00FE6CBA">
        <w:rPr>
          <w:sz w:val="22"/>
          <w:szCs w:val="22"/>
        </w:rPr>
        <w:t xml:space="preserve"> pozem</w:t>
      </w:r>
      <w:r w:rsidR="00E228BC" w:rsidRPr="00FE6CBA">
        <w:rPr>
          <w:sz w:val="22"/>
          <w:szCs w:val="22"/>
        </w:rPr>
        <w:t>ku</w:t>
      </w:r>
      <w:r w:rsidRPr="00FE6CBA">
        <w:rPr>
          <w:sz w:val="22"/>
          <w:szCs w:val="22"/>
        </w:rPr>
        <w:t>, chráničky optických kabelů 2 × HDPE 40 mm při uložení v silnici budou umístěny v chráničce PE D110</w:t>
      </w:r>
      <w:r w:rsidR="00984452" w:rsidRPr="00FE6CBA">
        <w:rPr>
          <w:sz w:val="22"/>
          <w:szCs w:val="22"/>
        </w:rPr>
        <w:t>,</w:t>
      </w:r>
      <w:r w:rsidRPr="00FE6CBA">
        <w:rPr>
          <w:sz w:val="22"/>
          <w:szCs w:val="22"/>
        </w:rPr>
        <w:t xml:space="preserve"> a podélným a příčným uložením výkopem ve svahu silničního tělesa, km 1,462 – km 1,795, délka uložení je 2 × (10,0 m + 15,0 m + 24,0 m + 13,0 m + 18,0 m + 104,0 m), tj. celkem </w:t>
      </w:r>
      <w:r w:rsidR="0009502D" w:rsidRPr="00FE6CBA">
        <w:rPr>
          <w:sz w:val="22"/>
          <w:szCs w:val="22"/>
        </w:rPr>
        <w:br/>
      </w:r>
      <w:r w:rsidRPr="00FE6CBA">
        <w:rPr>
          <w:sz w:val="22"/>
          <w:szCs w:val="22"/>
        </w:rPr>
        <w:t xml:space="preserve">368,0 m. Záruční doba na práce na protlacích a podélném a příčném uložení výkopem </w:t>
      </w:r>
      <w:r w:rsidR="0009502D" w:rsidRPr="00FE6CBA">
        <w:rPr>
          <w:sz w:val="22"/>
          <w:szCs w:val="22"/>
        </w:rPr>
        <w:br/>
      </w:r>
      <w:r w:rsidRPr="00FE6CBA">
        <w:rPr>
          <w:sz w:val="22"/>
          <w:szCs w:val="22"/>
        </w:rPr>
        <w:t xml:space="preserve">ve svahu je stanovena v délce 36 měsíců a započne dnem protokolárního předání míst protlaků a zásahů zpět zástupci ŘSZK. </w:t>
      </w:r>
    </w:p>
    <w:p w14:paraId="5DA54C4D" w14:textId="77777777" w:rsidR="00011D17" w:rsidRPr="00FE6CBA" w:rsidRDefault="00011D17" w:rsidP="00011D17">
      <w:pPr>
        <w:numPr>
          <w:ilvl w:val="0"/>
          <w:numId w:val="30"/>
        </w:numPr>
        <w:ind w:left="1134" w:hanging="567"/>
        <w:jc w:val="both"/>
        <w:rPr>
          <w:sz w:val="22"/>
          <w:szCs w:val="22"/>
        </w:rPr>
      </w:pPr>
      <w:r w:rsidRPr="00FE6CBA">
        <w:rPr>
          <w:b/>
          <w:sz w:val="22"/>
          <w:szCs w:val="22"/>
        </w:rPr>
        <w:t xml:space="preserve">Celková </w:t>
      </w:r>
      <w:r w:rsidRPr="00FE6CBA">
        <w:rPr>
          <w:b/>
          <w:sz w:val="22"/>
          <w:szCs w:val="22"/>
          <w:lang w:val="x-none"/>
        </w:rPr>
        <w:t xml:space="preserve">délka podélného a příčného </w:t>
      </w:r>
      <w:r w:rsidRPr="00FE6CBA">
        <w:rPr>
          <w:b/>
          <w:sz w:val="22"/>
          <w:szCs w:val="22"/>
        </w:rPr>
        <w:t>uložení</w:t>
      </w:r>
      <w:r w:rsidRPr="00FE6CBA">
        <w:rPr>
          <w:sz w:val="22"/>
          <w:szCs w:val="22"/>
        </w:rPr>
        <w:t xml:space="preserve"> dvou ochranných trubek HDPE 40 v Pozemku je vypočtena v rozsahu dle předložené DUR a činí </w:t>
      </w:r>
      <w:r w:rsidRPr="00FE6CBA">
        <w:rPr>
          <w:b/>
          <w:bCs/>
          <w:sz w:val="22"/>
          <w:szCs w:val="22"/>
        </w:rPr>
        <w:t>82,0 m</w:t>
      </w:r>
      <w:r w:rsidRPr="00FE6CBA">
        <w:rPr>
          <w:sz w:val="22"/>
          <w:szCs w:val="22"/>
        </w:rPr>
        <w:t xml:space="preserve"> (protlaky) a </w:t>
      </w:r>
      <w:r w:rsidRPr="00FE6CBA">
        <w:rPr>
          <w:b/>
          <w:bCs/>
          <w:sz w:val="22"/>
          <w:szCs w:val="22"/>
        </w:rPr>
        <w:t>368,0</w:t>
      </w:r>
      <w:r w:rsidRPr="00FE6CBA">
        <w:rPr>
          <w:b/>
          <w:sz w:val="22"/>
          <w:szCs w:val="22"/>
        </w:rPr>
        <w:t xml:space="preserve"> m </w:t>
      </w:r>
      <w:r w:rsidRPr="00FE6CBA">
        <w:rPr>
          <w:bCs/>
          <w:sz w:val="22"/>
          <w:szCs w:val="22"/>
        </w:rPr>
        <w:t>(</w:t>
      </w:r>
      <w:r w:rsidRPr="00FE6CBA">
        <w:rPr>
          <w:sz w:val="22"/>
          <w:szCs w:val="22"/>
        </w:rPr>
        <w:t>podélné a příčné uložení výkopem ve svahu)</w:t>
      </w:r>
      <w:r w:rsidRPr="00FE6CBA">
        <w:rPr>
          <w:sz w:val="22"/>
          <w:szCs w:val="22"/>
          <w:lang w:val="x-none"/>
        </w:rPr>
        <w:t>.</w:t>
      </w:r>
    </w:p>
    <w:p w14:paraId="296D037C" w14:textId="03C320C0" w:rsidR="00011D17" w:rsidRPr="00FE6CBA" w:rsidRDefault="00011D17" w:rsidP="00011D17">
      <w:pPr>
        <w:numPr>
          <w:ilvl w:val="0"/>
          <w:numId w:val="12"/>
        </w:numPr>
        <w:tabs>
          <w:tab w:val="left" w:pos="1134"/>
        </w:tabs>
        <w:ind w:left="1134" w:hanging="567"/>
        <w:jc w:val="both"/>
        <w:rPr>
          <w:sz w:val="22"/>
          <w:szCs w:val="22"/>
        </w:rPr>
      </w:pPr>
      <w:r w:rsidRPr="00FE6CBA">
        <w:rPr>
          <w:sz w:val="22"/>
          <w:szCs w:val="22"/>
        </w:rPr>
        <w:t xml:space="preserve">Projektovou dokumentaci ve stupni DUR vypracovala v červnu 2023 </w:t>
      </w:r>
      <w:proofErr w:type="spellStart"/>
      <w:r w:rsidR="002B2418">
        <w:rPr>
          <w:sz w:val="22"/>
          <w:szCs w:val="22"/>
        </w:rPr>
        <w:t>xxxxxxxxxx</w:t>
      </w:r>
      <w:proofErr w:type="spellEnd"/>
    </w:p>
    <w:p w14:paraId="2EEFAB24" w14:textId="77777777" w:rsidR="009033AD" w:rsidRPr="00FE6CBA" w:rsidRDefault="001057D4" w:rsidP="001F12CC">
      <w:pPr>
        <w:numPr>
          <w:ilvl w:val="0"/>
          <w:numId w:val="11"/>
        </w:numPr>
        <w:spacing w:before="120"/>
        <w:ind w:left="567" w:hanging="567"/>
        <w:jc w:val="both"/>
        <w:rPr>
          <w:sz w:val="22"/>
          <w:szCs w:val="22"/>
        </w:rPr>
      </w:pPr>
      <w:r w:rsidRPr="00FE6CBA">
        <w:rPr>
          <w:sz w:val="22"/>
          <w:szCs w:val="22"/>
        </w:rPr>
        <w:t xml:space="preserve">V souvislosti s realizací </w:t>
      </w:r>
      <w:r w:rsidR="00BB0AB2" w:rsidRPr="00FE6CBA">
        <w:rPr>
          <w:sz w:val="22"/>
          <w:szCs w:val="22"/>
        </w:rPr>
        <w:t xml:space="preserve">Stavby </w:t>
      </w:r>
      <w:r w:rsidR="00FB0F2E" w:rsidRPr="00FE6CBA">
        <w:rPr>
          <w:sz w:val="22"/>
          <w:szCs w:val="22"/>
        </w:rPr>
        <w:t>vzniká</w:t>
      </w:r>
      <w:r w:rsidR="00BB0AB2" w:rsidRPr="00FE6CBA">
        <w:rPr>
          <w:sz w:val="22"/>
          <w:szCs w:val="22"/>
        </w:rPr>
        <w:t xml:space="preserve"> stavebníkovi povinnost uhradit</w:t>
      </w:r>
      <w:r w:rsidR="00B42CD9" w:rsidRPr="00FE6CBA">
        <w:rPr>
          <w:sz w:val="22"/>
          <w:szCs w:val="22"/>
        </w:rPr>
        <w:t xml:space="preserve"> ŘSZK</w:t>
      </w:r>
      <w:r w:rsidR="00BB0AB2" w:rsidRPr="00FE6CBA">
        <w:rPr>
          <w:sz w:val="22"/>
          <w:szCs w:val="22"/>
        </w:rPr>
        <w:t xml:space="preserve"> níže uvedené náhrady</w:t>
      </w:r>
      <w:r w:rsidR="004E5107" w:rsidRPr="00FE6CBA">
        <w:rPr>
          <w:sz w:val="22"/>
          <w:szCs w:val="22"/>
        </w:rPr>
        <w:t xml:space="preserve">, které </w:t>
      </w:r>
      <w:r w:rsidR="00BB0AB2" w:rsidRPr="00FE6CBA">
        <w:rPr>
          <w:sz w:val="22"/>
          <w:szCs w:val="22"/>
        </w:rPr>
        <w:t xml:space="preserve">jsou pro </w:t>
      </w:r>
      <w:r w:rsidR="003E60B4" w:rsidRPr="00FE6CBA">
        <w:rPr>
          <w:sz w:val="22"/>
          <w:szCs w:val="22"/>
        </w:rPr>
        <w:t>ú</w:t>
      </w:r>
      <w:r w:rsidR="00BB0AB2" w:rsidRPr="00FE6CBA">
        <w:rPr>
          <w:sz w:val="22"/>
          <w:szCs w:val="22"/>
        </w:rPr>
        <w:t xml:space="preserve">čely této smlouvy stanoveny podle </w:t>
      </w:r>
      <w:r w:rsidR="009033AD" w:rsidRPr="00FE6CBA">
        <w:rPr>
          <w:sz w:val="22"/>
          <w:szCs w:val="22"/>
        </w:rPr>
        <w:t>sazebníku, který je součástí směrnice ŘSZK č. 5/2002</w:t>
      </w:r>
      <w:r w:rsidR="006168A6" w:rsidRPr="00FE6CBA">
        <w:rPr>
          <w:sz w:val="22"/>
          <w:szCs w:val="22"/>
        </w:rPr>
        <w:t xml:space="preserve"> (jejíž obsah je stavebníkovi znám)</w:t>
      </w:r>
      <w:r w:rsidR="00BB0AB2" w:rsidRPr="00FE6CBA">
        <w:rPr>
          <w:sz w:val="22"/>
          <w:szCs w:val="22"/>
        </w:rPr>
        <w:t>, přičemž jejich výše činí:</w:t>
      </w:r>
    </w:p>
    <w:p w14:paraId="226E5F2E" w14:textId="7318D476" w:rsidR="003C4E58" w:rsidRPr="00FE6CBA" w:rsidRDefault="00221C18" w:rsidP="009F6BEC">
      <w:pPr>
        <w:numPr>
          <w:ilvl w:val="0"/>
          <w:numId w:val="16"/>
        </w:numPr>
        <w:tabs>
          <w:tab w:val="left" w:pos="1134"/>
        </w:tabs>
        <w:ind w:left="1134" w:hanging="567"/>
        <w:jc w:val="both"/>
        <w:rPr>
          <w:sz w:val="22"/>
          <w:szCs w:val="22"/>
        </w:rPr>
      </w:pPr>
      <w:r w:rsidRPr="00FE6CBA">
        <w:rPr>
          <w:sz w:val="22"/>
          <w:szCs w:val="22"/>
        </w:rPr>
        <w:t>Z</w:t>
      </w:r>
      <w:r w:rsidR="009033AD" w:rsidRPr="00FE6CBA">
        <w:rPr>
          <w:sz w:val="22"/>
          <w:szCs w:val="22"/>
        </w:rPr>
        <w:t>a zvláštní užívání silniční</w:t>
      </w:r>
      <w:r w:rsidR="001A3883" w:rsidRPr="00FE6CBA">
        <w:rPr>
          <w:sz w:val="22"/>
          <w:szCs w:val="22"/>
        </w:rPr>
        <w:t>ho</w:t>
      </w:r>
      <w:r w:rsidR="009033AD" w:rsidRPr="00FE6CBA">
        <w:rPr>
          <w:sz w:val="22"/>
          <w:szCs w:val="22"/>
        </w:rPr>
        <w:t xml:space="preserve"> těles</w:t>
      </w:r>
      <w:r w:rsidR="001A3883" w:rsidRPr="00FE6CBA">
        <w:rPr>
          <w:sz w:val="22"/>
          <w:szCs w:val="22"/>
        </w:rPr>
        <w:t>a</w:t>
      </w:r>
      <w:r w:rsidR="009033AD" w:rsidRPr="00FE6CBA">
        <w:rPr>
          <w:sz w:val="22"/>
          <w:szCs w:val="22"/>
        </w:rPr>
        <w:t xml:space="preserve"> </w:t>
      </w:r>
      <w:r w:rsidR="00D612A2" w:rsidRPr="00FE6CBA">
        <w:rPr>
          <w:sz w:val="22"/>
          <w:szCs w:val="22"/>
        </w:rPr>
        <w:t xml:space="preserve">a </w:t>
      </w:r>
      <w:r w:rsidR="007C0206" w:rsidRPr="00FE6CBA">
        <w:rPr>
          <w:sz w:val="22"/>
          <w:szCs w:val="22"/>
        </w:rPr>
        <w:t>pozem</w:t>
      </w:r>
      <w:r w:rsidR="009033AD" w:rsidRPr="00FE6CBA">
        <w:rPr>
          <w:sz w:val="22"/>
          <w:szCs w:val="22"/>
        </w:rPr>
        <w:t>k</w:t>
      </w:r>
      <w:r w:rsidR="001A3883" w:rsidRPr="00FE6CBA">
        <w:rPr>
          <w:sz w:val="22"/>
          <w:szCs w:val="22"/>
        </w:rPr>
        <w:t>u</w:t>
      </w:r>
      <w:r w:rsidRPr="00FE6CBA">
        <w:rPr>
          <w:sz w:val="22"/>
          <w:szCs w:val="22"/>
        </w:rPr>
        <w:t xml:space="preserve">: </w:t>
      </w:r>
    </w:p>
    <w:p w14:paraId="062055AB" w14:textId="06ABD50F" w:rsidR="007E4A99" w:rsidRPr="00FE6CBA" w:rsidRDefault="009033AD" w:rsidP="0065200C">
      <w:pPr>
        <w:pStyle w:val="Odstavecseseznamem"/>
        <w:numPr>
          <w:ilvl w:val="0"/>
          <w:numId w:val="16"/>
        </w:numPr>
        <w:tabs>
          <w:tab w:val="left" w:pos="1134"/>
        </w:tabs>
        <w:ind w:left="1304" w:hanging="170"/>
        <w:jc w:val="both"/>
        <w:rPr>
          <w:sz w:val="22"/>
          <w:szCs w:val="22"/>
        </w:rPr>
      </w:pPr>
      <w:r w:rsidRPr="00FE6CBA">
        <w:rPr>
          <w:sz w:val="22"/>
          <w:szCs w:val="22"/>
        </w:rPr>
        <w:t>300 Kč/</w:t>
      </w:r>
      <w:proofErr w:type="spellStart"/>
      <w:r w:rsidRPr="00FE6CBA">
        <w:rPr>
          <w:sz w:val="22"/>
          <w:szCs w:val="22"/>
        </w:rPr>
        <w:t>bm</w:t>
      </w:r>
      <w:proofErr w:type="spellEnd"/>
      <w:r w:rsidRPr="00FE6CBA">
        <w:rPr>
          <w:sz w:val="22"/>
          <w:szCs w:val="22"/>
        </w:rPr>
        <w:t xml:space="preserve"> + DPH za příčné uložení inženýrské sítě </w:t>
      </w:r>
      <w:r w:rsidRPr="00FE6CBA">
        <w:rPr>
          <w:iCs/>
          <w:sz w:val="22"/>
          <w:szCs w:val="22"/>
        </w:rPr>
        <w:t>do silniční</w:t>
      </w:r>
      <w:r w:rsidR="00F232A2" w:rsidRPr="00FE6CBA">
        <w:rPr>
          <w:iCs/>
          <w:sz w:val="22"/>
          <w:szCs w:val="22"/>
        </w:rPr>
        <w:t>ho</w:t>
      </w:r>
      <w:r w:rsidRPr="00FE6CBA">
        <w:rPr>
          <w:iCs/>
          <w:sz w:val="22"/>
          <w:szCs w:val="22"/>
        </w:rPr>
        <w:t xml:space="preserve"> těles</w:t>
      </w:r>
      <w:r w:rsidR="00F232A2" w:rsidRPr="00FE6CBA">
        <w:rPr>
          <w:iCs/>
          <w:sz w:val="22"/>
          <w:szCs w:val="22"/>
        </w:rPr>
        <w:t>a</w:t>
      </w:r>
      <w:r w:rsidR="00EB49C5" w:rsidRPr="00FE6CBA">
        <w:rPr>
          <w:iCs/>
          <w:sz w:val="22"/>
          <w:szCs w:val="22"/>
        </w:rPr>
        <w:t xml:space="preserve"> a </w:t>
      </w:r>
      <w:r w:rsidR="00C17DC6" w:rsidRPr="00FE6CBA">
        <w:rPr>
          <w:iCs/>
          <w:sz w:val="22"/>
          <w:szCs w:val="22"/>
        </w:rPr>
        <w:t>pozemk</w:t>
      </w:r>
      <w:r w:rsidR="001A3883" w:rsidRPr="00FE6CBA">
        <w:rPr>
          <w:iCs/>
          <w:sz w:val="22"/>
          <w:szCs w:val="22"/>
        </w:rPr>
        <w:t>u</w:t>
      </w:r>
      <w:r w:rsidR="00C17DC6" w:rsidRPr="00FE6CBA">
        <w:rPr>
          <w:iCs/>
          <w:sz w:val="22"/>
          <w:szCs w:val="22"/>
        </w:rPr>
        <w:t xml:space="preserve"> technologií</w:t>
      </w:r>
      <w:r w:rsidRPr="00FE6CBA">
        <w:rPr>
          <w:sz w:val="22"/>
          <w:szCs w:val="22"/>
        </w:rPr>
        <w:t xml:space="preserve"> </w:t>
      </w:r>
      <w:r w:rsidR="000A0723" w:rsidRPr="00FE6CBA">
        <w:rPr>
          <w:sz w:val="22"/>
          <w:szCs w:val="22"/>
        </w:rPr>
        <w:t>protlak</w:t>
      </w:r>
      <w:r w:rsidR="003C4E58" w:rsidRPr="00FE6CBA">
        <w:rPr>
          <w:sz w:val="22"/>
          <w:szCs w:val="22"/>
        </w:rPr>
        <w:t>u</w:t>
      </w:r>
      <w:r w:rsidR="007E4A99" w:rsidRPr="00FE6CBA">
        <w:rPr>
          <w:sz w:val="22"/>
          <w:szCs w:val="22"/>
        </w:rPr>
        <w:t xml:space="preserve"> </w:t>
      </w:r>
    </w:p>
    <w:p w14:paraId="2758C04E" w14:textId="09195A13" w:rsidR="00CC1196" w:rsidRPr="00FE6CBA" w:rsidRDefault="00CC1196" w:rsidP="0065200C">
      <w:pPr>
        <w:pStyle w:val="Odstavecseseznamem"/>
        <w:numPr>
          <w:ilvl w:val="0"/>
          <w:numId w:val="16"/>
        </w:numPr>
        <w:tabs>
          <w:tab w:val="left" w:pos="1134"/>
        </w:tabs>
        <w:ind w:left="1304" w:hanging="170"/>
        <w:jc w:val="both"/>
        <w:rPr>
          <w:sz w:val="22"/>
          <w:szCs w:val="22"/>
        </w:rPr>
      </w:pPr>
      <w:r w:rsidRPr="00FE6CBA">
        <w:rPr>
          <w:sz w:val="22"/>
          <w:szCs w:val="22"/>
        </w:rPr>
        <w:t>500 Kč/</w:t>
      </w:r>
      <w:proofErr w:type="spellStart"/>
      <w:r w:rsidRPr="00FE6CBA">
        <w:rPr>
          <w:sz w:val="22"/>
          <w:szCs w:val="22"/>
        </w:rPr>
        <w:t>bm</w:t>
      </w:r>
      <w:proofErr w:type="spellEnd"/>
      <w:r w:rsidRPr="00FE6CBA">
        <w:rPr>
          <w:sz w:val="22"/>
          <w:szCs w:val="22"/>
        </w:rPr>
        <w:t xml:space="preserve"> </w:t>
      </w:r>
      <w:r w:rsidR="002537EF" w:rsidRPr="00FE6CBA">
        <w:rPr>
          <w:sz w:val="22"/>
          <w:szCs w:val="22"/>
        </w:rPr>
        <w:t xml:space="preserve">+ DPH za </w:t>
      </w:r>
      <w:r w:rsidRPr="00FE6CBA">
        <w:rPr>
          <w:sz w:val="22"/>
          <w:szCs w:val="22"/>
        </w:rPr>
        <w:t>podéln</w:t>
      </w:r>
      <w:r w:rsidR="002537EF" w:rsidRPr="00FE6CBA">
        <w:rPr>
          <w:sz w:val="22"/>
          <w:szCs w:val="22"/>
        </w:rPr>
        <w:t xml:space="preserve">é </w:t>
      </w:r>
      <w:r w:rsidRPr="00FE6CBA">
        <w:rPr>
          <w:sz w:val="22"/>
          <w:szCs w:val="22"/>
        </w:rPr>
        <w:t>a příčn</w:t>
      </w:r>
      <w:r w:rsidR="002537EF" w:rsidRPr="00FE6CBA">
        <w:rPr>
          <w:sz w:val="22"/>
          <w:szCs w:val="22"/>
        </w:rPr>
        <w:t>é</w:t>
      </w:r>
      <w:r w:rsidRPr="00FE6CBA">
        <w:rPr>
          <w:sz w:val="22"/>
          <w:szCs w:val="22"/>
        </w:rPr>
        <w:t xml:space="preserve"> uložení </w:t>
      </w:r>
      <w:r w:rsidR="002A2E6D" w:rsidRPr="00FE6CBA">
        <w:rPr>
          <w:sz w:val="22"/>
          <w:szCs w:val="22"/>
        </w:rPr>
        <w:t xml:space="preserve">inženýrské sítě </w:t>
      </w:r>
      <w:r w:rsidRPr="00FE6CBA">
        <w:rPr>
          <w:sz w:val="22"/>
          <w:szCs w:val="22"/>
        </w:rPr>
        <w:t>výkopem ve svahu silničního tělesa</w:t>
      </w:r>
    </w:p>
    <w:p w14:paraId="21833473" w14:textId="1E1B7E34" w:rsidR="007E4A99" w:rsidRPr="00FE6CBA" w:rsidRDefault="00221C18" w:rsidP="0065200C">
      <w:pPr>
        <w:pStyle w:val="Odstavecseseznamem"/>
        <w:numPr>
          <w:ilvl w:val="0"/>
          <w:numId w:val="16"/>
        </w:numPr>
        <w:tabs>
          <w:tab w:val="left" w:pos="1134"/>
        </w:tabs>
        <w:ind w:left="1134" w:hanging="567"/>
        <w:jc w:val="both"/>
        <w:rPr>
          <w:sz w:val="22"/>
          <w:szCs w:val="22"/>
        </w:rPr>
      </w:pPr>
      <w:r w:rsidRPr="00FE6CBA">
        <w:rPr>
          <w:sz w:val="22"/>
          <w:szCs w:val="22"/>
        </w:rPr>
        <w:t>Z</w:t>
      </w:r>
      <w:r w:rsidR="009033AD" w:rsidRPr="00FE6CBA">
        <w:rPr>
          <w:sz w:val="22"/>
          <w:szCs w:val="22"/>
        </w:rPr>
        <w:t>a dočasné omezení užívání silniční</w:t>
      </w:r>
      <w:r w:rsidR="004A1C43" w:rsidRPr="00FE6CBA">
        <w:rPr>
          <w:sz w:val="22"/>
          <w:szCs w:val="22"/>
        </w:rPr>
        <w:t>ho</w:t>
      </w:r>
      <w:r w:rsidR="009033AD" w:rsidRPr="00FE6CBA">
        <w:rPr>
          <w:sz w:val="22"/>
          <w:szCs w:val="22"/>
        </w:rPr>
        <w:t xml:space="preserve"> těles</w:t>
      </w:r>
      <w:r w:rsidR="004A1C43" w:rsidRPr="00FE6CBA">
        <w:rPr>
          <w:sz w:val="22"/>
          <w:szCs w:val="22"/>
        </w:rPr>
        <w:t>a</w:t>
      </w:r>
      <w:r w:rsidR="00A76E3D" w:rsidRPr="00FE6CBA">
        <w:rPr>
          <w:sz w:val="22"/>
          <w:szCs w:val="22"/>
        </w:rPr>
        <w:t xml:space="preserve"> </w:t>
      </w:r>
      <w:r w:rsidR="00F55675" w:rsidRPr="00FE6CBA">
        <w:rPr>
          <w:sz w:val="22"/>
          <w:szCs w:val="22"/>
        </w:rPr>
        <w:t>a pozemk</w:t>
      </w:r>
      <w:r w:rsidR="001A3883" w:rsidRPr="00FE6CBA">
        <w:rPr>
          <w:sz w:val="22"/>
          <w:szCs w:val="22"/>
        </w:rPr>
        <w:t>u</w:t>
      </w:r>
      <w:r w:rsidR="00F55675" w:rsidRPr="00FE6CBA">
        <w:rPr>
          <w:sz w:val="22"/>
          <w:szCs w:val="22"/>
        </w:rPr>
        <w:t xml:space="preserve"> </w:t>
      </w:r>
      <w:r w:rsidR="009033AD" w:rsidRPr="00FE6CBA">
        <w:rPr>
          <w:sz w:val="22"/>
          <w:szCs w:val="22"/>
        </w:rPr>
        <w:t>prováděním stavebních prací</w:t>
      </w:r>
      <w:r w:rsidRPr="00FE6CBA">
        <w:rPr>
          <w:sz w:val="22"/>
          <w:szCs w:val="22"/>
        </w:rPr>
        <w:t xml:space="preserve">: </w:t>
      </w:r>
    </w:p>
    <w:p w14:paraId="0E8A0622" w14:textId="60FDC198" w:rsidR="001142C5" w:rsidRPr="00FE6CBA" w:rsidRDefault="00FC05A9" w:rsidP="001142C5">
      <w:pPr>
        <w:pStyle w:val="Odstavecseseznamem"/>
        <w:numPr>
          <w:ilvl w:val="0"/>
          <w:numId w:val="16"/>
        </w:numPr>
        <w:tabs>
          <w:tab w:val="left" w:pos="1134"/>
        </w:tabs>
        <w:ind w:left="1304" w:hanging="170"/>
        <w:jc w:val="both"/>
        <w:rPr>
          <w:sz w:val="22"/>
          <w:szCs w:val="22"/>
        </w:rPr>
      </w:pPr>
      <w:r w:rsidRPr="00FE6CBA">
        <w:rPr>
          <w:bCs/>
          <w:sz w:val="22"/>
          <w:szCs w:val="22"/>
        </w:rPr>
        <w:t>10 Kč/m²/den + DPH</w:t>
      </w:r>
      <w:r w:rsidRPr="00FE6CBA">
        <w:rPr>
          <w:b/>
          <w:sz w:val="22"/>
          <w:szCs w:val="22"/>
        </w:rPr>
        <w:t xml:space="preserve"> </w:t>
      </w:r>
      <w:r w:rsidRPr="00FE6CBA">
        <w:rPr>
          <w:sz w:val="22"/>
          <w:szCs w:val="22"/>
        </w:rPr>
        <w:t>za výkop ve svahu silničního tělesa</w:t>
      </w:r>
      <w:r w:rsidRPr="00FE6CBA">
        <w:rPr>
          <w:b/>
          <w:sz w:val="22"/>
          <w:szCs w:val="22"/>
        </w:rPr>
        <w:t xml:space="preserve"> </w:t>
      </w:r>
      <w:r w:rsidRPr="00FE6CBA">
        <w:rPr>
          <w:sz w:val="22"/>
          <w:szCs w:val="22"/>
        </w:rPr>
        <w:t>při podélném uložení inženýrských sítí</w:t>
      </w:r>
    </w:p>
    <w:p w14:paraId="71D326FA" w14:textId="7E930FDB" w:rsidR="00FC05A9" w:rsidRPr="00FE6CBA" w:rsidRDefault="00FC05A9" w:rsidP="001142C5">
      <w:pPr>
        <w:pStyle w:val="Odstavecseseznamem"/>
        <w:numPr>
          <w:ilvl w:val="0"/>
          <w:numId w:val="16"/>
        </w:numPr>
        <w:tabs>
          <w:tab w:val="left" w:pos="1134"/>
        </w:tabs>
        <w:ind w:left="1304" w:hanging="170"/>
        <w:jc w:val="both"/>
        <w:rPr>
          <w:sz w:val="22"/>
          <w:szCs w:val="22"/>
        </w:rPr>
      </w:pPr>
      <w:r w:rsidRPr="00FE6CBA">
        <w:rPr>
          <w:bCs/>
          <w:sz w:val="22"/>
          <w:szCs w:val="22"/>
        </w:rPr>
        <w:t>50 Kč/m²/den + DPH</w:t>
      </w:r>
      <w:r w:rsidRPr="00FE6CBA">
        <w:rPr>
          <w:b/>
          <w:sz w:val="22"/>
          <w:szCs w:val="22"/>
        </w:rPr>
        <w:t xml:space="preserve"> </w:t>
      </w:r>
      <w:r w:rsidRPr="00FE6CBA">
        <w:rPr>
          <w:sz w:val="22"/>
          <w:szCs w:val="22"/>
        </w:rPr>
        <w:t>za zásah do silničního tělesa –</w:t>
      </w:r>
      <w:r w:rsidRPr="00FE6CBA">
        <w:rPr>
          <w:bCs/>
          <w:sz w:val="22"/>
          <w:szCs w:val="22"/>
        </w:rPr>
        <w:t xml:space="preserve"> svahu</w:t>
      </w:r>
      <w:r w:rsidRPr="00FE6CBA">
        <w:rPr>
          <w:b/>
          <w:sz w:val="22"/>
          <w:szCs w:val="22"/>
        </w:rPr>
        <w:t xml:space="preserve"> </w:t>
      </w:r>
      <w:r w:rsidRPr="00FE6CBA">
        <w:rPr>
          <w:sz w:val="22"/>
          <w:szCs w:val="22"/>
        </w:rPr>
        <w:t>při příčném uložení inženýrských sítí</w:t>
      </w:r>
    </w:p>
    <w:p w14:paraId="417FE383" w14:textId="65E72BDC" w:rsidR="009033AD" w:rsidRPr="00FE6CBA" w:rsidRDefault="009033AD" w:rsidP="00FC05A9">
      <w:pPr>
        <w:pStyle w:val="Odstavecseseznamem"/>
        <w:numPr>
          <w:ilvl w:val="0"/>
          <w:numId w:val="16"/>
        </w:numPr>
        <w:tabs>
          <w:tab w:val="left" w:pos="1134"/>
        </w:tabs>
        <w:ind w:left="1304" w:hanging="170"/>
        <w:jc w:val="both"/>
        <w:rPr>
          <w:sz w:val="22"/>
          <w:szCs w:val="22"/>
        </w:rPr>
      </w:pPr>
      <w:r w:rsidRPr="00FE6CBA">
        <w:rPr>
          <w:sz w:val="22"/>
          <w:szCs w:val="22"/>
        </w:rPr>
        <w:t>20 Kč/m</w:t>
      </w:r>
      <w:r w:rsidRPr="00FE6CBA">
        <w:rPr>
          <w:sz w:val="22"/>
          <w:szCs w:val="22"/>
          <w:vertAlign w:val="superscript"/>
        </w:rPr>
        <w:t>2</w:t>
      </w:r>
      <w:r w:rsidRPr="00FE6CBA">
        <w:rPr>
          <w:sz w:val="22"/>
          <w:szCs w:val="22"/>
        </w:rPr>
        <w:t xml:space="preserve">/den + DPH za omezení dopravy </w:t>
      </w:r>
      <w:r w:rsidR="004F38C1" w:rsidRPr="00FE6CBA">
        <w:rPr>
          <w:sz w:val="22"/>
          <w:szCs w:val="22"/>
        </w:rPr>
        <w:t>–</w:t>
      </w:r>
      <w:r w:rsidRPr="00FE6CBA">
        <w:rPr>
          <w:sz w:val="22"/>
          <w:szCs w:val="22"/>
        </w:rPr>
        <w:t xml:space="preserve"> </w:t>
      </w:r>
      <w:r w:rsidR="004F38C1" w:rsidRPr="00FE6CBA">
        <w:rPr>
          <w:sz w:val="22"/>
          <w:szCs w:val="22"/>
        </w:rPr>
        <w:t xml:space="preserve">v případě </w:t>
      </w:r>
      <w:r w:rsidRPr="00FE6CBA">
        <w:rPr>
          <w:sz w:val="22"/>
          <w:szCs w:val="22"/>
        </w:rPr>
        <w:t>zábor</w:t>
      </w:r>
      <w:r w:rsidR="004F38C1" w:rsidRPr="00FE6CBA">
        <w:rPr>
          <w:sz w:val="22"/>
          <w:szCs w:val="22"/>
        </w:rPr>
        <w:t>u</w:t>
      </w:r>
      <w:r w:rsidRPr="00FE6CBA">
        <w:rPr>
          <w:sz w:val="22"/>
          <w:szCs w:val="22"/>
        </w:rPr>
        <w:t xml:space="preserve"> jízdního pruhu z důvodu provádění stavebních prací bez zásahu do vozovky</w:t>
      </w:r>
      <w:r w:rsidR="00EB49C5" w:rsidRPr="00FE6CBA">
        <w:rPr>
          <w:sz w:val="22"/>
          <w:szCs w:val="22"/>
        </w:rPr>
        <w:t>.</w:t>
      </w:r>
    </w:p>
    <w:p w14:paraId="25A55F40" w14:textId="77777777" w:rsidR="005A2564" w:rsidRPr="00FE6CBA" w:rsidRDefault="005A2564" w:rsidP="005A2564">
      <w:pPr>
        <w:pStyle w:val="Odstavecseseznamem"/>
        <w:tabs>
          <w:tab w:val="left" w:pos="1134"/>
        </w:tabs>
        <w:ind w:left="1304"/>
        <w:jc w:val="both"/>
        <w:rPr>
          <w:sz w:val="22"/>
          <w:szCs w:val="22"/>
        </w:rPr>
      </w:pPr>
    </w:p>
    <w:p w14:paraId="6247FA38" w14:textId="456374E9" w:rsidR="00D34EE8" w:rsidRPr="00FE6CBA" w:rsidRDefault="00D34EE8" w:rsidP="003F1675">
      <w:pPr>
        <w:ind w:left="567"/>
        <w:jc w:val="both"/>
        <w:rPr>
          <w:sz w:val="22"/>
          <w:szCs w:val="22"/>
        </w:rPr>
      </w:pPr>
      <w:r w:rsidRPr="00FE6CBA">
        <w:rPr>
          <w:sz w:val="22"/>
          <w:szCs w:val="22"/>
        </w:rPr>
        <w:t>Výpočet náhrady za zvláštní užívání silniční</w:t>
      </w:r>
      <w:r w:rsidR="001A3883" w:rsidRPr="00FE6CBA">
        <w:rPr>
          <w:sz w:val="22"/>
          <w:szCs w:val="22"/>
        </w:rPr>
        <w:t>ho</w:t>
      </w:r>
      <w:r w:rsidRPr="00FE6CBA">
        <w:rPr>
          <w:sz w:val="22"/>
          <w:szCs w:val="22"/>
        </w:rPr>
        <w:t xml:space="preserve"> těles</w:t>
      </w:r>
      <w:r w:rsidR="001A3883" w:rsidRPr="00FE6CBA">
        <w:rPr>
          <w:sz w:val="22"/>
          <w:szCs w:val="22"/>
        </w:rPr>
        <w:t>a</w:t>
      </w:r>
      <w:r w:rsidRPr="00FE6CBA">
        <w:rPr>
          <w:sz w:val="22"/>
          <w:szCs w:val="22"/>
        </w:rPr>
        <w:t xml:space="preserve"> a pozemk</w:t>
      </w:r>
      <w:r w:rsidR="001A3883" w:rsidRPr="00FE6CBA">
        <w:rPr>
          <w:sz w:val="22"/>
          <w:szCs w:val="22"/>
        </w:rPr>
        <w:t>u</w:t>
      </w:r>
      <w:r w:rsidRPr="00FE6CBA">
        <w:rPr>
          <w:sz w:val="22"/>
          <w:szCs w:val="22"/>
        </w:rPr>
        <w:t>:</w:t>
      </w:r>
    </w:p>
    <w:p w14:paraId="7E572A2E" w14:textId="7DB8B8D6" w:rsidR="00A76E3D" w:rsidRPr="00FE6CBA" w:rsidRDefault="00A76E3D" w:rsidP="003F1675">
      <w:pPr>
        <w:ind w:left="567"/>
        <w:rPr>
          <w:sz w:val="22"/>
          <w:szCs w:val="22"/>
        </w:rPr>
      </w:pPr>
      <w:r w:rsidRPr="00FE6CBA">
        <w:rPr>
          <w:sz w:val="22"/>
          <w:szCs w:val="22"/>
        </w:rPr>
        <w:t>délka příčného uložení HDPE trub</w:t>
      </w:r>
      <w:r w:rsidR="00E83A0E" w:rsidRPr="00FE6CBA">
        <w:rPr>
          <w:sz w:val="22"/>
          <w:szCs w:val="22"/>
        </w:rPr>
        <w:t>e</w:t>
      </w:r>
      <w:r w:rsidRPr="00FE6CBA">
        <w:rPr>
          <w:sz w:val="22"/>
          <w:szCs w:val="22"/>
        </w:rPr>
        <w:t>k</w:t>
      </w:r>
      <w:r w:rsidR="00E83A0E" w:rsidRPr="00FE6CBA">
        <w:rPr>
          <w:sz w:val="22"/>
          <w:szCs w:val="22"/>
        </w:rPr>
        <w:t xml:space="preserve"> </w:t>
      </w:r>
      <w:r w:rsidRPr="00FE6CBA">
        <w:rPr>
          <w:sz w:val="22"/>
          <w:szCs w:val="22"/>
        </w:rPr>
        <w:t>v</w:t>
      </w:r>
      <w:r w:rsidR="004A1C43" w:rsidRPr="00FE6CBA">
        <w:rPr>
          <w:sz w:val="22"/>
          <w:szCs w:val="22"/>
        </w:rPr>
        <w:t xml:space="preserve"> silničním tělese </w:t>
      </w:r>
      <w:r w:rsidR="00C03FF2" w:rsidRPr="00FE6CBA">
        <w:rPr>
          <w:sz w:val="22"/>
          <w:szCs w:val="22"/>
        </w:rPr>
        <w:t>a pozemk</w:t>
      </w:r>
      <w:r w:rsidR="001A3883" w:rsidRPr="00FE6CBA">
        <w:rPr>
          <w:sz w:val="22"/>
          <w:szCs w:val="22"/>
        </w:rPr>
        <w:t>u</w:t>
      </w:r>
      <w:r w:rsidR="00C03FF2" w:rsidRPr="00FE6CBA">
        <w:rPr>
          <w:sz w:val="22"/>
          <w:szCs w:val="22"/>
        </w:rPr>
        <w:t xml:space="preserve"> </w:t>
      </w:r>
      <w:r w:rsidRPr="00FE6CBA">
        <w:rPr>
          <w:sz w:val="22"/>
          <w:szCs w:val="22"/>
        </w:rPr>
        <w:t>(protlak):</w:t>
      </w:r>
      <w:r w:rsidR="007E4A99" w:rsidRPr="00FE6CBA">
        <w:rPr>
          <w:sz w:val="22"/>
          <w:szCs w:val="22"/>
        </w:rPr>
        <w:t xml:space="preserve"> </w:t>
      </w:r>
      <w:r w:rsidR="001A3883" w:rsidRPr="00FE6CBA">
        <w:rPr>
          <w:sz w:val="22"/>
          <w:szCs w:val="22"/>
        </w:rPr>
        <w:t>8</w:t>
      </w:r>
      <w:r w:rsidR="00900766" w:rsidRPr="00FE6CBA">
        <w:rPr>
          <w:sz w:val="22"/>
          <w:szCs w:val="22"/>
        </w:rPr>
        <w:t>2</w:t>
      </w:r>
      <w:r w:rsidRPr="00FE6CBA">
        <w:rPr>
          <w:sz w:val="22"/>
          <w:szCs w:val="22"/>
        </w:rPr>
        <w:t xml:space="preserve">,0 m             </w:t>
      </w:r>
    </w:p>
    <w:p w14:paraId="70FA1FDE" w14:textId="60B23DA1" w:rsidR="00A76E3D" w:rsidRPr="00FE6CBA" w:rsidRDefault="00A76E3D" w:rsidP="003F1675">
      <w:pPr>
        <w:ind w:left="567"/>
        <w:rPr>
          <w:sz w:val="22"/>
          <w:szCs w:val="22"/>
        </w:rPr>
      </w:pPr>
      <w:r w:rsidRPr="00FE6CBA">
        <w:rPr>
          <w:sz w:val="22"/>
          <w:szCs w:val="22"/>
        </w:rPr>
        <w:t xml:space="preserve">                                                                                             300 Kč x </w:t>
      </w:r>
      <w:r w:rsidR="00900766" w:rsidRPr="00FE6CBA">
        <w:rPr>
          <w:sz w:val="22"/>
          <w:szCs w:val="22"/>
        </w:rPr>
        <w:t>82</w:t>
      </w:r>
      <w:r w:rsidRPr="00FE6CBA">
        <w:rPr>
          <w:sz w:val="22"/>
          <w:szCs w:val="22"/>
        </w:rPr>
        <w:t xml:space="preserve">,0 m = </w:t>
      </w:r>
      <w:r w:rsidR="00900766" w:rsidRPr="00FE6CBA">
        <w:rPr>
          <w:sz w:val="22"/>
          <w:szCs w:val="22"/>
        </w:rPr>
        <w:t>24</w:t>
      </w:r>
      <w:r w:rsidR="004A1C43" w:rsidRPr="00FE6CBA">
        <w:rPr>
          <w:sz w:val="22"/>
          <w:szCs w:val="22"/>
        </w:rPr>
        <w:t>.</w:t>
      </w:r>
      <w:r w:rsidR="00900766" w:rsidRPr="00FE6CBA">
        <w:rPr>
          <w:sz w:val="22"/>
          <w:szCs w:val="22"/>
        </w:rPr>
        <w:t>6</w:t>
      </w:r>
      <w:r w:rsidR="004A1C43" w:rsidRPr="00FE6CBA">
        <w:rPr>
          <w:sz w:val="22"/>
          <w:szCs w:val="22"/>
        </w:rPr>
        <w:t>00</w:t>
      </w:r>
      <w:r w:rsidR="00900766" w:rsidRPr="00FE6CBA">
        <w:rPr>
          <w:sz w:val="22"/>
          <w:szCs w:val="22"/>
        </w:rPr>
        <w:t xml:space="preserve"> </w:t>
      </w:r>
      <w:r w:rsidRPr="00FE6CBA">
        <w:rPr>
          <w:sz w:val="22"/>
          <w:szCs w:val="22"/>
        </w:rPr>
        <w:t>Kč + DPH</w:t>
      </w:r>
    </w:p>
    <w:p w14:paraId="41C27F0E" w14:textId="161ECE61" w:rsidR="00C907C9" w:rsidRPr="00FE6CBA" w:rsidRDefault="008F61FF" w:rsidP="003F1675">
      <w:pPr>
        <w:ind w:left="567" w:right="-2"/>
        <w:rPr>
          <w:sz w:val="22"/>
          <w:szCs w:val="22"/>
        </w:rPr>
      </w:pPr>
      <w:r w:rsidRPr="00FE6CBA">
        <w:rPr>
          <w:sz w:val="22"/>
          <w:szCs w:val="22"/>
        </w:rPr>
        <w:t>délka podél</w:t>
      </w:r>
      <w:r w:rsidR="00671D3D" w:rsidRPr="00FE6CBA">
        <w:rPr>
          <w:sz w:val="22"/>
          <w:szCs w:val="22"/>
        </w:rPr>
        <w:t>.</w:t>
      </w:r>
      <w:r w:rsidRPr="00FE6CBA">
        <w:rPr>
          <w:sz w:val="22"/>
          <w:szCs w:val="22"/>
        </w:rPr>
        <w:t xml:space="preserve"> a příčného ulož</w:t>
      </w:r>
      <w:r w:rsidR="00671D3D" w:rsidRPr="00FE6CBA">
        <w:rPr>
          <w:sz w:val="22"/>
          <w:szCs w:val="22"/>
        </w:rPr>
        <w:t>.</w:t>
      </w:r>
      <w:r w:rsidRPr="00FE6CBA">
        <w:rPr>
          <w:sz w:val="22"/>
          <w:szCs w:val="22"/>
        </w:rPr>
        <w:t xml:space="preserve"> HDPE trubek v</w:t>
      </w:r>
      <w:r w:rsidR="000679FD" w:rsidRPr="00FE6CBA">
        <w:rPr>
          <w:sz w:val="22"/>
          <w:szCs w:val="22"/>
        </w:rPr>
        <w:t> </w:t>
      </w:r>
      <w:proofErr w:type="spellStart"/>
      <w:r w:rsidRPr="00FE6CBA">
        <w:rPr>
          <w:sz w:val="22"/>
          <w:szCs w:val="22"/>
        </w:rPr>
        <w:t>siln</w:t>
      </w:r>
      <w:proofErr w:type="spellEnd"/>
      <w:r w:rsidR="000679FD" w:rsidRPr="00FE6CBA">
        <w:rPr>
          <w:sz w:val="22"/>
          <w:szCs w:val="22"/>
        </w:rPr>
        <w:t>.</w:t>
      </w:r>
      <w:r w:rsidRPr="00FE6CBA">
        <w:rPr>
          <w:sz w:val="22"/>
          <w:szCs w:val="22"/>
        </w:rPr>
        <w:t xml:space="preserve"> tělese a pozemku (výkop ve svahu):</w:t>
      </w:r>
      <w:r w:rsidR="007E6732" w:rsidRPr="00FE6CBA">
        <w:rPr>
          <w:sz w:val="22"/>
          <w:szCs w:val="22"/>
        </w:rPr>
        <w:t xml:space="preserve"> 368,0</w:t>
      </w:r>
      <w:r w:rsidR="00D319A5" w:rsidRPr="00FE6CBA">
        <w:rPr>
          <w:sz w:val="22"/>
          <w:szCs w:val="22"/>
        </w:rPr>
        <w:t xml:space="preserve"> </w:t>
      </w:r>
      <w:r w:rsidR="007E6732" w:rsidRPr="00FE6CBA">
        <w:rPr>
          <w:sz w:val="22"/>
          <w:szCs w:val="22"/>
        </w:rPr>
        <w:t>m</w:t>
      </w:r>
    </w:p>
    <w:p w14:paraId="0B7D3BB3" w14:textId="005092E3" w:rsidR="00900766" w:rsidRPr="00FE6CBA" w:rsidRDefault="008F61FF" w:rsidP="003F1675">
      <w:pPr>
        <w:ind w:left="567"/>
        <w:rPr>
          <w:sz w:val="22"/>
          <w:szCs w:val="22"/>
          <w:u w:val="single"/>
        </w:rPr>
      </w:pPr>
      <w:r w:rsidRPr="00FE6CBA">
        <w:rPr>
          <w:sz w:val="22"/>
          <w:szCs w:val="22"/>
          <w:u w:val="single"/>
        </w:rPr>
        <w:t xml:space="preserve">                                                                                         </w:t>
      </w:r>
      <w:r w:rsidR="008F22BE" w:rsidRPr="00FE6CBA">
        <w:rPr>
          <w:sz w:val="22"/>
          <w:szCs w:val="22"/>
          <w:u w:val="single"/>
        </w:rPr>
        <w:t xml:space="preserve"> </w:t>
      </w:r>
      <w:r w:rsidRPr="00FE6CBA">
        <w:rPr>
          <w:sz w:val="22"/>
          <w:szCs w:val="22"/>
          <w:u w:val="single"/>
        </w:rPr>
        <w:t xml:space="preserve">500 Kč x </w:t>
      </w:r>
      <w:r w:rsidR="00AD4E52" w:rsidRPr="00FE6CBA">
        <w:rPr>
          <w:sz w:val="22"/>
          <w:szCs w:val="22"/>
          <w:u w:val="single"/>
        </w:rPr>
        <w:t>36</w:t>
      </w:r>
      <w:r w:rsidRPr="00FE6CBA">
        <w:rPr>
          <w:sz w:val="22"/>
          <w:szCs w:val="22"/>
          <w:u w:val="single"/>
        </w:rPr>
        <w:t xml:space="preserve">8,0 m = </w:t>
      </w:r>
      <w:r w:rsidR="00AD4E52" w:rsidRPr="00FE6CBA">
        <w:rPr>
          <w:sz w:val="22"/>
          <w:szCs w:val="22"/>
          <w:u w:val="single"/>
        </w:rPr>
        <w:t>18</w:t>
      </w:r>
      <w:r w:rsidRPr="00FE6CBA">
        <w:rPr>
          <w:sz w:val="22"/>
          <w:szCs w:val="22"/>
          <w:u w:val="single"/>
        </w:rPr>
        <w:t>4.</w:t>
      </w:r>
      <w:r w:rsidR="00AD4E52" w:rsidRPr="00FE6CBA">
        <w:rPr>
          <w:sz w:val="22"/>
          <w:szCs w:val="22"/>
          <w:u w:val="single"/>
        </w:rPr>
        <w:t>0</w:t>
      </w:r>
      <w:r w:rsidRPr="00FE6CBA">
        <w:rPr>
          <w:sz w:val="22"/>
          <w:szCs w:val="22"/>
          <w:u w:val="single"/>
        </w:rPr>
        <w:t>00 Kč +</w:t>
      </w:r>
      <w:r w:rsidR="00071577" w:rsidRPr="00FE6CBA">
        <w:rPr>
          <w:sz w:val="22"/>
          <w:szCs w:val="22"/>
          <w:u w:val="single"/>
        </w:rPr>
        <w:t xml:space="preserve"> </w:t>
      </w:r>
      <w:r w:rsidRPr="00FE6CBA">
        <w:rPr>
          <w:sz w:val="22"/>
          <w:szCs w:val="22"/>
          <w:u w:val="single"/>
        </w:rPr>
        <w:t>DPH</w:t>
      </w:r>
      <w:r w:rsidR="00071577" w:rsidRPr="00FE6CBA">
        <w:rPr>
          <w:sz w:val="22"/>
          <w:szCs w:val="22"/>
          <w:u w:val="single"/>
        </w:rPr>
        <w:t xml:space="preserve">                                              </w:t>
      </w:r>
    </w:p>
    <w:p w14:paraId="46A57CE9" w14:textId="7DAB57A2" w:rsidR="00A76E3D" w:rsidRPr="00FE6CBA" w:rsidRDefault="002C5CF3" w:rsidP="003F1675">
      <w:pPr>
        <w:rPr>
          <w:sz w:val="22"/>
          <w:szCs w:val="22"/>
        </w:rPr>
      </w:pPr>
      <w:r w:rsidRPr="00FE6CBA">
        <w:rPr>
          <w:sz w:val="22"/>
          <w:szCs w:val="22"/>
        </w:rPr>
        <w:t xml:space="preserve">           </w:t>
      </w:r>
      <w:r w:rsidR="00C34CA3" w:rsidRPr="00FE6CBA">
        <w:rPr>
          <w:sz w:val="22"/>
          <w:szCs w:val="22"/>
        </w:rPr>
        <w:t>N</w:t>
      </w:r>
      <w:r w:rsidR="00A76E3D" w:rsidRPr="00FE6CBA">
        <w:rPr>
          <w:sz w:val="22"/>
          <w:szCs w:val="22"/>
        </w:rPr>
        <w:t>áhrada celkem</w:t>
      </w:r>
      <w:r w:rsidR="001B2B80" w:rsidRPr="00FE6CBA">
        <w:rPr>
          <w:sz w:val="22"/>
          <w:szCs w:val="22"/>
        </w:rPr>
        <w:t xml:space="preserve">    </w:t>
      </w:r>
      <w:r w:rsidR="008F22BE" w:rsidRPr="00FE6CBA">
        <w:rPr>
          <w:sz w:val="22"/>
          <w:szCs w:val="22"/>
        </w:rPr>
        <w:t xml:space="preserve">                  </w:t>
      </w:r>
      <w:r w:rsidR="00A76E3D" w:rsidRPr="00FE6CBA">
        <w:rPr>
          <w:sz w:val="22"/>
          <w:szCs w:val="22"/>
        </w:rPr>
        <w:t xml:space="preserve">        </w:t>
      </w:r>
      <w:r w:rsidR="00FD7717" w:rsidRPr="00FE6CBA">
        <w:rPr>
          <w:sz w:val="22"/>
          <w:szCs w:val="22"/>
        </w:rPr>
        <w:t xml:space="preserve">                         </w:t>
      </w:r>
      <w:r w:rsidR="00A76E3D" w:rsidRPr="00FE6CBA">
        <w:rPr>
          <w:sz w:val="22"/>
          <w:szCs w:val="22"/>
        </w:rPr>
        <w:t xml:space="preserve">    </w:t>
      </w:r>
      <w:r w:rsidR="0001780D" w:rsidRPr="00FE6CBA">
        <w:rPr>
          <w:sz w:val="22"/>
          <w:szCs w:val="22"/>
        </w:rPr>
        <w:t xml:space="preserve">     </w:t>
      </w:r>
      <w:r w:rsidR="00FD7717" w:rsidRPr="00FE6CBA">
        <w:rPr>
          <w:sz w:val="22"/>
          <w:szCs w:val="22"/>
        </w:rPr>
        <w:t xml:space="preserve">  </w:t>
      </w:r>
      <w:r w:rsidR="004A1C43" w:rsidRPr="00FE6CBA">
        <w:rPr>
          <w:sz w:val="22"/>
          <w:szCs w:val="22"/>
        </w:rPr>
        <w:t xml:space="preserve">    </w:t>
      </w:r>
      <w:r w:rsidR="00024DEC" w:rsidRPr="00FE6CBA">
        <w:rPr>
          <w:sz w:val="22"/>
          <w:szCs w:val="22"/>
        </w:rPr>
        <w:t xml:space="preserve">      </w:t>
      </w:r>
      <w:r w:rsidR="00D94C43" w:rsidRPr="00FE6CBA">
        <w:rPr>
          <w:sz w:val="22"/>
          <w:szCs w:val="22"/>
        </w:rPr>
        <w:t xml:space="preserve">  </w:t>
      </w:r>
      <w:r w:rsidR="00024DEC" w:rsidRPr="00FE6CBA">
        <w:rPr>
          <w:sz w:val="22"/>
          <w:szCs w:val="22"/>
        </w:rPr>
        <w:t xml:space="preserve"> </w:t>
      </w:r>
      <w:r w:rsidR="00917214" w:rsidRPr="00FE6CBA">
        <w:rPr>
          <w:sz w:val="22"/>
          <w:szCs w:val="22"/>
        </w:rPr>
        <w:t xml:space="preserve">  </w:t>
      </w:r>
      <w:r w:rsidR="00024DEC" w:rsidRPr="00FE6CBA">
        <w:rPr>
          <w:sz w:val="22"/>
          <w:szCs w:val="22"/>
        </w:rPr>
        <w:t xml:space="preserve">  </w:t>
      </w:r>
      <w:r w:rsidR="004A1C43" w:rsidRPr="00FE6CBA">
        <w:rPr>
          <w:sz w:val="22"/>
          <w:szCs w:val="22"/>
        </w:rPr>
        <w:t xml:space="preserve"> </w:t>
      </w:r>
      <w:r w:rsidRPr="00FE6CBA">
        <w:rPr>
          <w:sz w:val="22"/>
          <w:szCs w:val="22"/>
        </w:rPr>
        <w:t xml:space="preserve">            </w:t>
      </w:r>
      <w:r w:rsidR="00024DEC" w:rsidRPr="00FE6CBA">
        <w:rPr>
          <w:b/>
          <w:bCs/>
          <w:sz w:val="22"/>
          <w:szCs w:val="22"/>
        </w:rPr>
        <w:t>20</w:t>
      </w:r>
      <w:r w:rsidR="001A3883" w:rsidRPr="00FE6CBA">
        <w:rPr>
          <w:b/>
          <w:sz w:val="22"/>
          <w:szCs w:val="22"/>
        </w:rPr>
        <w:t>8</w:t>
      </w:r>
      <w:r w:rsidR="00961446" w:rsidRPr="00FE6CBA">
        <w:rPr>
          <w:b/>
          <w:sz w:val="22"/>
          <w:szCs w:val="22"/>
        </w:rPr>
        <w:t>.</w:t>
      </w:r>
      <w:r w:rsidR="00024DEC" w:rsidRPr="00FE6CBA">
        <w:rPr>
          <w:b/>
          <w:sz w:val="22"/>
          <w:szCs w:val="22"/>
        </w:rPr>
        <w:t>6</w:t>
      </w:r>
      <w:r w:rsidR="00961446" w:rsidRPr="00FE6CBA">
        <w:rPr>
          <w:b/>
          <w:sz w:val="22"/>
          <w:szCs w:val="22"/>
        </w:rPr>
        <w:t>00</w:t>
      </w:r>
      <w:r w:rsidR="00A76E3D" w:rsidRPr="00FE6CBA">
        <w:rPr>
          <w:b/>
          <w:sz w:val="22"/>
          <w:szCs w:val="22"/>
        </w:rPr>
        <w:t xml:space="preserve"> Kč + DPH</w:t>
      </w:r>
    </w:p>
    <w:p w14:paraId="68220C63" w14:textId="773159D2" w:rsidR="00C34CA3" w:rsidRPr="00FE6CBA" w:rsidRDefault="002F3134" w:rsidP="004179F1">
      <w:r w:rsidRPr="00FE6CBA">
        <w:t xml:space="preserve">  </w:t>
      </w:r>
      <w:r w:rsidRPr="00FE6CBA">
        <w:tab/>
      </w:r>
    </w:p>
    <w:p w14:paraId="38761D5D" w14:textId="77777777" w:rsidR="004F48AA" w:rsidRPr="00FE6CBA" w:rsidRDefault="004F48AA" w:rsidP="004179F1"/>
    <w:p w14:paraId="0F77EAA5" w14:textId="77777777" w:rsidR="00664C9C" w:rsidRPr="00FE6CBA" w:rsidRDefault="00664C9C" w:rsidP="004179F1"/>
    <w:p w14:paraId="3C98A4DF" w14:textId="6806CE37" w:rsidR="00123D87" w:rsidRPr="00FE6CBA" w:rsidRDefault="00123D87" w:rsidP="00BF444A">
      <w:pPr>
        <w:pStyle w:val="Zkladntext"/>
        <w:jc w:val="center"/>
        <w:rPr>
          <w:b/>
          <w:sz w:val="22"/>
          <w:szCs w:val="22"/>
          <w:lang w:val="cs-CZ"/>
        </w:rPr>
      </w:pPr>
      <w:r w:rsidRPr="00FE6CBA">
        <w:rPr>
          <w:b/>
          <w:sz w:val="22"/>
          <w:szCs w:val="22"/>
          <w:lang w:val="cs-CZ"/>
        </w:rPr>
        <w:t>II.</w:t>
      </w:r>
    </w:p>
    <w:p w14:paraId="46F9DF25" w14:textId="77777777" w:rsidR="00843882" w:rsidRPr="00FE6CBA" w:rsidRDefault="00843882" w:rsidP="00BF444A">
      <w:pPr>
        <w:pStyle w:val="Zkladntext"/>
        <w:jc w:val="center"/>
        <w:rPr>
          <w:b/>
          <w:sz w:val="22"/>
          <w:szCs w:val="22"/>
        </w:rPr>
      </w:pPr>
      <w:r w:rsidRPr="00FE6CBA">
        <w:rPr>
          <w:b/>
          <w:sz w:val="22"/>
          <w:szCs w:val="22"/>
        </w:rPr>
        <w:t xml:space="preserve">Práva a povinnosti </w:t>
      </w:r>
      <w:r w:rsidR="00B23557" w:rsidRPr="00FE6CBA">
        <w:rPr>
          <w:b/>
          <w:sz w:val="22"/>
          <w:szCs w:val="22"/>
        </w:rPr>
        <w:t>smluvních stran</w:t>
      </w:r>
    </w:p>
    <w:p w14:paraId="7AF26A00" w14:textId="77777777" w:rsidR="00422E97" w:rsidRPr="00FE6CBA" w:rsidRDefault="00422E97" w:rsidP="00BD03F7">
      <w:pPr>
        <w:numPr>
          <w:ilvl w:val="0"/>
          <w:numId w:val="21"/>
        </w:numPr>
        <w:spacing w:before="120"/>
        <w:ind w:left="567" w:hanging="567"/>
        <w:jc w:val="both"/>
        <w:rPr>
          <w:sz w:val="22"/>
          <w:szCs w:val="22"/>
        </w:rPr>
      </w:pPr>
      <w:r w:rsidRPr="00FE6CBA">
        <w:rPr>
          <w:sz w:val="22"/>
          <w:szCs w:val="22"/>
        </w:rPr>
        <w:t>Stavebník je oprávněn</w:t>
      </w:r>
      <w:r w:rsidR="00565962" w:rsidRPr="00FE6CBA">
        <w:rPr>
          <w:sz w:val="22"/>
          <w:szCs w:val="22"/>
        </w:rPr>
        <w:t>:</w:t>
      </w:r>
    </w:p>
    <w:p w14:paraId="40D980DB" w14:textId="0B694274" w:rsidR="00FF14F4" w:rsidRPr="00FE6CBA" w:rsidRDefault="00FF14F4" w:rsidP="00A64122">
      <w:pPr>
        <w:numPr>
          <w:ilvl w:val="0"/>
          <w:numId w:val="22"/>
        </w:numPr>
        <w:spacing w:before="120"/>
        <w:ind w:left="1134" w:hanging="567"/>
        <w:jc w:val="both"/>
        <w:rPr>
          <w:sz w:val="22"/>
          <w:szCs w:val="22"/>
        </w:rPr>
      </w:pPr>
      <w:r w:rsidRPr="00FE6CBA">
        <w:rPr>
          <w:sz w:val="22"/>
          <w:szCs w:val="22"/>
        </w:rPr>
        <w:t>U</w:t>
      </w:r>
      <w:r w:rsidR="00422E97" w:rsidRPr="00FE6CBA">
        <w:rPr>
          <w:sz w:val="22"/>
          <w:szCs w:val="22"/>
        </w:rPr>
        <w:t xml:space="preserve">místit a realizovat </w:t>
      </w:r>
      <w:r w:rsidRPr="00FE6CBA">
        <w:rPr>
          <w:sz w:val="22"/>
          <w:szCs w:val="22"/>
        </w:rPr>
        <w:t>S</w:t>
      </w:r>
      <w:r w:rsidR="00422E97" w:rsidRPr="00FE6CBA">
        <w:rPr>
          <w:sz w:val="22"/>
          <w:szCs w:val="22"/>
        </w:rPr>
        <w:t>tavbu v rozsahu vyplývajícím z</w:t>
      </w:r>
      <w:r w:rsidRPr="00FE6CBA">
        <w:rPr>
          <w:sz w:val="22"/>
          <w:szCs w:val="22"/>
        </w:rPr>
        <w:t xml:space="preserve"> příslušných předpisů, norem </w:t>
      </w:r>
      <w:r w:rsidR="00D9517E" w:rsidRPr="00FE6CBA">
        <w:rPr>
          <w:sz w:val="22"/>
          <w:szCs w:val="22"/>
        </w:rPr>
        <w:br/>
      </w:r>
      <w:r w:rsidRPr="00FE6CBA">
        <w:rPr>
          <w:sz w:val="22"/>
          <w:szCs w:val="22"/>
        </w:rPr>
        <w:t>a rozhodnutí</w:t>
      </w:r>
      <w:r w:rsidR="009A159A" w:rsidRPr="00FE6CBA">
        <w:rPr>
          <w:sz w:val="22"/>
          <w:szCs w:val="22"/>
        </w:rPr>
        <w:t xml:space="preserve"> </w:t>
      </w:r>
      <w:r w:rsidRPr="00FE6CBA">
        <w:rPr>
          <w:sz w:val="22"/>
          <w:szCs w:val="22"/>
        </w:rPr>
        <w:t xml:space="preserve">příslušných orgánů, </w:t>
      </w:r>
      <w:r w:rsidR="00387BA2" w:rsidRPr="00FE6CBA">
        <w:rPr>
          <w:sz w:val="22"/>
          <w:szCs w:val="22"/>
        </w:rPr>
        <w:t xml:space="preserve">z </w:t>
      </w:r>
      <w:r w:rsidRPr="00FE6CBA">
        <w:rPr>
          <w:sz w:val="22"/>
          <w:szCs w:val="22"/>
        </w:rPr>
        <w:t xml:space="preserve">podmínek </w:t>
      </w:r>
      <w:r w:rsidR="00E559F0" w:rsidRPr="00FE6CBA">
        <w:rPr>
          <w:sz w:val="22"/>
          <w:szCs w:val="22"/>
        </w:rPr>
        <w:t>sjednaných v této smlouvě</w:t>
      </w:r>
      <w:r w:rsidRPr="00FE6CBA">
        <w:rPr>
          <w:sz w:val="22"/>
          <w:szCs w:val="22"/>
        </w:rPr>
        <w:t>, shora uvedené PD a stanovisek ŘSZK.</w:t>
      </w:r>
    </w:p>
    <w:p w14:paraId="1E5DE145" w14:textId="1A402128" w:rsidR="009A159A" w:rsidRPr="00FE6CBA" w:rsidRDefault="00565962" w:rsidP="00AD0572">
      <w:pPr>
        <w:numPr>
          <w:ilvl w:val="0"/>
          <w:numId w:val="22"/>
        </w:numPr>
        <w:spacing w:before="120"/>
        <w:ind w:left="1134" w:hanging="567"/>
        <w:jc w:val="both"/>
        <w:rPr>
          <w:sz w:val="22"/>
          <w:szCs w:val="22"/>
        </w:rPr>
      </w:pPr>
      <w:r w:rsidRPr="00FE6CBA">
        <w:rPr>
          <w:sz w:val="22"/>
          <w:szCs w:val="22"/>
        </w:rPr>
        <w:lastRenderedPageBreak/>
        <w:t>V</w:t>
      </w:r>
      <w:r w:rsidR="00422E97" w:rsidRPr="00FE6CBA">
        <w:rPr>
          <w:sz w:val="22"/>
          <w:szCs w:val="22"/>
        </w:rPr>
        <w:t xml:space="preserve">stupovat a vjíždět na </w:t>
      </w:r>
      <w:r w:rsidR="00FC5870" w:rsidRPr="00FE6CBA">
        <w:rPr>
          <w:sz w:val="22"/>
          <w:szCs w:val="22"/>
        </w:rPr>
        <w:t>Pozemek</w:t>
      </w:r>
      <w:r w:rsidR="00422E97" w:rsidRPr="00FE6CBA">
        <w:rPr>
          <w:sz w:val="22"/>
          <w:szCs w:val="22"/>
        </w:rPr>
        <w:t xml:space="preserve"> za účelem umístění a realizace </w:t>
      </w:r>
      <w:r w:rsidRPr="00FE6CBA">
        <w:rPr>
          <w:sz w:val="22"/>
          <w:szCs w:val="22"/>
        </w:rPr>
        <w:t>S</w:t>
      </w:r>
      <w:r w:rsidR="00422E97" w:rsidRPr="00FE6CBA">
        <w:rPr>
          <w:sz w:val="22"/>
          <w:szCs w:val="22"/>
        </w:rPr>
        <w:t>tavby</w:t>
      </w:r>
      <w:r w:rsidRPr="00FE6CBA">
        <w:rPr>
          <w:sz w:val="22"/>
          <w:szCs w:val="22"/>
        </w:rPr>
        <w:t>, a to</w:t>
      </w:r>
      <w:r w:rsidR="00422E97" w:rsidRPr="00FE6CBA">
        <w:rPr>
          <w:sz w:val="22"/>
          <w:szCs w:val="22"/>
        </w:rPr>
        <w:t xml:space="preserve"> na nezbytně nutnou dobu </w:t>
      </w:r>
      <w:r w:rsidR="00F517F7" w:rsidRPr="00FE6CBA">
        <w:rPr>
          <w:sz w:val="22"/>
          <w:szCs w:val="22"/>
        </w:rPr>
        <w:t xml:space="preserve">a </w:t>
      </w:r>
      <w:r w:rsidR="00422E97" w:rsidRPr="00FE6CBA">
        <w:rPr>
          <w:sz w:val="22"/>
          <w:szCs w:val="22"/>
        </w:rPr>
        <w:t xml:space="preserve">v souladu s ustanoveními </w:t>
      </w:r>
      <w:r w:rsidRPr="00FE6CBA">
        <w:rPr>
          <w:sz w:val="22"/>
          <w:szCs w:val="22"/>
        </w:rPr>
        <w:t>ZPK</w:t>
      </w:r>
      <w:r w:rsidR="00422E97" w:rsidRPr="00FE6CBA">
        <w:rPr>
          <w:sz w:val="22"/>
          <w:szCs w:val="22"/>
        </w:rPr>
        <w:t xml:space="preserve"> a </w:t>
      </w:r>
      <w:r w:rsidRPr="00FE6CBA">
        <w:rPr>
          <w:sz w:val="22"/>
          <w:szCs w:val="22"/>
        </w:rPr>
        <w:t>Vyhlášky.</w:t>
      </w:r>
    </w:p>
    <w:p w14:paraId="3D97998B" w14:textId="77777777" w:rsidR="00843882" w:rsidRPr="00FE6CBA" w:rsidRDefault="00422E97" w:rsidP="00A64122">
      <w:pPr>
        <w:numPr>
          <w:ilvl w:val="0"/>
          <w:numId w:val="21"/>
        </w:numPr>
        <w:spacing w:before="120"/>
        <w:ind w:left="567" w:hanging="567"/>
        <w:jc w:val="both"/>
        <w:rPr>
          <w:sz w:val="22"/>
          <w:szCs w:val="22"/>
        </w:rPr>
      </w:pPr>
      <w:r w:rsidRPr="00FE6CBA">
        <w:rPr>
          <w:sz w:val="22"/>
          <w:szCs w:val="22"/>
        </w:rPr>
        <w:t>Stavebník je povinen:</w:t>
      </w:r>
    </w:p>
    <w:p w14:paraId="7BEA2CDA" w14:textId="77777777" w:rsidR="007331A0" w:rsidRPr="00FE6CBA" w:rsidRDefault="00A944CB" w:rsidP="00E6229C">
      <w:pPr>
        <w:numPr>
          <w:ilvl w:val="0"/>
          <w:numId w:val="23"/>
        </w:numPr>
        <w:tabs>
          <w:tab w:val="left" w:pos="1134"/>
        </w:tabs>
        <w:spacing w:before="120"/>
        <w:ind w:left="1134" w:hanging="567"/>
        <w:jc w:val="both"/>
        <w:rPr>
          <w:sz w:val="22"/>
          <w:szCs w:val="22"/>
        </w:rPr>
      </w:pPr>
      <w:r w:rsidRPr="00FE6CBA">
        <w:rPr>
          <w:sz w:val="22"/>
          <w:szCs w:val="22"/>
        </w:rPr>
        <w:t>P</w:t>
      </w:r>
      <w:r w:rsidR="00422E97" w:rsidRPr="00FE6CBA">
        <w:rPr>
          <w:sz w:val="22"/>
          <w:szCs w:val="22"/>
        </w:rPr>
        <w:t>ostupovat tak, aby Stavba byla umístěna a provedena v souladu s veškerými příslušnými předpisy, normami a rozhodnutími příslušných orgánů, podmínkami vyplývajícími z této smlouvy, shora uvedenou PD a stanovisky ŘSZK</w:t>
      </w:r>
      <w:r w:rsidR="007331A0" w:rsidRPr="00FE6CBA">
        <w:rPr>
          <w:sz w:val="22"/>
          <w:szCs w:val="22"/>
        </w:rPr>
        <w:t>.</w:t>
      </w:r>
    </w:p>
    <w:p w14:paraId="61C7B2B6" w14:textId="4FDCF0D4" w:rsidR="00EF0A1B" w:rsidRPr="00FE6CBA" w:rsidRDefault="007331A0" w:rsidP="00D5513C">
      <w:pPr>
        <w:numPr>
          <w:ilvl w:val="0"/>
          <w:numId w:val="23"/>
        </w:numPr>
        <w:tabs>
          <w:tab w:val="left" w:pos="1134"/>
        </w:tabs>
        <w:spacing w:before="120"/>
        <w:ind w:left="1134" w:hanging="567"/>
        <w:jc w:val="both"/>
        <w:rPr>
          <w:sz w:val="22"/>
          <w:szCs w:val="22"/>
        </w:rPr>
      </w:pPr>
      <w:r w:rsidRPr="00FE6CBA">
        <w:rPr>
          <w:sz w:val="22"/>
          <w:szCs w:val="22"/>
        </w:rPr>
        <w:t xml:space="preserve">Uzavřít </w:t>
      </w:r>
      <w:r w:rsidR="008D2296" w:rsidRPr="00FE6CBA">
        <w:rPr>
          <w:sz w:val="22"/>
          <w:szCs w:val="22"/>
        </w:rPr>
        <w:t xml:space="preserve">(jako objednatel) </w:t>
      </w:r>
      <w:r w:rsidRPr="00FE6CBA">
        <w:rPr>
          <w:sz w:val="22"/>
          <w:szCs w:val="22"/>
        </w:rPr>
        <w:t xml:space="preserve">smlouvu o dílo na zhotovení Stavby </w:t>
      </w:r>
      <w:r w:rsidR="003166E0" w:rsidRPr="00FE6CBA">
        <w:rPr>
          <w:sz w:val="22"/>
          <w:szCs w:val="22"/>
        </w:rPr>
        <w:t xml:space="preserve">s </w:t>
      </w:r>
      <w:r w:rsidR="008D2296" w:rsidRPr="00FE6CBA">
        <w:rPr>
          <w:sz w:val="22"/>
          <w:szCs w:val="22"/>
        </w:rPr>
        <w:t xml:space="preserve">vybranou </w:t>
      </w:r>
      <w:r w:rsidRPr="00FE6CBA">
        <w:rPr>
          <w:sz w:val="22"/>
          <w:szCs w:val="22"/>
        </w:rPr>
        <w:t xml:space="preserve">třetí osobou jako zhotovitelem, který má odbornou způsobilost na provádění příslušných staveb, přičemž podmínky takové smlouvy o dílo nesmí bránit plnění této smlouvy ani </w:t>
      </w:r>
      <w:r w:rsidR="00F530AA" w:rsidRPr="00FE6CBA">
        <w:rPr>
          <w:sz w:val="22"/>
          <w:szCs w:val="22"/>
        </w:rPr>
        <w:t>nesmí být v rozporu s ujednáními vyplývajícími z této smlouvy ani nesmí plnění práv a povinností smluvních stran vyplývajících z této smlouvy bránit</w:t>
      </w:r>
      <w:r w:rsidR="00A52B4A" w:rsidRPr="00FE6CBA">
        <w:rPr>
          <w:sz w:val="22"/>
          <w:szCs w:val="22"/>
        </w:rPr>
        <w:t xml:space="preserve">, </w:t>
      </w:r>
      <w:r w:rsidR="00C842A3" w:rsidRPr="00FE6CBA">
        <w:rPr>
          <w:sz w:val="22"/>
          <w:szCs w:val="22"/>
        </w:rPr>
        <w:t xml:space="preserve">s tím, že </w:t>
      </w:r>
      <w:r w:rsidR="00A52B4A" w:rsidRPr="00FE6CBA">
        <w:rPr>
          <w:sz w:val="22"/>
          <w:szCs w:val="22"/>
        </w:rPr>
        <w:t xml:space="preserve">záruční doba </w:t>
      </w:r>
      <w:r w:rsidR="00F530AA" w:rsidRPr="00FE6CBA">
        <w:rPr>
          <w:sz w:val="22"/>
          <w:szCs w:val="22"/>
        </w:rPr>
        <w:t xml:space="preserve">sjednaná v takové smlouvě o dílo </w:t>
      </w:r>
      <w:r w:rsidR="00A52B4A" w:rsidRPr="00FE6CBA">
        <w:rPr>
          <w:bCs/>
          <w:sz w:val="22"/>
        </w:rPr>
        <w:t xml:space="preserve">bude činit alespoň 36 měsíců a započne dnem protokolárního předání </w:t>
      </w:r>
      <w:r w:rsidR="005F257F" w:rsidRPr="00FE6CBA">
        <w:rPr>
          <w:bCs/>
          <w:sz w:val="22"/>
        </w:rPr>
        <w:t>staveniště</w:t>
      </w:r>
      <w:r w:rsidR="00A52B4A" w:rsidRPr="00FE6CBA">
        <w:rPr>
          <w:bCs/>
          <w:sz w:val="22"/>
        </w:rPr>
        <w:t xml:space="preserve"> zpět ŘSZK (vizte níže</w:t>
      </w:r>
      <w:r w:rsidR="004E4CAF" w:rsidRPr="00FE6CBA">
        <w:rPr>
          <w:bCs/>
          <w:sz w:val="22"/>
        </w:rPr>
        <w:t>)</w:t>
      </w:r>
      <w:r w:rsidRPr="00FE6CBA">
        <w:rPr>
          <w:sz w:val="22"/>
          <w:szCs w:val="22"/>
        </w:rPr>
        <w:t>.</w:t>
      </w:r>
      <w:r w:rsidR="00DB57AA" w:rsidRPr="00FE6CBA">
        <w:rPr>
          <w:sz w:val="22"/>
          <w:szCs w:val="22"/>
        </w:rPr>
        <w:t xml:space="preserve"> Za plnění povinností zhotovitele stavebník ve vztahu k jeho povinnostem plynoucím z této smlouvy odpovídá tak, jako by Stavbu prováděl sám.</w:t>
      </w:r>
    </w:p>
    <w:p w14:paraId="451FD259" w14:textId="14FA0EB0" w:rsidR="007331A0" w:rsidRPr="00FE6CBA" w:rsidRDefault="002B55EE" w:rsidP="00E6229C">
      <w:pPr>
        <w:numPr>
          <w:ilvl w:val="0"/>
          <w:numId w:val="23"/>
        </w:numPr>
        <w:tabs>
          <w:tab w:val="left" w:pos="1134"/>
        </w:tabs>
        <w:spacing w:before="120"/>
        <w:ind w:left="1134" w:hanging="567"/>
        <w:jc w:val="both"/>
        <w:rPr>
          <w:b/>
          <w:sz w:val="22"/>
          <w:szCs w:val="22"/>
        </w:rPr>
      </w:pPr>
      <w:r w:rsidRPr="00FE6CBA">
        <w:rPr>
          <w:b/>
          <w:sz w:val="22"/>
          <w:szCs w:val="22"/>
        </w:rPr>
        <w:t>D</w:t>
      </w:r>
      <w:r w:rsidR="007331A0" w:rsidRPr="00FE6CBA">
        <w:rPr>
          <w:b/>
          <w:sz w:val="22"/>
          <w:szCs w:val="22"/>
        </w:rPr>
        <w:t xml:space="preserve">o zahájení řízení o povolení </w:t>
      </w:r>
      <w:r w:rsidRPr="00FE6CBA">
        <w:rPr>
          <w:b/>
          <w:sz w:val="22"/>
          <w:szCs w:val="22"/>
        </w:rPr>
        <w:t>S</w:t>
      </w:r>
      <w:r w:rsidR="007331A0" w:rsidRPr="00FE6CBA">
        <w:rPr>
          <w:b/>
          <w:sz w:val="22"/>
          <w:szCs w:val="22"/>
        </w:rPr>
        <w:t xml:space="preserve">tavby </w:t>
      </w:r>
      <w:r w:rsidRPr="00FE6CBA">
        <w:rPr>
          <w:b/>
          <w:sz w:val="22"/>
          <w:szCs w:val="22"/>
        </w:rPr>
        <w:t xml:space="preserve">(je-li dle SZ povolení vyžadováno, jinak do faktického zahájení provádění Stavby) </w:t>
      </w:r>
      <w:r w:rsidR="007331A0" w:rsidRPr="00FE6CBA">
        <w:rPr>
          <w:b/>
          <w:sz w:val="22"/>
          <w:szCs w:val="22"/>
        </w:rPr>
        <w:t>požádat příslušný silniční správní úřad</w:t>
      </w:r>
      <w:r w:rsidR="00F118FF" w:rsidRPr="00FE6CBA">
        <w:rPr>
          <w:b/>
          <w:sz w:val="22"/>
          <w:szCs w:val="22"/>
        </w:rPr>
        <w:t xml:space="preserve">, </w:t>
      </w:r>
      <w:r w:rsidR="00453E5C" w:rsidRPr="00FE6CBA">
        <w:rPr>
          <w:b/>
          <w:bCs/>
          <w:sz w:val="22"/>
          <w:szCs w:val="22"/>
        </w:rPr>
        <w:t xml:space="preserve">Městský úřad Kroměříž, odbor </w:t>
      </w:r>
      <w:proofErr w:type="spellStart"/>
      <w:proofErr w:type="gramStart"/>
      <w:r w:rsidR="00453E5C" w:rsidRPr="00FE6CBA">
        <w:rPr>
          <w:b/>
          <w:bCs/>
          <w:sz w:val="22"/>
          <w:szCs w:val="22"/>
        </w:rPr>
        <w:t>občansko</w:t>
      </w:r>
      <w:proofErr w:type="spellEnd"/>
      <w:r w:rsidR="00453E5C" w:rsidRPr="00FE6CBA">
        <w:rPr>
          <w:b/>
          <w:bCs/>
          <w:sz w:val="22"/>
          <w:szCs w:val="22"/>
        </w:rPr>
        <w:t>–správních</w:t>
      </w:r>
      <w:proofErr w:type="gramEnd"/>
      <w:r w:rsidR="00453E5C" w:rsidRPr="00FE6CBA">
        <w:rPr>
          <w:b/>
          <w:bCs/>
          <w:sz w:val="22"/>
          <w:szCs w:val="22"/>
        </w:rPr>
        <w:t xml:space="preserve"> agend</w:t>
      </w:r>
      <w:r w:rsidR="00453E5C" w:rsidRPr="00FE6CBA">
        <w:rPr>
          <w:b/>
          <w:sz w:val="22"/>
          <w:szCs w:val="22"/>
        </w:rPr>
        <w:t xml:space="preserve"> </w:t>
      </w:r>
      <w:r w:rsidR="007331A0" w:rsidRPr="00FE6CBA">
        <w:rPr>
          <w:b/>
          <w:sz w:val="22"/>
          <w:szCs w:val="22"/>
        </w:rPr>
        <w:t xml:space="preserve">(dále jen </w:t>
      </w:r>
      <w:r w:rsidRPr="00FE6CBA">
        <w:rPr>
          <w:b/>
          <w:sz w:val="22"/>
          <w:szCs w:val="22"/>
        </w:rPr>
        <w:t>„</w:t>
      </w:r>
      <w:r w:rsidRPr="00FE6CBA">
        <w:rPr>
          <w:b/>
          <w:bCs/>
          <w:sz w:val="22"/>
          <w:szCs w:val="22"/>
        </w:rPr>
        <w:t>SSÚ</w:t>
      </w:r>
      <w:r w:rsidRPr="00FE6CBA">
        <w:rPr>
          <w:b/>
          <w:sz w:val="22"/>
          <w:szCs w:val="22"/>
        </w:rPr>
        <w:t>“)</w:t>
      </w:r>
      <w:r w:rsidR="007331A0" w:rsidRPr="00FE6CBA">
        <w:rPr>
          <w:b/>
          <w:sz w:val="22"/>
          <w:szCs w:val="22"/>
        </w:rPr>
        <w:t xml:space="preserve"> </w:t>
      </w:r>
      <w:r w:rsidR="00453E5C" w:rsidRPr="00FE6CBA">
        <w:rPr>
          <w:b/>
          <w:sz w:val="22"/>
          <w:szCs w:val="22"/>
        </w:rPr>
        <w:br/>
      </w:r>
      <w:r w:rsidR="007331A0" w:rsidRPr="00FE6CBA">
        <w:rPr>
          <w:b/>
          <w:sz w:val="22"/>
          <w:szCs w:val="22"/>
        </w:rPr>
        <w:t>o</w:t>
      </w:r>
      <w:r w:rsidR="00453E5C" w:rsidRPr="00FE6CBA">
        <w:rPr>
          <w:b/>
          <w:sz w:val="22"/>
          <w:szCs w:val="22"/>
        </w:rPr>
        <w:t xml:space="preserve"> </w:t>
      </w:r>
      <w:r w:rsidR="007331A0" w:rsidRPr="00FE6CBA">
        <w:rPr>
          <w:b/>
          <w:sz w:val="22"/>
          <w:szCs w:val="22"/>
        </w:rPr>
        <w:t xml:space="preserve">povolení zvláštního užívání </w:t>
      </w:r>
      <w:r w:rsidRPr="00FE6CBA">
        <w:rPr>
          <w:b/>
          <w:sz w:val="22"/>
          <w:szCs w:val="22"/>
        </w:rPr>
        <w:t>S</w:t>
      </w:r>
      <w:r w:rsidR="007331A0" w:rsidRPr="00FE6CBA">
        <w:rPr>
          <w:b/>
          <w:sz w:val="22"/>
          <w:szCs w:val="22"/>
        </w:rPr>
        <w:t>ilnic</w:t>
      </w:r>
      <w:r w:rsidR="00755D90" w:rsidRPr="00FE6CBA">
        <w:rPr>
          <w:b/>
          <w:sz w:val="22"/>
          <w:szCs w:val="22"/>
        </w:rPr>
        <w:t>e</w:t>
      </w:r>
      <w:r w:rsidRPr="00FE6CBA">
        <w:rPr>
          <w:b/>
          <w:sz w:val="22"/>
          <w:szCs w:val="22"/>
        </w:rPr>
        <w:t xml:space="preserve">, tj. </w:t>
      </w:r>
      <w:r w:rsidR="007331A0" w:rsidRPr="00FE6CBA">
        <w:rPr>
          <w:b/>
          <w:sz w:val="22"/>
          <w:szCs w:val="22"/>
        </w:rPr>
        <w:t>umístění inženýrské sítě (ochrann</w:t>
      </w:r>
      <w:r w:rsidR="00F118FF" w:rsidRPr="00FE6CBA">
        <w:rPr>
          <w:b/>
          <w:sz w:val="22"/>
          <w:szCs w:val="22"/>
        </w:rPr>
        <w:t>ých</w:t>
      </w:r>
      <w:r w:rsidR="007331A0" w:rsidRPr="00FE6CBA">
        <w:rPr>
          <w:b/>
          <w:sz w:val="22"/>
          <w:szCs w:val="22"/>
        </w:rPr>
        <w:t xml:space="preserve"> trub</w:t>
      </w:r>
      <w:r w:rsidR="00F118FF" w:rsidRPr="00FE6CBA">
        <w:rPr>
          <w:b/>
          <w:sz w:val="22"/>
          <w:szCs w:val="22"/>
        </w:rPr>
        <w:t>e</w:t>
      </w:r>
      <w:r w:rsidR="007331A0" w:rsidRPr="00FE6CBA">
        <w:rPr>
          <w:b/>
          <w:sz w:val="22"/>
          <w:szCs w:val="22"/>
        </w:rPr>
        <w:t xml:space="preserve">k HDPE pro optický kabel) podle § 25 odst. 6 písm. d) zákona </w:t>
      </w:r>
      <w:r w:rsidRPr="00FE6CBA">
        <w:rPr>
          <w:b/>
          <w:sz w:val="22"/>
          <w:szCs w:val="22"/>
        </w:rPr>
        <w:t>ZPK</w:t>
      </w:r>
      <w:r w:rsidR="006553C8" w:rsidRPr="00FE6CBA">
        <w:rPr>
          <w:b/>
          <w:sz w:val="22"/>
          <w:szCs w:val="22"/>
        </w:rPr>
        <w:t xml:space="preserve"> a takové povolení zajistit</w:t>
      </w:r>
      <w:r w:rsidRPr="00FE6CBA">
        <w:rPr>
          <w:b/>
          <w:sz w:val="22"/>
          <w:szCs w:val="22"/>
        </w:rPr>
        <w:t>.</w:t>
      </w:r>
    </w:p>
    <w:p w14:paraId="0CA39727" w14:textId="67F12B80" w:rsidR="00870624" w:rsidRPr="00FE6CBA" w:rsidRDefault="00A944CB" w:rsidP="00B00C5E">
      <w:pPr>
        <w:numPr>
          <w:ilvl w:val="0"/>
          <w:numId w:val="23"/>
        </w:numPr>
        <w:tabs>
          <w:tab w:val="num" w:pos="1134"/>
        </w:tabs>
        <w:spacing w:before="120"/>
        <w:ind w:left="1134" w:hanging="567"/>
        <w:jc w:val="both"/>
        <w:rPr>
          <w:bCs/>
          <w:sz w:val="22"/>
          <w:szCs w:val="22"/>
        </w:rPr>
      </w:pPr>
      <w:r w:rsidRPr="00FE6CBA">
        <w:rPr>
          <w:b/>
          <w:bCs/>
          <w:sz w:val="22"/>
          <w:szCs w:val="22"/>
        </w:rPr>
        <w:t>Alespoň 30 (třicet) dnů</w:t>
      </w:r>
      <w:r w:rsidRPr="00FE6CBA">
        <w:rPr>
          <w:bCs/>
          <w:sz w:val="22"/>
          <w:szCs w:val="22"/>
        </w:rPr>
        <w:t xml:space="preserve"> </w:t>
      </w:r>
      <w:r w:rsidR="007331A0" w:rsidRPr="00FE6CBA">
        <w:rPr>
          <w:b/>
          <w:bCs/>
          <w:sz w:val="22"/>
          <w:szCs w:val="22"/>
        </w:rPr>
        <w:t xml:space="preserve">před </w:t>
      </w:r>
      <w:r w:rsidR="00714674" w:rsidRPr="00FE6CBA">
        <w:rPr>
          <w:b/>
          <w:sz w:val="22"/>
          <w:szCs w:val="22"/>
        </w:rPr>
        <w:t>faktickým zahájením provádění Stavby</w:t>
      </w:r>
      <w:r w:rsidR="00714674" w:rsidRPr="00FE6CBA">
        <w:rPr>
          <w:b/>
          <w:bCs/>
          <w:sz w:val="22"/>
          <w:szCs w:val="22"/>
        </w:rPr>
        <w:t xml:space="preserve"> </w:t>
      </w:r>
      <w:r w:rsidR="006553C8" w:rsidRPr="00FE6CBA">
        <w:rPr>
          <w:b/>
          <w:bCs/>
          <w:sz w:val="22"/>
          <w:szCs w:val="22"/>
        </w:rPr>
        <w:t xml:space="preserve">požádat SSÚ </w:t>
      </w:r>
      <w:r w:rsidR="00F118FF" w:rsidRPr="00FE6CBA">
        <w:rPr>
          <w:b/>
          <w:bCs/>
          <w:sz w:val="22"/>
          <w:szCs w:val="22"/>
        </w:rPr>
        <w:t xml:space="preserve">   </w:t>
      </w:r>
      <w:r w:rsidR="00434FE7" w:rsidRPr="00FE6CBA">
        <w:rPr>
          <w:b/>
          <w:bCs/>
          <w:sz w:val="22"/>
          <w:szCs w:val="22"/>
        </w:rPr>
        <w:br/>
      </w:r>
      <w:r w:rsidR="007331A0" w:rsidRPr="00FE6CBA">
        <w:rPr>
          <w:b/>
          <w:bCs/>
          <w:sz w:val="22"/>
          <w:szCs w:val="22"/>
        </w:rPr>
        <w:t xml:space="preserve">o vydání povolení ke zvláštnímu užívání </w:t>
      </w:r>
      <w:r w:rsidR="006553C8" w:rsidRPr="00FE6CBA">
        <w:rPr>
          <w:b/>
          <w:bCs/>
          <w:sz w:val="22"/>
          <w:szCs w:val="22"/>
        </w:rPr>
        <w:t>S</w:t>
      </w:r>
      <w:r w:rsidR="007331A0" w:rsidRPr="00FE6CBA">
        <w:rPr>
          <w:b/>
          <w:bCs/>
          <w:sz w:val="22"/>
          <w:szCs w:val="22"/>
        </w:rPr>
        <w:t>ilnic</w:t>
      </w:r>
      <w:r w:rsidR="00755D90" w:rsidRPr="00FE6CBA">
        <w:rPr>
          <w:b/>
          <w:bCs/>
          <w:sz w:val="22"/>
          <w:szCs w:val="22"/>
        </w:rPr>
        <w:t>e</w:t>
      </w:r>
      <w:r w:rsidR="006553C8" w:rsidRPr="00FE6CBA">
        <w:rPr>
          <w:b/>
          <w:bCs/>
          <w:sz w:val="22"/>
          <w:szCs w:val="22"/>
        </w:rPr>
        <w:t xml:space="preserve">, tj. </w:t>
      </w:r>
      <w:r w:rsidR="007331A0" w:rsidRPr="00FE6CBA">
        <w:rPr>
          <w:b/>
          <w:bCs/>
          <w:sz w:val="22"/>
          <w:szCs w:val="22"/>
        </w:rPr>
        <w:t xml:space="preserve">provádění stavebních prací podle § 25 odst. 6 písm. c) </w:t>
      </w:r>
      <w:r w:rsidR="006553C8" w:rsidRPr="00FE6CBA">
        <w:rPr>
          <w:b/>
          <w:bCs/>
          <w:sz w:val="22"/>
          <w:szCs w:val="22"/>
        </w:rPr>
        <w:t>ZPK, a to</w:t>
      </w:r>
      <w:r w:rsidR="007331A0" w:rsidRPr="00FE6CBA">
        <w:rPr>
          <w:b/>
          <w:bCs/>
          <w:sz w:val="22"/>
          <w:szCs w:val="22"/>
        </w:rPr>
        <w:t xml:space="preserve"> na základě předchozího souhlasu ŘSZK</w:t>
      </w:r>
      <w:r w:rsidR="007331A0" w:rsidRPr="00FE6CBA">
        <w:rPr>
          <w:bCs/>
          <w:sz w:val="22"/>
          <w:szCs w:val="22"/>
        </w:rPr>
        <w:t xml:space="preserve">, příp. </w:t>
      </w:r>
      <w:r w:rsidR="006553C8" w:rsidRPr="00FE6CBA">
        <w:rPr>
          <w:bCs/>
          <w:sz w:val="22"/>
          <w:szCs w:val="22"/>
        </w:rPr>
        <w:t xml:space="preserve">o </w:t>
      </w:r>
      <w:r w:rsidR="007331A0" w:rsidRPr="00FE6CBA">
        <w:rPr>
          <w:bCs/>
          <w:sz w:val="22"/>
          <w:szCs w:val="22"/>
        </w:rPr>
        <w:t xml:space="preserve">vydání povolení k přechodné úpravě provozu na </w:t>
      </w:r>
      <w:r w:rsidR="006553C8" w:rsidRPr="00FE6CBA">
        <w:rPr>
          <w:bCs/>
          <w:sz w:val="22"/>
          <w:szCs w:val="22"/>
        </w:rPr>
        <w:t xml:space="preserve">pozemní komunikaci (bude-li dle ZPK přechodná úprava vyžadována; v takovém případě bude stavebník též povinen </w:t>
      </w:r>
      <w:r w:rsidR="007331A0" w:rsidRPr="00FE6CBA">
        <w:rPr>
          <w:bCs/>
          <w:sz w:val="22"/>
          <w:szCs w:val="22"/>
        </w:rPr>
        <w:t xml:space="preserve">zajistit označení </w:t>
      </w:r>
      <w:r w:rsidR="006553C8" w:rsidRPr="00FE6CBA">
        <w:rPr>
          <w:bCs/>
          <w:sz w:val="22"/>
          <w:szCs w:val="22"/>
        </w:rPr>
        <w:t>S</w:t>
      </w:r>
      <w:r w:rsidR="007331A0" w:rsidRPr="00FE6CBA">
        <w:rPr>
          <w:bCs/>
          <w:sz w:val="22"/>
          <w:szCs w:val="22"/>
        </w:rPr>
        <w:t>tavbou dotčen</w:t>
      </w:r>
      <w:r w:rsidR="00B00C5E" w:rsidRPr="00FE6CBA">
        <w:rPr>
          <w:bCs/>
          <w:sz w:val="22"/>
          <w:szCs w:val="22"/>
        </w:rPr>
        <w:t>ých</w:t>
      </w:r>
      <w:r w:rsidR="006553C8" w:rsidRPr="00FE6CBA">
        <w:rPr>
          <w:bCs/>
          <w:sz w:val="22"/>
          <w:szCs w:val="22"/>
        </w:rPr>
        <w:t xml:space="preserve"> úsek</w:t>
      </w:r>
      <w:r w:rsidR="00B00C5E" w:rsidRPr="00FE6CBA">
        <w:rPr>
          <w:bCs/>
          <w:sz w:val="22"/>
          <w:szCs w:val="22"/>
        </w:rPr>
        <w:t>ů</w:t>
      </w:r>
      <w:r w:rsidR="006553C8" w:rsidRPr="00FE6CBA">
        <w:rPr>
          <w:bCs/>
          <w:sz w:val="22"/>
          <w:szCs w:val="22"/>
        </w:rPr>
        <w:t xml:space="preserve"> Silnic</w:t>
      </w:r>
      <w:r w:rsidR="00755D90" w:rsidRPr="00FE6CBA">
        <w:rPr>
          <w:bCs/>
          <w:sz w:val="22"/>
          <w:szCs w:val="22"/>
        </w:rPr>
        <w:t>e</w:t>
      </w:r>
      <w:r w:rsidR="007331A0" w:rsidRPr="00FE6CBA">
        <w:rPr>
          <w:bCs/>
          <w:sz w:val="22"/>
          <w:szCs w:val="22"/>
        </w:rPr>
        <w:t xml:space="preserve"> přechodným dopravním značením</w:t>
      </w:r>
      <w:r w:rsidR="006553C8" w:rsidRPr="00FE6CBA">
        <w:rPr>
          <w:bCs/>
          <w:sz w:val="22"/>
          <w:szCs w:val="22"/>
        </w:rPr>
        <w:t>)</w:t>
      </w:r>
      <w:r w:rsidR="002C489C" w:rsidRPr="00FE6CBA">
        <w:rPr>
          <w:bCs/>
          <w:sz w:val="22"/>
          <w:szCs w:val="22"/>
        </w:rPr>
        <w:t xml:space="preserve"> a takové povolení zajistit</w:t>
      </w:r>
      <w:r w:rsidR="00B00C5E" w:rsidRPr="00FE6CBA">
        <w:rPr>
          <w:bCs/>
          <w:sz w:val="22"/>
          <w:szCs w:val="22"/>
        </w:rPr>
        <w:t>.</w:t>
      </w:r>
      <w:r w:rsidR="007331A0" w:rsidRPr="00FE6CBA">
        <w:rPr>
          <w:bCs/>
          <w:sz w:val="22"/>
          <w:szCs w:val="22"/>
        </w:rPr>
        <w:t xml:space="preserve"> </w:t>
      </w:r>
    </w:p>
    <w:p w14:paraId="497D52FE" w14:textId="72E73AE8" w:rsidR="00E6229C" w:rsidRPr="00FE6CBA" w:rsidRDefault="00164C1D" w:rsidP="00E6229C">
      <w:pPr>
        <w:numPr>
          <w:ilvl w:val="0"/>
          <w:numId w:val="23"/>
        </w:numPr>
        <w:tabs>
          <w:tab w:val="num" w:pos="1134"/>
        </w:tabs>
        <w:spacing w:before="120"/>
        <w:ind w:left="1134" w:hanging="567"/>
        <w:jc w:val="both"/>
        <w:rPr>
          <w:sz w:val="22"/>
          <w:szCs w:val="22"/>
        </w:rPr>
      </w:pPr>
      <w:r w:rsidRPr="00FE6CBA">
        <w:rPr>
          <w:sz w:val="22"/>
          <w:szCs w:val="22"/>
        </w:rPr>
        <w:t xml:space="preserve">V předstihu alespoň </w:t>
      </w:r>
      <w:r w:rsidR="000E38D4" w:rsidRPr="00FE6CBA">
        <w:rPr>
          <w:sz w:val="22"/>
          <w:szCs w:val="22"/>
        </w:rPr>
        <w:t>5</w:t>
      </w:r>
      <w:r w:rsidRPr="00FE6CBA">
        <w:rPr>
          <w:sz w:val="22"/>
          <w:szCs w:val="22"/>
        </w:rPr>
        <w:t xml:space="preserve"> (</w:t>
      </w:r>
      <w:r w:rsidR="000E38D4" w:rsidRPr="00FE6CBA">
        <w:rPr>
          <w:sz w:val="22"/>
          <w:szCs w:val="22"/>
        </w:rPr>
        <w:t>pět</w:t>
      </w:r>
      <w:r w:rsidRPr="00FE6CBA">
        <w:rPr>
          <w:sz w:val="22"/>
          <w:szCs w:val="22"/>
        </w:rPr>
        <w:t xml:space="preserve">) dnů </w:t>
      </w:r>
      <w:r w:rsidR="00714674" w:rsidRPr="00FE6CBA">
        <w:rPr>
          <w:sz w:val="22"/>
          <w:szCs w:val="22"/>
        </w:rPr>
        <w:t xml:space="preserve">písemně </w:t>
      </w:r>
      <w:r w:rsidR="00E6229C" w:rsidRPr="00FE6CBA">
        <w:rPr>
          <w:sz w:val="22"/>
          <w:szCs w:val="22"/>
        </w:rPr>
        <w:t>přizvat ŘSZK k rozhodujícím jednáním týkajícím se stavebních činností na</w:t>
      </w:r>
      <w:r w:rsidR="00975415" w:rsidRPr="00FE6CBA">
        <w:rPr>
          <w:sz w:val="22"/>
          <w:szCs w:val="22"/>
        </w:rPr>
        <w:t xml:space="preserve"> </w:t>
      </w:r>
      <w:r w:rsidR="00B843A7" w:rsidRPr="00FE6CBA">
        <w:rPr>
          <w:sz w:val="22"/>
          <w:szCs w:val="22"/>
        </w:rPr>
        <w:t>Silnic</w:t>
      </w:r>
      <w:r w:rsidR="003C2AB0" w:rsidRPr="00FE6CBA">
        <w:rPr>
          <w:sz w:val="22"/>
          <w:szCs w:val="22"/>
        </w:rPr>
        <w:t>i</w:t>
      </w:r>
      <w:r w:rsidRPr="00FE6CBA">
        <w:rPr>
          <w:sz w:val="22"/>
          <w:szCs w:val="22"/>
        </w:rPr>
        <w:t xml:space="preserve"> </w:t>
      </w:r>
      <w:r w:rsidR="00E6229C" w:rsidRPr="00FE6CBA">
        <w:rPr>
          <w:sz w:val="22"/>
          <w:szCs w:val="22"/>
        </w:rPr>
        <w:t>ve vlastnictví Z</w:t>
      </w:r>
      <w:r w:rsidRPr="00FE6CBA">
        <w:rPr>
          <w:sz w:val="22"/>
          <w:szCs w:val="22"/>
        </w:rPr>
        <w:t>línského kraje dotčen</w:t>
      </w:r>
      <w:r w:rsidR="00783146" w:rsidRPr="00FE6CBA">
        <w:rPr>
          <w:sz w:val="22"/>
          <w:szCs w:val="22"/>
        </w:rPr>
        <w:t>é</w:t>
      </w:r>
      <w:r w:rsidRPr="00FE6CBA">
        <w:rPr>
          <w:sz w:val="22"/>
          <w:szCs w:val="22"/>
        </w:rPr>
        <w:t xml:space="preserve"> Stavbou (zejména Pozemk</w:t>
      </w:r>
      <w:r w:rsidR="00224B35" w:rsidRPr="00FE6CBA">
        <w:rPr>
          <w:sz w:val="22"/>
          <w:szCs w:val="22"/>
        </w:rPr>
        <w:t>u</w:t>
      </w:r>
      <w:r w:rsidRPr="00FE6CBA">
        <w:rPr>
          <w:sz w:val="22"/>
          <w:szCs w:val="22"/>
        </w:rPr>
        <w:t>).</w:t>
      </w:r>
      <w:r w:rsidR="0057040F" w:rsidRPr="00FE6CBA">
        <w:rPr>
          <w:sz w:val="22"/>
          <w:szCs w:val="22"/>
        </w:rPr>
        <w:t xml:space="preserve"> Za písemné oznámení se pro účely tohoto odstavce považuje i oznámení zaslané elektronickou poštou na e-mailovou adresu: </w:t>
      </w:r>
      <w:r w:rsidR="00896B99" w:rsidRPr="00FE6CBA">
        <w:rPr>
          <w:sz w:val="22"/>
          <w:szCs w:val="22"/>
        </w:rPr>
        <w:t>(</w:t>
      </w:r>
      <w:proofErr w:type="spellStart"/>
      <w:r w:rsidR="002B2418">
        <w:rPr>
          <w:sz w:val="22"/>
          <w:szCs w:val="22"/>
        </w:rPr>
        <w:t>xxxxxxxxxxxxx</w:t>
      </w:r>
      <w:proofErr w:type="spellEnd"/>
    </w:p>
    <w:p w14:paraId="67E5AC2B" w14:textId="4B764EF0" w:rsidR="001357C2" w:rsidRPr="00FE6CBA" w:rsidRDefault="00714674" w:rsidP="00822A86">
      <w:pPr>
        <w:numPr>
          <w:ilvl w:val="0"/>
          <w:numId w:val="23"/>
        </w:numPr>
        <w:tabs>
          <w:tab w:val="num" w:pos="1134"/>
        </w:tabs>
        <w:spacing w:before="120"/>
        <w:ind w:left="1134" w:hanging="567"/>
        <w:jc w:val="both"/>
        <w:rPr>
          <w:sz w:val="22"/>
          <w:szCs w:val="22"/>
        </w:rPr>
      </w:pPr>
      <w:r w:rsidRPr="00FE6CBA">
        <w:rPr>
          <w:sz w:val="22"/>
          <w:szCs w:val="22"/>
        </w:rPr>
        <w:t>Zahájit faktické provádění Stavby</w:t>
      </w:r>
      <w:r w:rsidRPr="00FE6CBA">
        <w:rPr>
          <w:bCs/>
          <w:sz w:val="22"/>
          <w:szCs w:val="22"/>
        </w:rPr>
        <w:t xml:space="preserve"> až poté, kdy mu bude ŘSZK protokolárně předáno staveniště</w:t>
      </w:r>
      <w:r w:rsidR="00544C7B" w:rsidRPr="00FE6CBA">
        <w:rPr>
          <w:bCs/>
          <w:sz w:val="22"/>
          <w:szCs w:val="22"/>
        </w:rPr>
        <w:t xml:space="preserve"> (tj. příslušná část Silnic</w:t>
      </w:r>
      <w:r w:rsidR="001B5DEC" w:rsidRPr="00FE6CBA">
        <w:rPr>
          <w:bCs/>
          <w:sz w:val="22"/>
          <w:szCs w:val="22"/>
        </w:rPr>
        <w:t>e</w:t>
      </w:r>
      <w:r w:rsidR="00544C7B" w:rsidRPr="00FE6CBA">
        <w:rPr>
          <w:bCs/>
          <w:sz w:val="22"/>
          <w:szCs w:val="22"/>
        </w:rPr>
        <w:t xml:space="preserve"> a Pozemk</w:t>
      </w:r>
      <w:r w:rsidR="00224B35" w:rsidRPr="00FE6CBA">
        <w:rPr>
          <w:bCs/>
          <w:sz w:val="22"/>
          <w:szCs w:val="22"/>
        </w:rPr>
        <w:t>u</w:t>
      </w:r>
      <w:r w:rsidR="005B2259" w:rsidRPr="00FE6CBA">
        <w:rPr>
          <w:bCs/>
          <w:sz w:val="22"/>
          <w:szCs w:val="22"/>
        </w:rPr>
        <w:t xml:space="preserve"> určená k provádění Stavby</w:t>
      </w:r>
      <w:r w:rsidR="00544C7B" w:rsidRPr="00FE6CBA">
        <w:rPr>
          <w:bCs/>
          <w:sz w:val="22"/>
          <w:szCs w:val="22"/>
        </w:rPr>
        <w:t>)</w:t>
      </w:r>
      <w:r w:rsidRPr="00FE6CBA">
        <w:rPr>
          <w:bCs/>
          <w:sz w:val="22"/>
          <w:szCs w:val="22"/>
        </w:rPr>
        <w:t xml:space="preserve">. Rovněž </w:t>
      </w:r>
      <w:r w:rsidR="00E705AC" w:rsidRPr="00FE6CBA">
        <w:rPr>
          <w:bCs/>
          <w:sz w:val="22"/>
          <w:szCs w:val="22"/>
        </w:rPr>
        <w:t xml:space="preserve">bez zbytečného odkladu </w:t>
      </w:r>
      <w:r w:rsidRPr="00FE6CBA">
        <w:rPr>
          <w:bCs/>
          <w:sz w:val="22"/>
          <w:szCs w:val="22"/>
        </w:rPr>
        <w:t xml:space="preserve">po dokončení Stavby musí být staveniště protokolárně předáno </w:t>
      </w:r>
      <w:r w:rsidR="001357C2" w:rsidRPr="00FE6CBA">
        <w:rPr>
          <w:bCs/>
          <w:sz w:val="22"/>
          <w:szCs w:val="22"/>
        </w:rPr>
        <w:t xml:space="preserve">zpět </w:t>
      </w:r>
      <w:r w:rsidRPr="00FE6CBA">
        <w:rPr>
          <w:bCs/>
          <w:sz w:val="22"/>
          <w:szCs w:val="22"/>
        </w:rPr>
        <w:t xml:space="preserve">ŘSZK. O termínu zahájení a dokončení provádění </w:t>
      </w:r>
      <w:r w:rsidR="0071711C" w:rsidRPr="00FE6CBA">
        <w:rPr>
          <w:bCs/>
          <w:sz w:val="22"/>
          <w:szCs w:val="22"/>
        </w:rPr>
        <w:t>S</w:t>
      </w:r>
      <w:r w:rsidRPr="00FE6CBA">
        <w:rPr>
          <w:bCs/>
          <w:sz w:val="22"/>
          <w:szCs w:val="22"/>
        </w:rPr>
        <w:t xml:space="preserve">tavby je stavebník povinen ŘSZK písemně informovat </w:t>
      </w:r>
      <w:r w:rsidRPr="00FE6CBA">
        <w:rPr>
          <w:sz w:val="22"/>
          <w:szCs w:val="22"/>
        </w:rPr>
        <w:t xml:space="preserve">v předstihu alespoň </w:t>
      </w:r>
      <w:r w:rsidR="000E38D4" w:rsidRPr="00FE6CBA">
        <w:rPr>
          <w:sz w:val="22"/>
          <w:szCs w:val="22"/>
        </w:rPr>
        <w:t>5</w:t>
      </w:r>
      <w:r w:rsidRPr="00FE6CBA">
        <w:rPr>
          <w:sz w:val="22"/>
          <w:szCs w:val="22"/>
        </w:rPr>
        <w:t xml:space="preserve"> (</w:t>
      </w:r>
      <w:r w:rsidR="000E38D4" w:rsidRPr="00FE6CBA">
        <w:rPr>
          <w:sz w:val="22"/>
          <w:szCs w:val="22"/>
        </w:rPr>
        <w:t>pět</w:t>
      </w:r>
      <w:r w:rsidRPr="00FE6CBA">
        <w:rPr>
          <w:sz w:val="22"/>
          <w:szCs w:val="22"/>
        </w:rPr>
        <w:t xml:space="preserve">) dnů. ŘSZK se zavazuje poskytnout </w:t>
      </w:r>
      <w:r w:rsidR="001357C2" w:rsidRPr="00FE6CBA">
        <w:rPr>
          <w:sz w:val="22"/>
          <w:szCs w:val="22"/>
        </w:rPr>
        <w:t xml:space="preserve">k předání </w:t>
      </w:r>
      <w:r w:rsidR="00890535" w:rsidRPr="00FE6CBA">
        <w:rPr>
          <w:sz w:val="22"/>
          <w:szCs w:val="22"/>
        </w:rPr>
        <w:t xml:space="preserve">a převzetí (vrácení) </w:t>
      </w:r>
      <w:r w:rsidR="001357C2" w:rsidRPr="00FE6CBA">
        <w:rPr>
          <w:sz w:val="22"/>
          <w:szCs w:val="22"/>
        </w:rPr>
        <w:t xml:space="preserve">staveniště nezbytnou součinnost. O předání i vrácení staveniště bude sepsán a stranami potvrzen písemný protokol. </w:t>
      </w:r>
      <w:r w:rsidR="00530FC2" w:rsidRPr="00FE6CBA">
        <w:rPr>
          <w:sz w:val="22"/>
          <w:szCs w:val="22"/>
        </w:rPr>
        <w:t>Za písemné oznámení se pro účely tohoto odstavc</w:t>
      </w:r>
      <w:r w:rsidR="00B20FFF" w:rsidRPr="00FE6CBA">
        <w:rPr>
          <w:sz w:val="22"/>
          <w:szCs w:val="22"/>
        </w:rPr>
        <w:t>e</w:t>
      </w:r>
      <w:r w:rsidR="00530FC2" w:rsidRPr="00FE6CBA">
        <w:rPr>
          <w:sz w:val="22"/>
          <w:szCs w:val="22"/>
        </w:rPr>
        <w:t xml:space="preserve"> považuje i oznámení zaslané elektronickou poštou na e-mailovou adresu: </w:t>
      </w:r>
      <w:proofErr w:type="spellStart"/>
      <w:r w:rsidR="002B2418">
        <w:rPr>
          <w:sz w:val="22"/>
          <w:szCs w:val="22"/>
        </w:rPr>
        <w:t>xxxxxxxxxxxxx</w:t>
      </w:r>
      <w:proofErr w:type="spellEnd"/>
    </w:p>
    <w:p w14:paraId="710ADBEA" w14:textId="1ED6D600" w:rsidR="007331A0" w:rsidRPr="00FE6CBA" w:rsidRDefault="00EC23AE" w:rsidP="00822A86">
      <w:pPr>
        <w:numPr>
          <w:ilvl w:val="0"/>
          <w:numId w:val="23"/>
        </w:numPr>
        <w:tabs>
          <w:tab w:val="num" w:pos="1134"/>
        </w:tabs>
        <w:spacing w:before="120"/>
        <w:ind w:left="1134" w:hanging="567"/>
        <w:jc w:val="both"/>
        <w:rPr>
          <w:sz w:val="22"/>
          <w:szCs w:val="22"/>
        </w:rPr>
      </w:pPr>
      <w:r w:rsidRPr="00FE6CBA">
        <w:rPr>
          <w:sz w:val="22"/>
          <w:szCs w:val="22"/>
        </w:rPr>
        <w:t xml:space="preserve">Při provádění Stavby je stavebník povinen zajistit </w:t>
      </w:r>
      <w:r w:rsidR="007331A0" w:rsidRPr="00FE6CBA">
        <w:rPr>
          <w:sz w:val="22"/>
          <w:szCs w:val="22"/>
        </w:rPr>
        <w:t>příjezd na staveniště přes stávající řádně zpevněné sjezdy a komunikace,</w:t>
      </w:r>
      <w:r w:rsidRPr="00FE6CBA">
        <w:rPr>
          <w:sz w:val="22"/>
          <w:szCs w:val="22"/>
        </w:rPr>
        <w:t xml:space="preserve"> a dále z</w:t>
      </w:r>
      <w:r w:rsidR="007331A0" w:rsidRPr="00FE6CBA">
        <w:rPr>
          <w:sz w:val="22"/>
          <w:szCs w:val="22"/>
        </w:rPr>
        <w:t>ajistit, aby při provádění stavebních prací nedošlo</w:t>
      </w:r>
      <w:r w:rsidRPr="00FE6CBA">
        <w:rPr>
          <w:sz w:val="22"/>
          <w:szCs w:val="22"/>
        </w:rPr>
        <w:t xml:space="preserve"> </w:t>
      </w:r>
      <w:r w:rsidR="007331A0" w:rsidRPr="00FE6CBA">
        <w:rPr>
          <w:sz w:val="22"/>
          <w:szCs w:val="22"/>
        </w:rPr>
        <w:t>k poškození silniční</w:t>
      </w:r>
      <w:r w:rsidR="00A17598" w:rsidRPr="00FE6CBA">
        <w:rPr>
          <w:sz w:val="22"/>
          <w:szCs w:val="22"/>
        </w:rPr>
        <w:t>ho</w:t>
      </w:r>
      <w:r w:rsidR="007331A0" w:rsidRPr="00FE6CBA">
        <w:rPr>
          <w:sz w:val="22"/>
          <w:szCs w:val="22"/>
        </w:rPr>
        <w:t xml:space="preserve"> těles</w:t>
      </w:r>
      <w:r w:rsidR="00A17598" w:rsidRPr="00FE6CBA">
        <w:rPr>
          <w:sz w:val="22"/>
          <w:szCs w:val="22"/>
        </w:rPr>
        <w:t>a</w:t>
      </w:r>
      <w:r w:rsidR="007331A0" w:rsidRPr="00FE6CBA">
        <w:rPr>
          <w:sz w:val="22"/>
          <w:szCs w:val="22"/>
        </w:rPr>
        <w:t xml:space="preserve"> </w:t>
      </w:r>
      <w:r w:rsidRPr="00FE6CBA">
        <w:rPr>
          <w:sz w:val="22"/>
          <w:szCs w:val="22"/>
        </w:rPr>
        <w:t>Silnic</w:t>
      </w:r>
      <w:r w:rsidR="00A17598" w:rsidRPr="00FE6CBA">
        <w:rPr>
          <w:sz w:val="22"/>
          <w:szCs w:val="22"/>
        </w:rPr>
        <w:t>e</w:t>
      </w:r>
      <w:r w:rsidR="00A80602" w:rsidRPr="00FE6CBA">
        <w:rPr>
          <w:sz w:val="22"/>
          <w:szCs w:val="22"/>
        </w:rPr>
        <w:t xml:space="preserve"> (ani </w:t>
      </w:r>
      <w:r w:rsidR="00A3434F" w:rsidRPr="00FE6CBA">
        <w:rPr>
          <w:sz w:val="22"/>
          <w:szCs w:val="22"/>
        </w:rPr>
        <w:t>jeho</w:t>
      </w:r>
      <w:r w:rsidR="00A80602" w:rsidRPr="00FE6CBA">
        <w:rPr>
          <w:sz w:val="22"/>
          <w:szCs w:val="22"/>
        </w:rPr>
        <w:t xml:space="preserve"> součástí či příslušenství) či </w:t>
      </w:r>
      <w:r w:rsidRPr="00FE6CBA">
        <w:rPr>
          <w:sz w:val="22"/>
          <w:szCs w:val="22"/>
        </w:rPr>
        <w:t>Pozemk</w:t>
      </w:r>
      <w:r w:rsidR="00224B35" w:rsidRPr="00FE6CBA">
        <w:rPr>
          <w:sz w:val="22"/>
          <w:szCs w:val="22"/>
        </w:rPr>
        <w:t>u</w:t>
      </w:r>
      <w:r w:rsidR="007331A0" w:rsidRPr="00FE6CBA">
        <w:rPr>
          <w:sz w:val="22"/>
          <w:szCs w:val="22"/>
        </w:rPr>
        <w:t xml:space="preserve">, znečištění </w:t>
      </w:r>
      <w:r w:rsidRPr="00FE6CBA">
        <w:rPr>
          <w:sz w:val="22"/>
          <w:szCs w:val="22"/>
        </w:rPr>
        <w:t>S</w:t>
      </w:r>
      <w:r w:rsidR="007331A0" w:rsidRPr="00FE6CBA">
        <w:rPr>
          <w:sz w:val="22"/>
          <w:szCs w:val="22"/>
        </w:rPr>
        <w:t>ilnic</w:t>
      </w:r>
      <w:r w:rsidR="00A17598" w:rsidRPr="00FE6CBA">
        <w:rPr>
          <w:sz w:val="22"/>
          <w:szCs w:val="22"/>
        </w:rPr>
        <w:t>e</w:t>
      </w:r>
      <w:r w:rsidR="007331A0" w:rsidRPr="00FE6CBA">
        <w:rPr>
          <w:sz w:val="22"/>
          <w:szCs w:val="22"/>
        </w:rPr>
        <w:t xml:space="preserve"> </w:t>
      </w:r>
      <w:r w:rsidR="00A80602" w:rsidRPr="00FE6CBA">
        <w:rPr>
          <w:sz w:val="22"/>
          <w:szCs w:val="22"/>
        </w:rPr>
        <w:t>ani</w:t>
      </w:r>
      <w:r w:rsidR="007331A0" w:rsidRPr="00FE6CBA">
        <w:rPr>
          <w:sz w:val="22"/>
          <w:szCs w:val="22"/>
        </w:rPr>
        <w:t xml:space="preserve"> k</w:t>
      </w:r>
      <w:r w:rsidR="00DC2FDF" w:rsidRPr="00FE6CBA">
        <w:rPr>
          <w:sz w:val="22"/>
          <w:szCs w:val="22"/>
        </w:rPr>
        <w:t xml:space="preserve"> žádnému </w:t>
      </w:r>
      <w:r w:rsidR="007331A0" w:rsidRPr="00FE6CBA">
        <w:rPr>
          <w:sz w:val="22"/>
          <w:szCs w:val="22"/>
        </w:rPr>
        <w:t>omezení silničního provozu</w:t>
      </w:r>
      <w:r w:rsidRPr="00FE6CBA">
        <w:rPr>
          <w:sz w:val="22"/>
          <w:szCs w:val="22"/>
        </w:rPr>
        <w:t xml:space="preserve"> (popř. pouze v rozsahu povoleném SSÚ, bude-li omezení povoleno)</w:t>
      </w:r>
      <w:r w:rsidR="00003413" w:rsidRPr="00FE6CBA">
        <w:rPr>
          <w:sz w:val="22"/>
          <w:szCs w:val="22"/>
        </w:rPr>
        <w:t>. K</w:t>
      </w:r>
      <w:r w:rsidR="007331A0" w:rsidRPr="00FE6CBA">
        <w:rPr>
          <w:sz w:val="22"/>
          <w:szCs w:val="22"/>
        </w:rPr>
        <w:t>e skladování a</w:t>
      </w:r>
      <w:r w:rsidR="00003413" w:rsidRPr="00FE6CBA">
        <w:rPr>
          <w:sz w:val="22"/>
          <w:szCs w:val="22"/>
        </w:rPr>
        <w:t>ni</w:t>
      </w:r>
      <w:r w:rsidR="007331A0" w:rsidRPr="00FE6CBA">
        <w:rPr>
          <w:sz w:val="22"/>
          <w:szCs w:val="22"/>
        </w:rPr>
        <w:t xml:space="preserve"> ukládání materiálu potřebného při provádění stavebních prací (včetně výkopku) </w:t>
      </w:r>
      <w:r w:rsidR="00003413" w:rsidRPr="00FE6CBA">
        <w:rPr>
          <w:sz w:val="22"/>
          <w:szCs w:val="22"/>
        </w:rPr>
        <w:t>nesmí být užito silniční</w:t>
      </w:r>
      <w:r w:rsidR="00A17598" w:rsidRPr="00FE6CBA">
        <w:rPr>
          <w:sz w:val="22"/>
          <w:szCs w:val="22"/>
        </w:rPr>
        <w:t>ho</w:t>
      </w:r>
      <w:r w:rsidR="00003413" w:rsidRPr="00FE6CBA">
        <w:rPr>
          <w:sz w:val="22"/>
          <w:szCs w:val="22"/>
        </w:rPr>
        <w:t xml:space="preserve"> těles</w:t>
      </w:r>
      <w:r w:rsidR="00A17598" w:rsidRPr="00FE6CBA">
        <w:rPr>
          <w:sz w:val="22"/>
          <w:szCs w:val="22"/>
        </w:rPr>
        <w:t>a</w:t>
      </w:r>
      <w:r w:rsidR="0064159E" w:rsidRPr="00FE6CBA">
        <w:rPr>
          <w:sz w:val="22"/>
          <w:szCs w:val="22"/>
        </w:rPr>
        <w:t xml:space="preserve"> Silnic</w:t>
      </w:r>
      <w:r w:rsidR="00A17598" w:rsidRPr="00FE6CBA">
        <w:rPr>
          <w:sz w:val="22"/>
          <w:szCs w:val="22"/>
        </w:rPr>
        <w:t>e</w:t>
      </w:r>
      <w:r w:rsidR="00003413" w:rsidRPr="00FE6CBA">
        <w:rPr>
          <w:sz w:val="22"/>
          <w:szCs w:val="22"/>
        </w:rPr>
        <w:t>.</w:t>
      </w:r>
    </w:p>
    <w:p w14:paraId="48A3883C" w14:textId="77777777" w:rsidR="00FB6C07" w:rsidRPr="00FE6CBA" w:rsidRDefault="003D4BAF" w:rsidP="000E38D4">
      <w:pPr>
        <w:numPr>
          <w:ilvl w:val="0"/>
          <w:numId w:val="23"/>
        </w:numPr>
        <w:tabs>
          <w:tab w:val="num" w:pos="1134"/>
        </w:tabs>
        <w:spacing w:before="120"/>
        <w:ind w:left="1134" w:hanging="567"/>
        <w:jc w:val="both"/>
        <w:rPr>
          <w:b/>
          <w:sz w:val="22"/>
          <w:szCs w:val="22"/>
        </w:rPr>
      </w:pPr>
      <w:r w:rsidRPr="00FE6CBA">
        <w:rPr>
          <w:b/>
          <w:sz w:val="22"/>
          <w:szCs w:val="22"/>
          <w:u w:val="single"/>
        </w:rPr>
        <w:t>Podléhá-</w:t>
      </w:r>
      <w:r w:rsidR="00FB6C07" w:rsidRPr="00FE6CBA">
        <w:rPr>
          <w:b/>
          <w:sz w:val="22"/>
          <w:szCs w:val="22"/>
          <w:u w:val="single"/>
        </w:rPr>
        <w:t>li dle SZ Stavba kolaudační</w:t>
      </w:r>
      <w:r w:rsidRPr="00FE6CBA">
        <w:rPr>
          <w:b/>
          <w:sz w:val="22"/>
          <w:szCs w:val="22"/>
          <w:u w:val="single"/>
        </w:rPr>
        <w:t>mu</w:t>
      </w:r>
      <w:r w:rsidR="00FB6C07" w:rsidRPr="00FE6CBA">
        <w:rPr>
          <w:b/>
          <w:sz w:val="22"/>
          <w:szCs w:val="22"/>
          <w:u w:val="single"/>
        </w:rPr>
        <w:t xml:space="preserve"> souhlasu nebo kolaudační</w:t>
      </w:r>
      <w:r w:rsidRPr="00FE6CBA">
        <w:rPr>
          <w:b/>
          <w:sz w:val="22"/>
          <w:szCs w:val="22"/>
          <w:u w:val="single"/>
        </w:rPr>
        <w:t>mu</w:t>
      </w:r>
      <w:r w:rsidR="00FB6C07" w:rsidRPr="00FE6CBA">
        <w:rPr>
          <w:b/>
          <w:sz w:val="22"/>
          <w:szCs w:val="22"/>
          <w:u w:val="single"/>
        </w:rPr>
        <w:t xml:space="preserve"> rozhodnutí, pak platí následující</w:t>
      </w:r>
      <w:r w:rsidR="00FB6C07" w:rsidRPr="00FE6CBA">
        <w:rPr>
          <w:b/>
          <w:sz w:val="22"/>
          <w:szCs w:val="22"/>
        </w:rPr>
        <w:t>:</w:t>
      </w:r>
    </w:p>
    <w:p w14:paraId="44AE32C0" w14:textId="5B2209F8" w:rsidR="00930C64" w:rsidRPr="00FE6CBA" w:rsidRDefault="00930C64" w:rsidP="00F358A8">
      <w:pPr>
        <w:numPr>
          <w:ilvl w:val="0"/>
          <w:numId w:val="24"/>
        </w:numPr>
        <w:tabs>
          <w:tab w:val="left" w:pos="1701"/>
        </w:tabs>
        <w:spacing w:before="120"/>
        <w:ind w:left="1701" w:hanging="567"/>
        <w:jc w:val="both"/>
        <w:rPr>
          <w:sz w:val="22"/>
          <w:szCs w:val="22"/>
        </w:rPr>
      </w:pPr>
      <w:r w:rsidRPr="00FE6CBA">
        <w:rPr>
          <w:sz w:val="22"/>
          <w:szCs w:val="22"/>
        </w:rPr>
        <w:lastRenderedPageBreak/>
        <w:t xml:space="preserve">Stavebník je povinen </w:t>
      </w:r>
      <w:r w:rsidR="007331A0" w:rsidRPr="00FE6CBA">
        <w:rPr>
          <w:sz w:val="22"/>
          <w:szCs w:val="22"/>
        </w:rPr>
        <w:t>před podáním žádosti o vydání kolaudačního souhlasu nebo kolaudačního rozhodnutí vyžádat si stanovisko ŘSZK</w:t>
      </w:r>
      <w:r w:rsidRPr="00FE6CBA">
        <w:rPr>
          <w:sz w:val="22"/>
          <w:szCs w:val="22"/>
        </w:rPr>
        <w:t xml:space="preserve"> (jakožto zástupce</w:t>
      </w:r>
      <w:r w:rsidR="007331A0" w:rsidRPr="00FE6CBA">
        <w:rPr>
          <w:sz w:val="22"/>
          <w:szCs w:val="22"/>
        </w:rPr>
        <w:t xml:space="preserve"> vlastníka veřejné dopravní infrastruktury, </w:t>
      </w:r>
      <w:r w:rsidRPr="00FE6CBA">
        <w:rPr>
          <w:sz w:val="22"/>
          <w:szCs w:val="22"/>
        </w:rPr>
        <w:t>tj. Zlínsk</w:t>
      </w:r>
      <w:r w:rsidR="00E34400" w:rsidRPr="00FE6CBA">
        <w:rPr>
          <w:sz w:val="22"/>
          <w:szCs w:val="22"/>
        </w:rPr>
        <w:t>ého</w:t>
      </w:r>
      <w:r w:rsidRPr="00FE6CBA">
        <w:rPr>
          <w:sz w:val="22"/>
          <w:szCs w:val="22"/>
        </w:rPr>
        <w:t xml:space="preserve"> kraj</w:t>
      </w:r>
      <w:r w:rsidR="00E34400" w:rsidRPr="00FE6CBA">
        <w:rPr>
          <w:sz w:val="22"/>
          <w:szCs w:val="22"/>
        </w:rPr>
        <w:t>e</w:t>
      </w:r>
      <w:r w:rsidRPr="00FE6CBA">
        <w:rPr>
          <w:sz w:val="22"/>
          <w:szCs w:val="22"/>
        </w:rPr>
        <w:t xml:space="preserve"> jako vlastníka Silnic</w:t>
      </w:r>
      <w:r w:rsidR="00A17598" w:rsidRPr="00FE6CBA">
        <w:rPr>
          <w:sz w:val="22"/>
          <w:szCs w:val="22"/>
        </w:rPr>
        <w:t>e</w:t>
      </w:r>
      <w:r w:rsidRPr="00FE6CBA">
        <w:rPr>
          <w:sz w:val="22"/>
          <w:szCs w:val="22"/>
        </w:rPr>
        <w:t>)</w:t>
      </w:r>
      <w:r w:rsidR="00DE3AC6" w:rsidRPr="00FE6CBA">
        <w:rPr>
          <w:sz w:val="22"/>
          <w:szCs w:val="22"/>
        </w:rPr>
        <w:t>.</w:t>
      </w:r>
      <w:r w:rsidRPr="00FE6CBA">
        <w:rPr>
          <w:sz w:val="22"/>
          <w:szCs w:val="22"/>
        </w:rPr>
        <w:t xml:space="preserve"> </w:t>
      </w:r>
      <w:r w:rsidR="007331A0" w:rsidRPr="00FE6CBA">
        <w:rPr>
          <w:sz w:val="22"/>
          <w:szCs w:val="22"/>
        </w:rPr>
        <w:t xml:space="preserve">K vydání stanoviska je nutná prohlídka </w:t>
      </w:r>
      <w:r w:rsidRPr="00FE6CBA">
        <w:rPr>
          <w:sz w:val="22"/>
          <w:szCs w:val="22"/>
        </w:rPr>
        <w:t>S</w:t>
      </w:r>
      <w:r w:rsidR="007331A0" w:rsidRPr="00FE6CBA">
        <w:rPr>
          <w:sz w:val="22"/>
          <w:szCs w:val="22"/>
        </w:rPr>
        <w:t>tavby po jejím dokončení</w:t>
      </w:r>
      <w:r w:rsidRPr="00FE6CBA">
        <w:rPr>
          <w:sz w:val="22"/>
          <w:szCs w:val="22"/>
        </w:rPr>
        <w:t xml:space="preserve">, stavebník se tedy zavazuje </w:t>
      </w:r>
      <w:r w:rsidR="007331A0" w:rsidRPr="00FE6CBA">
        <w:rPr>
          <w:sz w:val="22"/>
          <w:szCs w:val="22"/>
        </w:rPr>
        <w:t xml:space="preserve">písemně oznámit ŘSZK termín dokončení </w:t>
      </w:r>
      <w:r w:rsidR="00695D68" w:rsidRPr="00FE6CBA">
        <w:rPr>
          <w:sz w:val="22"/>
          <w:szCs w:val="22"/>
        </w:rPr>
        <w:t>S</w:t>
      </w:r>
      <w:r w:rsidR="007331A0" w:rsidRPr="00FE6CBA">
        <w:rPr>
          <w:sz w:val="22"/>
          <w:szCs w:val="22"/>
        </w:rPr>
        <w:t xml:space="preserve">tavby nejméně 5 </w:t>
      </w:r>
      <w:r w:rsidRPr="00FE6CBA">
        <w:rPr>
          <w:sz w:val="22"/>
          <w:szCs w:val="22"/>
        </w:rPr>
        <w:t xml:space="preserve">(pět) </w:t>
      </w:r>
      <w:r w:rsidR="007331A0" w:rsidRPr="00FE6CBA">
        <w:rPr>
          <w:sz w:val="22"/>
          <w:szCs w:val="22"/>
        </w:rPr>
        <w:t xml:space="preserve">dní předem </w:t>
      </w:r>
      <w:r w:rsidR="000B33CC" w:rsidRPr="00FE6CBA">
        <w:rPr>
          <w:sz w:val="22"/>
          <w:szCs w:val="22"/>
        </w:rPr>
        <w:br/>
      </w:r>
      <w:r w:rsidR="007331A0" w:rsidRPr="00FE6CBA">
        <w:rPr>
          <w:sz w:val="22"/>
          <w:szCs w:val="22"/>
        </w:rPr>
        <w:t>a písemnou výzvou jej přizvat k místnímu šetření v rámci závěrečné kontrolní prohlídky stavby</w:t>
      </w:r>
      <w:r w:rsidR="00CB4B6B" w:rsidRPr="00FE6CBA">
        <w:rPr>
          <w:sz w:val="22"/>
          <w:szCs w:val="22"/>
        </w:rPr>
        <w:t>.</w:t>
      </w:r>
    </w:p>
    <w:p w14:paraId="69DDB821" w14:textId="77777777" w:rsidR="007331A0" w:rsidRPr="00FE6CBA" w:rsidRDefault="00CB4B6B" w:rsidP="00F358A8">
      <w:pPr>
        <w:numPr>
          <w:ilvl w:val="0"/>
          <w:numId w:val="24"/>
        </w:numPr>
        <w:tabs>
          <w:tab w:val="left" w:pos="1134"/>
          <w:tab w:val="left" w:pos="1701"/>
        </w:tabs>
        <w:spacing w:before="120"/>
        <w:ind w:left="1701" w:hanging="567"/>
        <w:jc w:val="both"/>
        <w:rPr>
          <w:sz w:val="22"/>
          <w:szCs w:val="22"/>
        </w:rPr>
      </w:pPr>
      <w:r w:rsidRPr="00FE6CBA">
        <w:rPr>
          <w:sz w:val="22"/>
          <w:szCs w:val="22"/>
        </w:rPr>
        <w:t xml:space="preserve">Stavebník je povinen zajistit ke dni konání závěrečné kontrolní prohlídky Stavby </w:t>
      </w:r>
      <w:r w:rsidR="007331A0" w:rsidRPr="00FE6CBA">
        <w:rPr>
          <w:sz w:val="22"/>
          <w:szCs w:val="22"/>
        </w:rPr>
        <w:t xml:space="preserve">geodetické zaměření skutečného provedení </w:t>
      </w:r>
      <w:r w:rsidRPr="00FE6CBA">
        <w:rPr>
          <w:sz w:val="22"/>
          <w:szCs w:val="22"/>
        </w:rPr>
        <w:t>S</w:t>
      </w:r>
      <w:r w:rsidR="007331A0" w:rsidRPr="00FE6CBA">
        <w:rPr>
          <w:sz w:val="22"/>
          <w:szCs w:val="22"/>
        </w:rPr>
        <w:t>tavby umístěné v silniční</w:t>
      </w:r>
      <w:r w:rsidR="00A17598" w:rsidRPr="00FE6CBA">
        <w:rPr>
          <w:sz w:val="22"/>
          <w:szCs w:val="22"/>
        </w:rPr>
        <w:t>m</w:t>
      </w:r>
      <w:r w:rsidR="007331A0" w:rsidRPr="00FE6CBA">
        <w:rPr>
          <w:sz w:val="22"/>
          <w:szCs w:val="22"/>
        </w:rPr>
        <w:t xml:space="preserve"> tělese </w:t>
      </w:r>
      <w:r w:rsidR="007331A0" w:rsidRPr="00FE6CBA">
        <w:rPr>
          <w:sz w:val="22"/>
          <w:szCs w:val="22"/>
        </w:rPr>
        <w:br/>
      </w:r>
      <w:r w:rsidRPr="00FE6CBA">
        <w:rPr>
          <w:sz w:val="22"/>
          <w:szCs w:val="22"/>
        </w:rPr>
        <w:t>Silnic</w:t>
      </w:r>
      <w:r w:rsidR="00A17598" w:rsidRPr="00FE6CBA">
        <w:rPr>
          <w:sz w:val="22"/>
          <w:szCs w:val="22"/>
        </w:rPr>
        <w:t>e</w:t>
      </w:r>
      <w:r w:rsidRPr="00FE6CBA">
        <w:rPr>
          <w:sz w:val="22"/>
          <w:szCs w:val="22"/>
        </w:rPr>
        <w:t xml:space="preserve"> a P</w:t>
      </w:r>
      <w:r w:rsidR="007331A0" w:rsidRPr="00FE6CBA">
        <w:rPr>
          <w:sz w:val="22"/>
          <w:szCs w:val="22"/>
        </w:rPr>
        <w:t>ozem</w:t>
      </w:r>
      <w:r w:rsidR="00A17598" w:rsidRPr="00FE6CBA">
        <w:rPr>
          <w:sz w:val="22"/>
          <w:szCs w:val="22"/>
        </w:rPr>
        <w:t>k</w:t>
      </w:r>
      <w:r w:rsidR="00224B35" w:rsidRPr="00FE6CBA">
        <w:rPr>
          <w:sz w:val="22"/>
          <w:szCs w:val="22"/>
        </w:rPr>
        <w:t>u</w:t>
      </w:r>
      <w:r w:rsidR="007331A0" w:rsidRPr="00FE6CBA">
        <w:rPr>
          <w:sz w:val="22"/>
          <w:szCs w:val="22"/>
        </w:rPr>
        <w:t xml:space="preserve"> na podkladu katastrální mapy</w:t>
      </w:r>
      <w:r w:rsidRPr="00FE6CBA">
        <w:rPr>
          <w:sz w:val="22"/>
          <w:szCs w:val="22"/>
        </w:rPr>
        <w:t xml:space="preserve"> a jedno vyhotovení tohoto zaměření předat ŘSZK (na závěrečné kontrolní prohlídce, nedohodnou-li se strany jinak).</w:t>
      </w:r>
    </w:p>
    <w:p w14:paraId="79EDB5A8" w14:textId="77777777" w:rsidR="007331A0" w:rsidRPr="00FE6CBA" w:rsidRDefault="004B444C" w:rsidP="00F358A8">
      <w:pPr>
        <w:numPr>
          <w:ilvl w:val="0"/>
          <w:numId w:val="24"/>
        </w:numPr>
        <w:tabs>
          <w:tab w:val="left" w:pos="1134"/>
          <w:tab w:val="left" w:pos="1701"/>
        </w:tabs>
        <w:spacing w:before="120"/>
        <w:ind w:left="1701" w:hanging="567"/>
        <w:jc w:val="both"/>
        <w:rPr>
          <w:sz w:val="22"/>
          <w:szCs w:val="22"/>
        </w:rPr>
      </w:pPr>
      <w:r w:rsidRPr="00FE6CBA">
        <w:rPr>
          <w:bCs/>
          <w:sz w:val="22"/>
          <w:szCs w:val="22"/>
        </w:rPr>
        <w:t>Stavebník se zavazuje p</w:t>
      </w:r>
      <w:r w:rsidR="00F358A8" w:rsidRPr="00FE6CBA">
        <w:rPr>
          <w:bCs/>
          <w:sz w:val="22"/>
          <w:szCs w:val="22"/>
        </w:rPr>
        <w:t>ředat</w:t>
      </w:r>
      <w:r w:rsidR="007331A0" w:rsidRPr="00FE6CBA">
        <w:rPr>
          <w:bCs/>
          <w:sz w:val="22"/>
          <w:szCs w:val="22"/>
        </w:rPr>
        <w:t xml:space="preserve"> ŘSZK v jednom vyhotovení ověřenou kopii kolaudačního souhlasu</w:t>
      </w:r>
      <w:r w:rsidR="00F358A8" w:rsidRPr="00FE6CBA">
        <w:rPr>
          <w:bCs/>
          <w:sz w:val="22"/>
          <w:szCs w:val="22"/>
        </w:rPr>
        <w:t xml:space="preserve"> Stavby</w:t>
      </w:r>
      <w:r w:rsidR="00020F20" w:rsidRPr="00FE6CBA">
        <w:rPr>
          <w:bCs/>
          <w:sz w:val="22"/>
          <w:szCs w:val="22"/>
        </w:rPr>
        <w:t xml:space="preserve">, resp. </w:t>
      </w:r>
      <w:r w:rsidR="007331A0" w:rsidRPr="00FE6CBA">
        <w:rPr>
          <w:bCs/>
          <w:sz w:val="22"/>
          <w:szCs w:val="22"/>
        </w:rPr>
        <w:t xml:space="preserve">pravomocného kolaudačního rozhodnutí </w:t>
      </w:r>
      <w:r w:rsidR="00F358A8" w:rsidRPr="00FE6CBA">
        <w:rPr>
          <w:bCs/>
          <w:sz w:val="22"/>
          <w:szCs w:val="22"/>
        </w:rPr>
        <w:t xml:space="preserve">Stavby, a to </w:t>
      </w:r>
      <w:r w:rsidR="007331A0" w:rsidRPr="00FE6CBA">
        <w:rPr>
          <w:bCs/>
          <w:sz w:val="22"/>
          <w:szCs w:val="22"/>
        </w:rPr>
        <w:t>do 5</w:t>
      </w:r>
      <w:r w:rsidR="0006330A" w:rsidRPr="00FE6CBA">
        <w:rPr>
          <w:bCs/>
          <w:sz w:val="22"/>
          <w:szCs w:val="22"/>
        </w:rPr>
        <w:t xml:space="preserve"> (pěti)</w:t>
      </w:r>
      <w:r w:rsidR="007331A0" w:rsidRPr="00FE6CBA">
        <w:rPr>
          <w:bCs/>
          <w:sz w:val="22"/>
          <w:szCs w:val="22"/>
        </w:rPr>
        <w:t xml:space="preserve"> dnů po vydání </w:t>
      </w:r>
      <w:r w:rsidR="00F358A8" w:rsidRPr="00FE6CBA">
        <w:rPr>
          <w:bCs/>
          <w:sz w:val="22"/>
          <w:szCs w:val="22"/>
        </w:rPr>
        <w:t xml:space="preserve">souhlasu </w:t>
      </w:r>
      <w:r w:rsidR="007331A0" w:rsidRPr="00FE6CBA">
        <w:rPr>
          <w:bCs/>
          <w:sz w:val="22"/>
          <w:szCs w:val="22"/>
        </w:rPr>
        <w:t xml:space="preserve">příslušným stavebním úřadem, </w:t>
      </w:r>
      <w:r w:rsidR="00F358A8" w:rsidRPr="00FE6CBA">
        <w:rPr>
          <w:bCs/>
          <w:sz w:val="22"/>
          <w:szCs w:val="22"/>
        </w:rPr>
        <w:t xml:space="preserve">resp. </w:t>
      </w:r>
      <w:r w:rsidR="007331A0" w:rsidRPr="00FE6CBA">
        <w:rPr>
          <w:bCs/>
          <w:sz w:val="22"/>
          <w:szCs w:val="22"/>
        </w:rPr>
        <w:t xml:space="preserve">do 5 </w:t>
      </w:r>
      <w:r w:rsidR="0006330A" w:rsidRPr="00FE6CBA">
        <w:rPr>
          <w:bCs/>
          <w:sz w:val="22"/>
          <w:szCs w:val="22"/>
        </w:rPr>
        <w:t>(pěti)</w:t>
      </w:r>
      <w:r w:rsidR="007331A0" w:rsidRPr="00FE6CBA">
        <w:rPr>
          <w:bCs/>
          <w:sz w:val="22"/>
          <w:szCs w:val="22"/>
        </w:rPr>
        <w:t xml:space="preserve"> dnů ode dne nabytí právní moci kolaudačního rozhodnutí</w:t>
      </w:r>
      <w:r w:rsidR="00F358A8" w:rsidRPr="00FE6CBA">
        <w:rPr>
          <w:bCs/>
          <w:sz w:val="22"/>
          <w:szCs w:val="22"/>
        </w:rPr>
        <w:t>.</w:t>
      </w:r>
      <w:r w:rsidR="007331A0" w:rsidRPr="00FE6CBA">
        <w:rPr>
          <w:bCs/>
          <w:sz w:val="22"/>
          <w:szCs w:val="22"/>
        </w:rPr>
        <w:t xml:space="preserve"> </w:t>
      </w:r>
    </w:p>
    <w:p w14:paraId="2F5EEEE9" w14:textId="77777777" w:rsidR="001E5378" w:rsidRPr="00FE6CBA" w:rsidRDefault="001E5378" w:rsidP="00F358A8">
      <w:pPr>
        <w:numPr>
          <w:ilvl w:val="0"/>
          <w:numId w:val="24"/>
        </w:numPr>
        <w:tabs>
          <w:tab w:val="left" w:pos="1134"/>
          <w:tab w:val="left" w:pos="1701"/>
        </w:tabs>
        <w:spacing w:before="120"/>
        <w:ind w:left="1701" w:hanging="567"/>
        <w:jc w:val="both"/>
        <w:rPr>
          <w:sz w:val="22"/>
          <w:szCs w:val="22"/>
        </w:rPr>
      </w:pPr>
      <w:r w:rsidRPr="00FE6CBA">
        <w:rPr>
          <w:bCs/>
          <w:sz w:val="22"/>
          <w:szCs w:val="22"/>
        </w:rPr>
        <w:t xml:space="preserve">Stavebník se též zavazuje </w:t>
      </w:r>
      <w:r w:rsidRPr="00FE6CBA">
        <w:rPr>
          <w:sz w:val="22"/>
          <w:szCs w:val="22"/>
        </w:rPr>
        <w:t>zajistit vypracování geometrického plánu pro vymezení rozsahu služebnosti (věcného břemene) k části Pozemk</w:t>
      </w:r>
      <w:r w:rsidR="00224B35" w:rsidRPr="00FE6CBA">
        <w:rPr>
          <w:sz w:val="22"/>
          <w:szCs w:val="22"/>
        </w:rPr>
        <w:t>u</w:t>
      </w:r>
      <w:r w:rsidRPr="00FE6CBA">
        <w:rPr>
          <w:sz w:val="22"/>
          <w:szCs w:val="22"/>
        </w:rPr>
        <w:t xml:space="preserve"> </w:t>
      </w:r>
      <w:r w:rsidR="00293FCC" w:rsidRPr="00FE6CBA">
        <w:rPr>
          <w:sz w:val="22"/>
          <w:szCs w:val="22"/>
        </w:rPr>
        <w:t>dotčen</w:t>
      </w:r>
      <w:r w:rsidR="00224B35" w:rsidRPr="00FE6CBA">
        <w:rPr>
          <w:sz w:val="22"/>
          <w:szCs w:val="22"/>
        </w:rPr>
        <w:t>ého</w:t>
      </w:r>
      <w:r w:rsidRPr="00FE6CBA">
        <w:rPr>
          <w:sz w:val="22"/>
          <w:szCs w:val="22"/>
        </w:rPr>
        <w:t xml:space="preserve"> Stavbou (dále </w:t>
      </w:r>
      <w:r w:rsidR="00444F86" w:rsidRPr="00FE6CBA">
        <w:rPr>
          <w:sz w:val="22"/>
          <w:szCs w:val="22"/>
        </w:rPr>
        <w:t>také jako</w:t>
      </w:r>
      <w:r w:rsidRPr="00FE6CBA">
        <w:rPr>
          <w:sz w:val="22"/>
          <w:szCs w:val="22"/>
        </w:rPr>
        <w:t xml:space="preserve"> „</w:t>
      </w:r>
      <w:r w:rsidRPr="00FE6CBA">
        <w:rPr>
          <w:b/>
          <w:bCs/>
          <w:sz w:val="22"/>
          <w:szCs w:val="22"/>
        </w:rPr>
        <w:t>GP</w:t>
      </w:r>
      <w:r w:rsidRPr="00FE6CBA">
        <w:rPr>
          <w:sz w:val="22"/>
          <w:szCs w:val="22"/>
        </w:rPr>
        <w:t xml:space="preserve">“) a tento </w:t>
      </w:r>
      <w:r w:rsidR="008B64E5" w:rsidRPr="00FE6CBA">
        <w:rPr>
          <w:sz w:val="22"/>
          <w:szCs w:val="22"/>
        </w:rPr>
        <w:t xml:space="preserve">GP </w:t>
      </w:r>
      <w:r w:rsidR="005C45BF" w:rsidRPr="00FE6CBA">
        <w:rPr>
          <w:sz w:val="22"/>
          <w:szCs w:val="22"/>
        </w:rPr>
        <w:t>ve 2 (dvou) vyhotoveních předat</w:t>
      </w:r>
      <w:r w:rsidRPr="00FE6CBA">
        <w:rPr>
          <w:sz w:val="22"/>
          <w:szCs w:val="22"/>
        </w:rPr>
        <w:t xml:space="preserve"> ŘSZK nejpozději v den konání závěrečné kontrolní prohlídky </w:t>
      </w:r>
      <w:r w:rsidR="00444F86" w:rsidRPr="00FE6CBA">
        <w:rPr>
          <w:sz w:val="22"/>
          <w:szCs w:val="22"/>
        </w:rPr>
        <w:t>S</w:t>
      </w:r>
      <w:r w:rsidRPr="00FE6CBA">
        <w:rPr>
          <w:sz w:val="22"/>
          <w:szCs w:val="22"/>
        </w:rPr>
        <w:t>tavby</w:t>
      </w:r>
      <w:r w:rsidR="005C45BF" w:rsidRPr="00FE6CBA">
        <w:rPr>
          <w:sz w:val="22"/>
          <w:szCs w:val="22"/>
        </w:rPr>
        <w:t>.</w:t>
      </w:r>
    </w:p>
    <w:p w14:paraId="6800244D" w14:textId="77777777" w:rsidR="003D4BAF" w:rsidRPr="00FE6CBA" w:rsidRDefault="00DB7F6B" w:rsidP="00790AB4">
      <w:pPr>
        <w:numPr>
          <w:ilvl w:val="0"/>
          <w:numId w:val="23"/>
        </w:numPr>
        <w:tabs>
          <w:tab w:val="num" w:pos="1134"/>
        </w:tabs>
        <w:spacing w:before="120"/>
        <w:ind w:left="1134" w:hanging="567"/>
        <w:jc w:val="both"/>
        <w:rPr>
          <w:b/>
          <w:sz w:val="22"/>
          <w:szCs w:val="22"/>
        </w:rPr>
      </w:pPr>
      <w:r w:rsidRPr="00FE6CBA">
        <w:rPr>
          <w:b/>
          <w:sz w:val="22"/>
          <w:szCs w:val="22"/>
          <w:u w:val="single"/>
        </w:rPr>
        <w:t>Nepo</w:t>
      </w:r>
      <w:r w:rsidR="003D4BAF" w:rsidRPr="00FE6CBA">
        <w:rPr>
          <w:b/>
          <w:sz w:val="22"/>
          <w:szCs w:val="22"/>
          <w:u w:val="single"/>
        </w:rPr>
        <w:t xml:space="preserve">dléhá-li dle SZ Stavba kolaudačnímu souhlasu </w:t>
      </w:r>
      <w:r w:rsidR="00401B02" w:rsidRPr="00FE6CBA">
        <w:rPr>
          <w:b/>
          <w:sz w:val="22"/>
          <w:szCs w:val="22"/>
          <w:u w:val="single"/>
        </w:rPr>
        <w:t>ani</w:t>
      </w:r>
      <w:r w:rsidR="003D4BAF" w:rsidRPr="00FE6CBA">
        <w:rPr>
          <w:b/>
          <w:sz w:val="22"/>
          <w:szCs w:val="22"/>
          <w:u w:val="single"/>
        </w:rPr>
        <w:t xml:space="preserve"> kolaudačnímu rozhodnutí, pak platí následující:</w:t>
      </w:r>
    </w:p>
    <w:p w14:paraId="687D9EFF" w14:textId="6A77D31F" w:rsidR="001637AA" w:rsidRPr="00FE6CBA" w:rsidRDefault="001637AA" w:rsidP="00723AAB">
      <w:pPr>
        <w:numPr>
          <w:ilvl w:val="0"/>
          <w:numId w:val="25"/>
        </w:numPr>
        <w:tabs>
          <w:tab w:val="left" w:pos="1701"/>
        </w:tabs>
        <w:spacing w:before="120"/>
        <w:ind w:left="1701" w:hanging="567"/>
        <w:jc w:val="both"/>
        <w:rPr>
          <w:sz w:val="22"/>
          <w:szCs w:val="22"/>
        </w:rPr>
      </w:pPr>
      <w:r w:rsidRPr="00FE6CBA">
        <w:rPr>
          <w:sz w:val="22"/>
          <w:szCs w:val="22"/>
        </w:rPr>
        <w:t xml:space="preserve">Stavebník </w:t>
      </w:r>
      <w:r w:rsidR="0006330A" w:rsidRPr="00FE6CBA">
        <w:rPr>
          <w:sz w:val="22"/>
          <w:szCs w:val="22"/>
        </w:rPr>
        <w:t xml:space="preserve">je povinen </w:t>
      </w:r>
      <w:r w:rsidRPr="00FE6CBA">
        <w:rPr>
          <w:sz w:val="22"/>
          <w:szCs w:val="22"/>
        </w:rPr>
        <w:t>předlož</w:t>
      </w:r>
      <w:r w:rsidR="0006330A" w:rsidRPr="00FE6CBA">
        <w:rPr>
          <w:sz w:val="22"/>
          <w:szCs w:val="22"/>
        </w:rPr>
        <w:t xml:space="preserve">it ŘSZK </w:t>
      </w:r>
      <w:r w:rsidRPr="00FE6CBA">
        <w:rPr>
          <w:sz w:val="22"/>
          <w:szCs w:val="22"/>
        </w:rPr>
        <w:t>do 60</w:t>
      </w:r>
      <w:r w:rsidR="0006330A" w:rsidRPr="00FE6CBA">
        <w:rPr>
          <w:sz w:val="22"/>
          <w:szCs w:val="22"/>
        </w:rPr>
        <w:t xml:space="preserve"> (šedesáti)</w:t>
      </w:r>
      <w:r w:rsidRPr="00FE6CBA">
        <w:rPr>
          <w:sz w:val="22"/>
          <w:szCs w:val="22"/>
        </w:rPr>
        <w:t xml:space="preserve"> dnů ode dne zahájení užívání </w:t>
      </w:r>
      <w:r w:rsidR="0006330A" w:rsidRPr="00FE6CBA">
        <w:rPr>
          <w:sz w:val="22"/>
          <w:szCs w:val="22"/>
        </w:rPr>
        <w:t>S</w:t>
      </w:r>
      <w:r w:rsidRPr="00FE6CBA">
        <w:rPr>
          <w:sz w:val="22"/>
          <w:szCs w:val="22"/>
        </w:rPr>
        <w:t xml:space="preserve">tavby dokumentaci skutečného provedení </w:t>
      </w:r>
      <w:r w:rsidR="0006330A" w:rsidRPr="00FE6CBA">
        <w:rPr>
          <w:sz w:val="22"/>
          <w:szCs w:val="22"/>
        </w:rPr>
        <w:t>S</w:t>
      </w:r>
      <w:r w:rsidRPr="00FE6CBA">
        <w:rPr>
          <w:sz w:val="22"/>
          <w:szCs w:val="22"/>
        </w:rPr>
        <w:t>tavby</w:t>
      </w:r>
      <w:r w:rsidR="00BD35DD" w:rsidRPr="00FE6CBA">
        <w:rPr>
          <w:sz w:val="22"/>
          <w:szCs w:val="22"/>
        </w:rPr>
        <w:t xml:space="preserve"> </w:t>
      </w:r>
      <w:r w:rsidRPr="00FE6CBA">
        <w:rPr>
          <w:sz w:val="22"/>
          <w:szCs w:val="22"/>
        </w:rPr>
        <w:t xml:space="preserve">a geometrický plán umístění </w:t>
      </w:r>
      <w:r w:rsidR="0006330A" w:rsidRPr="00FE6CBA">
        <w:rPr>
          <w:sz w:val="22"/>
          <w:szCs w:val="22"/>
        </w:rPr>
        <w:t>S</w:t>
      </w:r>
      <w:r w:rsidRPr="00FE6CBA">
        <w:rPr>
          <w:sz w:val="22"/>
          <w:szCs w:val="22"/>
        </w:rPr>
        <w:t>tavby</w:t>
      </w:r>
      <w:r w:rsidR="00A84BA7" w:rsidRPr="00FE6CBA">
        <w:rPr>
          <w:sz w:val="22"/>
          <w:szCs w:val="22"/>
        </w:rPr>
        <w:t xml:space="preserve"> (</w:t>
      </w:r>
      <w:r w:rsidR="008C5C3B" w:rsidRPr="00FE6CBA">
        <w:rPr>
          <w:sz w:val="22"/>
          <w:szCs w:val="22"/>
        </w:rPr>
        <w:t xml:space="preserve">tj. </w:t>
      </w:r>
      <w:r w:rsidR="00A84BA7" w:rsidRPr="00FE6CBA">
        <w:rPr>
          <w:sz w:val="22"/>
          <w:szCs w:val="22"/>
        </w:rPr>
        <w:t>geodetické zaměření skutečného provedení Stavby umístěné v</w:t>
      </w:r>
      <w:r w:rsidR="00723AAB" w:rsidRPr="00FE6CBA">
        <w:rPr>
          <w:sz w:val="22"/>
          <w:szCs w:val="22"/>
        </w:rPr>
        <w:t> </w:t>
      </w:r>
      <w:r w:rsidR="00A84BA7" w:rsidRPr="00FE6CBA">
        <w:rPr>
          <w:sz w:val="22"/>
          <w:szCs w:val="22"/>
        </w:rPr>
        <w:t>silniční</w:t>
      </w:r>
      <w:r w:rsidR="001B5DEC" w:rsidRPr="00FE6CBA">
        <w:rPr>
          <w:sz w:val="22"/>
          <w:szCs w:val="22"/>
        </w:rPr>
        <w:t>m</w:t>
      </w:r>
      <w:r w:rsidR="00723AAB" w:rsidRPr="00FE6CBA">
        <w:rPr>
          <w:sz w:val="22"/>
          <w:szCs w:val="22"/>
        </w:rPr>
        <w:t xml:space="preserve"> </w:t>
      </w:r>
      <w:r w:rsidR="00A84BA7" w:rsidRPr="00FE6CBA">
        <w:rPr>
          <w:sz w:val="22"/>
          <w:szCs w:val="22"/>
        </w:rPr>
        <w:t>tělese</w:t>
      </w:r>
      <w:r w:rsidR="00723AAB" w:rsidRPr="00FE6CBA">
        <w:rPr>
          <w:sz w:val="22"/>
          <w:szCs w:val="22"/>
        </w:rPr>
        <w:t xml:space="preserve"> </w:t>
      </w:r>
      <w:r w:rsidR="00A84BA7" w:rsidRPr="00FE6CBA">
        <w:rPr>
          <w:sz w:val="22"/>
          <w:szCs w:val="22"/>
        </w:rPr>
        <w:t>Silnic</w:t>
      </w:r>
      <w:r w:rsidR="001B5DEC" w:rsidRPr="00FE6CBA">
        <w:rPr>
          <w:sz w:val="22"/>
          <w:szCs w:val="22"/>
        </w:rPr>
        <w:t>e</w:t>
      </w:r>
      <w:r w:rsidR="00A84BA7" w:rsidRPr="00FE6CBA">
        <w:rPr>
          <w:sz w:val="22"/>
          <w:szCs w:val="22"/>
        </w:rPr>
        <w:t xml:space="preserve"> a </w:t>
      </w:r>
      <w:r w:rsidR="00287D83" w:rsidRPr="00FE6CBA">
        <w:rPr>
          <w:sz w:val="22"/>
          <w:szCs w:val="22"/>
        </w:rPr>
        <w:t>Pozemku</w:t>
      </w:r>
      <w:r w:rsidR="00A84BA7" w:rsidRPr="00FE6CBA">
        <w:rPr>
          <w:sz w:val="22"/>
          <w:szCs w:val="22"/>
        </w:rPr>
        <w:t xml:space="preserve"> na podkladu katastrální mapy).</w:t>
      </w:r>
    </w:p>
    <w:p w14:paraId="36499499" w14:textId="77777777" w:rsidR="00BE2D40" w:rsidRPr="00FE6CBA" w:rsidRDefault="00BE2D40" w:rsidP="00BE2D40">
      <w:pPr>
        <w:numPr>
          <w:ilvl w:val="0"/>
          <w:numId w:val="25"/>
        </w:numPr>
        <w:tabs>
          <w:tab w:val="left" w:pos="1701"/>
        </w:tabs>
        <w:spacing w:before="120"/>
        <w:ind w:left="1701" w:hanging="567"/>
        <w:jc w:val="both"/>
        <w:rPr>
          <w:sz w:val="22"/>
          <w:szCs w:val="22"/>
        </w:rPr>
      </w:pPr>
      <w:r w:rsidRPr="00FE6CBA">
        <w:rPr>
          <w:bCs/>
          <w:sz w:val="22"/>
          <w:szCs w:val="22"/>
        </w:rPr>
        <w:t xml:space="preserve">Stavebník se zavazuje </w:t>
      </w:r>
      <w:r w:rsidRPr="00FE6CBA">
        <w:rPr>
          <w:sz w:val="22"/>
          <w:szCs w:val="22"/>
        </w:rPr>
        <w:t>zajistit vypracování geometrického plánu pro vymezení rozsahu služebnosti (věcného břemene) k části Pozemk</w:t>
      </w:r>
      <w:r w:rsidR="00287D83" w:rsidRPr="00FE6CBA">
        <w:rPr>
          <w:sz w:val="22"/>
          <w:szCs w:val="22"/>
        </w:rPr>
        <w:t>u</w:t>
      </w:r>
      <w:r w:rsidRPr="00FE6CBA">
        <w:rPr>
          <w:sz w:val="22"/>
          <w:szCs w:val="22"/>
        </w:rPr>
        <w:t xml:space="preserve"> </w:t>
      </w:r>
      <w:r w:rsidR="00287D83" w:rsidRPr="00FE6CBA">
        <w:rPr>
          <w:sz w:val="22"/>
          <w:szCs w:val="22"/>
        </w:rPr>
        <w:t>do</w:t>
      </w:r>
      <w:r w:rsidR="00DE1923" w:rsidRPr="00FE6CBA">
        <w:rPr>
          <w:sz w:val="22"/>
          <w:szCs w:val="22"/>
        </w:rPr>
        <w:t>t</w:t>
      </w:r>
      <w:r w:rsidR="00287D83" w:rsidRPr="00FE6CBA">
        <w:rPr>
          <w:sz w:val="22"/>
          <w:szCs w:val="22"/>
        </w:rPr>
        <w:t>čeného</w:t>
      </w:r>
      <w:r w:rsidRPr="00FE6CBA">
        <w:rPr>
          <w:sz w:val="22"/>
          <w:szCs w:val="22"/>
        </w:rPr>
        <w:t xml:space="preserve"> Stavbou (dále také jako „</w:t>
      </w:r>
      <w:r w:rsidRPr="00FE6CBA">
        <w:rPr>
          <w:b/>
          <w:bCs/>
          <w:sz w:val="22"/>
          <w:szCs w:val="22"/>
        </w:rPr>
        <w:t>GP</w:t>
      </w:r>
      <w:r w:rsidR="009B51E8" w:rsidRPr="00FE6CBA">
        <w:rPr>
          <w:b/>
          <w:bCs/>
          <w:sz w:val="22"/>
          <w:szCs w:val="22"/>
        </w:rPr>
        <w:t>)</w:t>
      </w:r>
      <w:r w:rsidRPr="00FE6CBA">
        <w:rPr>
          <w:sz w:val="22"/>
          <w:szCs w:val="22"/>
        </w:rPr>
        <w:t xml:space="preserve"> a tento </w:t>
      </w:r>
      <w:r w:rsidR="009B51E8" w:rsidRPr="00FE6CBA">
        <w:rPr>
          <w:sz w:val="22"/>
          <w:szCs w:val="22"/>
        </w:rPr>
        <w:t xml:space="preserve">GP </w:t>
      </w:r>
      <w:r w:rsidRPr="00FE6CBA">
        <w:rPr>
          <w:sz w:val="22"/>
          <w:szCs w:val="22"/>
        </w:rPr>
        <w:t>ve 2 (dvou) vyhotoveních předat ŘSZK nejpozději do 60 (šedesáti) dnů ode dne zahájení užívání Stavby.</w:t>
      </w:r>
    </w:p>
    <w:p w14:paraId="3FD68401" w14:textId="5BF132A9" w:rsidR="006A3176" w:rsidRPr="00FE6CBA" w:rsidRDefault="00987F43" w:rsidP="006A3176">
      <w:pPr>
        <w:numPr>
          <w:ilvl w:val="0"/>
          <w:numId w:val="27"/>
        </w:numPr>
        <w:tabs>
          <w:tab w:val="left" w:pos="567"/>
        </w:tabs>
        <w:spacing w:before="120"/>
        <w:ind w:left="567" w:hanging="567"/>
        <w:jc w:val="both"/>
        <w:rPr>
          <w:b/>
          <w:sz w:val="22"/>
          <w:szCs w:val="22"/>
        </w:rPr>
      </w:pPr>
      <w:r w:rsidRPr="00FE6CBA">
        <w:rPr>
          <w:b/>
          <w:sz w:val="22"/>
          <w:szCs w:val="22"/>
        </w:rPr>
        <w:t xml:space="preserve">Stavebník jako vlastník Stavby (a budoucí oprávněný) se zavazuje uzavřít se Zlínským krajem (jako budoucím povinným) </w:t>
      </w:r>
      <w:r w:rsidR="007331A0" w:rsidRPr="00FE6CBA">
        <w:rPr>
          <w:b/>
          <w:sz w:val="22"/>
          <w:szCs w:val="22"/>
        </w:rPr>
        <w:t xml:space="preserve">smlouvu o zřízení práva služebnosti (věcného břemene) k části </w:t>
      </w:r>
      <w:r w:rsidRPr="00FE6CBA">
        <w:rPr>
          <w:b/>
          <w:sz w:val="22"/>
          <w:szCs w:val="22"/>
        </w:rPr>
        <w:t>P</w:t>
      </w:r>
      <w:r w:rsidR="007331A0" w:rsidRPr="00FE6CBA">
        <w:rPr>
          <w:b/>
          <w:sz w:val="22"/>
          <w:szCs w:val="22"/>
        </w:rPr>
        <w:t>ozemk</w:t>
      </w:r>
      <w:r w:rsidR="00287D83" w:rsidRPr="00FE6CBA">
        <w:rPr>
          <w:b/>
          <w:sz w:val="22"/>
          <w:szCs w:val="22"/>
        </w:rPr>
        <w:t>u</w:t>
      </w:r>
      <w:r w:rsidR="007331A0" w:rsidRPr="00FE6CBA">
        <w:rPr>
          <w:b/>
          <w:sz w:val="22"/>
          <w:szCs w:val="22"/>
        </w:rPr>
        <w:t xml:space="preserve"> </w:t>
      </w:r>
      <w:r w:rsidR="00287D83" w:rsidRPr="00FE6CBA">
        <w:rPr>
          <w:b/>
          <w:sz w:val="22"/>
          <w:szCs w:val="22"/>
        </w:rPr>
        <w:t>dotčeného</w:t>
      </w:r>
      <w:r w:rsidR="007331A0" w:rsidRPr="00FE6CBA">
        <w:rPr>
          <w:b/>
          <w:sz w:val="22"/>
          <w:szCs w:val="22"/>
        </w:rPr>
        <w:t xml:space="preserve"> </w:t>
      </w:r>
      <w:r w:rsidRPr="00FE6CBA">
        <w:rPr>
          <w:b/>
          <w:sz w:val="22"/>
          <w:szCs w:val="22"/>
        </w:rPr>
        <w:t>S</w:t>
      </w:r>
      <w:r w:rsidR="007331A0" w:rsidRPr="00FE6CBA">
        <w:rPr>
          <w:b/>
          <w:sz w:val="22"/>
          <w:szCs w:val="22"/>
        </w:rPr>
        <w:t>tavbou,</w:t>
      </w:r>
      <w:r w:rsidRPr="00FE6CBA">
        <w:rPr>
          <w:b/>
          <w:sz w:val="22"/>
          <w:szCs w:val="22"/>
        </w:rPr>
        <w:t xml:space="preserve"> přičemž rozsah služebnosti (věcného břemene) bude vymezen GP. K uzavření uvedené smlouvy o zřízení práva služebnosti je </w:t>
      </w:r>
      <w:r w:rsidR="00277AD2" w:rsidRPr="00FE6CBA">
        <w:rPr>
          <w:b/>
          <w:sz w:val="22"/>
          <w:szCs w:val="22"/>
        </w:rPr>
        <w:t xml:space="preserve">Stavebník </w:t>
      </w:r>
      <w:r w:rsidR="004A7F03" w:rsidRPr="00FE6CBA">
        <w:rPr>
          <w:b/>
          <w:sz w:val="22"/>
          <w:szCs w:val="22"/>
        </w:rPr>
        <w:t xml:space="preserve">povinen </w:t>
      </w:r>
      <w:r w:rsidR="00277AD2" w:rsidRPr="00FE6CBA">
        <w:rPr>
          <w:b/>
          <w:sz w:val="22"/>
          <w:szCs w:val="22"/>
        </w:rPr>
        <w:t xml:space="preserve">písemně vyzvat </w:t>
      </w:r>
      <w:r w:rsidRPr="00FE6CBA">
        <w:rPr>
          <w:b/>
          <w:sz w:val="22"/>
          <w:szCs w:val="22"/>
        </w:rPr>
        <w:t xml:space="preserve">Zlínský kraj </w:t>
      </w:r>
      <w:r w:rsidR="00277AD2" w:rsidRPr="00FE6CBA">
        <w:rPr>
          <w:b/>
          <w:sz w:val="22"/>
          <w:szCs w:val="22"/>
        </w:rPr>
        <w:t xml:space="preserve">do 6 (šesti) měsíců </w:t>
      </w:r>
      <w:r w:rsidR="000D2250" w:rsidRPr="00FE6CBA">
        <w:rPr>
          <w:b/>
          <w:sz w:val="22"/>
          <w:szCs w:val="22"/>
        </w:rPr>
        <w:t xml:space="preserve">od kolaudace Stavby (tj. od </w:t>
      </w:r>
      <w:r w:rsidR="000D2250" w:rsidRPr="00FE6CBA">
        <w:rPr>
          <w:b/>
          <w:bCs/>
          <w:sz w:val="22"/>
          <w:szCs w:val="22"/>
        </w:rPr>
        <w:t xml:space="preserve">vydání kolaudačního souhlasu nebo dne nabytí právní moci kolaudačního rozhodnutí) a nebude-li Stavba </w:t>
      </w:r>
      <w:r w:rsidR="00970B21" w:rsidRPr="00FE6CBA">
        <w:rPr>
          <w:b/>
          <w:bCs/>
          <w:sz w:val="22"/>
          <w:szCs w:val="22"/>
        </w:rPr>
        <w:t xml:space="preserve">dle SZ </w:t>
      </w:r>
      <w:r w:rsidR="000D2250" w:rsidRPr="00FE6CBA">
        <w:rPr>
          <w:b/>
          <w:bCs/>
          <w:sz w:val="22"/>
          <w:szCs w:val="22"/>
        </w:rPr>
        <w:t xml:space="preserve">předmětem kolaudace, pak </w:t>
      </w:r>
      <w:r w:rsidR="00277AD2" w:rsidRPr="00FE6CBA">
        <w:rPr>
          <w:b/>
          <w:sz w:val="22"/>
          <w:szCs w:val="22"/>
        </w:rPr>
        <w:t xml:space="preserve">6 (šesti) měsíců </w:t>
      </w:r>
      <w:r w:rsidR="000D2250" w:rsidRPr="00FE6CBA">
        <w:rPr>
          <w:b/>
          <w:sz w:val="22"/>
          <w:szCs w:val="22"/>
        </w:rPr>
        <w:t xml:space="preserve">ode dne zahájení užívání Stavby. </w:t>
      </w:r>
    </w:p>
    <w:p w14:paraId="2392ECB6" w14:textId="27D4AD2E" w:rsidR="006A3176" w:rsidRPr="00FE6CBA" w:rsidRDefault="002B6007" w:rsidP="007F6556">
      <w:pPr>
        <w:numPr>
          <w:ilvl w:val="0"/>
          <w:numId w:val="27"/>
        </w:numPr>
        <w:tabs>
          <w:tab w:val="left" w:pos="567"/>
        </w:tabs>
        <w:spacing w:before="120"/>
        <w:ind w:left="567" w:hanging="567"/>
        <w:jc w:val="both"/>
        <w:rPr>
          <w:b/>
          <w:sz w:val="22"/>
          <w:szCs w:val="22"/>
        </w:rPr>
      </w:pPr>
      <w:r w:rsidRPr="00FE6CBA">
        <w:rPr>
          <w:b/>
          <w:sz w:val="22"/>
          <w:szCs w:val="22"/>
        </w:rPr>
        <w:t>V</w:t>
      </w:r>
      <w:r w:rsidR="006A3176" w:rsidRPr="00FE6CBA">
        <w:rPr>
          <w:b/>
          <w:sz w:val="22"/>
          <w:szCs w:val="22"/>
        </w:rPr>
        <w:t> případě nutnosti (např. z důvodu vzájemné kolize, ochranného pásma atd.) přeložky Stavby (resp. předmětného telekomunikačního vedení) vyvolané jakoukoliv budoucí stavební úpravou anebo údržbou Silnice (bez ohledu na důvod a okolnosti takové stavební úpravy anebo údržby)</w:t>
      </w:r>
      <w:r w:rsidRPr="00FE6CBA" w:rsidDel="002B6007">
        <w:rPr>
          <w:b/>
          <w:sz w:val="22"/>
          <w:szCs w:val="22"/>
        </w:rPr>
        <w:t xml:space="preserve"> </w:t>
      </w:r>
      <w:r w:rsidRPr="00FE6CBA">
        <w:rPr>
          <w:b/>
          <w:sz w:val="22"/>
          <w:szCs w:val="22"/>
        </w:rPr>
        <w:t>zavazují se smluvní strany postupovat způsobem určeným v ustanovení § 36 odst. 7 ZPK</w:t>
      </w:r>
      <w:r w:rsidR="00640FFA" w:rsidRPr="00FE6CBA">
        <w:rPr>
          <w:b/>
          <w:sz w:val="22"/>
          <w:szCs w:val="22"/>
        </w:rPr>
        <w:t xml:space="preserve"> - Při výstavbě nové silnice nebo při její rekonstrukci je objednatel této stavby povinen uhradit jen vyvol</w:t>
      </w:r>
      <w:r w:rsidR="0003148D" w:rsidRPr="00FE6CBA">
        <w:rPr>
          <w:b/>
          <w:sz w:val="22"/>
          <w:szCs w:val="22"/>
        </w:rPr>
        <w:t>a</w:t>
      </w:r>
      <w:r w:rsidR="00640FFA" w:rsidRPr="00FE6CBA">
        <w:rPr>
          <w:b/>
          <w:sz w:val="22"/>
          <w:szCs w:val="22"/>
        </w:rPr>
        <w:t>né nezbytné úpravy přímo dotčeného úseku vedení, a to na úrovni stávajícího technického řešení. Úpravy související s modernizací nebo se zvýšením výkonosti vedení je povinen uhradit jejich vlastník</w:t>
      </w:r>
      <w:r w:rsidRPr="00FE6CBA">
        <w:rPr>
          <w:b/>
          <w:sz w:val="22"/>
          <w:szCs w:val="22"/>
        </w:rPr>
        <w:t>.</w:t>
      </w:r>
      <w:r w:rsidR="008F319C" w:rsidRPr="00FE6CBA">
        <w:rPr>
          <w:b/>
          <w:sz w:val="22"/>
          <w:szCs w:val="22"/>
        </w:rPr>
        <w:t xml:space="preserve"> Smluvní strany ujednávají, že vznikne</w:t>
      </w:r>
      <w:r w:rsidR="00245303" w:rsidRPr="00FE6CBA">
        <w:rPr>
          <w:b/>
          <w:sz w:val="22"/>
          <w:szCs w:val="22"/>
        </w:rPr>
        <w:t>-li potřeba</w:t>
      </w:r>
      <w:r w:rsidR="008F319C" w:rsidRPr="00FE6CBA">
        <w:rPr>
          <w:b/>
          <w:sz w:val="22"/>
          <w:szCs w:val="22"/>
        </w:rPr>
        <w:t xml:space="preserve"> přeložení Stavby, má ŘSZK právo </w:t>
      </w:r>
      <w:r w:rsidR="007C15A3" w:rsidRPr="00FE6CBA">
        <w:rPr>
          <w:b/>
          <w:sz w:val="22"/>
          <w:szCs w:val="22"/>
        </w:rPr>
        <w:t xml:space="preserve">na své náklady </w:t>
      </w:r>
      <w:r w:rsidR="008F319C" w:rsidRPr="00FE6CBA">
        <w:rPr>
          <w:b/>
          <w:sz w:val="22"/>
          <w:szCs w:val="22"/>
        </w:rPr>
        <w:t xml:space="preserve">provést </w:t>
      </w:r>
      <w:r w:rsidR="00EA574F" w:rsidRPr="00FE6CBA">
        <w:rPr>
          <w:b/>
          <w:sz w:val="22"/>
          <w:szCs w:val="22"/>
        </w:rPr>
        <w:t>přeložení Sta</w:t>
      </w:r>
      <w:r w:rsidR="00B0300A" w:rsidRPr="00FE6CBA">
        <w:rPr>
          <w:b/>
          <w:sz w:val="22"/>
          <w:szCs w:val="22"/>
        </w:rPr>
        <w:t>v</w:t>
      </w:r>
      <w:r w:rsidR="00EA574F" w:rsidRPr="00FE6CBA">
        <w:rPr>
          <w:b/>
          <w:sz w:val="22"/>
          <w:szCs w:val="22"/>
        </w:rPr>
        <w:t xml:space="preserve">by </w:t>
      </w:r>
      <w:r w:rsidR="007C15A3" w:rsidRPr="00FE6CBA">
        <w:rPr>
          <w:b/>
          <w:sz w:val="22"/>
          <w:szCs w:val="22"/>
        </w:rPr>
        <w:t xml:space="preserve">nebo </w:t>
      </w:r>
      <w:r w:rsidR="00245303" w:rsidRPr="00FE6CBA">
        <w:rPr>
          <w:b/>
          <w:sz w:val="22"/>
          <w:szCs w:val="22"/>
        </w:rPr>
        <w:t>přeložení Stavby</w:t>
      </w:r>
      <w:r w:rsidR="00EA574F" w:rsidRPr="00FE6CBA">
        <w:rPr>
          <w:b/>
          <w:sz w:val="22"/>
          <w:szCs w:val="22"/>
        </w:rPr>
        <w:t xml:space="preserve"> zajistit</w:t>
      </w:r>
      <w:r w:rsidR="007C15A3" w:rsidRPr="00FE6CBA">
        <w:rPr>
          <w:b/>
          <w:sz w:val="22"/>
          <w:szCs w:val="22"/>
        </w:rPr>
        <w:t xml:space="preserve">, </w:t>
      </w:r>
      <w:r w:rsidR="008F319C" w:rsidRPr="00FE6CBA">
        <w:rPr>
          <w:b/>
          <w:sz w:val="22"/>
          <w:szCs w:val="22"/>
        </w:rPr>
        <w:t xml:space="preserve">prostřednictvím </w:t>
      </w:r>
      <w:r w:rsidR="007C15A3" w:rsidRPr="00FE6CBA">
        <w:rPr>
          <w:b/>
          <w:sz w:val="22"/>
          <w:szCs w:val="22"/>
        </w:rPr>
        <w:t>ŘSZK</w:t>
      </w:r>
      <w:r w:rsidR="008F319C" w:rsidRPr="00FE6CBA">
        <w:rPr>
          <w:b/>
          <w:sz w:val="22"/>
          <w:szCs w:val="22"/>
        </w:rPr>
        <w:t xml:space="preserve"> vybrané osoby</w:t>
      </w:r>
      <w:r w:rsidR="00245303" w:rsidRPr="00FE6CBA">
        <w:rPr>
          <w:b/>
          <w:sz w:val="22"/>
          <w:szCs w:val="22"/>
        </w:rPr>
        <w:t xml:space="preserve"> s odpovídající kvalifikací</w:t>
      </w:r>
      <w:r w:rsidR="008F319C" w:rsidRPr="00FE6CBA">
        <w:rPr>
          <w:b/>
          <w:sz w:val="22"/>
          <w:szCs w:val="22"/>
        </w:rPr>
        <w:t xml:space="preserve">. </w:t>
      </w:r>
      <w:r w:rsidR="00245303" w:rsidRPr="00FE6CBA">
        <w:rPr>
          <w:b/>
          <w:sz w:val="22"/>
          <w:szCs w:val="22"/>
        </w:rPr>
        <w:t xml:space="preserve">ŘSZK se zavazuje </w:t>
      </w:r>
      <w:r w:rsidR="00EA574F" w:rsidRPr="00FE6CBA">
        <w:rPr>
          <w:b/>
          <w:sz w:val="22"/>
          <w:szCs w:val="22"/>
        </w:rPr>
        <w:t xml:space="preserve">(i) před </w:t>
      </w:r>
      <w:r w:rsidR="00245303" w:rsidRPr="00FE6CBA">
        <w:rPr>
          <w:b/>
          <w:sz w:val="22"/>
          <w:szCs w:val="22"/>
        </w:rPr>
        <w:t>započetím prací na překládce Stavby vyžádat si u stavebníka dozor nad prováděním překládky Stavby</w:t>
      </w:r>
      <w:r w:rsidR="00EA574F" w:rsidRPr="00FE6CBA">
        <w:rPr>
          <w:b/>
          <w:sz w:val="22"/>
          <w:szCs w:val="22"/>
        </w:rPr>
        <w:t>, (</w:t>
      </w:r>
      <w:proofErr w:type="spellStart"/>
      <w:r w:rsidR="00EA574F" w:rsidRPr="00FE6CBA">
        <w:rPr>
          <w:b/>
          <w:sz w:val="22"/>
          <w:szCs w:val="22"/>
        </w:rPr>
        <w:t>ii</w:t>
      </w:r>
      <w:proofErr w:type="spellEnd"/>
      <w:r w:rsidR="00EA574F" w:rsidRPr="00FE6CBA">
        <w:rPr>
          <w:b/>
          <w:sz w:val="22"/>
          <w:szCs w:val="22"/>
        </w:rPr>
        <w:t>) před dokončením překládky Stavby, ne však později než před zakrytím komunikačního vedení povrchem, vyzvat stavebníka k provedení kontroly přeložení Stavby, (</w:t>
      </w:r>
      <w:proofErr w:type="spellStart"/>
      <w:r w:rsidR="00EA574F" w:rsidRPr="00FE6CBA">
        <w:rPr>
          <w:b/>
          <w:sz w:val="22"/>
          <w:szCs w:val="22"/>
        </w:rPr>
        <w:t>iii</w:t>
      </w:r>
      <w:proofErr w:type="spellEnd"/>
      <w:r w:rsidR="00EA574F" w:rsidRPr="00FE6CBA">
        <w:rPr>
          <w:b/>
          <w:sz w:val="22"/>
          <w:szCs w:val="22"/>
        </w:rPr>
        <w:t xml:space="preserve">) nejpozději do šesti </w:t>
      </w:r>
      <w:r w:rsidR="00EA574F" w:rsidRPr="00FE6CBA">
        <w:rPr>
          <w:b/>
          <w:sz w:val="22"/>
          <w:szCs w:val="22"/>
        </w:rPr>
        <w:lastRenderedPageBreak/>
        <w:t>(6) měsíců od dokončení překládky Stavby předat stavebníkovi dokumentaci skutečného provedení stavby překládky Stavby</w:t>
      </w:r>
      <w:r w:rsidR="00B0300A" w:rsidRPr="00FE6CBA">
        <w:rPr>
          <w:b/>
          <w:sz w:val="22"/>
          <w:szCs w:val="22"/>
        </w:rPr>
        <w:t>,</w:t>
      </w:r>
      <w:r w:rsidR="00EA574F" w:rsidRPr="00FE6CBA">
        <w:rPr>
          <w:b/>
          <w:sz w:val="22"/>
          <w:szCs w:val="22"/>
        </w:rPr>
        <w:t xml:space="preserve"> dle standardů stavebníka. </w:t>
      </w:r>
      <w:r w:rsidR="006A3176" w:rsidRPr="00FE6CBA">
        <w:rPr>
          <w:b/>
          <w:sz w:val="22"/>
          <w:szCs w:val="22"/>
        </w:rPr>
        <w:t xml:space="preserve"> </w:t>
      </w:r>
    </w:p>
    <w:p w14:paraId="568FCD7E" w14:textId="5B81EA05" w:rsidR="00987F43" w:rsidRPr="00FE6CBA" w:rsidRDefault="00BF444A" w:rsidP="00CD5C49">
      <w:pPr>
        <w:numPr>
          <w:ilvl w:val="0"/>
          <w:numId w:val="27"/>
        </w:numPr>
        <w:tabs>
          <w:tab w:val="left" w:pos="567"/>
        </w:tabs>
        <w:spacing w:before="120"/>
        <w:ind w:left="567" w:hanging="567"/>
        <w:jc w:val="both"/>
        <w:rPr>
          <w:b/>
          <w:sz w:val="22"/>
          <w:szCs w:val="22"/>
        </w:rPr>
      </w:pPr>
      <w:r w:rsidRPr="00FE6CBA">
        <w:rPr>
          <w:sz w:val="22"/>
          <w:szCs w:val="22"/>
        </w:rPr>
        <w:t xml:space="preserve">ŘSZK je oprávněno (zejména během provádění Stavby) kontrolovat plnění povinností stavebníka vyplývajících z této Smlouvy a dožadovat se bezodkladné nápravy, pakliže by stavebník jakoukoliv svou povinnost neplnil. </w:t>
      </w:r>
      <w:r w:rsidR="00B868ED" w:rsidRPr="00FE6CBA">
        <w:rPr>
          <w:sz w:val="22"/>
          <w:szCs w:val="22"/>
        </w:rPr>
        <w:t>Pokud</w:t>
      </w:r>
      <w:r w:rsidRPr="00FE6CBA">
        <w:rPr>
          <w:sz w:val="22"/>
          <w:szCs w:val="22"/>
        </w:rPr>
        <w:t xml:space="preserve"> by ani v případě takové žádosti ŘSZK</w:t>
      </w:r>
      <w:r w:rsidR="00EF0A1B" w:rsidRPr="00FE6CBA">
        <w:rPr>
          <w:sz w:val="22"/>
          <w:szCs w:val="22"/>
        </w:rPr>
        <w:t xml:space="preserve"> </w:t>
      </w:r>
      <w:r w:rsidRPr="00FE6CBA">
        <w:rPr>
          <w:sz w:val="22"/>
          <w:szCs w:val="22"/>
        </w:rPr>
        <w:t>o zjednání nápravy stavebník předmětnou povinnost nesplnil, je ŘSZK oprávněno (vedle jiných svých práv vyplývajících z této smlouvy či zákona) zajistit (vlastními silami anebo prostřednictvím třetí osoby) splnění předmětné povinnosti stavebníka na náklady stavebníka</w:t>
      </w:r>
      <w:r w:rsidR="00CA62C2" w:rsidRPr="00FE6CBA">
        <w:rPr>
          <w:sz w:val="22"/>
          <w:szCs w:val="22"/>
        </w:rPr>
        <w:t xml:space="preserve">. </w:t>
      </w:r>
    </w:p>
    <w:p w14:paraId="389EF50C" w14:textId="77777777" w:rsidR="002C5CF3" w:rsidRPr="00FE6CBA" w:rsidRDefault="002C5CF3" w:rsidP="00642823">
      <w:pPr>
        <w:jc w:val="both"/>
        <w:rPr>
          <w:sz w:val="22"/>
          <w:szCs w:val="22"/>
        </w:rPr>
      </w:pPr>
    </w:p>
    <w:p w14:paraId="177725D6" w14:textId="77777777" w:rsidR="004F48AA" w:rsidRPr="00FE6CBA" w:rsidRDefault="004F48AA" w:rsidP="00642823">
      <w:pPr>
        <w:jc w:val="both"/>
        <w:rPr>
          <w:sz w:val="22"/>
          <w:szCs w:val="22"/>
        </w:rPr>
      </w:pPr>
    </w:p>
    <w:p w14:paraId="496486B0" w14:textId="77777777" w:rsidR="00664C9C" w:rsidRPr="00FE6CBA" w:rsidRDefault="00664C9C" w:rsidP="00642823">
      <w:pPr>
        <w:jc w:val="both"/>
        <w:rPr>
          <w:sz w:val="22"/>
          <w:szCs w:val="22"/>
        </w:rPr>
      </w:pPr>
    </w:p>
    <w:p w14:paraId="43E14C57" w14:textId="77777777" w:rsidR="008F0231" w:rsidRPr="00FE6CBA" w:rsidRDefault="008F0231" w:rsidP="007127C5">
      <w:pPr>
        <w:keepNext/>
        <w:jc w:val="center"/>
        <w:rPr>
          <w:b/>
          <w:sz w:val="22"/>
          <w:szCs w:val="22"/>
          <w:lang w:eastAsia="x-none"/>
        </w:rPr>
      </w:pPr>
      <w:r w:rsidRPr="00FE6CBA">
        <w:rPr>
          <w:b/>
          <w:sz w:val="22"/>
          <w:szCs w:val="22"/>
          <w:lang w:eastAsia="x-none"/>
        </w:rPr>
        <w:t>III.</w:t>
      </w:r>
    </w:p>
    <w:p w14:paraId="353A7841" w14:textId="77777777" w:rsidR="00C4604B" w:rsidRPr="00FE6CBA" w:rsidRDefault="00686E04" w:rsidP="007127C5">
      <w:pPr>
        <w:keepNext/>
        <w:jc w:val="center"/>
        <w:rPr>
          <w:b/>
          <w:sz w:val="22"/>
          <w:szCs w:val="22"/>
          <w:lang w:eastAsia="x-none"/>
        </w:rPr>
      </w:pPr>
      <w:r w:rsidRPr="00FE6CBA">
        <w:rPr>
          <w:b/>
          <w:sz w:val="22"/>
          <w:szCs w:val="22"/>
          <w:lang w:eastAsia="x-none"/>
        </w:rPr>
        <w:t>Platba</w:t>
      </w:r>
      <w:r w:rsidR="00C4604B" w:rsidRPr="00FE6CBA">
        <w:rPr>
          <w:b/>
          <w:sz w:val="22"/>
          <w:szCs w:val="22"/>
          <w:lang w:eastAsia="x-none"/>
        </w:rPr>
        <w:t xml:space="preserve"> náhrad</w:t>
      </w:r>
    </w:p>
    <w:p w14:paraId="1F241681" w14:textId="62F4295C" w:rsidR="00997E05" w:rsidRPr="00FE6CBA" w:rsidRDefault="00997E05" w:rsidP="0027341F">
      <w:pPr>
        <w:numPr>
          <w:ilvl w:val="0"/>
          <w:numId w:val="19"/>
        </w:numPr>
        <w:spacing w:before="120"/>
        <w:ind w:left="567" w:hanging="567"/>
        <w:jc w:val="both"/>
        <w:rPr>
          <w:sz w:val="22"/>
          <w:szCs w:val="22"/>
        </w:rPr>
      </w:pPr>
      <w:r w:rsidRPr="00FE6CBA">
        <w:rPr>
          <w:sz w:val="22"/>
          <w:szCs w:val="22"/>
        </w:rPr>
        <w:t>Zvláštní užívání Silnic</w:t>
      </w:r>
      <w:r w:rsidR="001B5DEC" w:rsidRPr="00FE6CBA">
        <w:rPr>
          <w:sz w:val="22"/>
          <w:szCs w:val="22"/>
        </w:rPr>
        <w:t>e</w:t>
      </w:r>
      <w:r w:rsidRPr="00FE6CBA">
        <w:rPr>
          <w:sz w:val="22"/>
          <w:szCs w:val="22"/>
        </w:rPr>
        <w:t xml:space="preserve"> (tj. </w:t>
      </w:r>
      <w:r w:rsidR="00705F53" w:rsidRPr="00FE6CBA">
        <w:rPr>
          <w:sz w:val="22"/>
          <w:szCs w:val="22"/>
        </w:rPr>
        <w:t xml:space="preserve">podélné a </w:t>
      </w:r>
      <w:r w:rsidRPr="00FE6CBA">
        <w:rPr>
          <w:sz w:val="22"/>
          <w:szCs w:val="22"/>
        </w:rPr>
        <w:t>příčné uložení inženýrské sítě do silniční</w:t>
      </w:r>
      <w:r w:rsidR="00293FCC" w:rsidRPr="00FE6CBA">
        <w:rPr>
          <w:sz w:val="22"/>
          <w:szCs w:val="22"/>
        </w:rPr>
        <w:t>ho</w:t>
      </w:r>
      <w:r w:rsidRPr="00FE6CBA">
        <w:rPr>
          <w:sz w:val="22"/>
          <w:szCs w:val="22"/>
        </w:rPr>
        <w:t xml:space="preserve"> těles</w:t>
      </w:r>
      <w:r w:rsidR="00293FCC" w:rsidRPr="00FE6CBA">
        <w:rPr>
          <w:sz w:val="22"/>
          <w:szCs w:val="22"/>
        </w:rPr>
        <w:t>a</w:t>
      </w:r>
      <w:r w:rsidRPr="00FE6CBA">
        <w:rPr>
          <w:sz w:val="22"/>
          <w:szCs w:val="22"/>
        </w:rPr>
        <w:t xml:space="preserve"> Silnic</w:t>
      </w:r>
      <w:r w:rsidR="00293FCC" w:rsidRPr="00FE6CBA">
        <w:rPr>
          <w:sz w:val="22"/>
          <w:szCs w:val="22"/>
        </w:rPr>
        <w:t>e</w:t>
      </w:r>
      <w:r w:rsidR="00E724CE" w:rsidRPr="00FE6CBA">
        <w:rPr>
          <w:sz w:val="22"/>
          <w:szCs w:val="22"/>
        </w:rPr>
        <w:t xml:space="preserve">                </w:t>
      </w:r>
      <w:r w:rsidR="00293FCC" w:rsidRPr="00FE6CBA">
        <w:rPr>
          <w:sz w:val="22"/>
          <w:szCs w:val="22"/>
        </w:rPr>
        <w:t xml:space="preserve"> </w:t>
      </w:r>
      <w:r w:rsidR="0027341F" w:rsidRPr="00FE6CBA">
        <w:rPr>
          <w:sz w:val="22"/>
          <w:szCs w:val="22"/>
        </w:rPr>
        <w:br/>
      </w:r>
      <w:r w:rsidRPr="00FE6CBA">
        <w:rPr>
          <w:sz w:val="22"/>
          <w:szCs w:val="22"/>
        </w:rPr>
        <w:t>a</w:t>
      </w:r>
      <w:r w:rsidR="0027341F" w:rsidRPr="00FE6CBA">
        <w:rPr>
          <w:sz w:val="22"/>
          <w:szCs w:val="22"/>
        </w:rPr>
        <w:t xml:space="preserve"> </w:t>
      </w:r>
      <w:r w:rsidRPr="00FE6CBA">
        <w:rPr>
          <w:sz w:val="22"/>
          <w:szCs w:val="22"/>
        </w:rPr>
        <w:t>Pozemk</w:t>
      </w:r>
      <w:r w:rsidR="00E724CE" w:rsidRPr="00FE6CBA">
        <w:rPr>
          <w:sz w:val="22"/>
          <w:szCs w:val="22"/>
        </w:rPr>
        <w:t>u</w:t>
      </w:r>
      <w:r w:rsidRPr="00FE6CBA">
        <w:rPr>
          <w:sz w:val="22"/>
          <w:szCs w:val="22"/>
        </w:rPr>
        <w:t xml:space="preserve">) podléhá úhradě náhrady, jejíž sazba je uvedena v čl. I. shora, přičemž </w:t>
      </w:r>
      <w:r w:rsidR="004D3207" w:rsidRPr="00FE6CBA">
        <w:rPr>
          <w:sz w:val="22"/>
          <w:szCs w:val="22"/>
        </w:rPr>
        <w:t>náhrada</w:t>
      </w:r>
      <w:r w:rsidRPr="00FE6CBA">
        <w:rPr>
          <w:sz w:val="22"/>
          <w:szCs w:val="22"/>
        </w:rPr>
        <w:t xml:space="preserve"> </w:t>
      </w:r>
      <w:r w:rsidR="004D3207" w:rsidRPr="00FE6CBA">
        <w:rPr>
          <w:sz w:val="22"/>
          <w:szCs w:val="22"/>
        </w:rPr>
        <w:t xml:space="preserve">bude uhrazena </w:t>
      </w:r>
      <w:r w:rsidRPr="00FE6CBA">
        <w:rPr>
          <w:sz w:val="22"/>
          <w:szCs w:val="22"/>
        </w:rPr>
        <w:t>před vydáním rozhodnutí o povolení zvláštního užívání Silnic</w:t>
      </w:r>
      <w:r w:rsidR="00293FCC" w:rsidRPr="00FE6CBA">
        <w:rPr>
          <w:sz w:val="22"/>
          <w:szCs w:val="22"/>
        </w:rPr>
        <w:t>e</w:t>
      </w:r>
      <w:r w:rsidRPr="00FE6CBA">
        <w:rPr>
          <w:sz w:val="22"/>
          <w:szCs w:val="22"/>
        </w:rPr>
        <w:t xml:space="preserve"> z důvodu provádění stavebních prací.</w:t>
      </w:r>
    </w:p>
    <w:p w14:paraId="468011E1" w14:textId="68D0C38E" w:rsidR="005F7BD5" w:rsidRPr="00FE6CBA" w:rsidRDefault="00544C7B" w:rsidP="00822A86">
      <w:pPr>
        <w:numPr>
          <w:ilvl w:val="0"/>
          <w:numId w:val="19"/>
        </w:numPr>
        <w:spacing w:before="120"/>
        <w:ind w:left="567" w:hanging="567"/>
        <w:jc w:val="both"/>
        <w:rPr>
          <w:sz w:val="22"/>
          <w:szCs w:val="22"/>
        </w:rPr>
      </w:pPr>
      <w:r w:rsidRPr="00FE6CBA">
        <w:rPr>
          <w:sz w:val="22"/>
          <w:szCs w:val="22"/>
        </w:rPr>
        <w:t>Jak</w:t>
      </w:r>
      <w:r w:rsidR="009D2D22" w:rsidRPr="00FE6CBA">
        <w:rPr>
          <w:sz w:val="22"/>
          <w:szCs w:val="22"/>
        </w:rPr>
        <w:t>é</w:t>
      </w:r>
      <w:r w:rsidRPr="00FE6CBA">
        <w:rPr>
          <w:sz w:val="22"/>
          <w:szCs w:val="22"/>
        </w:rPr>
        <w:t>koliv dočasné omezení užívání silniční</w:t>
      </w:r>
      <w:r w:rsidR="00293FCC" w:rsidRPr="00FE6CBA">
        <w:rPr>
          <w:sz w:val="22"/>
          <w:szCs w:val="22"/>
        </w:rPr>
        <w:t>ho</w:t>
      </w:r>
      <w:r w:rsidRPr="00FE6CBA">
        <w:rPr>
          <w:sz w:val="22"/>
          <w:szCs w:val="22"/>
        </w:rPr>
        <w:t xml:space="preserve"> těles</w:t>
      </w:r>
      <w:r w:rsidR="00293FCC" w:rsidRPr="00FE6CBA">
        <w:rPr>
          <w:sz w:val="22"/>
          <w:szCs w:val="22"/>
        </w:rPr>
        <w:t>a</w:t>
      </w:r>
      <w:r w:rsidRPr="00FE6CBA">
        <w:rPr>
          <w:sz w:val="22"/>
          <w:szCs w:val="22"/>
        </w:rPr>
        <w:t xml:space="preserve"> Silnic</w:t>
      </w:r>
      <w:r w:rsidR="00293FCC" w:rsidRPr="00FE6CBA">
        <w:rPr>
          <w:sz w:val="22"/>
          <w:szCs w:val="22"/>
        </w:rPr>
        <w:t>e</w:t>
      </w:r>
      <w:r w:rsidRPr="00FE6CBA">
        <w:rPr>
          <w:sz w:val="22"/>
          <w:szCs w:val="22"/>
        </w:rPr>
        <w:t xml:space="preserve"> a Pozemk</w:t>
      </w:r>
      <w:r w:rsidR="00E724CE" w:rsidRPr="00FE6CBA">
        <w:rPr>
          <w:sz w:val="22"/>
          <w:szCs w:val="22"/>
        </w:rPr>
        <w:t>u</w:t>
      </w:r>
      <w:r w:rsidRPr="00FE6CBA">
        <w:rPr>
          <w:sz w:val="22"/>
          <w:szCs w:val="22"/>
        </w:rPr>
        <w:t xml:space="preserve"> Stavbou podléhá úhradě náhrady, jejíž sazba je uvedena v čl. I. </w:t>
      </w:r>
      <w:r w:rsidR="005F7BD5" w:rsidRPr="00FE6CBA">
        <w:rPr>
          <w:sz w:val="22"/>
          <w:szCs w:val="22"/>
        </w:rPr>
        <w:t>s</w:t>
      </w:r>
      <w:r w:rsidRPr="00FE6CBA">
        <w:rPr>
          <w:sz w:val="22"/>
          <w:szCs w:val="22"/>
        </w:rPr>
        <w:t>hora.</w:t>
      </w:r>
      <w:r w:rsidR="00997E05" w:rsidRPr="00FE6CBA">
        <w:rPr>
          <w:sz w:val="22"/>
          <w:szCs w:val="22"/>
        </w:rPr>
        <w:t xml:space="preserve"> </w:t>
      </w:r>
      <w:r w:rsidRPr="00FE6CBA">
        <w:rPr>
          <w:sz w:val="22"/>
          <w:szCs w:val="22"/>
        </w:rPr>
        <w:t xml:space="preserve">Úhrada se hradí za dobu od protokolárního předání </w:t>
      </w:r>
      <w:r w:rsidR="005F7BD5" w:rsidRPr="00FE6CBA">
        <w:rPr>
          <w:sz w:val="22"/>
          <w:szCs w:val="22"/>
        </w:rPr>
        <w:t xml:space="preserve">staveniště </w:t>
      </w:r>
      <w:r w:rsidR="00CF3AF8" w:rsidRPr="00FE6CBA">
        <w:rPr>
          <w:sz w:val="22"/>
          <w:szCs w:val="22"/>
        </w:rPr>
        <w:t xml:space="preserve">stavebníkovi </w:t>
      </w:r>
      <w:r w:rsidR="005F7BD5" w:rsidRPr="00FE6CBA">
        <w:rPr>
          <w:sz w:val="22"/>
          <w:szCs w:val="22"/>
        </w:rPr>
        <w:t>(vizte shora)</w:t>
      </w:r>
      <w:r w:rsidRPr="00FE6CBA">
        <w:rPr>
          <w:sz w:val="22"/>
          <w:szCs w:val="22"/>
        </w:rPr>
        <w:t xml:space="preserve"> do doby uvedení </w:t>
      </w:r>
      <w:r w:rsidR="005F7BD5" w:rsidRPr="00FE6CBA">
        <w:rPr>
          <w:sz w:val="22"/>
          <w:szCs w:val="22"/>
        </w:rPr>
        <w:t>S</w:t>
      </w:r>
      <w:r w:rsidRPr="00FE6CBA">
        <w:rPr>
          <w:sz w:val="22"/>
          <w:szCs w:val="22"/>
        </w:rPr>
        <w:t>ilnic</w:t>
      </w:r>
      <w:r w:rsidR="00293FCC" w:rsidRPr="00FE6CBA">
        <w:rPr>
          <w:sz w:val="22"/>
          <w:szCs w:val="22"/>
        </w:rPr>
        <w:t>e</w:t>
      </w:r>
      <w:r w:rsidRPr="00FE6CBA">
        <w:rPr>
          <w:sz w:val="22"/>
          <w:szCs w:val="22"/>
        </w:rPr>
        <w:t xml:space="preserve"> a </w:t>
      </w:r>
      <w:r w:rsidR="005F7BD5" w:rsidRPr="00FE6CBA">
        <w:rPr>
          <w:sz w:val="22"/>
          <w:szCs w:val="22"/>
        </w:rPr>
        <w:t>P</w:t>
      </w:r>
      <w:r w:rsidRPr="00FE6CBA">
        <w:rPr>
          <w:sz w:val="22"/>
          <w:szCs w:val="22"/>
        </w:rPr>
        <w:t>ozemk</w:t>
      </w:r>
      <w:r w:rsidR="00E724CE" w:rsidRPr="00FE6CBA">
        <w:rPr>
          <w:sz w:val="22"/>
          <w:szCs w:val="22"/>
        </w:rPr>
        <w:t>u</w:t>
      </w:r>
      <w:r w:rsidRPr="00FE6CBA">
        <w:rPr>
          <w:sz w:val="22"/>
          <w:szCs w:val="22"/>
        </w:rPr>
        <w:t xml:space="preserve"> do </w:t>
      </w:r>
      <w:r w:rsidR="005F7BD5" w:rsidRPr="00FE6CBA">
        <w:rPr>
          <w:sz w:val="22"/>
          <w:szCs w:val="22"/>
        </w:rPr>
        <w:t>sjednaného</w:t>
      </w:r>
      <w:r w:rsidRPr="00FE6CBA">
        <w:rPr>
          <w:sz w:val="22"/>
          <w:szCs w:val="22"/>
        </w:rPr>
        <w:t xml:space="preserve"> stavu</w:t>
      </w:r>
      <w:r w:rsidR="000E268F" w:rsidRPr="00FE6CBA">
        <w:rPr>
          <w:sz w:val="22"/>
          <w:szCs w:val="22"/>
        </w:rPr>
        <w:t>, popř.</w:t>
      </w:r>
      <w:r w:rsidRPr="00FE6CBA">
        <w:rPr>
          <w:sz w:val="22"/>
          <w:szCs w:val="22"/>
        </w:rPr>
        <w:t xml:space="preserve"> </w:t>
      </w:r>
      <w:r w:rsidR="000E268F" w:rsidRPr="00FE6CBA">
        <w:rPr>
          <w:sz w:val="22"/>
          <w:szCs w:val="22"/>
        </w:rPr>
        <w:t>do</w:t>
      </w:r>
      <w:r w:rsidRPr="00FE6CBA">
        <w:rPr>
          <w:sz w:val="22"/>
          <w:szCs w:val="22"/>
        </w:rPr>
        <w:t xml:space="preserve"> protokolárního </w:t>
      </w:r>
      <w:r w:rsidR="005F7BD5" w:rsidRPr="00FE6CBA">
        <w:rPr>
          <w:sz w:val="22"/>
          <w:szCs w:val="22"/>
        </w:rPr>
        <w:t>předání staveniště zpět ŘSZK</w:t>
      </w:r>
      <w:r w:rsidR="000E268F" w:rsidRPr="00FE6CBA">
        <w:rPr>
          <w:sz w:val="22"/>
          <w:szCs w:val="22"/>
        </w:rPr>
        <w:t xml:space="preserve"> (podle toho, co nastane později)</w:t>
      </w:r>
      <w:r w:rsidR="005F7BD5" w:rsidRPr="00FE6CBA">
        <w:rPr>
          <w:sz w:val="22"/>
          <w:szCs w:val="22"/>
        </w:rPr>
        <w:t>.</w:t>
      </w:r>
    </w:p>
    <w:p w14:paraId="3A3AB55D" w14:textId="77777777" w:rsidR="00873178" w:rsidRPr="00FE6CBA" w:rsidRDefault="00873178" w:rsidP="003717CF">
      <w:pPr>
        <w:numPr>
          <w:ilvl w:val="0"/>
          <w:numId w:val="19"/>
        </w:numPr>
        <w:spacing w:before="120"/>
        <w:ind w:left="567" w:hanging="567"/>
        <w:jc w:val="both"/>
        <w:rPr>
          <w:sz w:val="22"/>
          <w:szCs w:val="22"/>
        </w:rPr>
      </w:pPr>
      <w:r w:rsidRPr="00FE6CBA">
        <w:rPr>
          <w:sz w:val="22"/>
          <w:szCs w:val="22"/>
        </w:rPr>
        <w:t>V případě jiného</w:t>
      </w:r>
      <w:r w:rsidR="00EF237F" w:rsidRPr="00FE6CBA">
        <w:rPr>
          <w:sz w:val="22"/>
          <w:szCs w:val="22"/>
        </w:rPr>
        <w:t>,</w:t>
      </w:r>
      <w:r w:rsidRPr="00FE6CBA">
        <w:rPr>
          <w:sz w:val="22"/>
          <w:szCs w:val="22"/>
        </w:rPr>
        <w:t xml:space="preserve"> než výše uvedeného omezení silniční</w:t>
      </w:r>
      <w:r w:rsidR="00293FCC" w:rsidRPr="00FE6CBA">
        <w:rPr>
          <w:sz w:val="22"/>
          <w:szCs w:val="22"/>
        </w:rPr>
        <w:t>ho</w:t>
      </w:r>
      <w:r w:rsidRPr="00FE6CBA">
        <w:rPr>
          <w:sz w:val="22"/>
          <w:szCs w:val="22"/>
        </w:rPr>
        <w:t xml:space="preserve"> těles</w:t>
      </w:r>
      <w:r w:rsidR="00293FCC" w:rsidRPr="00FE6CBA">
        <w:rPr>
          <w:sz w:val="22"/>
          <w:szCs w:val="22"/>
        </w:rPr>
        <w:t>a</w:t>
      </w:r>
      <w:r w:rsidRPr="00FE6CBA">
        <w:rPr>
          <w:sz w:val="22"/>
          <w:szCs w:val="22"/>
        </w:rPr>
        <w:t xml:space="preserve"> Silnic</w:t>
      </w:r>
      <w:r w:rsidR="00293FCC" w:rsidRPr="00FE6CBA">
        <w:rPr>
          <w:sz w:val="22"/>
          <w:szCs w:val="22"/>
        </w:rPr>
        <w:t>e</w:t>
      </w:r>
      <w:r w:rsidRPr="00FE6CBA">
        <w:rPr>
          <w:sz w:val="22"/>
          <w:szCs w:val="22"/>
        </w:rPr>
        <w:t xml:space="preserve"> a</w:t>
      </w:r>
      <w:r w:rsidR="000D3CA2" w:rsidRPr="00FE6CBA">
        <w:rPr>
          <w:sz w:val="22"/>
          <w:szCs w:val="22"/>
        </w:rPr>
        <w:t>nebo</w:t>
      </w:r>
      <w:r w:rsidRPr="00FE6CBA">
        <w:rPr>
          <w:sz w:val="22"/>
          <w:szCs w:val="22"/>
        </w:rPr>
        <w:t xml:space="preserve"> Pozemk</w:t>
      </w:r>
      <w:r w:rsidR="00E724CE" w:rsidRPr="00FE6CBA">
        <w:rPr>
          <w:sz w:val="22"/>
          <w:szCs w:val="22"/>
        </w:rPr>
        <w:t>u</w:t>
      </w:r>
      <w:r w:rsidRPr="00FE6CBA">
        <w:rPr>
          <w:sz w:val="22"/>
          <w:szCs w:val="22"/>
        </w:rPr>
        <w:t xml:space="preserve"> </w:t>
      </w:r>
      <w:r w:rsidR="000D3CA2" w:rsidRPr="00FE6CBA">
        <w:rPr>
          <w:sz w:val="22"/>
          <w:szCs w:val="22"/>
        </w:rPr>
        <w:t xml:space="preserve">je stavebník povinen uhradit ŘSZK příslušnou </w:t>
      </w:r>
      <w:r w:rsidRPr="00FE6CBA">
        <w:rPr>
          <w:sz w:val="22"/>
          <w:szCs w:val="22"/>
        </w:rPr>
        <w:t>náhrad</w:t>
      </w:r>
      <w:r w:rsidR="000D3CA2" w:rsidRPr="00FE6CBA">
        <w:rPr>
          <w:sz w:val="22"/>
          <w:szCs w:val="22"/>
        </w:rPr>
        <w:t>u</w:t>
      </w:r>
      <w:r w:rsidRPr="00FE6CBA">
        <w:rPr>
          <w:sz w:val="22"/>
          <w:szCs w:val="22"/>
        </w:rPr>
        <w:t xml:space="preserve"> za omezení užívání dle platného sazebníku ŘSZK</w:t>
      </w:r>
      <w:r w:rsidR="000D3CA2" w:rsidRPr="00FE6CBA">
        <w:rPr>
          <w:sz w:val="22"/>
          <w:szCs w:val="22"/>
        </w:rPr>
        <w:t>.</w:t>
      </w:r>
    </w:p>
    <w:p w14:paraId="794C7557" w14:textId="788D6782" w:rsidR="00A45380" w:rsidRPr="00FE6CBA" w:rsidRDefault="004D3207" w:rsidP="003717CF">
      <w:pPr>
        <w:numPr>
          <w:ilvl w:val="0"/>
          <w:numId w:val="19"/>
        </w:numPr>
        <w:spacing w:before="120"/>
        <w:ind w:left="567" w:hanging="567"/>
        <w:jc w:val="both"/>
        <w:rPr>
          <w:sz w:val="22"/>
          <w:szCs w:val="22"/>
        </w:rPr>
      </w:pPr>
      <w:r w:rsidRPr="00FE6CBA">
        <w:rPr>
          <w:sz w:val="22"/>
          <w:szCs w:val="22"/>
        </w:rPr>
        <w:t xml:space="preserve">Úhrady dle </w:t>
      </w:r>
      <w:r w:rsidR="00873178" w:rsidRPr="00FE6CBA">
        <w:rPr>
          <w:sz w:val="22"/>
          <w:szCs w:val="22"/>
        </w:rPr>
        <w:t>tohoto článku</w:t>
      </w:r>
      <w:r w:rsidRPr="00FE6CBA">
        <w:rPr>
          <w:sz w:val="22"/>
          <w:szCs w:val="22"/>
        </w:rPr>
        <w:t xml:space="preserve"> jsou splatné na základě faktur</w:t>
      </w:r>
      <w:r w:rsidR="00A45380" w:rsidRPr="00FE6CBA">
        <w:rPr>
          <w:sz w:val="22"/>
          <w:szCs w:val="22"/>
        </w:rPr>
        <w:t xml:space="preserve"> </w:t>
      </w:r>
      <w:r w:rsidRPr="00FE6CBA">
        <w:rPr>
          <w:sz w:val="22"/>
          <w:szCs w:val="22"/>
        </w:rPr>
        <w:t xml:space="preserve">vystavených ŘSZK </w:t>
      </w:r>
      <w:r w:rsidR="00A45380" w:rsidRPr="00FE6CBA">
        <w:rPr>
          <w:sz w:val="22"/>
          <w:szCs w:val="22"/>
        </w:rPr>
        <w:t xml:space="preserve">na vrub stavebníka, jejichž splatnost nebude kratší než 10 (deset) dnů od vystavení a které </w:t>
      </w:r>
      <w:r w:rsidR="00873178" w:rsidRPr="00FE6CBA">
        <w:rPr>
          <w:sz w:val="22"/>
          <w:szCs w:val="22"/>
        </w:rPr>
        <w:t>budou stavebníkovi odeslány bez zbytečného odkladu po jejich vystavení</w:t>
      </w:r>
      <w:r w:rsidR="00A45380" w:rsidRPr="00FE6CBA">
        <w:rPr>
          <w:sz w:val="22"/>
          <w:szCs w:val="22"/>
        </w:rPr>
        <w:t>.</w:t>
      </w:r>
      <w:r w:rsidR="00873178" w:rsidRPr="00FE6CBA">
        <w:rPr>
          <w:sz w:val="22"/>
          <w:szCs w:val="22"/>
        </w:rPr>
        <w:t xml:space="preserve"> Daň z přidané hodnoty bude </w:t>
      </w:r>
      <w:r w:rsidR="006A6F1E" w:rsidRPr="00FE6CBA">
        <w:rPr>
          <w:sz w:val="22"/>
          <w:szCs w:val="22"/>
        </w:rPr>
        <w:t>účtována</w:t>
      </w:r>
      <w:r w:rsidR="00873178" w:rsidRPr="00FE6CBA">
        <w:rPr>
          <w:sz w:val="22"/>
          <w:szCs w:val="22"/>
        </w:rPr>
        <w:t xml:space="preserve"> </w:t>
      </w:r>
      <w:r w:rsidR="00EC441B" w:rsidRPr="00FE6CBA">
        <w:rPr>
          <w:sz w:val="22"/>
          <w:szCs w:val="22"/>
        </w:rPr>
        <w:br/>
      </w:r>
      <w:r w:rsidR="00873178" w:rsidRPr="00FE6CBA">
        <w:rPr>
          <w:sz w:val="22"/>
          <w:szCs w:val="22"/>
        </w:rPr>
        <w:t xml:space="preserve">v platné sazbě ke dni uskutečnění zdanitelného plnění. </w:t>
      </w:r>
    </w:p>
    <w:p w14:paraId="053E9288" w14:textId="77777777" w:rsidR="00B62178" w:rsidRPr="00FE6CBA" w:rsidRDefault="00B62178" w:rsidP="00380E2F">
      <w:pPr>
        <w:jc w:val="center"/>
        <w:rPr>
          <w:b/>
          <w:sz w:val="22"/>
          <w:szCs w:val="22"/>
        </w:rPr>
      </w:pPr>
    </w:p>
    <w:p w14:paraId="1F39FF96" w14:textId="77777777" w:rsidR="004F48AA" w:rsidRPr="00FE6CBA" w:rsidRDefault="004F48AA" w:rsidP="00380E2F">
      <w:pPr>
        <w:jc w:val="center"/>
        <w:rPr>
          <w:b/>
          <w:sz w:val="22"/>
          <w:szCs w:val="22"/>
        </w:rPr>
      </w:pPr>
    </w:p>
    <w:p w14:paraId="1D6D9B70" w14:textId="77777777" w:rsidR="00664C9C" w:rsidRPr="00FE6CBA" w:rsidRDefault="00664C9C" w:rsidP="00380E2F">
      <w:pPr>
        <w:jc w:val="center"/>
        <w:rPr>
          <w:b/>
          <w:sz w:val="22"/>
          <w:szCs w:val="22"/>
        </w:rPr>
      </w:pPr>
    </w:p>
    <w:p w14:paraId="4C880BB3" w14:textId="77777777" w:rsidR="008F0231" w:rsidRPr="00FE6CBA" w:rsidRDefault="008F0231" w:rsidP="00BF444A">
      <w:pPr>
        <w:jc w:val="center"/>
        <w:rPr>
          <w:b/>
          <w:sz w:val="22"/>
          <w:szCs w:val="22"/>
        </w:rPr>
      </w:pPr>
      <w:r w:rsidRPr="00FE6CBA">
        <w:rPr>
          <w:b/>
          <w:sz w:val="22"/>
          <w:szCs w:val="22"/>
        </w:rPr>
        <w:t>IV.</w:t>
      </w:r>
    </w:p>
    <w:p w14:paraId="1A35B6E2" w14:textId="77777777" w:rsidR="00D0671D" w:rsidRPr="00FE6CBA" w:rsidRDefault="004830E6" w:rsidP="00BF444A">
      <w:pPr>
        <w:jc w:val="center"/>
        <w:rPr>
          <w:b/>
          <w:sz w:val="22"/>
          <w:szCs w:val="22"/>
        </w:rPr>
      </w:pPr>
      <w:r w:rsidRPr="00FE6CBA">
        <w:rPr>
          <w:b/>
          <w:sz w:val="22"/>
          <w:szCs w:val="22"/>
        </w:rPr>
        <w:t>Ukončení</w:t>
      </w:r>
      <w:r w:rsidR="00D0671D" w:rsidRPr="00FE6CBA">
        <w:rPr>
          <w:b/>
          <w:sz w:val="22"/>
          <w:szCs w:val="22"/>
        </w:rPr>
        <w:t xml:space="preserve"> </w:t>
      </w:r>
      <w:r w:rsidR="009B37F7" w:rsidRPr="00FE6CBA">
        <w:rPr>
          <w:b/>
          <w:sz w:val="22"/>
          <w:szCs w:val="22"/>
        </w:rPr>
        <w:t>smlouvy</w:t>
      </w:r>
    </w:p>
    <w:p w14:paraId="6B8E6B12" w14:textId="178145D6" w:rsidR="005359E0" w:rsidRPr="00FE6CBA" w:rsidRDefault="00D27622" w:rsidP="005359E0">
      <w:pPr>
        <w:numPr>
          <w:ilvl w:val="0"/>
          <w:numId w:val="17"/>
        </w:numPr>
        <w:spacing w:before="120"/>
        <w:ind w:left="567" w:hanging="567"/>
        <w:jc w:val="both"/>
        <w:rPr>
          <w:sz w:val="22"/>
          <w:szCs w:val="22"/>
        </w:rPr>
      </w:pPr>
      <w:r w:rsidRPr="00FE6CBA">
        <w:rPr>
          <w:sz w:val="22"/>
          <w:szCs w:val="22"/>
        </w:rPr>
        <w:t>Kterákoliv ze smluvních stran je oprávněna tuto smlouvu písemně vypovědět bez výpovědní doby, pokud stavebník upustí od záměru realizovat Stavbu a o této skutečnosti informuje ŘSZK.</w:t>
      </w:r>
    </w:p>
    <w:p w14:paraId="3CF644C2" w14:textId="77777777" w:rsidR="00705F53" w:rsidRPr="00FE6CBA" w:rsidRDefault="00705F53" w:rsidP="00094325">
      <w:pPr>
        <w:rPr>
          <w:b/>
          <w:sz w:val="22"/>
          <w:szCs w:val="22"/>
        </w:rPr>
      </w:pPr>
    </w:p>
    <w:p w14:paraId="468A8ABB" w14:textId="77777777" w:rsidR="004F48AA" w:rsidRPr="00FE6CBA" w:rsidRDefault="004F48AA" w:rsidP="00094325">
      <w:pPr>
        <w:rPr>
          <w:b/>
          <w:sz w:val="22"/>
          <w:szCs w:val="22"/>
        </w:rPr>
      </w:pPr>
    </w:p>
    <w:p w14:paraId="0518891C" w14:textId="77777777" w:rsidR="00664C9C" w:rsidRPr="00FE6CBA" w:rsidRDefault="00664C9C" w:rsidP="00094325">
      <w:pPr>
        <w:rPr>
          <w:b/>
          <w:sz w:val="22"/>
          <w:szCs w:val="22"/>
        </w:rPr>
      </w:pPr>
    </w:p>
    <w:p w14:paraId="3C4B14BE" w14:textId="5A59AAB2" w:rsidR="008F0231" w:rsidRPr="00FE6CBA" w:rsidRDefault="008F0231" w:rsidP="00BF444A">
      <w:pPr>
        <w:jc w:val="center"/>
        <w:rPr>
          <w:b/>
          <w:sz w:val="22"/>
          <w:szCs w:val="22"/>
        </w:rPr>
      </w:pPr>
      <w:r w:rsidRPr="00FE6CBA">
        <w:rPr>
          <w:b/>
          <w:sz w:val="22"/>
          <w:szCs w:val="22"/>
        </w:rPr>
        <w:t>V.</w:t>
      </w:r>
    </w:p>
    <w:p w14:paraId="27679C42" w14:textId="77777777" w:rsidR="00D0671D" w:rsidRPr="00FE6CBA" w:rsidRDefault="00CC7469" w:rsidP="00BF444A">
      <w:pPr>
        <w:jc w:val="center"/>
        <w:rPr>
          <w:b/>
          <w:sz w:val="22"/>
          <w:szCs w:val="22"/>
        </w:rPr>
      </w:pPr>
      <w:r w:rsidRPr="00FE6CBA">
        <w:rPr>
          <w:b/>
          <w:sz w:val="22"/>
          <w:szCs w:val="22"/>
        </w:rPr>
        <w:t>U</w:t>
      </w:r>
      <w:r w:rsidR="00D0671D" w:rsidRPr="00FE6CBA">
        <w:rPr>
          <w:b/>
          <w:sz w:val="22"/>
          <w:szCs w:val="22"/>
        </w:rPr>
        <w:t xml:space="preserve">dělení souhlasu </w:t>
      </w:r>
      <w:r w:rsidR="0051358D" w:rsidRPr="00FE6CBA">
        <w:rPr>
          <w:b/>
          <w:sz w:val="22"/>
          <w:szCs w:val="22"/>
        </w:rPr>
        <w:t xml:space="preserve">s provedením </w:t>
      </w:r>
      <w:r w:rsidR="00BF444A" w:rsidRPr="00FE6CBA">
        <w:rPr>
          <w:b/>
          <w:sz w:val="22"/>
          <w:szCs w:val="22"/>
        </w:rPr>
        <w:t>S</w:t>
      </w:r>
      <w:r w:rsidR="0051358D" w:rsidRPr="00FE6CBA">
        <w:rPr>
          <w:b/>
          <w:sz w:val="22"/>
          <w:szCs w:val="22"/>
        </w:rPr>
        <w:t>tavby</w:t>
      </w:r>
    </w:p>
    <w:p w14:paraId="4CE264A5" w14:textId="44B5EB2B" w:rsidR="007A49ED" w:rsidRPr="00FE6CBA" w:rsidRDefault="007A49ED" w:rsidP="00205E92">
      <w:pPr>
        <w:numPr>
          <w:ilvl w:val="0"/>
          <w:numId w:val="10"/>
        </w:numPr>
        <w:spacing w:before="120"/>
        <w:ind w:left="567" w:hanging="567"/>
        <w:jc w:val="both"/>
        <w:rPr>
          <w:sz w:val="22"/>
          <w:szCs w:val="22"/>
        </w:rPr>
      </w:pPr>
      <w:r w:rsidRPr="00FE6CBA">
        <w:rPr>
          <w:sz w:val="22"/>
          <w:szCs w:val="22"/>
        </w:rPr>
        <w:t xml:space="preserve">Zlínský kraj (zastoupen </w:t>
      </w:r>
      <w:r w:rsidR="00DD6727" w:rsidRPr="00FE6CBA">
        <w:rPr>
          <w:sz w:val="22"/>
          <w:szCs w:val="22"/>
        </w:rPr>
        <w:t>ŘSZK</w:t>
      </w:r>
      <w:r w:rsidRPr="00FE6CBA">
        <w:rPr>
          <w:sz w:val="22"/>
          <w:szCs w:val="22"/>
        </w:rPr>
        <w:t>)</w:t>
      </w:r>
      <w:r w:rsidR="00CD01AD" w:rsidRPr="00FE6CBA">
        <w:rPr>
          <w:sz w:val="22"/>
          <w:szCs w:val="22"/>
        </w:rPr>
        <w:t>,</w:t>
      </w:r>
      <w:r w:rsidRPr="00FE6CBA">
        <w:rPr>
          <w:sz w:val="22"/>
          <w:szCs w:val="22"/>
        </w:rPr>
        <w:t xml:space="preserve"> jako výlučný vlastník</w:t>
      </w:r>
      <w:r w:rsidR="008E070A" w:rsidRPr="00FE6CBA">
        <w:rPr>
          <w:sz w:val="22"/>
          <w:szCs w:val="22"/>
        </w:rPr>
        <w:t xml:space="preserve"> </w:t>
      </w:r>
      <w:r w:rsidR="009B08BC" w:rsidRPr="00FE6CBA">
        <w:rPr>
          <w:sz w:val="22"/>
          <w:szCs w:val="22"/>
        </w:rPr>
        <w:t>S</w:t>
      </w:r>
      <w:r w:rsidR="008E070A" w:rsidRPr="00FE6CBA">
        <w:rPr>
          <w:sz w:val="22"/>
          <w:szCs w:val="22"/>
        </w:rPr>
        <w:t>ilnic</w:t>
      </w:r>
      <w:r w:rsidR="00F06F95" w:rsidRPr="00FE6CBA">
        <w:rPr>
          <w:sz w:val="22"/>
          <w:szCs w:val="22"/>
        </w:rPr>
        <w:t>e</w:t>
      </w:r>
      <w:r w:rsidR="009B08BC" w:rsidRPr="00FE6CBA">
        <w:rPr>
          <w:sz w:val="22"/>
          <w:szCs w:val="22"/>
        </w:rPr>
        <w:t xml:space="preserve"> </w:t>
      </w:r>
      <w:r w:rsidR="008E070A" w:rsidRPr="00FE6CBA">
        <w:rPr>
          <w:sz w:val="22"/>
          <w:szCs w:val="22"/>
        </w:rPr>
        <w:t>a</w:t>
      </w:r>
      <w:r w:rsidRPr="00FE6CBA">
        <w:rPr>
          <w:sz w:val="22"/>
          <w:szCs w:val="22"/>
        </w:rPr>
        <w:t xml:space="preserve"> </w:t>
      </w:r>
      <w:r w:rsidR="009B08BC" w:rsidRPr="00FE6CBA">
        <w:rPr>
          <w:sz w:val="22"/>
          <w:szCs w:val="22"/>
        </w:rPr>
        <w:t>Pozemk</w:t>
      </w:r>
      <w:r w:rsidR="00E724CE" w:rsidRPr="00FE6CBA">
        <w:rPr>
          <w:sz w:val="22"/>
          <w:szCs w:val="22"/>
        </w:rPr>
        <w:t>u</w:t>
      </w:r>
      <w:r w:rsidR="009B08BC" w:rsidRPr="00FE6CBA">
        <w:rPr>
          <w:sz w:val="22"/>
          <w:szCs w:val="22"/>
        </w:rPr>
        <w:t xml:space="preserve"> </w:t>
      </w:r>
      <w:r w:rsidRPr="00FE6CBA">
        <w:rPr>
          <w:sz w:val="22"/>
          <w:szCs w:val="22"/>
        </w:rPr>
        <w:t>souhlasí s</w:t>
      </w:r>
      <w:r w:rsidR="00EF0A1B" w:rsidRPr="00FE6CBA">
        <w:rPr>
          <w:sz w:val="22"/>
          <w:szCs w:val="22"/>
        </w:rPr>
        <w:t> </w:t>
      </w:r>
      <w:r w:rsidRPr="00FE6CBA">
        <w:rPr>
          <w:sz w:val="22"/>
          <w:szCs w:val="22"/>
        </w:rPr>
        <w:t>umístěním</w:t>
      </w:r>
      <w:r w:rsidR="00EF0A1B" w:rsidRPr="00FE6CBA">
        <w:rPr>
          <w:sz w:val="22"/>
          <w:szCs w:val="22"/>
        </w:rPr>
        <w:t xml:space="preserve">   </w:t>
      </w:r>
      <w:r w:rsidRPr="00FE6CBA">
        <w:rPr>
          <w:sz w:val="22"/>
          <w:szCs w:val="22"/>
        </w:rPr>
        <w:t xml:space="preserve"> a realizací stavby „</w:t>
      </w:r>
      <w:r w:rsidR="00290A9C" w:rsidRPr="00FE6CBA">
        <w:rPr>
          <w:b/>
          <w:bCs/>
          <w:sz w:val="22"/>
          <w:szCs w:val="22"/>
        </w:rPr>
        <w:t>NPO 2022 VHCN pro oblast 28 Holešov – Valašské Klobouky – Veselí nad Moravou, Cvrčovice, FTTx_M_NGA_V_NIO28_Cvrčovice_CVKRO1_OK, 11010-109321</w:t>
      </w:r>
      <w:r w:rsidRPr="00FE6CBA">
        <w:rPr>
          <w:sz w:val="22"/>
          <w:szCs w:val="22"/>
        </w:rPr>
        <w:t>“, která se bude nacházet mimo jiné</w:t>
      </w:r>
      <w:r w:rsidR="00642823" w:rsidRPr="00FE6CBA">
        <w:rPr>
          <w:sz w:val="22"/>
          <w:szCs w:val="22"/>
        </w:rPr>
        <w:t xml:space="preserve"> </w:t>
      </w:r>
      <w:r w:rsidRPr="00FE6CBA">
        <w:rPr>
          <w:sz w:val="22"/>
          <w:szCs w:val="22"/>
        </w:rPr>
        <w:t xml:space="preserve">i </w:t>
      </w:r>
      <w:r w:rsidR="0024592A" w:rsidRPr="00FE6CBA">
        <w:rPr>
          <w:sz w:val="22"/>
          <w:szCs w:val="22"/>
        </w:rPr>
        <w:t>v silniční</w:t>
      </w:r>
      <w:r w:rsidR="00E448FA" w:rsidRPr="00FE6CBA">
        <w:rPr>
          <w:sz w:val="22"/>
          <w:szCs w:val="22"/>
        </w:rPr>
        <w:t>m</w:t>
      </w:r>
      <w:r w:rsidR="0024592A" w:rsidRPr="00FE6CBA">
        <w:rPr>
          <w:sz w:val="22"/>
          <w:szCs w:val="22"/>
        </w:rPr>
        <w:t xml:space="preserve"> </w:t>
      </w:r>
      <w:r w:rsidR="00E448FA" w:rsidRPr="00FE6CBA">
        <w:rPr>
          <w:sz w:val="22"/>
          <w:szCs w:val="22"/>
        </w:rPr>
        <w:t>pozemku</w:t>
      </w:r>
      <w:r w:rsidR="00275A20" w:rsidRPr="00FE6CBA">
        <w:rPr>
          <w:sz w:val="22"/>
          <w:szCs w:val="22"/>
        </w:rPr>
        <w:t xml:space="preserve"> </w:t>
      </w:r>
      <w:proofErr w:type="spellStart"/>
      <w:r w:rsidR="00CE47C9" w:rsidRPr="00FE6CBA">
        <w:rPr>
          <w:b/>
          <w:bCs/>
          <w:sz w:val="22"/>
          <w:szCs w:val="22"/>
        </w:rPr>
        <w:t>p.č</w:t>
      </w:r>
      <w:proofErr w:type="spellEnd"/>
      <w:r w:rsidR="00CE47C9" w:rsidRPr="00FE6CBA">
        <w:rPr>
          <w:b/>
          <w:bCs/>
          <w:sz w:val="22"/>
          <w:szCs w:val="22"/>
        </w:rPr>
        <w:t xml:space="preserve">. 1/2, </w:t>
      </w:r>
      <w:proofErr w:type="spellStart"/>
      <w:r w:rsidR="00CE47C9" w:rsidRPr="00FE6CBA">
        <w:rPr>
          <w:b/>
          <w:bCs/>
          <w:sz w:val="22"/>
          <w:szCs w:val="22"/>
        </w:rPr>
        <w:t>p.č</w:t>
      </w:r>
      <w:proofErr w:type="spellEnd"/>
      <w:r w:rsidR="00CE47C9" w:rsidRPr="00FE6CBA">
        <w:rPr>
          <w:b/>
          <w:bCs/>
          <w:sz w:val="22"/>
          <w:szCs w:val="22"/>
        </w:rPr>
        <w:t xml:space="preserve">. 1234, p.č. 1246, </w:t>
      </w:r>
      <w:proofErr w:type="spellStart"/>
      <w:r w:rsidR="00CE47C9" w:rsidRPr="00FE6CBA">
        <w:rPr>
          <w:b/>
          <w:bCs/>
          <w:sz w:val="22"/>
          <w:szCs w:val="22"/>
        </w:rPr>
        <w:t>p.č</w:t>
      </w:r>
      <w:proofErr w:type="spellEnd"/>
      <w:r w:rsidR="00CE47C9" w:rsidRPr="00FE6CBA">
        <w:rPr>
          <w:b/>
          <w:bCs/>
          <w:sz w:val="22"/>
          <w:szCs w:val="22"/>
        </w:rPr>
        <w:t xml:space="preserve">. 38/4 </w:t>
      </w:r>
      <w:r w:rsidR="00CE47C9" w:rsidRPr="00FE6CBA">
        <w:rPr>
          <w:sz w:val="22"/>
          <w:szCs w:val="22"/>
        </w:rPr>
        <w:t xml:space="preserve">v obci Zdounky, </w:t>
      </w:r>
      <w:proofErr w:type="spellStart"/>
      <w:r w:rsidR="00CE47C9" w:rsidRPr="00FE6CBA">
        <w:rPr>
          <w:sz w:val="22"/>
          <w:szCs w:val="22"/>
        </w:rPr>
        <w:t>k.ú</w:t>
      </w:r>
      <w:proofErr w:type="spellEnd"/>
      <w:r w:rsidR="00CE47C9" w:rsidRPr="00FE6CBA">
        <w:rPr>
          <w:sz w:val="22"/>
          <w:szCs w:val="22"/>
        </w:rPr>
        <w:t>. Cvrčovice u Zdounek</w:t>
      </w:r>
      <w:r w:rsidR="0024592A" w:rsidRPr="00FE6CBA">
        <w:rPr>
          <w:sz w:val="22"/>
          <w:szCs w:val="22"/>
        </w:rPr>
        <w:t>,</w:t>
      </w:r>
      <w:r w:rsidR="00446FEC" w:rsidRPr="00FE6CBA">
        <w:rPr>
          <w:sz w:val="22"/>
          <w:szCs w:val="22"/>
        </w:rPr>
        <w:t xml:space="preserve"> </w:t>
      </w:r>
      <w:r w:rsidRPr="00FE6CBA">
        <w:rPr>
          <w:sz w:val="22"/>
          <w:szCs w:val="22"/>
        </w:rPr>
        <w:t xml:space="preserve">a to za podmínek uvedených v této smlouvě. </w:t>
      </w:r>
    </w:p>
    <w:p w14:paraId="243BF186" w14:textId="77777777" w:rsidR="008F0231" w:rsidRPr="00FE6CBA" w:rsidRDefault="00FF468F" w:rsidP="008F0231">
      <w:pPr>
        <w:numPr>
          <w:ilvl w:val="0"/>
          <w:numId w:val="10"/>
        </w:numPr>
        <w:spacing w:before="120"/>
        <w:ind w:left="567" w:hanging="567"/>
        <w:jc w:val="both"/>
        <w:rPr>
          <w:b/>
          <w:sz w:val="22"/>
          <w:szCs w:val="22"/>
        </w:rPr>
      </w:pPr>
      <w:r w:rsidRPr="00FE6CBA">
        <w:rPr>
          <w:b/>
          <w:sz w:val="22"/>
          <w:szCs w:val="22"/>
        </w:rPr>
        <w:t xml:space="preserve">Zlínský kraj (zastoupen ŘSZK) dále </w:t>
      </w:r>
      <w:r w:rsidR="00D5255C" w:rsidRPr="00FE6CBA">
        <w:rPr>
          <w:b/>
          <w:sz w:val="22"/>
          <w:szCs w:val="22"/>
        </w:rPr>
        <w:t xml:space="preserve">uděluje </w:t>
      </w:r>
      <w:r w:rsidR="00E63F5E" w:rsidRPr="00FE6CBA">
        <w:rPr>
          <w:b/>
          <w:sz w:val="22"/>
          <w:szCs w:val="22"/>
        </w:rPr>
        <w:t>stavebník</w:t>
      </w:r>
      <w:r w:rsidR="00D5255C" w:rsidRPr="00FE6CBA">
        <w:rPr>
          <w:b/>
          <w:sz w:val="22"/>
          <w:szCs w:val="22"/>
        </w:rPr>
        <w:t xml:space="preserve">ovi souhlas </w:t>
      </w:r>
      <w:r w:rsidR="00642823" w:rsidRPr="00FE6CBA">
        <w:rPr>
          <w:b/>
          <w:sz w:val="22"/>
          <w:szCs w:val="22"/>
        </w:rPr>
        <w:t>s umístěním</w:t>
      </w:r>
      <w:r w:rsidR="00D5255C" w:rsidRPr="00FE6CBA">
        <w:rPr>
          <w:b/>
          <w:sz w:val="22"/>
          <w:szCs w:val="22"/>
        </w:rPr>
        <w:t xml:space="preserve"> </w:t>
      </w:r>
      <w:r w:rsidR="00F219FB" w:rsidRPr="00FE6CBA">
        <w:rPr>
          <w:b/>
          <w:sz w:val="22"/>
          <w:szCs w:val="22"/>
        </w:rPr>
        <w:t>S</w:t>
      </w:r>
      <w:r w:rsidR="00D5255C" w:rsidRPr="00FE6CBA">
        <w:rPr>
          <w:b/>
          <w:sz w:val="22"/>
          <w:szCs w:val="22"/>
        </w:rPr>
        <w:t xml:space="preserve">tavby </w:t>
      </w:r>
      <w:r w:rsidR="00791B22" w:rsidRPr="00FE6CBA">
        <w:rPr>
          <w:b/>
          <w:sz w:val="22"/>
          <w:szCs w:val="22"/>
        </w:rPr>
        <w:t>v</w:t>
      </w:r>
      <w:r w:rsidR="00F219FB" w:rsidRPr="00FE6CBA">
        <w:rPr>
          <w:b/>
          <w:sz w:val="22"/>
          <w:szCs w:val="22"/>
        </w:rPr>
        <w:t> </w:t>
      </w:r>
      <w:r w:rsidR="00B1710C" w:rsidRPr="00FE6CBA">
        <w:rPr>
          <w:b/>
          <w:sz w:val="22"/>
          <w:szCs w:val="22"/>
        </w:rPr>
        <w:t>Pozemku</w:t>
      </w:r>
      <w:r w:rsidR="00F219FB" w:rsidRPr="00FE6CBA">
        <w:rPr>
          <w:b/>
          <w:sz w:val="22"/>
          <w:szCs w:val="22"/>
        </w:rPr>
        <w:t xml:space="preserve"> </w:t>
      </w:r>
      <w:r w:rsidR="00D5255C" w:rsidRPr="00FE6CBA">
        <w:rPr>
          <w:b/>
          <w:sz w:val="22"/>
          <w:szCs w:val="22"/>
        </w:rPr>
        <w:t xml:space="preserve">pro účely vydání povolení příslušného silničního správního úřadu k umístění </w:t>
      </w:r>
      <w:r w:rsidR="00C83614" w:rsidRPr="00FE6CBA">
        <w:rPr>
          <w:b/>
          <w:sz w:val="22"/>
          <w:szCs w:val="22"/>
        </w:rPr>
        <w:t>inženýrské</w:t>
      </w:r>
      <w:r w:rsidR="00D5255C" w:rsidRPr="00FE6CBA">
        <w:rPr>
          <w:b/>
          <w:sz w:val="22"/>
          <w:szCs w:val="22"/>
        </w:rPr>
        <w:t xml:space="preserve"> sít</w:t>
      </w:r>
      <w:r w:rsidR="00C83614" w:rsidRPr="00FE6CBA">
        <w:rPr>
          <w:b/>
          <w:sz w:val="22"/>
          <w:szCs w:val="22"/>
        </w:rPr>
        <w:t>ě</w:t>
      </w:r>
      <w:r w:rsidR="00D5255C" w:rsidRPr="00FE6CBA">
        <w:rPr>
          <w:b/>
          <w:sz w:val="22"/>
          <w:szCs w:val="22"/>
        </w:rPr>
        <w:t xml:space="preserve"> (</w:t>
      </w:r>
      <w:r w:rsidR="00642823" w:rsidRPr="00FE6CBA">
        <w:rPr>
          <w:b/>
          <w:sz w:val="22"/>
          <w:szCs w:val="22"/>
        </w:rPr>
        <w:t>ochrann</w:t>
      </w:r>
      <w:r w:rsidR="00252549" w:rsidRPr="00FE6CBA">
        <w:rPr>
          <w:b/>
          <w:sz w:val="22"/>
          <w:szCs w:val="22"/>
        </w:rPr>
        <w:t>é</w:t>
      </w:r>
      <w:r w:rsidR="00642823" w:rsidRPr="00FE6CBA">
        <w:rPr>
          <w:b/>
          <w:sz w:val="22"/>
          <w:szCs w:val="22"/>
        </w:rPr>
        <w:t xml:space="preserve"> trubk</w:t>
      </w:r>
      <w:r w:rsidR="00252549" w:rsidRPr="00FE6CBA">
        <w:rPr>
          <w:b/>
          <w:sz w:val="22"/>
          <w:szCs w:val="22"/>
        </w:rPr>
        <w:t>y</w:t>
      </w:r>
      <w:r w:rsidR="00446FEC" w:rsidRPr="00FE6CBA">
        <w:rPr>
          <w:b/>
          <w:sz w:val="22"/>
          <w:szCs w:val="22"/>
        </w:rPr>
        <w:t xml:space="preserve"> HDPE pro</w:t>
      </w:r>
      <w:r w:rsidR="00132E6D" w:rsidRPr="00FE6CBA">
        <w:rPr>
          <w:b/>
          <w:sz w:val="22"/>
          <w:szCs w:val="22"/>
        </w:rPr>
        <w:t xml:space="preserve"> </w:t>
      </w:r>
      <w:r w:rsidR="00140D7E" w:rsidRPr="00FE6CBA">
        <w:rPr>
          <w:b/>
          <w:sz w:val="22"/>
          <w:szCs w:val="22"/>
        </w:rPr>
        <w:t>optick</w:t>
      </w:r>
      <w:r w:rsidR="00446FEC" w:rsidRPr="00FE6CBA">
        <w:rPr>
          <w:b/>
          <w:sz w:val="22"/>
          <w:szCs w:val="22"/>
        </w:rPr>
        <w:t>ý</w:t>
      </w:r>
      <w:r w:rsidR="00140D7E" w:rsidRPr="00FE6CBA">
        <w:rPr>
          <w:b/>
          <w:sz w:val="22"/>
          <w:szCs w:val="22"/>
        </w:rPr>
        <w:t xml:space="preserve"> kabel</w:t>
      </w:r>
      <w:r w:rsidR="00D5255C" w:rsidRPr="00FE6CBA">
        <w:rPr>
          <w:b/>
          <w:sz w:val="22"/>
          <w:szCs w:val="22"/>
        </w:rPr>
        <w:t>) podle</w:t>
      </w:r>
      <w:r w:rsidR="007002D3" w:rsidRPr="00FE6CBA">
        <w:rPr>
          <w:b/>
          <w:sz w:val="22"/>
          <w:szCs w:val="22"/>
        </w:rPr>
        <w:t xml:space="preserve"> </w:t>
      </w:r>
      <w:r w:rsidR="00D5255C" w:rsidRPr="00FE6CBA">
        <w:rPr>
          <w:b/>
          <w:sz w:val="22"/>
          <w:szCs w:val="22"/>
        </w:rPr>
        <w:t xml:space="preserve">§ 25 odst. 6 písm. d) </w:t>
      </w:r>
      <w:r w:rsidR="00E82775" w:rsidRPr="00FE6CBA">
        <w:rPr>
          <w:b/>
          <w:sz w:val="22"/>
          <w:szCs w:val="22"/>
        </w:rPr>
        <w:t>ZPK.</w:t>
      </w:r>
    </w:p>
    <w:p w14:paraId="0B2631AA" w14:textId="4D632A6D" w:rsidR="004E600F" w:rsidRPr="00FE6CBA" w:rsidRDefault="00A004C3" w:rsidP="00664C9C">
      <w:pPr>
        <w:numPr>
          <w:ilvl w:val="0"/>
          <w:numId w:val="10"/>
        </w:numPr>
        <w:spacing w:before="120"/>
        <w:ind w:left="567" w:hanging="567"/>
        <w:jc w:val="both"/>
        <w:rPr>
          <w:b/>
          <w:sz w:val="22"/>
          <w:szCs w:val="22"/>
        </w:rPr>
      </w:pPr>
      <w:r w:rsidRPr="00FE6CBA">
        <w:rPr>
          <w:b/>
          <w:sz w:val="22"/>
          <w:szCs w:val="22"/>
        </w:rPr>
        <w:t>Zlínský kraj (zastoupen ŘSZK) se též v</w:t>
      </w:r>
      <w:r w:rsidR="00CB33A8" w:rsidRPr="00FE6CBA">
        <w:rPr>
          <w:b/>
          <w:sz w:val="22"/>
          <w:szCs w:val="22"/>
        </w:rPr>
        <w:t xml:space="preserve"> souladu </w:t>
      </w:r>
      <w:r w:rsidR="00C31931" w:rsidRPr="00FE6CBA">
        <w:rPr>
          <w:b/>
          <w:sz w:val="22"/>
          <w:szCs w:val="22"/>
        </w:rPr>
        <w:t>s ustanovením § 36 odst. 3 zákona č.</w:t>
      </w:r>
      <w:r w:rsidR="0027341F" w:rsidRPr="00FE6CBA">
        <w:rPr>
          <w:b/>
          <w:sz w:val="22"/>
          <w:szCs w:val="22"/>
        </w:rPr>
        <w:t xml:space="preserve"> </w:t>
      </w:r>
      <w:r w:rsidR="00C31931" w:rsidRPr="00FE6CBA">
        <w:rPr>
          <w:b/>
          <w:sz w:val="22"/>
          <w:szCs w:val="22"/>
        </w:rPr>
        <w:t xml:space="preserve">500/2004 Sb., správní řád, ve znění pozdějších předpisů, vzdává práva vyjádřit </w:t>
      </w:r>
      <w:r w:rsidR="0027341F" w:rsidRPr="00FE6CBA">
        <w:rPr>
          <w:b/>
          <w:sz w:val="22"/>
          <w:szCs w:val="22"/>
        </w:rPr>
        <w:br/>
      </w:r>
      <w:r w:rsidR="00C31931" w:rsidRPr="00FE6CBA">
        <w:rPr>
          <w:b/>
          <w:sz w:val="22"/>
          <w:szCs w:val="22"/>
        </w:rPr>
        <w:lastRenderedPageBreak/>
        <w:t>se</w:t>
      </w:r>
      <w:r w:rsidR="0027341F" w:rsidRPr="00FE6CBA">
        <w:rPr>
          <w:b/>
          <w:sz w:val="22"/>
          <w:szCs w:val="22"/>
        </w:rPr>
        <w:t xml:space="preserve"> </w:t>
      </w:r>
      <w:r w:rsidR="00C31931" w:rsidRPr="00FE6CBA">
        <w:rPr>
          <w:b/>
          <w:sz w:val="22"/>
          <w:szCs w:val="22"/>
        </w:rPr>
        <w:t xml:space="preserve">k podkladům rozhodnutí </w:t>
      </w:r>
      <w:r w:rsidR="00C31931" w:rsidRPr="00FE6CBA">
        <w:rPr>
          <w:rStyle w:val="Siln"/>
          <w:bCs w:val="0"/>
          <w:sz w:val="22"/>
          <w:szCs w:val="22"/>
        </w:rPr>
        <w:t xml:space="preserve">vydávaného </w:t>
      </w:r>
      <w:r w:rsidR="00BF444A" w:rsidRPr="00FE6CBA">
        <w:rPr>
          <w:rStyle w:val="Siln"/>
          <w:bCs w:val="0"/>
          <w:sz w:val="22"/>
          <w:szCs w:val="22"/>
        </w:rPr>
        <w:t xml:space="preserve">ve věci Stavby </w:t>
      </w:r>
      <w:r w:rsidR="00C31931" w:rsidRPr="00FE6CBA">
        <w:rPr>
          <w:rStyle w:val="Siln"/>
          <w:bCs w:val="0"/>
          <w:sz w:val="22"/>
          <w:szCs w:val="22"/>
        </w:rPr>
        <w:t>podle ustanovení § 25 odst. 6 písm. d)</w:t>
      </w:r>
      <w:r w:rsidR="00C31931" w:rsidRPr="00FE6CBA">
        <w:rPr>
          <w:rStyle w:val="Siln"/>
          <w:b w:val="0"/>
          <w:sz w:val="22"/>
          <w:szCs w:val="22"/>
        </w:rPr>
        <w:t xml:space="preserve"> </w:t>
      </w:r>
      <w:r w:rsidR="00F219FB" w:rsidRPr="00FE6CBA">
        <w:rPr>
          <w:b/>
          <w:sz w:val="22"/>
          <w:szCs w:val="22"/>
        </w:rPr>
        <w:t>ZPK</w:t>
      </w:r>
      <w:r w:rsidR="00400ED2" w:rsidRPr="00FE6CBA">
        <w:rPr>
          <w:b/>
          <w:sz w:val="22"/>
          <w:szCs w:val="22"/>
        </w:rPr>
        <w:t>.</w:t>
      </w:r>
      <w:r w:rsidR="00C31931" w:rsidRPr="00FE6CBA">
        <w:rPr>
          <w:b/>
          <w:sz w:val="22"/>
          <w:szCs w:val="22"/>
        </w:rPr>
        <w:t xml:space="preserve"> </w:t>
      </w:r>
    </w:p>
    <w:p w14:paraId="5D843DFF" w14:textId="77777777" w:rsidR="004E600F" w:rsidRPr="00FE6CBA" w:rsidRDefault="004E600F" w:rsidP="00664C9C">
      <w:pPr>
        <w:tabs>
          <w:tab w:val="center" w:pos="4535"/>
          <w:tab w:val="left" w:pos="7140"/>
        </w:tabs>
        <w:rPr>
          <w:b/>
          <w:sz w:val="22"/>
          <w:szCs w:val="22"/>
        </w:rPr>
      </w:pPr>
    </w:p>
    <w:p w14:paraId="2B839211" w14:textId="77777777" w:rsidR="004F48AA" w:rsidRPr="00FE6CBA" w:rsidRDefault="004F48AA" w:rsidP="00664C9C">
      <w:pPr>
        <w:tabs>
          <w:tab w:val="center" w:pos="4535"/>
          <w:tab w:val="left" w:pos="7140"/>
        </w:tabs>
        <w:rPr>
          <w:b/>
          <w:sz w:val="22"/>
          <w:szCs w:val="22"/>
        </w:rPr>
      </w:pPr>
    </w:p>
    <w:p w14:paraId="1830CBA1" w14:textId="77777777" w:rsidR="00664C9C" w:rsidRPr="00FE6CBA" w:rsidRDefault="00664C9C" w:rsidP="00664C9C">
      <w:pPr>
        <w:tabs>
          <w:tab w:val="center" w:pos="4535"/>
          <w:tab w:val="left" w:pos="7140"/>
        </w:tabs>
        <w:rPr>
          <w:b/>
          <w:sz w:val="22"/>
          <w:szCs w:val="22"/>
        </w:rPr>
      </w:pPr>
    </w:p>
    <w:p w14:paraId="6F05BCDD" w14:textId="095A0526" w:rsidR="008F0231" w:rsidRPr="00FE6CBA" w:rsidRDefault="008F0231" w:rsidP="00BF444A">
      <w:pPr>
        <w:tabs>
          <w:tab w:val="center" w:pos="4535"/>
          <w:tab w:val="left" w:pos="7140"/>
        </w:tabs>
        <w:jc w:val="center"/>
        <w:rPr>
          <w:b/>
          <w:sz w:val="22"/>
          <w:szCs w:val="22"/>
        </w:rPr>
      </w:pPr>
      <w:r w:rsidRPr="00FE6CBA">
        <w:rPr>
          <w:b/>
          <w:sz w:val="22"/>
          <w:szCs w:val="22"/>
        </w:rPr>
        <w:t>VI.</w:t>
      </w:r>
    </w:p>
    <w:p w14:paraId="4A2B5EF3" w14:textId="77777777" w:rsidR="00D0671D" w:rsidRPr="00FE6CBA" w:rsidRDefault="00D0671D" w:rsidP="00BF444A">
      <w:pPr>
        <w:tabs>
          <w:tab w:val="center" w:pos="4535"/>
          <w:tab w:val="left" w:pos="7140"/>
        </w:tabs>
        <w:jc w:val="center"/>
        <w:rPr>
          <w:b/>
          <w:sz w:val="22"/>
          <w:szCs w:val="22"/>
        </w:rPr>
      </w:pPr>
      <w:r w:rsidRPr="00FE6CBA">
        <w:rPr>
          <w:b/>
          <w:sz w:val="22"/>
          <w:szCs w:val="22"/>
        </w:rPr>
        <w:t>Závěrečná ustanovení</w:t>
      </w:r>
    </w:p>
    <w:p w14:paraId="556DA606" w14:textId="77777777" w:rsidR="001348F4" w:rsidRPr="00FE6CBA" w:rsidRDefault="001348F4" w:rsidP="00BF444A">
      <w:pPr>
        <w:tabs>
          <w:tab w:val="center" w:pos="4535"/>
          <w:tab w:val="left" w:pos="7140"/>
        </w:tabs>
        <w:jc w:val="center"/>
        <w:rPr>
          <w:sz w:val="22"/>
          <w:szCs w:val="22"/>
        </w:rPr>
      </w:pPr>
    </w:p>
    <w:p w14:paraId="49AE387F" w14:textId="4A792E68" w:rsidR="00E71C80" w:rsidRPr="00FE6CBA" w:rsidRDefault="00E458F2" w:rsidP="0076104B">
      <w:pPr>
        <w:pStyle w:val="Odstavecseseznamem"/>
        <w:numPr>
          <w:ilvl w:val="0"/>
          <w:numId w:val="9"/>
        </w:numPr>
        <w:ind w:left="567" w:hanging="567"/>
        <w:jc w:val="both"/>
        <w:rPr>
          <w:sz w:val="22"/>
          <w:szCs w:val="22"/>
        </w:rPr>
      </w:pPr>
      <w:r w:rsidRPr="00FE6CBA">
        <w:rPr>
          <w:sz w:val="22"/>
          <w:szCs w:val="22"/>
        </w:rPr>
        <w:t>Tato s</w:t>
      </w:r>
      <w:r w:rsidR="00E71C80" w:rsidRPr="00FE6CBA">
        <w:rPr>
          <w:sz w:val="22"/>
          <w:szCs w:val="22"/>
        </w:rPr>
        <w:t xml:space="preserve">mlouva nabývá platnosti dnem podpisu a účinnosti dnem jejího </w:t>
      </w:r>
      <w:r w:rsidRPr="00FE6CBA">
        <w:rPr>
          <w:sz w:val="22"/>
          <w:szCs w:val="22"/>
        </w:rPr>
        <w:t>z</w:t>
      </w:r>
      <w:r w:rsidR="00E71C80" w:rsidRPr="00FE6CBA">
        <w:rPr>
          <w:sz w:val="22"/>
          <w:szCs w:val="22"/>
        </w:rPr>
        <w:t>veřejnění prostřednictvím registru smluv.</w:t>
      </w:r>
    </w:p>
    <w:p w14:paraId="2D739EBA" w14:textId="77777777" w:rsidR="00E1154A" w:rsidRPr="00FE6CBA" w:rsidRDefault="00E1154A" w:rsidP="00CD5C49">
      <w:pPr>
        <w:numPr>
          <w:ilvl w:val="0"/>
          <w:numId w:val="9"/>
        </w:numPr>
        <w:spacing w:before="120"/>
        <w:ind w:left="567" w:hanging="567"/>
        <w:jc w:val="both"/>
        <w:rPr>
          <w:sz w:val="22"/>
          <w:szCs w:val="22"/>
        </w:rPr>
      </w:pPr>
      <w:r w:rsidRPr="00FE6CBA">
        <w:rPr>
          <w:sz w:val="22"/>
          <w:szCs w:val="22"/>
        </w:rPr>
        <w:t>Právní vztahy smluvních stran související s touto smlouvou a výslovně neupravené jejím textem se řídí příslušnými právními předpisy, zejména ZPK, SZ a OZ.</w:t>
      </w:r>
    </w:p>
    <w:p w14:paraId="479D22B5" w14:textId="77777777" w:rsidR="00E1154A" w:rsidRPr="00FE6CBA" w:rsidRDefault="00E1154A" w:rsidP="00CD5C49">
      <w:pPr>
        <w:numPr>
          <w:ilvl w:val="0"/>
          <w:numId w:val="9"/>
        </w:numPr>
        <w:spacing w:before="120"/>
        <w:ind w:left="567" w:hanging="567"/>
        <w:jc w:val="both"/>
        <w:rPr>
          <w:sz w:val="22"/>
          <w:szCs w:val="22"/>
        </w:rPr>
      </w:pPr>
      <w:r w:rsidRPr="00FE6CBA">
        <w:rPr>
          <w:sz w:val="22"/>
          <w:szCs w:val="22"/>
        </w:rPr>
        <w:t xml:space="preserve">Tato smlouva je závazná i pro případné právní nástupce smluvních stran. </w:t>
      </w:r>
    </w:p>
    <w:p w14:paraId="72494B20" w14:textId="67C49707" w:rsidR="00E1154A" w:rsidRPr="00FE6CBA" w:rsidRDefault="00E1154A" w:rsidP="00CD5C49">
      <w:pPr>
        <w:numPr>
          <w:ilvl w:val="0"/>
          <w:numId w:val="9"/>
        </w:numPr>
        <w:spacing w:before="120"/>
        <w:ind w:left="567" w:hanging="567"/>
        <w:jc w:val="both"/>
        <w:rPr>
          <w:sz w:val="22"/>
          <w:szCs w:val="22"/>
        </w:rPr>
      </w:pPr>
      <w:r w:rsidRPr="00FE6CBA">
        <w:rPr>
          <w:sz w:val="22"/>
          <w:szCs w:val="22"/>
        </w:rPr>
        <w:t xml:space="preserve">Tuto smlouvu lze měnit nebo doplňovat pouze písemnou dohodou smluvních stran formou dodatku této smlouvy podepsaného smluvními stranami; strany výslovně vylučují změnu této smlouvy jinou než písemnou formou. Ujednání, v nichž se strany vzdávají požadavku </w:t>
      </w:r>
      <w:r w:rsidR="00CD4B21" w:rsidRPr="00FE6CBA">
        <w:rPr>
          <w:sz w:val="22"/>
          <w:szCs w:val="22"/>
        </w:rPr>
        <w:br/>
      </w:r>
      <w:r w:rsidRPr="00FE6CBA">
        <w:rPr>
          <w:sz w:val="22"/>
          <w:szCs w:val="22"/>
        </w:rPr>
        <w:t>na písemnou formu, se musí uskutečnit písemně; jinou, než písemnou formu strany vylučují.</w:t>
      </w:r>
    </w:p>
    <w:p w14:paraId="00D3EE82" w14:textId="6FD5748A" w:rsidR="00E1154A" w:rsidRPr="00FE6CBA" w:rsidRDefault="00E1154A" w:rsidP="00CD5C49">
      <w:pPr>
        <w:numPr>
          <w:ilvl w:val="0"/>
          <w:numId w:val="9"/>
        </w:numPr>
        <w:spacing w:before="120"/>
        <w:ind w:left="567" w:hanging="567"/>
        <w:jc w:val="both"/>
        <w:rPr>
          <w:sz w:val="22"/>
          <w:szCs w:val="22"/>
        </w:rPr>
      </w:pPr>
      <w:r w:rsidRPr="00FE6CBA">
        <w:rPr>
          <w:sz w:val="22"/>
          <w:szCs w:val="22"/>
        </w:rPr>
        <w:t>Smluvní strany prohlašují, že tato smlouva je projevem jejich pravé, svobodné a omylu prosté vůle. Smluvní strany považují tuto smlouvu za ujednání v souladu s dobrými mravy, a shodně prohlašují, že tato smlouva nebyla uzavřena v tísni ani za nápadně jednostranně nevýhodných podmínek</w:t>
      </w:r>
      <w:r w:rsidR="00323138" w:rsidRPr="00FE6CBA">
        <w:rPr>
          <w:sz w:val="22"/>
          <w:szCs w:val="22"/>
        </w:rPr>
        <w:t>.</w:t>
      </w:r>
    </w:p>
    <w:p w14:paraId="5D71A9A5" w14:textId="77777777" w:rsidR="00E1154A" w:rsidRPr="00FE6CBA" w:rsidRDefault="00E1154A" w:rsidP="00CD5C49">
      <w:pPr>
        <w:numPr>
          <w:ilvl w:val="0"/>
          <w:numId w:val="9"/>
        </w:numPr>
        <w:spacing w:before="120"/>
        <w:ind w:left="567" w:hanging="567"/>
        <w:jc w:val="both"/>
        <w:rPr>
          <w:sz w:val="22"/>
          <w:szCs w:val="22"/>
        </w:rPr>
      </w:pPr>
      <w:r w:rsidRPr="00FE6CBA">
        <w:rPr>
          <w:sz w:val="22"/>
          <w:szCs w:val="22"/>
        </w:rPr>
        <w:t>Smluvní strany z důvodu určitosti a za účelem odstranění případných pochybností prohlašují, že právo provést stavbu upravené touto smlouvou není právem stavby ve smyslu ustanovení § 1240 OZ, ale tato smlouva je určena výhradně pro řízení dle SZ anebo ZPK a bude přílohou žádosti stavebníka o vydání příslušného povolení, kterou stavebník prokáže své oprávnění provést Stavbu v souladu s § 86 odst. 2 písm. a) SZ, popř. s § 110 odst. 2 písm. a) SZ.</w:t>
      </w:r>
    </w:p>
    <w:p w14:paraId="79E85AF2" w14:textId="0C44BCB6" w:rsidR="00AE2D3A" w:rsidRPr="00FE6CBA" w:rsidRDefault="00AE2D3A" w:rsidP="00AE2D3A">
      <w:pPr>
        <w:numPr>
          <w:ilvl w:val="0"/>
          <w:numId w:val="9"/>
        </w:numPr>
        <w:spacing w:before="120"/>
        <w:ind w:left="567" w:hanging="567"/>
        <w:jc w:val="both"/>
        <w:rPr>
          <w:sz w:val="22"/>
          <w:szCs w:val="22"/>
        </w:rPr>
      </w:pPr>
      <w:r w:rsidRPr="00FE6CBA">
        <w:rPr>
          <w:sz w:val="22"/>
          <w:szCs w:val="22"/>
        </w:rPr>
        <w:t xml:space="preserve">ŘSZK zajistí uveřejnění smlouvy v registru smluv postupem dle zákona č. 340/2015 Sb., </w:t>
      </w:r>
      <w:r w:rsidRPr="00FE6CBA">
        <w:rPr>
          <w:sz w:val="22"/>
          <w:szCs w:val="22"/>
        </w:rPr>
        <w:br/>
        <w:t xml:space="preserve">o registru smluv, a o zveřejnění smlouvy bude informovat druhého účastníka smlouvy na jeho </w:t>
      </w:r>
      <w:r w:rsidRPr="00FE6CBA">
        <w:rPr>
          <w:sz w:val="22"/>
          <w:szCs w:val="22"/>
        </w:rPr>
        <w:br/>
        <w:t xml:space="preserve">e-mailovou adresu.  </w:t>
      </w:r>
    </w:p>
    <w:p w14:paraId="4BA451F1" w14:textId="0A56A014" w:rsidR="00AE2D3A" w:rsidRPr="00FE6CBA" w:rsidRDefault="00251EBD" w:rsidP="00251EBD">
      <w:pPr>
        <w:numPr>
          <w:ilvl w:val="0"/>
          <w:numId w:val="9"/>
        </w:numPr>
        <w:spacing w:before="120"/>
        <w:ind w:left="567" w:hanging="567"/>
        <w:jc w:val="both"/>
        <w:rPr>
          <w:sz w:val="22"/>
          <w:szCs w:val="22"/>
        </w:rPr>
      </w:pPr>
      <w:r w:rsidRPr="00FE6CBA">
        <w:rPr>
          <w:sz w:val="22"/>
          <w:szCs w:val="22"/>
        </w:rPr>
        <w:t>Smluvní strany souhlasí se zpracováním a se zveřejněním svých ve smlouvě uvedených identifikačních údajů v registru smluv.</w:t>
      </w:r>
    </w:p>
    <w:p w14:paraId="6F1B1A72" w14:textId="77777777" w:rsidR="00B0300A" w:rsidRPr="00FE6CBA" w:rsidRDefault="00B0300A" w:rsidP="00CD5C49">
      <w:pPr>
        <w:numPr>
          <w:ilvl w:val="0"/>
          <w:numId w:val="9"/>
        </w:numPr>
        <w:spacing w:before="120"/>
        <w:ind w:left="567" w:hanging="567"/>
        <w:jc w:val="both"/>
        <w:rPr>
          <w:sz w:val="22"/>
          <w:szCs w:val="22"/>
        </w:rPr>
      </w:pPr>
      <w:r w:rsidRPr="00FE6CBA">
        <w:rPr>
          <w:sz w:val="22"/>
          <w:szCs w:val="22"/>
        </w:rPr>
        <w:t>ŘSZK a Zlínský kraj berou na vědomí a souhlasí s tím, že nad rámec ustanovení smlouvy nebudou jakákoliv práva a povinnosti dovozovány z dosavadní či budoucí praxe zavedené mezi smluvními stranami či zvyklostí zachovávaných obecně či v odvětví týkajícím se předmětu plnění smlouvy, ledaže je ve smlouvě výslovně sjednáno jinak.</w:t>
      </w:r>
    </w:p>
    <w:p w14:paraId="5BE75048" w14:textId="37B607F5" w:rsidR="00F42E56" w:rsidRPr="00FE6CBA" w:rsidRDefault="0020796C" w:rsidP="00CD5C49">
      <w:pPr>
        <w:numPr>
          <w:ilvl w:val="0"/>
          <w:numId w:val="9"/>
        </w:numPr>
        <w:spacing w:before="120"/>
        <w:ind w:left="567" w:hanging="567"/>
        <w:jc w:val="both"/>
        <w:rPr>
          <w:sz w:val="22"/>
          <w:szCs w:val="22"/>
        </w:rPr>
      </w:pPr>
      <w:r w:rsidRPr="00FE6CBA">
        <w:rPr>
          <w:sz w:val="22"/>
          <w:szCs w:val="22"/>
        </w:rPr>
        <w:t>Smlouva se vyhotovuje ve 4 (</w:t>
      </w:r>
      <w:r w:rsidR="00F42E56" w:rsidRPr="00FE6CBA">
        <w:rPr>
          <w:sz w:val="22"/>
          <w:szCs w:val="22"/>
        </w:rPr>
        <w:t>č</w:t>
      </w:r>
      <w:r w:rsidRPr="00FE6CBA">
        <w:rPr>
          <w:sz w:val="22"/>
          <w:szCs w:val="22"/>
        </w:rPr>
        <w:t xml:space="preserve">tyřech) stejnopisech, z nichž stavebník obdrží 2 (dva) stejnopisy </w:t>
      </w:r>
      <w:r w:rsidR="00484567" w:rsidRPr="00FE6CBA">
        <w:rPr>
          <w:sz w:val="22"/>
          <w:szCs w:val="22"/>
        </w:rPr>
        <w:br/>
      </w:r>
      <w:r w:rsidRPr="00FE6CBA">
        <w:rPr>
          <w:sz w:val="22"/>
          <w:szCs w:val="22"/>
        </w:rPr>
        <w:t xml:space="preserve">a ŘSZK a Zlínský kraj po </w:t>
      </w:r>
      <w:r w:rsidR="00F42E56" w:rsidRPr="00FE6CBA">
        <w:rPr>
          <w:sz w:val="22"/>
          <w:szCs w:val="22"/>
        </w:rPr>
        <w:t>1 (jednom).</w:t>
      </w:r>
      <w:r w:rsidRPr="00FE6CBA">
        <w:rPr>
          <w:sz w:val="22"/>
          <w:szCs w:val="22"/>
        </w:rPr>
        <w:t xml:space="preserve"> </w:t>
      </w:r>
    </w:p>
    <w:p w14:paraId="116D015B" w14:textId="77777777" w:rsidR="00E1154A" w:rsidRPr="00FE6CBA" w:rsidRDefault="00E1154A" w:rsidP="00CD5C49">
      <w:pPr>
        <w:numPr>
          <w:ilvl w:val="0"/>
          <w:numId w:val="9"/>
        </w:numPr>
        <w:spacing w:before="120"/>
        <w:ind w:left="567" w:hanging="567"/>
        <w:jc w:val="both"/>
        <w:rPr>
          <w:sz w:val="22"/>
          <w:szCs w:val="22"/>
        </w:rPr>
      </w:pPr>
      <w:r w:rsidRPr="00FE6CBA">
        <w:rPr>
          <w:sz w:val="22"/>
          <w:szCs w:val="22"/>
        </w:rPr>
        <w:t xml:space="preserve">Nedílnou součástí této smlouvy jsou následující přílohy: </w:t>
      </w:r>
    </w:p>
    <w:p w14:paraId="2E73A4DF" w14:textId="7C1F0CE3" w:rsidR="00664C9C" w:rsidRPr="00FE6CBA" w:rsidRDefault="00FE1F06" w:rsidP="00AA0C58">
      <w:pPr>
        <w:numPr>
          <w:ilvl w:val="0"/>
          <w:numId w:val="18"/>
        </w:numPr>
        <w:spacing w:before="120"/>
        <w:ind w:left="907" w:hanging="340"/>
        <w:jc w:val="both"/>
        <w:rPr>
          <w:b/>
          <w:sz w:val="22"/>
          <w:szCs w:val="22"/>
        </w:rPr>
      </w:pPr>
      <w:r w:rsidRPr="00FE6CBA">
        <w:rPr>
          <w:sz w:val="22"/>
          <w:szCs w:val="22"/>
        </w:rPr>
        <w:t>S</w:t>
      </w:r>
      <w:r w:rsidR="00DC1E96" w:rsidRPr="00FE6CBA">
        <w:rPr>
          <w:sz w:val="22"/>
          <w:szCs w:val="22"/>
        </w:rPr>
        <w:t xml:space="preserve">ituační </w:t>
      </w:r>
      <w:r w:rsidR="00E1154A" w:rsidRPr="00FE6CBA">
        <w:rPr>
          <w:sz w:val="22"/>
          <w:szCs w:val="22"/>
        </w:rPr>
        <w:t>výkres</w:t>
      </w:r>
      <w:r w:rsidR="00DC1E96" w:rsidRPr="00FE6CBA">
        <w:rPr>
          <w:sz w:val="22"/>
          <w:szCs w:val="22"/>
        </w:rPr>
        <w:t>y</w:t>
      </w:r>
      <w:r w:rsidR="00E1154A" w:rsidRPr="00FE6CBA">
        <w:rPr>
          <w:sz w:val="22"/>
          <w:szCs w:val="22"/>
        </w:rPr>
        <w:t xml:space="preserve"> </w:t>
      </w:r>
      <w:r w:rsidRPr="00FE6CBA">
        <w:rPr>
          <w:sz w:val="22"/>
          <w:szCs w:val="22"/>
        </w:rPr>
        <w:t>v katastrální mapě</w:t>
      </w:r>
      <w:r w:rsidR="00E1154A" w:rsidRPr="00FE6CBA">
        <w:rPr>
          <w:sz w:val="22"/>
          <w:szCs w:val="22"/>
        </w:rPr>
        <w:t xml:space="preserve"> </w:t>
      </w:r>
      <w:r w:rsidR="00DC1E96" w:rsidRPr="00FE6CBA">
        <w:rPr>
          <w:sz w:val="22"/>
          <w:szCs w:val="22"/>
        </w:rPr>
        <w:t>č. C.</w:t>
      </w:r>
      <w:r w:rsidR="00D62902" w:rsidRPr="00FE6CBA">
        <w:rPr>
          <w:sz w:val="22"/>
          <w:szCs w:val="22"/>
        </w:rPr>
        <w:t>2</w:t>
      </w:r>
      <w:r w:rsidR="00DC1E96" w:rsidRPr="00FE6CBA">
        <w:rPr>
          <w:sz w:val="22"/>
          <w:szCs w:val="22"/>
        </w:rPr>
        <w:t>-0</w:t>
      </w:r>
      <w:r w:rsidRPr="00FE6CBA">
        <w:rPr>
          <w:sz w:val="22"/>
          <w:szCs w:val="22"/>
        </w:rPr>
        <w:t>2</w:t>
      </w:r>
      <w:r w:rsidR="00DC1E96" w:rsidRPr="00FE6CBA">
        <w:rPr>
          <w:sz w:val="22"/>
          <w:szCs w:val="22"/>
        </w:rPr>
        <w:t xml:space="preserve"> a C.</w:t>
      </w:r>
      <w:r w:rsidRPr="00FE6CBA">
        <w:rPr>
          <w:sz w:val="22"/>
          <w:szCs w:val="22"/>
        </w:rPr>
        <w:t>2</w:t>
      </w:r>
      <w:r w:rsidR="00DC1E96" w:rsidRPr="00FE6CBA">
        <w:rPr>
          <w:sz w:val="22"/>
          <w:szCs w:val="22"/>
        </w:rPr>
        <w:t>-0</w:t>
      </w:r>
      <w:r w:rsidRPr="00FE6CBA">
        <w:rPr>
          <w:sz w:val="22"/>
          <w:szCs w:val="22"/>
        </w:rPr>
        <w:t>4</w:t>
      </w:r>
      <w:r w:rsidR="00D62902" w:rsidRPr="00FE6CBA">
        <w:rPr>
          <w:sz w:val="22"/>
          <w:szCs w:val="22"/>
        </w:rPr>
        <w:t>, řezy protlaky C.4 A-</w:t>
      </w:r>
      <w:r w:rsidR="00D123B9" w:rsidRPr="00FE6CBA">
        <w:rPr>
          <w:sz w:val="22"/>
          <w:szCs w:val="22"/>
        </w:rPr>
        <w:t>A´, C.4 B-B´, C.4 C-C´</w:t>
      </w:r>
      <w:r w:rsidR="00DC1E96" w:rsidRPr="00FE6CBA">
        <w:rPr>
          <w:sz w:val="22"/>
          <w:szCs w:val="22"/>
        </w:rPr>
        <w:t xml:space="preserve"> </w:t>
      </w:r>
    </w:p>
    <w:p w14:paraId="1AD04BF5" w14:textId="77777777" w:rsidR="004F48AA" w:rsidRPr="00FE6CBA" w:rsidRDefault="004F48AA" w:rsidP="004F48AA">
      <w:pPr>
        <w:spacing w:before="120"/>
        <w:ind w:left="907"/>
        <w:jc w:val="both"/>
        <w:rPr>
          <w:b/>
          <w:sz w:val="22"/>
          <w:szCs w:val="22"/>
        </w:rPr>
      </w:pPr>
    </w:p>
    <w:p w14:paraId="734BA1D9" w14:textId="77777777" w:rsidR="004F48AA" w:rsidRPr="00FE6CBA" w:rsidRDefault="004F48AA" w:rsidP="004F48AA">
      <w:pPr>
        <w:spacing w:before="120"/>
        <w:ind w:left="907"/>
        <w:jc w:val="both"/>
        <w:rPr>
          <w:b/>
          <w:sz w:val="22"/>
          <w:szCs w:val="22"/>
        </w:rPr>
      </w:pPr>
    </w:p>
    <w:p w14:paraId="352700F4" w14:textId="77777777" w:rsidR="004F48AA" w:rsidRPr="00FE6CBA" w:rsidRDefault="004F48AA" w:rsidP="004F48AA">
      <w:pPr>
        <w:spacing w:before="120"/>
        <w:ind w:left="907"/>
        <w:jc w:val="both"/>
        <w:rPr>
          <w:b/>
          <w:sz w:val="22"/>
          <w:szCs w:val="22"/>
        </w:rPr>
      </w:pPr>
    </w:p>
    <w:p w14:paraId="54D30BDE" w14:textId="77777777" w:rsidR="004F48AA" w:rsidRPr="00FE6CBA" w:rsidRDefault="004F48AA" w:rsidP="004F48AA">
      <w:pPr>
        <w:spacing w:before="120"/>
        <w:ind w:left="907"/>
        <w:jc w:val="both"/>
        <w:rPr>
          <w:b/>
          <w:sz w:val="22"/>
          <w:szCs w:val="22"/>
        </w:rPr>
      </w:pPr>
    </w:p>
    <w:p w14:paraId="73DBD6E9" w14:textId="77777777" w:rsidR="004F48AA" w:rsidRPr="00FE6CBA" w:rsidRDefault="004F48AA" w:rsidP="004F48AA">
      <w:pPr>
        <w:spacing w:before="120"/>
        <w:ind w:left="907"/>
        <w:jc w:val="both"/>
        <w:rPr>
          <w:b/>
          <w:sz w:val="22"/>
          <w:szCs w:val="22"/>
        </w:rPr>
      </w:pPr>
    </w:p>
    <w:p w14:paraId="077CF810" w14:textId="77777777" w:rsidR="004F48AA" w:rsidRPr="00FE6CBA" w:rsidRDefault="004F48AA" w:rsidP="004F48AA">
      <w:pPr>
        <w:spacing w:before="120"/>
        <w:ind w:left="907"/>
        <w:jc w:val="both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FE6CBA" w:rsidRPr="00FE6CBA" w14:paraId="0556777E" w14:textId="77777777" w:rsidTr="00822A86">
        <w:tc>
          <w:tcPr>
            <w:tcW w:w="4605" w:type="dxa"/>
            <w:shd w:val="clear" w:color="auto" w:fill="auto"/>
          </w:tcPr>
          <w:p w14:paraId="4305E93C" w14:textId="3B6A3655" w:rsidR="00F12A4E" w:rsidRPr="00FE6CBA" w:rsidRDefault="00F12A4E" w:rsidP="00822A86">
            <w:pPr>
              <w:spacing w:before="120"/>
              <w:jc w:val="both"/>
              <w:rPr>
                <w:sz w:val="22"/>
                <w:szCs w:val="22"/>
              </w:rPr>
            </w:pPr>
            <w:r w:rsidRPr="00FE6CBA">
              <w:rPr>
                <w:sz w:val="22"/>
                <w:szCs w:val="22"/>
              </w:rPr>
              <w:lastRenderedPageBreak/>
              <w:t>Ve Zlíně dne:</w:t>
            </w:r>
            <w:r w:rsidR="002B2418">
              <w:rPr>
                <w:sz w:val="22"/>
                <w:szCs w:val="22"/>
              </w:rPr>
              <w:t xml:space="preserve"> 25.04.2024</w:t>
            </w:r>
          </w:p>
        </w:tc>
        <w:tc>
          <w:tcPr>
            <w:tcW w:w="4605" w:type="dxa"/>
            <w:shd w:val="clear" w:color="auto" w:fill="auto"/>
          </w:tcPr>
          <w:p w14:paraId="54D187E0" w14:textId="7FE4D79A" w:rsidR="00F12A4E" w:rsidRPr="00FE6CBA" w:rsidRDefault="00F12A4E" w:rsidP="00E36CB2">
            <w:pPr>
              <w:spacing w:before="120"/>
              <w:jc w:val="both"/>
              <w:rPr>
                <w:sz w:val="22"/>
                <w:szCs w:val="22"/>
              </w:rPr>
            </w:pPr>
            <w:r w:rsidRPr="00FE6CBA">
              <w:rPr>
                <w:sz w:val="22"/>
                <w:szCs w:val="22"/>
              </w:rPr>
              <w:t>V</w:t>
            </w:r>
            <w:r w:rsidR="00C06D05" w:rsidRPr="00FE6CBA">
              <w:rPr>
                <w:sz w:val="22"/>
                <w:szCs w:val="22"/>
              </w:rPr>
              <w:t xml:space="preserve"> </w:t>
            </w:r>
            <w:r w:rsidR="00C353D2" w:rsidRPr="00FE6CBA">
              <w:rPr>
                <w:sz w:val="22"/>
                <w:szCs w:val="22"/>
              </w:rPr>
              <w:t>Praze</w:t>
            </w:r>
            <w:r w:rsidRPr="00FE6CBA">
              <w:rPr>
                <w:sz w:val="22"/>
                <w:szCs w:val="22"/>
              </w:rPr>
              <w:t xml:space="preserve"> dne:</w:t>
            </w:r>
            <w:r w:rsidR="002B2418">
              <w:rPr>
                <w:sz w:val="22"/>
                <w:szCs w:val="22"/>
              </w:rPr>
              <w:t xml:space="preserve"> 11.04.2024</w:t>
            </w:r>
          </w:p>
        </w:tc>
      </w:tr>
      <w:tr w:rsidR="00FB5184" w:rsidRPr="00FE6CBA" w14:paraId="5FF59A4B" w14:textId="77777777" w:rsidTr="003E36F2">
        <w:trPr>
          <w:trHeight w:val="4354"/>
        </w:trPr>
        <w:tc>
          <w:tcPr>
            <w:tcW w:w="4605" w:type="dxa"/>
            <w:shd w:val="clear" w:color="auto" w:fill="auto"/>
          </w:tcPr>
          <w:p w14:paraId="6132CB74" w14:textId="77777777" w:rsidR="00F12A4E" w:rsidRPr="00FE6CBA" w:rsidRDefault="00F12A4E" w:rsidP="00822A86">
            <w:pPr>
              <w:jc w:val="both"/>
              <w:rPr>
                <w:sz w:val="22"/>
                <w:szCs w:val="22"/>
              </w:rPr>
            </w:pPr>
          </w:p>
          <w:p w14:paraId="74B40132" w14:textId="77777777" w:rsidR="00F12A4E" w:rsidRPr="00FE6CBA" w:rsidRDefault="00F12A4E" w:rsidP="00822A86">
            <w:pPr>
              <w:jc w:val="both"/>
              <w:rPr>
                <w:sz w:val="22"/>
                <w:szCs w:val="22"/>
              </w:rPr>
            </w:pPr>
          </w:p>
          <w:p w14:paraId="389ED61F" w14:textId="77777777" w:rsidR="00C06D05" w:rsidRPr="00FE6CBA" w:rsidRDefault="00C06D05" w:rsidP="00822A86">
            <w:pPr>
              <w:jc w:val="both"/>
              <w:rPr>
                <w:sz w:val="22"/>
                <w:szCs w:val="22"/>
              </w:rPr>
            </w:pPr>
          </w:p>
          <w:p w14:paraId="40893FF3" w14:textId="77777777" w:rsidR="005E0667" w:rsidRPr="00FE6CBA" w:rsidRDefault="005E0667" w:rsidP="00822A86">
            <w:pPr>
              <w:jc w:val="both"/>
              <w:rPr>
                <w:sz w:val="22"/>
                <w:szCs w:val="22"/>
              </w:rPr>
            </w:pPr>
          </w:p>
          <w:p w14:paraId="6C671B33" w14:textId="77777777" w:rsidR="00F12A4E" w:rsidRPr="00FE6CBA" w:rsidRDefault="00F12A4E" w:rsidP="00822A86">
            <w:pPr>
              <w:jc w:val="both"/>
              <w:rPr>
                <w:sz w:val="22"/>
                <w:szCs w:val="22"/>
              </w:rPr>
            </w:pPr>
            <w:r w:rsidRPr="00FE6CBA">
              <w:rPr>
                <w:sz w:val="22"/>
                <w:szCs w:val="22"/>
              </w:rPr>
              <w:t>……………………………………….</w:t>
            </w:r>
          </w:p>
          <w:p w14:paraId="4A8B7022" w14:textId="77777777" w:rsidR="00F12A4E" w:rsidRPr="00FE6CBA" w:rsidRDefault="00F12A4E" w:rsidP="00822A86">
            <w:pPr>
              <w:jc w:val="both"/>
              <w:rPr>
                <w:b/>
                <w:bCs/>
                <w:sz w:val="22"/>
                <w:szCs w:val="22"/>
              </w:rPr>
            </w:pPr>
            <w:r w:rsidRPr="00FE6CBA">
              <w:rPr>
                <w:b/>
                <w:bCs/>
                <w:sz w:val="22"/>
                <w:szCs w:val="22"/>
              </w:rPr>
              <w:t>Zlínský kraj</w:t>
            </w:r>
          </w:p>
          <w:p w14:paraId="6259A4E3" w14:textId="77777777" w:rsidR="00F12A4E" w:rsidRPr="00FE6CBA" w:rsidRDefault="00F12A4E" w:rsidP="00822A86">
            <w:pPr>
              <w:jc w:val="both"/>
              <w:rPr>
                <w:sz w:val="22"/>
                <w:szCs w:val="22"/>
              </w:rPr>
            </w:pPr>
            <w:r w:rsidRPr="00FE6CBA">
              <w:rPr>
                <w:sz w:val="22"/>
                <w:szCs w:val="22"/>
              </w:rPr>
              <w:t>zastoupený ŘSZK</w:t>
            </w:r>
          </w:p>
          <w:p w14:paraId="24177ED2" w14:textId="77777777" w:rsidR="00F12A4E" w:rsidRPr="00FE6CBA" w:rsidRDefault="00F12A4E" w:rsidP="00822A86">
            <w:pPr>
              <w:jc w:val="both"/>
              <w:rPr>
                <w:sz w:val="22"/>
                <w:szCs w:val="22"/>
              </w:rPr>
            </w:pPr>
            <w:r w:rsidRPr="00FE6CBA">
              <w:rPr>
                <w:sz w:val="22"/>
                <w:szCs w:val="22"/>
              </w:rPr>
              <w:t>Ing. Bronislav Malý, ředitel</w:t>
            </w:r>
          </w:p>
          <w:p w14:paraId="3468F669" w14:textId="77777777" w:rsidR="00F12A4E" w:rsidRPr="00FE6CBA" w:rsidRDefault="00F12A4E" w:rsidP="00822A86">
            <w:pPr>
              <w:jc w:val="both"/>
              <w:rPr>
                <w:sz w:val="22"/>
                <w:szCs w:val="22"/>
              </w:rPr>
            </w:pPr>
          </w:p>
          <w:p w14:paraId="39C1F5DC" w14:textId="77777777" w:rsidR="005E0667" w:rsidRPr="00FE6CBA" w:rsidRDefault="005E0667" w:rsidP="00822A86">
            <w:pPr>
              <w:jc w:val="both"/>
              <w:rPr>
                <w:sz w:val="22"/>
                <w:szCs w:val="22"/>
              </w:rPr>
            </w:pPr>
          </w:p>
          <w:p w14:paraId="6101B8FC" w14:textId="77777777" w:rsidR="00F12A4E" w:rsidRPr="00FE6CBA" w:rsidRDefault="00F12A4E" w:rsidP="00822A86">
            <w:pPr>
              <w:jc w:val="both"/>
              <w:rPr>
                <w:sz w:val="22"/>
                <w:szCs w:val="22"/>
              </w:rPr>
            </w:pPr>
          </w:p>
          <w:p w14:paraId="1A228101" w14:textId="77777777" w:rsidR="00C06D05" w:rsidRPr="00FE6CBA" w:rsidRDefault="00C06D05" w:rsidP="00822A86">
            <w:pPr>
              <w:jc w:val="both"/>
              <w:rPr>
                <w:sz w:val="22"/>
                <w:szCs w:val="22"/>
              </w:rPr>
            </w:pPr>
          </w:p>
          <w:p w14:paraId="38BBB498" w14:textId="77777777" w:rsidR="00AA3E25" w:rsidRPr="00FE6CBA" w:rsidRDefault="00AA3E25" w:rsidP="00822A86">
            <w:pPr>
              <w:jc w:val="both"/>
              <w:rPr>
                <w:sz w:val="22"/>
                <w:szCs w:val="22"/>
              </w:rPr>
            </w:pPr>
          </w:p>
          <w:p w14:paraId="140BEBA9" w14:textId="77777777" w:rsidR="00F12A4E" w:rsidRPr="00FE6CBA" w:rsidRDefault="00F12A4E" w:rsidP="00822A86">
            <w:pPr>
              <w:jc w:val="both"/>
              <w:rPr>
                <w:sz w:val="22"/>
                <w:szCs w:val="22"/>
              </w:rPr>
            </w:pPr>
            <w:r w:rsidRPr="00FE6CBA">
              <w:rPr>
                <w:sz w:val="22"/>
                <w:szCs w:val="22"/>
              </w:rPr>
              <w:t>………………………………………….</w:t>
            </w:r>
          </w:p>
          <w:p w14:paraId="285C6DF7" w14:textId="77777777" w:rsidR="00F12A4E" w:rsidRPr="00FE6CBA" w:rsidRDefault="00F12A4E" w:rsidP="00F12A4E">
            <w:pPr>
              <w:pStyle w:val="Nadpis1"/>
              <w:rPr>
                <w:sz w:val="22"/>
                <w:szCs w:val="22"/>
              </w:rPr>
            </w:pPr>
            <w:r w:rsidRPr="00FE6CBA">
              <w:rPr>
                <w:sz w:val="22"/>
                <w:szCs w:val="22"/>
              </w:rPr>
              <w:t xml:space="preserve">Ředitelství silnic Zlínského kraje, </w:t>
            </w:r>
          </w:p>
          <w:p w14:paraId="7CF35FB7" w14:textId="77777777" w:rsidR="00F12A4E" w:rsidRPr="00FE6CBA" w:rsidRDefault="00F12A4E" w:rsidP="00F12A4E">
            <w:pPr>
              <w:pStyle w:val="Nadpis1"/>
              <w:rPr>
                <w:sz w:val="22"/>
                <w:szCs w:val="22"/>
              </w:rPr>
            </w:pPr>
            <w:r w:rsidRPr="00FE6CBA">
              <w:rPr>
                <w:sz w:val="22"/>
                <w:szCs w:val="22"/>
              </w:rPr>
              <w:t>příspěvková organizace</w:t>
            </w:r>
          </w:p>
          <w:p w14:paraId="1FABD828" w14:textId="77777777" w:rsidR="00F12A4E" w:rsidRPr="00FE6CBA" w:rsidRDefault="00F12A4E" w:rsidP="00822A86">
            <w:pPr>
              <w:jc w:val="both"/>
              <w:rPr>
                <w:sz w:val="22"/>
                <w:szCs w:val="22"/>
              </w:rPr>
            </w:pPr>
            <w:r w:rsidRPr="00FE6CBA">
              <w:rPr>
                <w:sz w:val="22"/>
                <w:szCs w:val="22"/>
              </w:rPr>
              <w:t>Ing. Bronislav Malý, ředitel</w:t>
            </w:r>
          </w:p>
        </w:tc>
        <w:tc>
          <w:tcPr>
            <w:tcW w:w="4605" w:type="dxa"/>
            <w:shd w:val="clear" w:color="auto" w:fill="auto"/>
          </w:tcPr>
          <w:p w14:paraId="1E9046EF" w14:textId="77777777" w:rsidR="00F12A4E" w:rsidRPr="00FE6CBA" w:rsidRDefault="00F12A4E" w:rsidP="00822A86">
            <w:pPr>
              <w:jc w:val="both"/>
              <w:rPr>
                <w:sz w:val="22"/>
                <w:szCs w:val="22"/>
              </w:rPr>
            </w:pPr>
          </w:p>
          <w:p w14:paraId="1FFDEE7B" w14:textId="77777777" w:rsidR="00B62178" w:rsidRPr="00FE6CBA" w:rsidRDefault="00B62178" w:rsidP="00822A86">
            <w:pPr>
              <w:jc w:val="both"/>
              <w:rPr>
                <w:sz w:val="22"/>
                <w:szCs w:val="22"/>
              </w:rPr>
            </w:pPr>
          </w:p>
          <w:p w14:paraId="6BB2AC3D" w14:textId="77777777" w:rsidR="00C06D05" w:rsidRPr="00FE6CBA" w:rsidRDefault="00C06D05" w:rsidP="00822A86">
            <w:pPr>
              <w:jc w:val="both"/>
              <w:rPr>
                <w:sz w:val="22"/>
                <w:szCs w:val="22"/>
              </w:rPr>
            </w:pPr>
          </w:p>
          <w:p w14:paraId="40868BE8" w14:textId="77777777" w:rsidR="00C06D05" w:rsidRPr="00FE6CBA" w:rsidRDefault="00C06D05" w:rsidP="00822A86">
            <w:pPr>
              <w:jc w:val="both"/>
              <w:rPr>
                <w:sz w:val="22"/>
                <w:szCs w:val="22"/>
              </w:rPr>
            </w:pPr>
          </w:p>
          <w:p w14:paraId="04B224EB" w14:textId="77777777" w:rsidR="00F12A4E" w:rsidRPr="00FE6CBA" w:rsidRDefault="00F12A4E" w:rsidP="00822A86">
            <w:pPr>
              <w:jc w:val="both"/>
              <w:rPr>
                <w:sz w:val="22"/>
                <w:szCs w:val="22"/>
              </w:rPr>
            </w:pPr>
            <w:r w:rsidRPr="00FE6CBA">
              <w:rPr>
                <w:sz w:val="22"/>
                <w:szCs w:val="22"/>
              </w:rPr>
              <w:t>………………………………………….</w:t>
            </w:r>
          </w:p>
          <w:p w14:paraId="413EF27C" w14:textId="1D40EE30" w:rsidR="00C06D05" w:rsidRPr="00FE6CBA" w:rsidRDefault="00C353D2" w:rsidP="00C353D2">
            <w:pPr>
              <w:rPr>
                <w:b/>
                <w:sz w:val="22"/>
                <w:szCs w:val="22"/>
              </w:rPr>
            </w:pPr>
            <w:r w:rsidRPr="00FE6CBA">
              <w:rPr>
                <w:b/>
                <w:sz w:val="22"/>
                <w:szCs w:val="22"/>
              </w:rPr>
              <w:t>CETIN a.s.</w:t>
            </w:r>
          </w:p>
          <w:p w14:paraId="26E951D8" w14:textId="7247A2A4" w:rsidR="00F12A4E" w:rsidRPr="00FE6CBA" w:rsidRDefault="00946CD8" w:rsidP="00E36CB2">
            <w:pPr>
              <w:jc w:val="both"/>
              <w:rPr>
                <w:sz w:val="22"/>
                <w:szCs w:val="22"/>
              </w:rPr>
            </w:pPr>
            <w:r w:rsidRPr="00FE6CBA">
              <w:rPr>
                <w:sz w:val="22"/>
                <w:szCs w:val="22"/>
              </w:rPr>
              <w:t>Gabriel Pešek, manažer</w:t>
            </w:r>
            <w:r w:rsidRPr="00FE6CBA">
              <w:rPr>
                <w:sz w:val="22"/>
                <w:szCs w:val="22"/>
                <w:lang w:val="x-none"/>
              </w:rPr>
              <w:t xml:space="preserve"> </w:t>
            </w:r>
          </w:p>
        </w:tc>
      </w:tr>
    </w:tbl>
    <w:p w14:paraId="24EFA685" w14:textId="77777777" w:rsidR="00B60213" w:rsidRPr="00FE6CBA" w:rsidRDefault="00B60213" w:rsidP="00B448C4">
      <w:pPr>
        <w:jc w:val="center"/>
        <w:rPr>
          <w:b/>
          <w:sz w:val="22"/>
          <w:szCs w:val="22"/>
        </w:rPr>
      </w:pPr>
    </w:p>
    <w:sectPr w:rsidR="00B60213" w:rsidRPr="00FE6CBA" w:rsidSect="005934D9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567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59E7D" w14:textId="77777777" w:rsidR="005934D9" w:rsidRDefault="005934D9">
      <w:r>
        <w:separator/>
      </w:r>
    </w:p>
  </w:endnote>
  <w:endnote w:type="continuationSeparator" w:id="0">
    <w:p w14:paraId="0F828954" w14:textId="77777777" w:rsidR="005934D9" w:rsidRDefault="0059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0FDBD" w14:textId="77777777" w:rsidR="00D0671D" w:rsidRDefault="00D067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A34F5">
      <w:rPr>
        <w:rStyle w:val="slostrnky"/>
        <w:noProof/>
      </w:rPr>
      <w:t>4</w:t>
    </w:r>
    <w:r>
      <w:rPr>
        <w:rStyle w:val="slostrnky"/>
      </w:rPr>
      <w:fldChar w:fldCharType="end"/>
    </w:r>
  </w:p>
  <w:p w14:paraId="3A931EDE" w14:textId="77777777" w:rsidR="00D0671D" w:rsidRDefault="00D0671D">
    <w:pPr>
      <w:pStyle w:val="Zpat"/>
    </w:pPr>
  </w:p>
  <w:p w14:paraId="3913F102" w14:textId="77777777" w:rsidR="00D0671D" w:rsidRDefault="00D0671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BD072" w14:textId="77777777" w:rsidR="00D0671D" w:rsidRDefault="00D067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F3BB5">
      <w:rPr>
        <w:rStyle w:val="slostrnky"/>
        <w:noProof/>
      </w:rPr>
      <w:t>1</w:t>
    </w:r>
    <w:r>
      <w:rPr>
        <w:rStyle w:val="slostrnky"/>
      </w:rPr>
      <w:fldChar w:fldCharType="end"/>
    </w:r>
  </w:p>
  <w:p w14:paraId="4C988552" w14:textId="77777777" w:rsidR="00D0671D" w:rsidRDefault="00D0671D">
    <w:pPr>
      <w:pStyle w:val="Zpat"/>
    </w:pPr>
  </w:p>
  <w:p w14:paraId="123F87D0" w14:textId="77777777" w:rsidR="00D0671D" w:rsidRDefault="00D067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968ED" w14:textId="77777777" w:rsidR="005934D9" w:rsidRDefault="005934D9">
      <w:r>
        <w:separator/>
      </w:r>
    </w:p>
  </w:footnote>
  <w:footnote w:type="continuationSeparator" w:id="0">
    <w:p w14:paraId="37299F5D" w14:textId="77777777" w:rsidR="005934D9" w:rsidRDefault="00593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8FEBB" w14:textId="51798C5F" w:rsidR="00485C00" w:rsidRPr="00B03B0A" w:rsidRDefault="00303EBE" w:rsidP="00485C00">
    <w:pPr>
      <w:pStyle w:val="Zhlav"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D8B7EA7" wp14:editId="0419164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685"/>
              <wp:effectExtent l="0" t="0" r="0" b="0"/>
              <wp:wrapNone/>
              <wp:docPr id="461311099" name="MSIPCM085b45f8ae09c1730b5b099d" descr="{&quot;HashCode&quot;:-141056154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86AB9B" w14:textId="74AC0CBD" w:rsidR="001558FE" w:rsidRPr="001558FE" w:rsidRDefault="001558FE" w:rsidP="001558FE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2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8B7EA7" id="_x0000_t202" coordsize="21600,21600" o:spt="202" path="m,l,21600r21600,l21600,xe">
              <v:stroke joinstyle="miter"/>
              <v:path gradientshapeok="t" o:connecttype="rect"/>
            </v:shapetype>
            <v:shape id="MSIPCM085b45f8ae09c1730b5b099d" o:spid="_x0000_s1026" type="#_x0000_t202" alt="{&quot;HashCode&quot;:-1410561543,&quot;Height&quot;:841.0,&quot;Width&quot;:595.0,&quot;Placement&quot;:&quot;Header&quot;,&quot;Index&quot;:&quot;Primary&quot;,&quot;Section&quot;:1,&quot;Top&quot;:0.0,&quot;Left&quot;:0.0}" style="position:absolute;margin-left:0;margin-top:1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Z9O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" o:allowincell="f" filled="f" stroked="f">
              <v:textbox inset=",0,20pt,0">
                <w:txbxContent>
                  <w:p w14:paraId="2B86AB9B" w14:textId="74AC0CBD" w:rsidR="001558FE" w:rsidRPr="001558FE" w:rsidRDefault="001558FE" w:rsidP="001558FE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85C00" w:rsidRPr="00B018D0">
      <w:rPr>
        <w:sz w:val="22"/>
        <w:szCs w:val="22"/>
      </w:rPr>
      <w:t xml:space="preserve">                                                                                                                        </w:t>
    </w:r>
    <w:r w:rsidR="003B5485">
      <w:rPr>
        <w:sz w:val="22"/>
        <w:szCs w:val="22"/>
      </w:rPr>
      <w:t xml:space="preserve">                </w:t>
    </w:r>
  </w:p>
  <w:p w14:paraId="7C30F870" w14:textId="77777777" w:rsidR="00485C00" w:rsidRDefault="00485C00">
    <w:pPr>
      <w:pStyle w:val="Zhlav"/>
    </w:pPr>
  </w:p>
  <w:p w14:paraId="7DB7DCD7" w14:textId="77777777" w:rsidR="00DA7F04" w:rsidRDefault="00DA7F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A2F37"/>
    <w:multiLevelType w:val="hybridMultilevel"/>
    <w:tmpl w:val="3B188F2A"/>
    <w:lvl w:ilvl="0" w:tplc="829C02C2">
      <w:start w:val="1"/>
      <w:numFmt w:val="bullet"/>
      <w:lvlText w:val="-"/>
      <w:lvlJc w:val="left"/>
      <w:pPr>
        <w:tabs>
          <w:tab w:val="num" w:pos="1094"/>
        </w:tabs>
        <w:ind w:left="1094" w:hanging="284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83"/>
        </w:tabs>
        <w:ind w:left="16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3"/>
        </w:tabs>
        <w:ind w:left="24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3"/>
        </w:tabs>
        <w:ind w:left="31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3"/>
        </w:tabs>
        <w:ind w:left="38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3"/>
        </w:tabs>
        <w:ind w:left="45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3"/>
        </w:tabs>
        <w:ind w:left="52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3"/>
        </w:tabs>
        <w:ind w:left="60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3"/>
        </w:tabs>
        <w:ind w:left="6723" w:hanging="360"/>
      </w:pPr>
      <w:rPr>
        <w:rFonts w:ascii="Wingdings" w:hAnsi="Wingdings" w:hint="default"/>
      </w:rPr>
    </w:lvl>
  </w:abstractNum>
  <w:abstractNum w:abstractNumId="1" w15:restartNumberingAfterBreak="0">
    <w:nsid w:val="02D67240"/>
    <w:multiLevelType w:val="hybridMultilevel"/>
    <w:tmpl w:val="1A208012"/>
    <w:lvl w:ilvl="0" w:tplc="FFFFFFFF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6484F"/>
    <w:multiLevelType w:val="hybridMultilevel"/>
    <w:tmpl w:val="8F7CF3A8"/>
    <w:lvl w:ilvl="0" w:tplc="40A4297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D5BCE"/>
    <w:multiLevelType w:val="hybridMultilevel"/>
    <w:tmpl w:val="79844A66"/>
    <w:lvl w:ilvl="0" w:tplc="7420762E">
      <w:start w:val="1"/>
      <w:numFmt w:val="bullet"/>
      <w:lvlText w:val="-"/>
      <w:lvlJc w:val="left"/>
      <w:pPr>
        <w:tabs>
          <w:tab w:val="num" w:pos="680"/>
        </w:tabs>
        <w:ind w:left="680" w:hanging="113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51FE9"/>
    <w:multiLevelType w:val="hybridMultilevel"/>
    <w:tmpl w:val="BECAE10E"/>
    <w:lvl w:ilvl="0" w:tplc="C22A44C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17CD8"/>
    <w:multiLevelType w:val="hybridMultilevel"/>
    <w:tmpl w:val="D1540BEE"/>
    <w:lvl w:ilvl="0" w:tplc="DD3837DE">
      <w:start w:val="1"/>
      <w:numFmt w:val="decimal"/>
      <w:lvlText w:val="2.1.%1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14004AC"/>
    <w:multiLevelType w:val="hybridMultilevel"/>
    <w:tmpl w:val="41B41BF4"/>
    <w:lvl w:ilvl="0" w:tplc="C05E7068">
      <w:start w:val="3"/>
      <w:numFmt w:val="decimal"/>
      <w:lvlText w:val="2.%1"/>
      <w:lvlJc w:val="left"/>
      <w:pPr>
        <w:ind w:left="720" w:hanging="360"/>
      </w:pPr>
      <w:rPr>
        <w:rFonts w:hint="default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85142"/>
    <w:multiLevelType w:val="hybridMultilevel"/>
    <w:tmpl w:val="8E32926E"/>
    <w:lvl w:ilvl="0" w:tplc="1C8A388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41738"/>
    <w:multiLevelType w:val="hybridMultilevel"/>
    <w:tmpl w:val="F8F208D6"/>
    <w:lvl w:ilvl="0" w:tplc="C22A44CE">
      <w:numFmt w:val="bullet"/>
      <w:lvlText w:val="-"/>
      <w:lvlJc w:val="left"/>
      <w:pPr>
        <w:ind w:left="185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40F3655"/>
    <w:multiLevelType w:val="hybridMultilevel"/>
    <w:tmpl w:val="260AB430"/>
    <w:lvl w:ilvl="0" w:tplc="FD5C759A">
      <w:numFmt w:val="bullet"/>
      <w:lvlText w:val="-"/>
      <w:lvlJc w:val="left"/>
      <w:pPr>
        <w:tabs>
          <w:tab w:val="num" w:pos="1021"/>
        </w:tabs>
        <w:ind w:left="1021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97111B"/>
    <w:multiLevelType w:val="hybridMultilevel"/>
    <w:tmpl w:val="4A0059B2"/>
    <w:lvl w:ilvl="0" w:tplc="BC8616D4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22CDD"/>
    <w:multiLevelType w:val="hybridMultilevel"/>
    <w:tmpl w:val="8F648A18"/>
    <w:lvl w:ilvl="0" w:tplc="48D0B058">
      <w:start w:val="1"/>
      <w:numFmt w:val="decimal"/>
      <w:lvlText w:val="3.%1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1"/>
        <w:szCs w:val="21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FD1A39"/>
    <w:multiLevelType w:val="hybridMultilevel"/>
    <w:tmpl w:val="56C06D4A"/>
    <w:lvl w:ilvl="0" w:tplc="0405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1C900A20"/>
    <w:multiLevelType w:val="hybridMultilevel"/>
    <w:tmpl w:val="8DF69D30"/>
    <w:lvl w:ilvl="0" w:tplc="B2CA8B32">
      <w:numFmt w:val="bullet"/>
      <w:lvlText w:val="-"/>
      <w:lvlJc w:val="left"/>
      <w:pPr>
        <w:tabs>
          <w:tab w:val="num" w:pos="1248"/>
        </w:tabs>
        <w:ind w:left="1248" w:hanging="284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4B9161D"/>
    <w:multiLevelType w:val="hybridMultilevel"/>
    <w:tmpl w:val="0D8CFF84"/>
    <w:lvl w:ilvl="0" w:tplc="0B2006EA">
      <w:start w:val="1"/>
      <w:numFmt w:val="decimal"/>
      <w:lvlText w:val="3.%1"/>
      <w:lvlJc w:val="left"/>
      <w:pPr>
        <w:ind w:left="1428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DE6034B"/>
    <w:multiLevelType w:val="hybridMultilevel"/>
    <w:tmpl w:val="00DC738E"/>
    <w:lvl w:ilvl="0" w:tplc="1C8A388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104C6"/>
    <w:multiLevelType w:val="hybridMultilevel"/>
    <w:tmpl w:val="C388D1D8"/>
    <w:lvl w:ilvl="0" w:tplc="19DC73F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97728"/>
    <w:multiLevelType w:val="hybridMultilevel"/>
    <w:tmpl w:val="2926F9F6"/>
    <w:lvl w:ilvl="0" w:tplc="C22A44CE">
      <w:numFmt w:val="bullet"/>
      <w:lvlText w:val="-"/>
      <w:lvlJc w:val="left"/>
      <w:pPr>
        <w:tabs>
          <w:tab w:val="num" w:pos="1094"/>
        </w:tabs>
        <w:ind w:left="109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83"/>
        </w:tabs>
        <w:ind w:left="16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3"/>
        </w:tabs>
        <w:ind w:left="24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3"/>
        </w:tabs>
        <w:ind w:left="31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3"/>
        </w:tabs>
        <w:ind w:left="38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3"/>
        </w:tabs>
        <w:ind w:left="45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3"/>
        </w:tabs>
        <w:ind w:left="52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3"/>
        </w:tabs>
        <w:ind w:left="60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3"/>
        </w:tabs>
        <w:ind w:left="6723" w:hanging="360"/>
      </w:pPr>
      <w:rPr>
        <w:rFonts w:ascii="Wingdings" w:hAnsi="Wingdings" w:hint="default"/>
      </w:rPr>
    </w:lvl>
  </w:abstractNum>
  <w:abstractNum w:abstractNumId="18" w15:restartNumberingAfterBreak="0">
    <w:nsid w:val="397F0CAB"/>
    <w:multiLevelType w:val="hybridMultilevel"/>
    <w:tmpl w:val="698EF1FC"/>
    <w:lvl w:ilvl="0" w:tplc="ED0EED3E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1295D"/>
    <w:multiLevelType w:val="hybridMultilevel"/>
    <w:tmpl w:val="2BEECA4E"/>
    <w:lvl w:ilvl="0" w:tplc="C22A44C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E0A8E"/>
    <w:multiLevelType w:val="hybridMultilevel"/>
    <w:tmpl w:val="0DFE1392"/>
    <w:lvl w:ilvl="0" w:tplc="B2CA8B32">
      <w:numFmt w:val="bullet"/>
      <w:lvlText w:val="-"/>
      <w:lvlJc w:val="left"/>
      <w:pPr>
        <w:tabs>
          <w:tab w:val="num" w:pos="1248"/>
        </w:tabs>
        <w:ind w:left="1248" w:hanging="284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BEE3F0B"/>
    <w:multiLevelType w:val="hybridMultilevel"/>
    <w:tmpl w:val="715E7F44"/>
    <w:lvl w:ilvl="0" w:tplc="C22A44C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83671"/>
    <w:multiLevelType w:val="hybridMultilevel"/>
    <w:tmpl w:val="D038B232"/>
    <w:lvl w:ilvl="0" w:tplc="C22A44CE">
      <w:numFmt w:val="bullet"/>
      <w:lvlText w:val="-"/>
      <w:lvlJc w:val="left"/>
      <w:pPr>
        <w:ind w:left="77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3" w15:restartNumberingAfterBreak="0">
    <w:nsid w:val="4C9D7642"/>
    <w:multiLevelType w:val="hybridMultilevel"/>
    <w:tmpl w:val="331058D8"/>
    <w:lvl w:ilvl="0" w:tplc="DC9CF774">
      <w:start w:val="1"/>
      <w:numFmt w:val="decimal"/>
      <w:lvlText w:val="6.%1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4D251C0"/>
    <w:multiLevelType w:val="hybridMultilevel"/>
    <w:tmpl w:val="5CC0C434"/>
    <w:lvl w:ilvl="0" w:tplc="3E6AC6D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9187D"/>
    <w:multiLevelType w:val="singleLevel"/>
    <w:tmpl w:val="C22A44CE"/>
    <w:lvl w:ilvl="0">
      <w:numFmt w:val="bullet"/>
      <w:lvlText w:val="-"/>
      <w:lvlJc w:val="left"/>
      <w:pPr>
        <w:tabs>
          <w:tab w:val="num" w:pos="1211"/>
        </w:tabs>
        <w:ind w:left="1191" w:hanging="340"/>
      </w:pPr>
      <w:rPr>
        <w:rFonts w:hint="default"/>
      </w:rPr>
    </w:lvl>
  </w:abstractNum>
  <w:abstractNum w:abstractNumId="26" w15:restartNumberingAfterBreak="0">
    <w:nsid w:val="644A2782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685B41D4"/>
    <w:multiLevelType w:val="hybridMultilevel"/>
    <w:tmpl w:val="59B8402C"/>
    <w:lvl w:ilvl="0" w:tplc="40A42976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A926D4"/>
    <w:multiLevelType w:val="hybridMultilevel"/>
    <w:tmpl w:val="41B41BF4"/>
    <w:lvl w:ilvl="0" w:tplc="FFFFFFFF">
      <w:start w:val="3"/>
      <w:numFmt w:val="decimal"/>
      <w:lvlText w:val="2.%1"/>
      <w:lvlJc w:val="left"/>
      <w:pPr>
        <w:ind w:left="720" w:hanging="360"/>
      </w:pPr>
      <w:rPr>
        <w:rFonts w:hint="default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4D4F68"/>
    <w:multiLevelType w:val="hybridMultilevel"/>
    <w:tmpl w:val="1A208012"/>
    <w:lvl w:ilvl="0" w:tplc="04EAF40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DE66E9"/>
    <w:multiLevelType w:val="hybridMultilevel"/>
    <w:tmpl w:val="067C145E"/>
    <w:lvl w:ilvl="0" w:tplc="1302B8B0">
      <w:numFmt w:val="bullet"/>
      <w:lvlText w:val="-"/>
      <w:lvlJc w:val="left"/>
      <w:pPr>
        <w:tabs>
          <w:tab w:val="num" w:pos="1021"/>
        </w:tabs>
        <w:ind w:left="1021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081B03"/>
    <w:multiLevelType w:val="hybridMultilevel"/>
    <w:tmpl w:val="9A46D71C"/>
    <w:lvl w:ilvl="0" w:tplc="5540EA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759499">
    <w:abstractNumId w:val="25"/>
  </w:num>
  <w:num w:numId="2" w16cid:durableId="538014060">
    <w:abstractNumId w:val="26"/>
  </w:num>
  <w:num w:numId="3" w16cid:durableId="2049407160">
    <w:abstractNumId w:val="13"/>
  </w:num>
  <w:num w:numId="4" w16cid:durableId="1936590333">
    <w:abstractNumId w:val="0"/>
  </w:num>
  <w:num w:numId="5" w16cid:durableId="1691295434">
    <w:abstractNumId w:val="3"/>
  </w:num>
  <w:num w:numId="6" w16cid:durableId="1626158856">
    <w:abstractNumId w:val="26"/>
  </w:num>
  <w:num w:numId="7" w16cid:durableId="1641228237">
    <w:abstractNumId w:val="31"/>
  </w:num>
  <w:num w:numId="8" w16cid:durableId="437068994">
    <w:abstractNumId w:val="9"/>
  </w:num>
  <w:num w:numId="9" w16cid:durableId="1491826918">
    <w:abstractNumId w:val="23"/>
  </w:num>
  <w:num w:numId="10" w16cid:durableId="1848523522">
    <w:abstractNumId w:val="29"/>
  </w:num>
  <w:num w:numId="11" w16cid:durableId="1941524154">
    <w:abstractNumId w:val="7"/>
  </w:num>
  <w:num w:numId="12" w16cid:durableId="1945840793">
    <w:abstractNumId w:val="4"/>
  </w:num>
  <w:num w:numId="13" w16cid:durableId="632637751">
    <w:abstractNumId w:val="15"/>
  </w:num>
  <w:num w:numId="14" w16cid:durableId="2084179023">
    <w:abstractNumId w:val="17"/>
  </w:num>
  <w:num w:numId="15" w16cid:durableId="1671907056">
    <w:abstractNumId w:val="12"/>
  </w:num>
  <w:num w:numId="16" w16cid:durableId="568808091">
    <w:abstractNumId w:val="22"/>
  </w:num>
  <w:num w:numId="17" w16cid:durableId="1457140486">
    <w:abstractNumId w:val="16"/>
  </w:num>
  <w:num w:numId="18" w16cid:durableId="471949635">
    <w:abstractNumId w:val="19"/>
  </w:num>
  <w:num w:numId="19" w16cid:durableId="39327563">
    <w:abstractNumId w:val="14"/>
  </w:num>
  <w:num w:numId="20" w16cid:durableId="1600019567">
    <w:abstractNumId w:val="11"/>
  </w:num>
  <w:num w:numId="21" w16cid:durableId="1314066222">
    <w:abstractNumId w:val="24"/>
  </w:num>
  <w:num w:numId="22" w16cid:durableId="408310125">
    <w:abstractNumId w:val="5"/>
  </w:num>
  <w:num w:numId="23" w16cid:durableId="336275366">
    <w:abstractNumId w:val="10"/>
  </w:num>
  <w:num w:numId="24" w16cid:durableId="1091583065">
    <w:abstractNumId w:val="21"/>
  </w:num>
  <w:num w:numId="25" w16cid:durableId="1342779072">
    <w:abstractNumId w:val="8"/>
  </w:num>
  <w:num w:numId="26" w16cid:durableId="833833496">
    <w:abstractNumId w:val="18"/>
  </w:num>
  <w:num w:numId="27" w16cid:durableId="1078527004">
    <w:abstractNumId w:val="6"/>
  </w:num>
  <w:num w:numId="28" w16cid:durableId="1390956572">
    <w:abstractNumId w:val="1"/>
  </w:num>
  <w:num w:numId="29" w16cid:durableId="164593211">
    <w:abstractNumId w:val="27"/>
  </w:num>
  <w:num w:numId="30" w16cid:durableId="1979383917">
    <w:abstractNumId w:val="2"/>
  </w:num>
  <w:num w:numId="31" w16cid:durableId="26025126">
    <w:abstractNumId w:val="30"/>
  </w:num>
  <w:num w:numId="32" w16cid:durableId="1354767695">
    <w:abstractNumId w:val="28"/>
  </w:num>
  <w:num w:numId="33" w16cid:durableId="1208756883">
    <w:abstractNumId w:val="20"/>
  </w:num>
  <w:num w:numId="34" w16cid:durableId="1664972129">
    <w:abstractNumId w:val="9"/>
  </w:num>
  <w:num w:numId="35" w16cid:durableId="1890219095">
    <w:abstractNumId w:val="13"/>
  </w:num>
  <w:num w:numId="36" w16cid:durableId="1168713586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89"/>
    <w:rsid w:val="000013C1"/>
    <w:rsid w:val="000020CF"/>
    <w:rsid w:val="000025AD"/>
    <w:rsid w:val="00002BD7"/>
    <w:rsid w:val="00003209"/>
    <w:rsid w:val="00003413"/>
    <w:rsid w:val="00003846"/>
    <w:rsid w:val="00003D5C"/>
    <w:rsid w:val="00003DA0"/>
    <w:rsid w:val="0000484D"/>
    <w:rsid w:val="00004CA8"/>
    <w:rsid w:val="0000680D"/>
    <w:rsid w:val="00007449"/>
    <w:rsid w:val="00007619"/>
    <w:rsid w:val="00007BA6"/>
    <w:rsid w:val="00011D17"/>
    <w:rsid w:val="0001394B"/>
    <w:rsid w:val="00015B4E"/>
    <w:rsid w:val="00016952"/>
    <w:rsid w:val="00016D8E"/>
    <w:rsid w:val="00016EFA"/>
    <w:rsid w:val="00017746"/>
    <w:rsid w:val="0001780D"/>
    <w:rsid w:val="00020DD2"/>
    <w:rsid w:val="00020F20"/>
    <w:rsid w:val="000232FF"/>
    <w:rsid w:val="0002381A"/>
    <w:rsid w:val="00023DB1"/>
    <w:rsid w:val="00024CD4"/>
    <w:rsid w:val="00024DEC"/>
    <w:rsid w:val="0002565A"/>
    <w:rsid w:val="000258B6"/>
    <w:rsid w:val="000273CD"/>
    <w:rsid w:val="000273CE"/>
    <w:rsid w:val="0002773B"/>
    <w:rsid w:val="00027AB8"/>
    <w:rsid w:val="00030CC1"/>
    <w:rsid w:val="000311A4"/>
    <w:rsid w:val="000313F3"/>
    <w:rsid w:val="0003148D"/>
    <w:rsid w:val="000335A0"/>
    <w:rsid w:val="000344D6"/>
    <w:rsid w:val="00034823"/>
    <w:rsid w:val="0003631B"/>
    <w:rsid w:val="0003635D"/>
    <w:rsid w:val="00036954"/>
    <w:rsid w:val="00036B79"/>
    <w:rsid w:val="000371E0"/>
    <w:rsid w:val="00040E51"/>
    <w:rsid w:val="00042283"/>
    <w:rsid w:val="00042C66"/>
    <w:rsid w:val="00042C8A"/>
    <w:rsid w:val="00042CB7"/>
    <w:rsid w:val="00043EBB"/>
    <w:rsid w:val="00044B64"/>
    <w:rsid w:val="00044F67"/>
    <w:rsid w:val="0004519C"/>
    <w:rsid w:val="00046949"/>
    <w:rsid w:val="00047663"/>
    <w:rsid w:val="000479B0"/>
    <w:rsid w:val="00051762"/>
    <w:rsid w:val="00051EAB"/>
    <w:rsid w:val="0005448F"/>
    <w:rsid w:val="0005454E"/>
    <w:rsid w:val="00054B5C"/>
    <w:rsid w:val="00054E3E"/>
    <w:rsid w:val="00054FE5"/>
    <w:rsid w:val="00055C66"/>
    <w:rsid w:val="00055F69"/>
    <w:rsid w:val="00056146"/>
    <w:rsid w:val="00056584"/>
    <w:rsid w:val="00056AD9"/>
    <w:rsid w:val="00057FAA"/>
    <w:rsid w:val="00060272"/>
    <w:rsid w:val="00060E24"/>
    <w:rsid w:val="00060E72"/>
    <w:rsid w:val="00061280"/>
    <w:rsid w:val="000615E2"/>
    <w:rsid w:val="00062646"/>
    <w:rsid w:val="0006330A"/>
    <w:rsid w:val="000636DE"/>
    <w:rsid w:val="00063DA2"/>
    <w:rsid w:val="00064813"/>
    <w:rsid w:val="000654AB"/>
    <w:rsid w:val="0006612F"/>
    <w:rsid w:val="0006617C"/>
    <w:rsid w:val="00067060"/>
    <w:rsid w:val="000674FD"/>
    <w:rsid w:val="000679FD"/>
    <w:rsid w:val="00067EE7"/>
    <w:rsid w:val="0007068E"/>
    <w:rsid w:val="00070DA9"/>
    <w:rsid w:val="00071322"/>
    <w:rsid w:val="00071577"/>
    <w:rsid w:val="00073D00"/>
    <w:rsid w:val="00074928"/>
    <w:rsid w:val="00075475"/>
    <w:rsid w:val="00075CF6"/>
    <w:rsid w:val="00075F4E"/>
    <w:rsid w:val="000761CE"/>
    <w:rsid w:val="000812DB"/>
    <w:rsid w:val="00082006"/>
    <w:rsid w:val="000824D7"/>
    <w:rsid w:val="00083FAF"/>
    <w:rsid w:val="00084DAE"/>
    <w:rsid w:val="00085350"/>
    <w:rsid w:val="00085839"/>
    <w:rsid w:val="000859C8"/>
    <w:rsid w:val="00085BF6"/>
    <w:rsid w:val="00085CE5"/>
    <w:rsid w:val="0008643B"/>
    <w:rsid w:val="0008720C"/>
    <w:rsid w:val="00087288"/>
    <w:rsid w:val="000876CB"/>
    <w:rsid w:val="00087715"/>
    <w:rsid w:val="000879A5"/>
    <w:rsid w:val="00087AF2"/>
    <w:rsid w:val="00090102"/>
    <w:rsid w:val="0009101D"/>
    <w:rsid w:val="00091363"/>
    <w:rsid w:val="000925F4"/>
    <w:rsid w:val="00093B3A"/>
    <w:rsid w:val="00094325"/>
    <w:rsid w:val="000947B2"/>
    <w:rsid w:val="000948D0"/>
    <w:rsid w:val="0009502D"/>
    <w:rsid w:val="00095039"/>
    <w:rsid w:val="00095296"/>
    <w:rsid w:val="00095AE7"/>
    <w:rsid w:val="0009679E"/>
    <w:rsid w:val="0009748D"/>
    <w:rsid w:val="00097503"/>
    <w:rsid w:val="00097BC4"/>
    <w:rsid w:val="000A0518"/>
    <w:rsid w:val="000A0723"/>
    <w:rsid w:val="000A0803"/>
    <w:rsid w:val="000A081B"/>
    <w:rsid w:val="000A0930"/>
    <w:rsid w:val="000A0BEC"/>
    <w:rsid w:val="000A0C3C"/>
    <w:rsid w:val="000A0D8F"/>
    <w:rsid w:val="000A1CA2"/>
    <w:rsid w:val="000A24A6"/>
    <w:rsid w:val="000A2CF6"/>
    <w:rsid w:val="000A34A6"/>
    <w:rsid w:val="000A3948"/>
    <w:rsid w:val="000A43B9"/>
    <w:rsid w:val="000A4AD7"/>
    <w:rsid w:val="000A525E"/>
    <w:rsid w:val="000A59F7"/>
    <w:rsid w:val="000A5EFC"/>
    <w:rsid w:val="000A6C0D"/>
    <w:rsid w:val="000A6DE7"/>
    <w:rsid w:val="000A6E00"/>
    <w:rsid w:val="000A6F5D"/>
    <w:rsid w:val="000A7586"/>
    <w:rsid w:val="000A762B"/>
    <w:rsid w:val="000A7E90"/>
    <w:rsid w:val="000B0429"/>
    <w:rsid w:val="000B0D95"/>
    <w:rsid w:val="000B0EF0"/>
    <w:rsid w:val="000B15C7"/>
    <w:rsid w:val="000B2BA5"/>
    <w:rsid w:val="000B2CD7"/>
    <w:rsid w:val="000B30F6"/>
    <w:rsid w:val="000B33CC"/>
    <w:rsid w:val="000B3E31"/>
    <w:rsid w:val="000B5C3E"/>
    <w:rsid w:val="000B6521"/>
    <w:rsid w:val="000B7EE5"/>
    <w:rsid w:val="000B7F4C"/>
    <w:rsid w:val="000C0EA1"/>
    <w:rsid w:val="000C1B1D"/>
    <w:rsid w:val="000C3345"/>
    <w:rsid w:val="000C44AA"/>
    <w:rsid w:val="000C5384"/>
    <w:rsid w:val="000C5E0C"/>
    <w:rsid w:val="000C6353"/>
    <w:rsid w:val="000C6C63"/>
    <w:rsid w:val="000C6FD0"/>
    <w:rsid w:val="000C7360"/>
    <w:rsid w:val="000C7DB8"/>
    <w:rsid w:val="000D0AD3"/>
    <w:rsid w:val="000D11C8"/>
    <w:rsid w:val="000D1AAE"/>
    <w:rsid w:val="000D1BE1"/>
    <w:rsid w:val="000D1C38"/>
    <w:rsid w:val="000D2250"/>
    <w:rsid w:val="000D2F29"/>
    <w:rsid w:val="000D3B1D"/>
    <w:rsid w:val="000D3B6E"/>
    <w:rsid w:val="000D3CA2"/>
    <w:rsid w:val="000D4972"/>
    <w:rsid w:val="000D4BD5"/>
    <w:rsid w:val="000D4BF3"/>
    <w:rsid w:val="000D4E44"/>
    <w:rsid w:val="000D5D4E"/>
    <w:rsid w:val="000D68F4"/>
    <w:rsid w:val="000D6EF0"/>
    <w:rsid w:val="000D6F4E"/>
    <w:rsid w:val="000D738A"/>
    <w:rsid w:val="000E039A"/>
    <w:rsid w:val="000E13FA"/>
    <w:rsid w:val="000E17EA"/>
    <w:rsid w:val="000E2338"/>
    <w:rsid w:val="000E268F"/>
    <w:rsid w:val="000E27A0"/>
    <w:rsid w:val="000E2818"/>
    <w:rsid w:val="000E38D4"/>
    <w:rsid w:val="000E6200"/>
    <w:rsid w:val="000E72A6"/>
    <w:rsid w:val="000F1410"/>
    <w:rsid w:val="000F1679"/>
    <w:rsid w:val="000F1990"/>
    <w:rsid w:val="000F2532"/>
    <w:rsid w:val="000F2877"/>
    <w:rsid w:val="000F28A0"/>
    <w:rsid w:val="000F2CF5"/>
    <w:rsid w:val="000F3339"/>
    <w:rsid w:val="000F362C"/>
    <w:rsid w:val="000F36B9"/>
    <w:rsid w:val="000F3A7A"/>
    <w:rsid w:val="000F3A9A"/>
    <w:rsid w:val="000F3C88"/>
    <w:rsid w:val="000F3DFB"/>
    <w:rsid w:val="000F43F2"/>
    <w:rsid w:val="000F5600"/>
    <w:rsid w:val="000F5899"/>
    <w:rsid w:val="000F6278"/>
    <w:rsid w:val="000F64AD"/>
    <w:rsid w:val="000F666D"/>
    <w:rsid w:val="000F6D8B"/>
    <w:rsid w:val="000F7ED2"/>
    <w:rsid w:val="001007B4"/>
    <w:rsid w:val="00100F97"/>
    <w:rsid w:val="00101541"/>
    <w:rsid w:val="0010267D"/>
    <w:rsid w:val="001048EB"/>
    <w:rsid w:val="0010531F"/>
    <w:rsid w:val="00105390"/>
    <w:rsid w:val="001057D4"/>
    <w:rsid w:val="00106145"/>
    <w:rsid w:val="00106AB0"/>
    <w:rsid w:val="0010734F"/>
    <w:rsid w:val="001110E9"/>
    <w:rsid w:val="00111B8E"/>
    <w:rsid w:val="00111F08"/>
    <w:rsid w:val="0011222E"/>
    <w:rsid w:val="001126AB"/>
    <w:rsid w:val="00112AE4"/>
    <w:rsid w:val="001142C5"/>
    <w:rsid w:val="001158F1"/>
    <w:rsid w:val="00116782"/>
    <w:rsid w:val="00116EC6"/>
    <w:rsid w:val="001171FE"/>
    <w:rsid w:val="00117644"/>
    <w:rsid w:val="00117704"/>
    <w:rsid w:val="001200A7"/>
    <w:rsid w:val="0012014A"/>
    <w:rsid w:val="00120905"/>
    <w:rsid w:val="00120FDE"/>
    <w:rsid w:val="00121C61"/>
    <w:rsid w:val="001220B8"/>
    <w:rsid w:val="0012215C"/>
    <w:rsid w:val="00122706"/>
    <w:rsid w:val="00123D87"/>
    <w:rsid w:val="00124A18"/>
    <w:rsid w:val="00124FC6"/>
    <w:rsid w:val="00125745"/>
    <w:rsid w:val="0012645E"/>
    <w:rsid w:val="001265C4"/>
    <w:rsid w:val="001270BD"/>
    <w:rsid w:val="001270EC"/>
    <w:rsid w:val="0012773E"/>
    <w:rsid w:val="001277FA"/>
    <w:rsid w:val="001304F7"/>
    <w:rsid w:val="00131790"/>
    <w:rsid w:val="001317E0"/>
    <w:rsid w:val="00131DF7"/>
    <w:rsid w:val="00132574"/>
    <w:rsid w:val="00132E6D"/>
    <w:rsid w:val="0013304F"/>
    <w:rsid w:val="00133202"/>
    <w:rsid w:val="001334E8"/>
    <w:rsid w:val="0013356E"/>
    <w:rsid w:val="00133C20"/>
    <w:rsid w:val="001340A2"/>
    <w:rsid w:val="001348F4"/>
    <w:rsid w:val="0013492B"/>
    <w:rsid w:val="00134E5E"/>
    <w:rsid w:val="0013520E"/>
    <w:rsid w:val="00135298"/>
    <w:rsid w:val="001357C2"/>
    <w:rsid w:val="00135836"/>
    <w:rsid w:val="00135C89"/>
    <w:rsid w:val="00136202"/>
    <w:rsid w:val="0013729B"/>
    <w:rsid w:val="001406E7"/>
    <w:rsid w:val="00140B61"/>
    <w:rsid w:val="00140D7E"/>
    <w:rsid w:val="00140D83"/>
    <w:rsid w:val="001419DF"/>
    <w:rsid w:val="001424F9"/>
    <w:rsid w:val="001426F7"/>
    <w:rsid w:val="00142768"/>
    <w:rsid w:val="00143BE5"/>
    <w:rsid w:val="00145F31"/>
    <w:rsid w:val="00145FCC"/>
    <w:rsid w:val="00146960"/>
    <w:rsid w:val="00146FC5"/>
    <w:rsid w:val="001473E9"/>
    <w:rsid w:val="001507A1"/>
    <w:rsid w:val="001507F4"/>
    <w:rsid w:val="00151430"/>
    <w:rsid w:val="00151655"/>
    <w:rsid w:val="0015182D"/>
    <w:rsid w:val="00151F28"/>
    <w:rsid w:val="0015238B"/>
    <w:rsid w:val="00152FF7"/>
    <w:rsid w:val="0015302A"/>
    <w:rsid w:val="00153805"/>
    <w:rsid w:val="00154139"/>
    <w:rsid w:val="00154405"/>
    <w:rsid w:val="0015445B"/>
    <w:rsid w:val="00154E36"/>
    <w:rsid w:val="001556E4"/>
    <w:rsid w:val="001558FE"/>
    <w:rsid w:val="00155A42"/>
    <w:rsid w:val="001569C1"/>
    <w:rsid w:val="0015741A"/>
    <w:rsid w:val="00157B41"/>
    <w:rsid w:val="00160E25"/>
    <w:rsid w:val="0016157D"/>
    <w:rsid w:val="00161AD6"/>
    <w:rsid w:val="001622FC"/>
    <w:rsid w:val="00163694"/>
    <w:rsid w:val="001637AA"/>
    <w:rsid w:val="00164006"/>
    <w:rsid w:val="001646EE"/>
    <w:rsid w:val="00164A27"/>
    <w:rsid w:val="00164C1D"/>
    <w:rsid w:val="0016517B"/>
    <w:rsid w:val="00165859"/>
    <w:rsid w:val="001667BE"/>
    <w:rsid w:val="00167BB8"/>
    <w:rsid w:val="00167CB1"/>
    <w:rsid w:val="0017044A"/>
    <w:rsid w:val="00170561"/>
    <w:rsid w:val="00170847"/>
    <w:rsid w:val="0017108E"/>
    <w:rsid w:val="00171726"/>
    <w:rsid w:val="00171B48"/>
    <w:rsid w:val="001722C5"/>
    <w:rsid w:val="0017509F"/>
    <w:rsid w:val="001750FF"/>
    <w:rsid w:val="00175698"/>
    <w:rsid w:val="00175C7B"/>
    <w:rsid w:val="0017721F"/>
    <w:rsid w:val="0017733C"/>
    <w:rsid w:val="00177DA9"/>
    <w:rsid w:val="0018075E"/>
    <w:rsid w:val="00181B16"/>
    <w:rsid w:val="00184806"/>
    <w:rsid w:val="00185967"/>
    <w:rsid w:val="001865F7"/>
    <w:rsid w:val="00187B75"/>
    <w:rsid w:val="00190E7D"/>
    <w:rsid w:val="001914E6"/>
    <w:rsid w:val="00191816"/>
    <w:rsid w:val="00191B94"/>
    <w:rsid w:val="00192773"/>
    <w:rsid w:val="00192F1A"/>
    <w:rsid w:val="0019301F"/>
    <w:rsid w:val="00193902"/>
    <w:rsid w:val="00195CD2"/>
    <w:rsid w:val="00196A0B"/>
    <w:rsid w:val="001A1AB5"/>
    <w:rsid w:val="001A1AFC"/>
    <w:rsid w:val="001A1B58"/>
    <w:rsid w:val="001A2E1F"/>
    <w:rsid w:val="001A3227"/>
    <w:rsid w:val="001A3883"/>
    <w:rsid w:val="001A42FB"/>
    <w:rsid w:val="001A57E4"/>
    <w:rsid w:val="001A6760"/>
    <w:rsid w:val="001A7854"/>
    <w:rsid w:val="001A7B39"/>
    <w:rsid w:val="001B0FE4"/>
    <w:rsid w:val="001B1987"/>
    <w:rsid w:val="001B1F25"/>
    <w:rsid w:val="001B2B80"/>
    <w:rsid w:val="001B3489"/>
    <w:rsid w:val="001B3995"/>
    <w:rsid w:val="001B3DC8"/>
    <w:rsid w:val="001B4975"/>
    <w:rsid w:val="001B5235"/>
    <w:rsid w:val="001B553A"/>
    <w:rsid w:val="001B5778"/>
    <w:rsid w:val="001B5DEC"/>
    <w:rsid w:val="001B5FA6"/>
    <w:rsid w:val="001B64C2"/>
    <w:rsid w:val="001B6854"/>
    <w:rsid w:val="001B6C5D"/>
    <w:rsid w:val="001B7205"/>
    <w:rsid w:val="001B7C29"/>
    <w:rsid w:val="001B7C80"/>
    <w:rsid w:val="001C04C5"/>
    <w:rsid w:val="001C087E"/>
    <w:rsid w:val="001C0AFF"/>
    <w:rsid w:val="001C0CC7"/>
    <w:rsid w:val="001C1AE1"/>
    <w:rsid w:val="001C1DAC"/>
    <w:rsid w:val="001C2443"/>
    <w:rsid w:val="001C36FB"/>
    <w:rsid w:val="001C44E7"/>
    <w:rsid w:val="001C4662"/>
    <w:rsid w:val="001C4883"/>
    <w:rsid w:val="001C528F"/>
    <w:rsid w:val="001C5421"/>
    <w:rsid w:val="001C574E"/>
    <w:rsid w:val="001C5FE8"/>
    <w:rsid w:val="001C600A"/>
    <w:rsid w:val="001C7121"/>
    <w:rsid w:val="001C77D8"/>
    <w:rsid w:val="001C787C"/>
    <w:rsid w:val="001D01D2"/>
    <w:rsid w:val="001D044B"/>
    <w:rsid w:val="001D072D"/>
    <w:rsid w:val="001D11AF"/>
    <w:rsid w:val="001D20D8"/>
    <w:rsid w:val="001D2D71"/>
    <w:rsid w:val="001D339C"/>
    <w:rsid w:val="001D33D3"/>
    <w:rsid w:val="001D36B0"/>
    <w:rsid w:val="001D4400"/>
    <w:rsid w:val="001D6DBD"/>
    <w:rsid w:val="001D7E53"/>
    <w:rsid w:val="001E054E"/>
    <w:rsid w:val="001E21E6"/>
    <w:rsid w:val="001E22B7"/>
    <w:rsid w:val="001E362F"/>
    <w:rsid w:val="001E383E"/>
    <w:rsid w:val="001E4A24"/>
    <w:rsid w:val="001E4B6D"/>
    <w:rsid w:val="001E5378"/>
    <w:rsid w:val="001E5BB1"/>
    <w:rsid w:val="001E718D"/>
    <w:rsid w:val="001F0247"/>
    <w:rsid w:val="001F12A7"/>
    <w:rsid w:val="001F12CC"/>
    <w:rsid w:val="001F2123"/>
    <w:rsid w:val="001F212A"/>
    <w:rsid w:val="001F2211"/>
    <w:rsid w:val="001F23E2"/>
    <w:rsid w:val="001F2547"/>
    <w:rsid w:val="001F2618"/>
    <w:rsid w:val="001F310D"/>
    <w:rsid w:val="001F3514"/>
    <w:rsid w:val="001F3777"/>
    <w:rsid w:val="001F43E3"/>
    <w:rsid w:val="001F512F"/>
    <w:rsid w:val="001F6D5D"/>
    <w:rsid w:val="001F7A76"/>
    <w:rsid w:val="001F7F5D"/>
    <w:rsid w:val="00200D5C"/>
    <w:rsid w:val="002024B9"/>
    <w:rsid w:val="0020325E"/>
    <w:rsid w:val="002040F3"/>
    <w:rsid w:val="00204C2E"/>
    <w:rsid w:val="00204CD4"/>
    <w:rsid w:val="00205E92"/>
    <w:rsid w:val="00206929"/>
    <w:rsid w:val="00207932"/>
    <w:rsid w:val="0020796C"/>
    <w:rsid w:val="00207A0C"/>
    <w:rsid w:val="002102C8"/>
    <w:rsid w:val="002102CE"/>
    <w:rsid w:val="002109B6"/>
    <w:rsid w:val="002110EE"/>
    <w:rsid w:val="0021113A"/>
    <w:rsid w:val="00211AF6"/>
    <w:rsid w:val="00211FB7"/>
    <w:rsid w:val="002122EA"/>
    <w:rsid w:val="0021242E"/>
    <w:rsid w:val="00212FEF"/>
    <w:rsid w:val="00213132"/>
    <w:rsid w:val="00213B39"/>
    <w:rsid w:val="00213C41"/>
    <w:rsid w:val="00214D18"/>
    <w:rsid w:val="002158A7"/>
    <w:rsid w:val="0021610C"/>
    <w:rsid w:val="002165F8"/>
    <w:rsid w:val="002172C3"/>
    <w:rsid w:val="0021773A"/>
    <w:rsid w:val="00217857"/>
    <w:rsid w:val="00217A99"/>
    <w:rsid w:val="002206C3"/>
    <w:rsid w:val="00221347"/>
    <w:rsid w:val="00221C18"/>
    <w:rsid w:val="00221C52"/>
    <w:rsid w:val="00221CD6"/>
    <w:rsid w:val="002222AF"/>
    <w:rsid w:val="00222BE6"/>
    <w:rsid w:val="00222D4A"/>
    <w:rsid w:val="0022328A"/>
    <w:rsid w:val="0022489F"/>
    <w:rsid w:val="002248A7"/>
    <w:rsid w:val="00224B35"/>
    <w:rsid w:val="00226FFA"/>
    <w:rsid w:val="00227363"/>
    <w:rsid w:val="00227E1E"/>
    <w:rsid w:val="00231F3E"/>
    <w:rsid w:val="00232606"/>
    <w:rsid w:val="002327F9"/>
    <w:rsid w:val="00232BDF"/>
    <w:rsid w:val="00233360"/>
    <w:rsid w:val="00233829"/>
    <w:rsid w:val="002338C9"/>
    <w:rsid w:val="00234279"/>
    <w:rsid w:val="00234D5A"/>
    <w:rsid w:val="0023565A"/>
    <w:rsid w:val="00235EFE"/>
    <w:rsid w:val="002362C0"/>
    <w:rsid w:val="0023652A"/>
    <w:rsid w:val="00236668"/>
    <w:rsid w:val="00236FA8"/>
    <w:rsid w:val="002376C4"/>
    <w:rsid w:val="00237E68"/>
    <w:rsid w:val="00240158"/>
    <w:rsid w:val="002403C9"/>
    <w:rsid w:val="00240730"/>
    <w:rsid w:val="00241EF1"/>
    <w:rsid w:val="002420E4"/>
    <w:rsid w:val="002423AA"/>
    <w:rsid w:val="00242CCC"/>
    <w:rsid w:val="00242FF1"/>
    <w:rsid w:val="002430DD"/>
    <w:rsid w:val="00243520"/>
    <w:rsid w:val="0024356A"/>
    <w:rsid w:val="00243AA2"/>
    <w:rsid w:val="0024455C"/>
    <w:rsid w:val="002448A6"/>
    <w:rsid w:val="00245303"/>
    <w:rsid w:val="0024592A"/>
    <w:rsid w:val="00245C92"/>
    <w:rsid w:val="00245E10"/>
    <w:rsid w:val="00245E89"/>
    <w:rsid w:val="00245FFE"/>
    <w:rsid w:val="0024670C"/>
    <w:rsid w:val="00247B2C"/>
    <w:rsid w:val="00250166"/>
    <w:rsid w:val="002504AD"/>
    <w:rsid w:val="00251A5F"/>
    <w:rsid w:val="00251EBD"/>
    <w:rsid w:val="00252549"/>
    <w:rsid w:val="00252D37"/>
    <w:rsid w:val="00252ED1"/>
    <w:rsid w:val="002535D7"/>
    <w:rsid w:val="002537EF"/>
    <w:rsid w:val="00253E0A"/>
    <w:rsid w:val="0025430F"/>
    <w:rsid w:val="00254AC7"/>
    <w:rsid w:val="00255FBD"/>
    <w:rsid w:val="00256273"/>
    <w:rsid w:val="00257C10"/>
    <w:rsid w:val="00260706"/>
    <w:rsid w:val="002610C7"/>
    <w:rsid w:val="002611B9"/>
    <w:rsid w:val="002613E5"/>
    <w:rsid w:val="00261FFA"/>
    <w:rsid w:val="0026220C"/>
    <w:rsid w:val="002631AB"/>
    <w:rsid w:val="00263806"/>
    <w:rsid w:val="00263D75"/>
    <w:rsid w:val="00264B58"/>
    <w:rsid w:val="00265DA8"/>
    <w:rsid w:val="00266032"/>
    <w:rsid w:val="002661CF"/>
    <w:rsid w:val="002669D9"/>
    <w:rsid w:val="00267728"/>
    <w:rsid w:val="00267DF9"/>
    <w:rsid w:val="002701FD"/>
    <w:rsid w:val="00270AE7"/>
    <w:rsid w:val="00271066"/>
    <w:rsid w:val="0027192C"/>
    <w:rsid w:val="002719C5"/>
    <w:rsid w:val="00272674"/>
    <w:rsid w:val="0027341F"/>
    <w:rsid w:val="0027393F"/>
    <w:rsid w:val="0027515B"/>
    <w:rsid w:val="002756E6"/>
    <w:rsid w:val="00275A20"/>
    <w:rsid w:val="00277220"/>
    <w:rsid w:val="0027767D"/>
    <w:rsid w:val="00277A72"/>
    <w:rsid w:val="00277AD2"/>
    <w:rsid w:val="00277C3A"/>
    <w:rsid w:val="00280BC6"/>
    <w:rsid w:val="00283257"/>
    <w:rsid w:val="002834D3"/>
    <w:rsid w:val="00283738"/>
    <w:rsid w:val="00283A7F"/>
    <w:rsid w:val="002851D2"/>
    <w:rsid w:val="002854AD"/>
    <w:rsid w:val="002865A8"/>
    <w:rsid w:val="00286B39"/>
    <w:rsid w:val="00287605"/>
    <w:rsid w:val="002876F1"/>
    <w:rsid w:val="00287D83"/>
    <w:rsid w:val="00290052"/>
    <w:rsid w:val="00290545"/>
    <w:rsid w:val="00290A9C"/>
    <w:rsid w:val="00291AB3"/>
    <w:rsid w:val="00292AB5"/>
    <w:rsid w:val="00292E9B"/>
    <w:rsid w:val="00292EB4"/>
    <w:rsid w:val="002930F6"/>
    <w:rsid w:val="002939F6"/>
    <w:rsid w:val="00293FCC"/>
    <w:rsid w:val="00294D20"/>
    <w:rsid w:val="00295289"/>
    <w:rsid w:val="0029534E"/>
    <w:rsid w:val="00295603"/>
    <w:rsid w:val="00295842"/>
    <w:rsid w:val="00295A94"/>
    <w:rsid w:val="00296045"/>
    <w:rsid w:val="00296912"/>
    <w:rsid w:val="00296A1C"/>
    <w:rsid w:val="00296A66"/>
    <w:rsid w:val="00297DD8"/>
    <w:rsid w:val="002A055F"/>
    <w:rsid w:val="002A083B"/>
    <w:rsid w:val="002A1456"/>
    <w:rsid w:val="002A2491"/>
    <w:rsid w:val="002A26BD"/>
    <w:rsid w:val="002A277A"/>
    <w:rsid w:val="002A2E6D"/>
    <w:rsid w:val="002A30E3"/>
    <w:rsid w:val="002A3329"/>
    <w:rsid w:val="002A34F5"/>
    <w:rsid w:val="002A3DF6"/>
    <w:rsid w:val="002A5DAA"/>
    <w:rsid w:val="002A5E3C"/>
    <w:rsid w:val="002A6AA1"/>
    <w:rsid w:val="002A6D7D"/>
    <w:rsid w:val="002A7245"/>
    <w:rsid w:val="002A736A"/>
    <w:rsid w:val="002A74BC"/>
    <w:rsid w:val="002A7728"/>
    <w:rsid w:val="002A77BA"/>
    <w:rsid w:val="002B0703"/>
    <w:rsid w:val="002B0CEE"/>
    <w:rsid w:val="002B1420"/>
    <w:rsid w:val="002B1B63"/>
    <w:rsid w:val="002B2352"/>
    <w:rsid w:val="002B2418"/>
    <w:rsid w:val="002B37D4"/>
    <w:rsid w:val="002B3CB0"/>
    <w:rsid w:val="002B55EE"/>
    <w:rsid w:val="002B5B4E"/>
    <w:rsid w:val="002B6007"/>
    <w:rsid w:val="002B6341"/>
    <w:rsid w:val="002B77CA"/>
    <w:rsid w:val="002C013A"/>
    <w:rsid w:val="002C1297"/>
    <w:rsid w:val="002C14D2"/>
    <w:rsid w:val="002C14F3"/>
    <w:rsid w:val="002C2EB3"/>
    <w:rsid w:val="002C2FA1"/>
    <w:rsid w:val="002C303F"/>
    <w:rsid w:val="002C3341"/>
    <w:rsid w:val="002C3F3C"/>
    <w:rsid w:val="002C4499"/>
    <w:rsid w:val="002C46E1"/>
    <w:rsid w:val="002C4713"/>
    <w:rsid w:val="002C489C"/>
    <w:rsid w:val="002C4FC7"/>
    <w:rsid w:val="002C5806"/>
    <w:rsid w:val="002C5B5F"/>
    <w:rsid w:val="002C5CF3"/>
    <w:rsid w:val="002C7EB9"/>
    <w:rsid w:val="002D02E2"/>
    <w:rsid w:val="002D075C"/>
    <w:rsid w:val="002D3982"/>
    <w:rsid w:val="002D3C78"/>
    <w:rsid w:val="002D3CEA"/>
    <w:rsid w:val="002D44E0"/>
    <w:rsid w:val="002D4878"/>
    <w:rsid w:val="002D51B4"/>
    <w:rsid w:val="002D6062"/>
    <w:rsid w:val="002D641C"/>
    <w:rsid w:val="002D653A"/>
    <w:rsid w:val="002D6ADF"/>
    <w:rsid w:val="002D77F0"/>
    <w:rsid w:val="002D7DDE"/>
    <w:rsid w:val="002E02D9"/>
    <w:rsid w:val="002E1514"/>
    <w:rsid w:val="002E1D62"/>
    <w:rsid w:val="002E21EE"/>
    <w:rsid w:val="002E227C"/>
    <w:rsid w:val="002E30CD"/>
    <w:rsid w:val="002E374A"/>
    <w:rsid w:val="002E3D55"/>
    <w:rsid w:val="002E496A"/>
    <w:rsid w:val="002E5EB1"/>
    <w:rsid w:val="002E6481"/>
    <w:rsid w:val="002E67F2"/>
    <w:rsid w:val="002F0959"/>
    <w:rsid w:val="002F0E70"/>
    <w:rsid w:val="002F1361"/>
    <w:rsid w:val="002F2A16"/>
    <w:rsid w:val="002F3134"/>
    <w:rsid w:val="002F36E6"/>
    <w:rsid w:val="002F3F84"/>
    <w:rsid w:val="002F4249"/>
    <w:rsid w:val="002F5003"/>
    <w:rsid w:val="002F55F9"/>
    <w:rsid w:val="002F5924"/>
    <w:rsid w:val="00300544"/>
    <w:rsid w:val="00300F46"/>
    <w:rsid w:val="00301F36"/>
    <w:rsid w:val="003025B5"/>
    <w:rsid w:val="00302690"/>
    <w:rsid w:val="00302B03"/>
    <w:rsid w:val="00303834"/>
    <w:rsid w:val="00303EBE"/>
    <w:rsid w:val="00304A80"/>
    <w:rsid w:val="003051D3"/>
    <w:rsid w:val="003064D5"/>
    <w:rsid w:val="003066FC"/>
    <w:rsid w:val="003073E2"/>
    <w:rsid w:val="003074B6"/>
    <w:rsid w:val="003102F2"/>
    <w:rsid w:val="0031198D"/>
    <w:rsid w:val="00312009"/>
    <w:rsid w:val="00312420"/>
    <w:rsid w:val="00312C3E"/>
    <w:rsid w:val="0031321E"/>
    <w:rsid w:val="00314365"/>
    <w:rsid w:val="0031451C"/>
    <w:rsid w:val="00315040"/>
    <w:rsid w:val="00315238"/>
    <w:rsid w:val="003152A1"/>
    <w:rsid w:val="003155CD"/>
    <w:rsid w:val="003166B6"/>
    <w:rsid w:val="003166E0"/>
    <w:rsid w:val="00316EF1"/>
    <w:rsid w:val="00317291"/>
    <w:rsid w:val="003172E1"/>
    <w:rsid w:val="00320120"/>
    <w:rsid w:val="00322D98"/>
    <w:rsid w:val="00323138"/>
    <w:rsid w:val="00323B06"/>
    <w:rsid w:val="0032730D"/>
    <w:rsid w:val="00327915"/>
    <w:rsid w:val="003302B1"/>
    <w:rsid w:val="003308F0"/>
    <w:rsid w:val="00330C24"/>
    <w:rsid w:val="00331047"/>
    <w:rsid w:val="0033190A"/>
    <w:rsid w:val="003319F4"/>
    <w:rsid w:val="00331BD5"/>
    <w:rsid w:val="003321B5"/>
    <w:rsid w:val="00333D4E"/>
    <w:rsid w:val="003340D6"/>
    <w:rsid w:val="0033457D"/>
    <w:rsid w:val="00334A26"/>
    <w:rsid w:val="00336A5A"/>
    <w:rsid w:val="00336F87"/>
    <w:rsid w:val="0033702D"/>
    <w:rsid w:val="003413AD"/>
    <w:rsid w:val="00342E20"/>
    <w:rsid w:val="00342E82"/>
    <w:rsid w:val="00343129"/>
    <w:rsid w:val="0034312F"/>
    <w:rsid w:val="00343246"/>
    <w:rsid w:val="00343947"/>
    <w:rsid w:val="00343ECE"/>
    <w:rsid w:val="003448DA"/>
    <w:rsid w:val="00344F4B"/>
    <w:rsid w:val="0034578B"/>
    <w:rsid w:val="003459FA"/>
    <w:rsid w:val="00345E21"/>
    <w:rsid w:val="003468D8"/>
    <w:rsid w:val="00350206"/>
    <w:rsid w:val="003505B7"/>
    <w:rsid w:val="00350820"/>
    <w:rsid w:val="003509C7"/>
    <w:rsid w:val="0035149D"/>
    <w:rsid w:val="00352686"/>
    <w:rsid w:val="003530C3"/>
    <w:rsid w:val="003533E7"/>
    <w:rsid w:val="003541F1"/>
    <w:rsid w:val="00354B09"/>
    <w:rsid w:val="00354F15"/>
    <w:rsid w:val="003554BE"/>
    <w:rsid w:val="003554FD"/>
    <w:rsid w:val="00355527"/>
    <w:rsid w:val="0035573C"/>
    <w:rsid w:val="00355CA0"/>
    <w:rsid w:val="00356549"/>
    <w:rsid w:val="00357779"/>
    <w:rsid w:val="00357996"/>
    <w:rsid w:val="00360481"/>
    <w:rsid w:val="00361FD8"/>
    <w:rsid w:val="00362190"/>
    <w:rsid w:val="00362320"/>
    <w:rsid w:val="003635C3"/>
    <w:rsid w:val="003646EC"/>
    <w:rsid w:val="00364E12"/>
    <w:rsid w:val="00366368"/>
    <w:rsid w:val="00366553"/>
    <w:rsid w:val="00367415"/>
    <w:rsid w:val="00367957"/>
    <w:rsid w:val="00367D82"/>
    <w:rsid w:val="003701BA"/>
    <w:rsid w:val="0037092B"/>
    <w:rsid w:val="0037117A"/>
    <w:rsid w:val="003717CF"/>
    <w:rsid w:val="0037244A"/>
    <w:rsid w:val="00372F10"/>
    <w:rsid w:val="00373081"/>
    <w:rsid w:val="00373636"/>
    <w:rsid w:val="0037383E"/>
    <w:rsid w:val="00373EA2"/>
    <w:rsid w:val="00375B39"/>
    <w:rsid w:val="00376074"/>
    <w:rsid w:val="003770AC"/>
    <w:rsid w:val="003774B8"/>
    <w:rsid w:val="0038068B"/>
    <w:rsid w:val="00380E2F"/>
    <w:rsid w:val="003818E9"/>
    <w:rsid w:val="00381ACC"/>
    <w:rsid w:val="00381FF7"/>
    <w:rsid w:val="003833CA"/>
    <w:rsid w:val="0038361C"/>
    <w:rsid w:val="0038569C"/>
    <w:rsid w:val="00385C02"/>
    <w:rsid w:val="00385D04"/>
    <w:rsid w:val="00386239"/>
    <w:rsid w:val="00386CE8"/>
    <w:rsid w:val="0038784A"/>
    <w:rsid w:val="00387BA2"/>
    <w:rsid w:val="00387CBC"/>
    <w:rsid w:val="00387D0D"/>
    <w:rsid w:val="00390A4D"/>
    <w:rsid w:val="003914DD"/>
    <w:rsid w:val="00391716"/>
    <w:rsid w:val="00391927"/>
    <w:rsid w:val="0039220D"/>
    <w:rsid w:val="00392ACF"/>
    <w:rsid w:val="00393C56"/>
    <w:rsid w:val="00394DCA"/>
    <w:rsid w:val="0039587B"/>
    <w:rsid w:val="00396F23"/>
    <w:rsid w:val="003978A8"/>
    <w:rsid w:val="003A03D4"/>
    <w:rsid w:val="003A05EB"/>
    <w:rsid w:val="003A1573"/>
    <w:rsid w:val="003A287A"/>
    <w:rsid w:val="003A32BF"/>
    <w:rsid w:val="003A35C9"/>
    <w:rsid w:val="003A388E"/>
    <w:rsid w:val="003A3D0F"/>
    <w:rsid w:val="003A4B64"/>
    <w:rsid w:val="003A4FC4"/>
    <w:rsid w:val="003A4FF4"/>
    <w:rsid w:val="003A53B3"/>
    <w:rsid w:val="003A58BA"/>
    <w:rsid w:val="003A58C8"/>
    <w:rsid w:val="003A5B21"/>
    <w:rsid w:val="003A6067"/>
    <w:rsid w:val="003A62D3"/>
    <w:rsid w:val="003A69AE"/>
    <w:rsid w:val="003A6E7E"/>
    <w:rsid w:val="003A6F35"/>
    <w:rsid w:val="003A78CB"/>
    <w:rsid w:val="003A79E8"/>
    <w:rsid w:val="003A7F9F"/>
    <w:rsid w:val="003B06EB"/>
    <w:rsid w:val="003B0BA3"/>
    <w:rsid w:val="003B16B5"/>
    <w:rsid w:val="003B2FAD"/>
    <w:rsid w:val="003B2FB3"/>
    <w:rsid w:val="003B364C"/>
    <w:rsid w:val="003B38D5"/>
    <w:rsid w:val="003B3E9D"/>
    <w:rsid w:val="003B5485"/>
    <w:rsid w:val="003B57B9"/>
    <w:rsid w:val="003C134A"/>
    <w:rsid w:val="003C1C09"/>
    <w:rsid w:val="003C2AB0"/>
    <w:rsid w:val="003C317F"/>
    <w:rsid w:val="003C4328"/>
    <w:rsid w:val="003C4DBA"/>
    <w:rsid w:val="003C4E58"/>
    <w:rsid w:val="003C4FBC"/>
    <w:rsid w:val="003C56D6"/>
    <w:rsid w:val="003C5A14"/>
    <w:rsid w:val="003C5CC7"/>
    <w:rsid w:val="003C5CDA"/>
    <w:rsid w:val="003C612C"/>
    <w:rsid w:val="003C666B"/>
    <w:rsid w:val="003C7445"/>
    <w:rsid w:val="003C79DF"/>
    <w:rsid w:val="003D01A1"/>
    <w:rsid w:val="003D0619"/>
    <w:rsid w:val="003D0EFC"/>
    <w:rsid w:val="003D1895"/>
    <w:rsid w:val="003D3885"/>
    <w:rsid w:val="003D459B"/>
    <w:rsid w:val="003D4A76"/>
    <w:rsid w:val="003D4BAF"/>
    <w:rsid w:val="003D7A60"/>
    <w:rsid w:val="003D7B1D"/>
    <w:rsid w:val="003D7E54"/>
    <w:rsid w:val="003D7EBC"/>
    <w:rsid w:val="003E0E3E"/>
    <w:rsid w:val="003E0E9D"/>
    <w:rsid w:val="003E36F2"/>
    <w:rsid w:val="003E3E4E"/>
    <w:rsid w:val="003E4E58"/>
    <w:rsid w:val="003E5121"/>
    <w:rsid w:val="003E60B4"/>
    <w:rsid w:val="003E670D"/>
    <w:rsid w:val="003E74BA"/>
    <w:rsid w:val="003E7FCD"/>
    <w:rsid w:val="003F0041"/>
    <w:rsid w:val="003F0432"/>
    <w:rsid w:val="003F0CA9"/>
    <w:rsid w:val="003F1675"/>
    <w:rsid w:val="003F3126"/>
    <w:rsid w:val="003F3BB7"/>
    <w:rsid w:val="003F3F2D"/>
    <w:rsid w:val="003F4424"/>
    <w:rsid w:val="003F4FFF"/>
    <w:rsid w:val="003F6907"/>
    <w:rsid w:val="003F6B11"/>
    <w:rsid w:val="003F74E1"/>
    <w:rsid w:val="003F7644"/>
    <w:rsid w:val="003F7773"/>
    <w:rsid w:val="003F7827"/>
    <w:rsid w:val="00400ED2"/>
    <w:rsid w:val="00400FF7"/>
    <w:rsid w:val="00401282"/>
    <w:rsid w:val="00401B02"/>
    <w:rsid w:val="00402A5D"/>
    <w:rsid w:val="00402CB6"/>
    <w:rsid w:val="00403C8A"/>
    <w:rsid w:val="00403E50"/>
    <w:rsid w:val="00403ECE"/>
    <w:rsid w:val="0040409E"/>
    <w:rsid w:val="00405798"/>
    <w:rsid w:val="00405FEF"/>
    <w:rsid w:val="00406602"/>
    <w:rsid w:val="004069C5"/>
    <w:rsid w:val="00406ADC"/>
    <w:rsid w:val="00407204"/>
    <w:rsid w:val="004104A5"/>
    <w:rsid w:val="00410CE4"/>
    <w:rsid w:val="004110C9"/>
    <w:rsid w:val="0041111F"/>
    <w:rsid w:val="0041347A"/>
    <w:rsid w:val="00414179"/>
    <w:rsid w:val="00414FC3"/>
    <w:rsid w:val="00415D56"/>
    <w:rsid w:val="00417266"/>
    <w:rsid w:val="004179F1"/>
    <w:rsid w:val="00417E5F"/>
    <w:rsid w:val="0042034F"/>
    <w:rsid w:val="004206EE"/>
    <w:rsid w:val="004206FD"/>
    <w:rsid w:val="00421B77"/>
    <w:rsid w:val="00421F44"/>
    <w:rsid w:val="00422481"/>
    <w:rsid w:val="00422B63"/>
    <w:rsid w:val="00422E75"/>
    <w:rsid w:val="00422E97"/>
    <w:rsid w:val="00423C65"/>
    <w:rsid w:val="004249CB"/>
    <w:rsid w:val="00424B37"/>
    <w:rsid w:val="00424F4D"/>
    <w:rsid w:val="00424FC5"/>
    <w:rsid w:val="004254B4"/>
    <w:rsid w:val="004264F5"/>
    <w:rsid w:val="00427BEA"/>
    <w:rsid w:val="00427FE0"/>
    <w:rsid w:val="004305E7"/>
    <w:rsid w:val="0043075F"/>
    <w:rsid w:val="00430CA3"/>
    <w:rsid w:val="0043147F"/>
    <w:rsid w:val="004318F0"/>
    <w:rsid w:val="004327E9"/>
    <w:rsid w:val="00432BCD"/>
    <w:rsid w:val="004332C9"/>
    <w:rsid w:val="00433372"/>
    <w:rsid w:val="004334B7"/>
    <w:rsid w:val="0043369C"/>
    <w:rsid w:val="00433953"/>
    <w:rsid w:val="00433B09"/>
    <w:rsid w:val="00433DE3"/>
    <w:rsid w:val="00434066"/>
    <w:rsid w:val="0043423E"/>
    <w:rsid w:val="00434AB0"/>
    <w:rsid w:val="00434D7E"/>
    <w:rsid w:val="00434FE7"/>
    <w:rsid w:val="00435885"/>
    <w:rsid w:val="0043700F"/>
    <w:rsid w:val="0043701D"/>
    <w:rsid w:val="00441331"/>
    <w:rsid w:val="00441EA4"/>
    <w:rsid w:val="00442AAF"/>
    <w:rsid w:val="004430E7"/>
    <w:rsid w:val="0044368F"/>
    <w:rsid w:val="00443C19"/>
    <w:rsid w:val="00443FAC"/>
    <w:rsid w:val="004442A0"/>
    <w:rsid w:val="00444F86"/>
    <w:rsid w:val="004457F5"/>
    <w:rsid w:val="004459D0"/>
    <w:rsid w:val="004463E7"/>
    <w:rsid w:val="004465FA"/>
    <w:rsid w:val="00446733"/>
    <w:rsid w:val="00446D69"/>
    <w:rsid w:val="00446FEC"/>
    <w:rsid w:val="00447281"/>
    <w:rsid w:val="0044746F"/>
    <w:rsid w:val="00447884"/>
    <w:rsid w:val="00447D55"/>
    <w:rsid w:val="004500F5"/>
    <w:rsid w:val="0045053E"/>
    <w:rsid w:val="004522D8"/>
    <w:rsid w:val="00452417"/>
    <w:rsid w:val="004524FB"/>
    <w:rsid w:val="004534E9"/>
    <w:rsid w:val="00453610"/>
    <w:rsid w:val="00453656"/>
    <w:rsid w:val="00453B6D"/>
    <w:rsid w:val="00453CC0"/>
    <w:rsid w:val="00453E5C"/>
    <w:rsid w:val="0045414E"/>
    <w:rsid w:val="004542BB"/>
    <w:rsid w:val="00455156"/>
    <w:rsid w:val="0045530E"/>
    <w:rsid w:val="004553EC"/>
    <w:rsid w:val="004555E6"/>
    <w:rsid w:val="0046014F"/>
    <w:rsid w:val="00460519"/>
    <w:rsid w:val="00460DD3"/>
    <w:rsid w:val="00462315"/>
    <w:rsid w:val="00462703"/>
    <w:rsid w:val="004636F3"/>
    <w:rsid w:val="004637A0"/>
    <w:rsid w:val="004651D5"/>
    <w:rsid w:val="0046540C"/>
    <w:rsid w:val="004654EF"/>
    <w:rsid w:val="004658C2"/>
    <w:rsid w:val="00467FB2"/>
    <w:rsid w:val="004708F2"/>
    <w:rsid w:val="00472FD8"/>
    <w:rsid w:val="004734CC"/>
    <w:rsid w:val="00473B0D"/>
    <w:rsid w:val="00473CDB"/>
    <w:rsid w:val="00473F5B"/>
    <w:rsid w:val="0047586E"/>
    <w:rsid w:val="00475E16"/>
    <w:rsid w:val="00476028"/>
    <w:rsid w:val="00480396"/>
    <w:rsid w:val="00481A87"/>
    <w:rsid w:val="00481D23"/>
    <w:rsid w:val="00482F25"/>
    <w:rsid w:val="004830E6"/>
    <w:rsid w:val="00484567"/>
    <w:rsid w:val="0048485A"/>
    <w:rsid w:val="004851E0"/>
    <w:rsid w:val="00485729"/>
    <w:rsid w:val="00485C00"/>
    <w:rsid w:val="00485EC7"/>
    <w:rsid w:val="0048634C"/>
    <w:rsid w:val="00487BBA"/>
    <w:rsid w:val="00487D42"/>
    <w:rsid w:val="0049032F"/>
    <w:rsid w:val="00490C78"/>
    <w:rsid w:val="00490FF5"/>
    <w:rsid w:val="00491B7B"/>
    <w:rsid w:val="00493374"/>
    <w:rsid w:val="00494089"/>
    <w:rsid w:val="00494432"/>
    <w:rsid w:val="00494A06"/>
    <w:rsid w:val="0049515D"/>
    <w:rsid w:val="00495221"/>
    <w:rsid w:val="0049523B"/>
    <w:rsid w:val="0049545E"/>
    <w:rsid w:val="00495EE6"/>
    <w:rsid w:val="004960CF"/>
    <w:rsid w:val="00496BEB"/>
    <w:rsid w:val="0049703B"/>
    <w:rsid w:val="00497350"/>
    <w:rsid w:val="004973F9"/>
    <w:rsid w:val="00497E33"/>
    <w:rsid w:val="004A0632"/>
    <w:rsid w:val="004A1C43"/>
    <w:rsid w:val="004A2C14"/>
    <w:rsid w:val="004A3130"/>
    <w:rsid w:val="004A481F"/>
    <w:rsid w:val="004A4A42"/>
    <w:rsid w:val="004A4F14"/>
    <w:rsid w:val="004A5443"/>
    <w:rsid w:val="004A58BE"/>
    <w:rsid w:val="004A5BE5"/>
    <w:rsid w:val="004A61E5"/>
    <w:rsid w:val="004A650C"/>
    <w:rsid w:val="004A67C1"/>
    <w:rsid w:val="004A7F03"/>
    <w:rsid w:val="004A7FC3"/>
    <w:rsid w:val="004B0889"/>
    <w:rsid w:val="004B1E4E"/>
    <w:rsid w:val="004B2CD0"/>
    <w:rsid w:val="004B31A5"/>
    <w:rsid w:val="004B3FD7"/>
    <w:rsid w:val="004B444C"/>
    <w:rsid w:val="004B5C6E"/>
    <w:rsid w:val="004B69C4"/>
    <w:rsid w:val="004B750B"/>
    <w:rsid w:val="004B7B88"/>
    <w:rsid w:val="004B7E3D"/>
    <w:rsid w:val="004C0397"/>
    <w:rsid w:val="004C0A4D"/>
    <w:rsid w:val="004C33FE"/>
    <w:rsid w:val="004C3B89"/>
    <w:rsid w:val="004C40EE"/>
    <w:rsid w:val="004C484A"/>
    <w:rsid w:val="004C4A51"/>
    <w:rsid w:val="004C4FE9"/>
    <w:rsid w:val="004C5B89"/>
    <w:rsid w:val="004C5C85"/>
    <w:rsid w:val="004C5FAD"/>
    <w:rsid w:val="004C6041"/>
    <w:rsid w:val="004C6A78"/>
    <w:rsid w:val="004C6FE4"/>
    <w:rsid w:val="004C712A"/>
    <w:rsid w:val="004C717C"/>
    <w:rsid w:val="004C731D"/>
    <w:rsid w:val="004D0850"/>
    <w:rsid w:val="004D1007"/>
    <w:rsid w:val="004D20C6"/>
    <w:rsid w:val="004D23BA"/>
    <w:rsid w:val="004D3207"/>
    <w:rsid w:val="004D3AFA"/>
    <w:rsid w:val="004D3D50"/>
    <w:rsid w:val="004D4393"/>
    <w:rsid w:val="004D555B"/>
    <w:rsid w:val="004D56B0"/>
    <w:rsid w:val="004D57E6"/>
    <w:rsid w:val="004D7061"/>
    <w:rsid w:val="004D749A"/>
    <w:rsid w:val="004D756B"/>
    <w:rsid w:val="004D771B"/>
    <w:rsid w:val="004D795A"/>
    <w:rsid w:val="004D7C07"/>
    <w:rsid w:val="004E0E4C"/>
    <w:rsid w:val="004E1523"/>
    <w:rsid w:val="004E1720"/>
    <w:rsid w:val="004E25E7"/>
    <w:rsid w:val="004E2AD8"/>
    <w:rsid w:val="004E2D27"/>
    <w:rsid w:val="004E3BD7"/>
    <w:rsid w:val="004E4663"/>
    <w:rsid w:val="004E4CAF"/>
    <w:rsid w:val="004E4FAC"/>
    <w:rsid w:val="004E5107"/>
    <w:rsid w:val="004E567C"/>
    <w:rsid w:val="004E600F"/>
    <w:rsid w:val="004E66E0"/>
    <w:rsid w:val="004E767F"/>
    <w:rsid w:val="004F09F2"/>
    <w:rsid w:val="004F0A44"/>
    <w:rsid w:val="004F0A80"/>
    <w:rsid w:val="004F0D5F"/>
    <w:rsid w:val="004F1C91"/>
    <w:rsid w:val="004F1DCB"/>
    <w:rsid w:val="004F2D56"/>
    <w:rsid w:val="004F3178"/>
    <w:rsid w:val="004F38C1"/>
    <w:rsid w:val="004F3FF8"/>
    <w:rsid w:val="004F48AA"/>
    <w:rsid w:val="004F4F12"/>
    <w:rsid w:val="004F5267"/>
    <w:rsid w:val="004F5C84"/>
    <w:rsid w:val="004F653A"/>
    <w:rsid w:val="004F6962"/>
    <w:rsid w:val="004F6B20"/>
    <w:rsid w:val="004F71C6"/>
    <w:rsid w:val="004F7E26"/>
    <w:rsid w:val="005004FE"/>
    <w:rsid w:val="00500772"/>
    <w:rsid w:val="00500AB5"/>
    <w:rsid w:val="00500BFE"/>
    <w:rsid w:val="0050113D"/>
    <w:rsid w:val="005014FF"/>
    <w:rsid w:val="0050233E"/>
    <w:rsid w:val="00502A89"/>
    <w:rsid w:val="00502FB2"/>
    <w:rsid w:val="00503B26"/>
    <w:rsid w:val="00503C0B"/>
    <w:rsid w:val="00503DA2"/>
    <w:rsid w:val="005041E1"/>
    <w:rsid w:val="00504748"/>
    <w:rsid w:val="005050F6"/>
    <w:rsid w:val="0050654A"/>
    <w:rsid w:val="00506E69"/>
    <w:rsid w:val="005078E1"/>
    <w:rsid w:val="0050793B"/>
    <w:rsid w:val="00511702"/>
    <w:rsid w:val="005124C1"/>
    <w:rsid w:val="00512BDA"/>
    <w:rsid w:val="00513471"/>
    <w:rsid w:val="0051355E"/>
    <w:rsid w:val="0051358D"/>
    <w:rsid w:val="005140DF"/>
    <w:rsid w:val="00514E63"/>
    <w:rsid w:val="00515223"/>
    <w:rsid w:val="005166D5"/>
    <w:rsid w:val="00516F47"/>
    <w:rsid w:val="00516FB7"/>
    <w:rsid w:val="00520E2F"/>
    <w:rsid w:val="005218B1"/>
    <w:rsid w:val="00521EAB"/>
    <w:rsid w:val="005224FA"/>
    <w:rsid w:val="00522970"/>
    <w:rsid w:val="00522CE7"/>
    <w:rsid w:val="005239A2"/>
    <w:rsid w:val="00523F35"/>
    <w:rsid w:val="00524858"/>
    <w:rsid w:val="00525763"/>
    <w:rsid w:val="00525B11"/>
    <w:rsid w:val="0052685A"/>
    <w:rsid w:val="00526949"/>
    <w:rsid w:val="00530A0A"/>
    <w:rsid w:val="00530FC2"/>
    <w:rsid w:val="00531095"/>
    <w:rsid w:val="005310A5"/>
    <w:rsid w:val="005312B8"/>
    <w:rsid w:val="00531B34"/>
    <w:rsid w:val="00532560"/>
    <w:rsid w:val="005359E0"/>
    <w:rsid w:val="0053622D"/>
    <w:rsid w:val="00537035"/>
    <w:rsid w:val="0053745B"/>
    <w:rsid w:val="0053756A"/>
    <w:rsid w:val="00541698"/>
    <w:rsid w:val="00541C22"/>
    <w:rsid w:val="00541C47"/>
    <w:rsid w:val="0054273B"/>
    <w:rsid w:val="00542922"/>
    <w:rsid w:val="00543231"/>
    <w:rsid w:val="005436C0"/>
    <w:rsid w:val="0054383F"/>
    <w:rsid w:val="00543BFC"/>
    <w:rsid w:val="00544C7B"/>
    <w:rsid w:val="00544E02"/>
    <w:rsid w:val="00544FDA"/>
    <w:rsid w:val="005453B6"/>
    <w:rsid w:val="00546338"/>
    <w:rsid w:val="00546C82"/>
    <w:rsid w:val="00547564"/>
    <w:rsid w:val="0055212C"/>
    <w:rsid w:val="005524C9"/>
    <w:rsid w:val="00552606"/>
    <w:rsid w:val="005530F2"/>
    <w:rsid w:val="00553648"/>
    <w:rsid w:val="005544C5"/>
    <w:rsid w:val="00555C13"/>
    <w:rsid w:val="0055725A"/>
    <w:rsid w:val="00560211"/>
    <w:rsid w:val="00561D42"/>
    <w:rsid w:val="00562436"/>
    <w:rsid w:val="00562533"/>
    <w:rsid w:val="00562625"/>
    <w:rsid w:val="00562E14"/>
    <w:rsid w:val="005644FC"/>
    <w:rsid w:val="005645B3"/>
    <w:rsid w:val="005657AC"/>
    <w:rsid w:val="00565962"/>
    <w:rsid w:val="005660A5"/>
    <w:rsid w:val="0056671C"/>
    <w:rsid w:val="00566D91"/>
    <w:rsid w:val="00566DF4"/>
    <w:rsid w:val="00567944"/>
    <w:rsid w:val="00567D72"/>
    <w:rsid w:val="0057040F"/>
    <w:rsid w:val="005718F5"/>
    <w:rsid w:val="00572ACF"/>
    <w:rsid w:val="00573424"/>
    <w:rsid w:val="0057347B"/>
    <w:rsid w:val="00574E7B"/>
    <w:rsid w:val="00574ED0"/>
    <w:rsid w:val="005759B1"/>
    <w:rsid w:val="0057680E"/>
    <w:rsid w:val="00576F18"/>
    <w:rsid w:val="0057713D"/>
    <w:rsid w:val="005777AC"/>
    <w:rsid w:val="00577DEA"/>
    <w:rsid w:val="00577F3E"/>
    <w:rsid w:val="00580112"/>
    <w:rsid w:val="005818BA"/>
    <w:rsid w:val="00582148"/>
    <w:rsid w:val="00582280"/>
    <w:rsid w:val="00582EA0"/>
    <w:rsid w:val="005832A2"/>
    <w:rsid w:val="00583534"/>
    <w:rsid w:val="0058357E"/>
    <w:rsid w:val="00583951"/>
    <w:rsid w:val="005840F9"/>
    <w:rsid w:val="005841DF"/>
    <w:rsid w:val="005859F4"/>
    <w:rsid w:val="0058600E"/>
    <w:rsid w:val="0058754D"/>
    <w:rsid w:val="00590DBA"/>
    <w:rsid w:val="005910BD"/>
    <w:rsid w:val="005921F2"/>
    <w:rsid w:val="0059243F"/>
    <w:rsid w:val="0059276C"/>
    <w:rsid w:val="00592CD0"/>
    <w:rsid w:val="0059324A"/>
    <w:rsid w:val="005934D9"/>
    <w:rsid w:val="00594253"/>
    <w:rsid w:val="005950B0"/>
    <w:rsid w:val="005952EB"/>
    <w:rsid w:val="00595740"/>
    <w:rsid w:val="005A00DF"/>
    <w:rsid w:val="005A01FE"/>
    <w:rsid w:val="005A0C9E"/>
    <w:rsid w:val="005A0FDE"/>
    <w:rsid w:val="005A0FF8"/>
    <w:rsid w:val="005A18DF"/>
    <w:rsid w:val="005A19A8"/>
    <w:rsid w:val="005A2544"/>
    <w:rsid w:val="005A2564"/>
    <w:rsid w:val="005A2605"/>
    <w:rsid w:val="005A3384"/>
    <w:rsid w:val="005A37A5"/>
    <w:rsid w:val="005A3FC6"/>
    <w:rsid w:val="005A4450"/>
    <w:rsid w:val="005A4B75"/>
    <w:rsid w:val="005A4CEF"/>
    <w:rsid w:val="005A5A05"/>
    <w:rsid w:val="005A605E"/>
    <w:rsid w:val="005A6E5B"/>
    <w:rsid w:val="005A7756"/>
    <w:rsid w:val="005A78EC"/>
    <w:rsid w:val="005A7EE1"/>
    <w:rsid w:val="005B0663"/>
    <w:rsid w:val="005B094A"/>
    <w:rsid w:val="005B1665"/>
    <w:rsid w:val="005B182A"/>
    <w:rsid w:val="005B2259"/>
    <w:rsid w:val="005B3579"/>
    <w:rsid w:val="005B39A8"/>
    <w:rsid w:val="005B409F"/>
    <w:rsid w:val="005B5084"/>
    <w:rsid w:val="005B52B9"/>
    <w:rsid w:val="005B5734"/>
    <w:rsid w:val="005B5E2B"/>
    <w:rsid w:val="005B64B0"/>
    <w:rsid w:val="005B6C62"/>
    <w:rsid w:val="005B7068"/>
    <w:rsid w:val="005B7389"/>
    <w:rsid w:val="005C06F3"/>
    <w:rsid w:val="005C119D"/>
    <w:rsid w:val="005C1820"/>
    <w:rsid w:val="005C1AE9"/>
    <w:rsid w:val="005C1CE0"/>
    <w:rsid w:val="005C28FD"/>
    <w:rsid w:val="005C2DFF"/>
    <w:rsid w:val="005C362A"/>
    <w:rsid w:val="005C362D"/>
    <w:rsid w:val="005C4589"/>
    <w:rsid w:val="005C45BF"/>
    <w:rsid w:val="005C4689"/>
    <w:rsid w:val="005C470B"/>
    <w:rsid w:val="005C5507"/>
    <w:rsid w:val="005C5AA7"/>
    <w:rsid w:val="005C5DA4"/>
    <w:rsid w:val="005C5E93"/>
    <w:rsid w:val="005D18B2"/>
    <w:rsid w:val="005D1C7E"/>
    <w:rsid w:val="005D3011"/>
    <w:rsid w:val="005D3D42"/>
    <w:rsid w:val="005D450E"/>
    <w:rsid w:val="005D4670"/>
    <w:rsid w:val="005D5B87"/>
    <w:rsid w:val="005D6B68"/>
    <w:rsid w:val="005D7C4B"/>
    <w:rsid w:val="005E00FC"/>
    <w:rsid w:val="005E0667"/>
    <w:rsid w:val="005E089E"/>
    <w:rsid w:val="005E08F6"/>
    <w:rsid w:val="005E14D0"/>
    <w:rsid w:val="005E1B28"/>
    <w:rsid w:val="005E2382"/>
    <w:rsid w:val="005E2BA3"/>
    <w:rsid w:val="005E4582"/>
    <w:rsid w:val="005E542A"/>
    <w:rsid w:val="005E5509"/>
    <w:rsid w:val="005E550C"/>
    <w:rsid w:val="005E5FD9"/>
    <w:rsid w:val="005E62E5"/>
    <w:rsid w:val="005E645A"/>
    <w:rsid w:val="005E7473"/>
    <w:rsid w:val="005E7EA0"/>
    <w:rsid w:val="005F028E"/>
    <w:rsid w:val="005F0894"/>
    <w:rsid w:val="005F0BB5"/>
    <w:rsid w:val="005F1061"/>
    <w:rsid w:val="005F1622"/>
    <w:rsid w:val="005F1C59"/>
    <w:rsid w:val="005F257F"/>
    <w:rsid w:val="005F2933"/>
    <w:rsid w:val="005F2DD0"/>
    <w:rsid w:val="005F3051"/>
    <w:rsid w:val="005F3848"/>
    <w:rsid w:val="005F390B"/>
    <w:rsid w:val="005F3C07"/>
    <w:rsid w:val="005F4E81"/>
    <w:rsid w:val="005F55E0"/>
    <w:rsid w:val="005F5C2F"/>
    <w:rsid w:val="005F5CF5"/>
    <w:rsid w:val="005F5D7F"/>
    <w:rsid w:val="005F7B3E"/>
    <w:rsid w:val="005F7BD5"/>
    <w:rsid w:val="005F7D2C"/>
    <w:rsid w:val="00601D3A"/>
    <w:rsid w:val="00601EF6"/>
    <w:rsid w:val="006026D2"/>
    <w:rsid w:val="006037F7"/>
    <w:rsid w:val="00603F00"/>
    <w:rsid w:val="00605CF2"/>
    <w:rsid w:val="0060629D"/>
    <w:rsid w:val="00606FF7"/>
    <w:rsid w:val="00610085"/>
    <w:rsid w:val="006112BF"/>
    <w:rsid w:val="00612671"/>
    <w:rsid w:val="006135E8"/>
    <w:rsid w:val="0061400F"/>
    <w:rsid w:val="00614572"/>
    <w:rsid w:val="0061634A"/>
    <w:rsid w:val="006168A6"/>
    <w:rsid w:val="00616D70"/>
    <w:rsid w:val="00616F56"/>
    <w:rsid w:val="0061726D"/>
    <w:rsid w:val="006176AD"/>
    <w:rsid w:val="00621C2D"/>
    <w:rsid w:val="0062212F"/>
    <w:rsid w:val="006229C9"/>
    <w:rsid w:val="00622AA4"/>
    <w:rsid w:val="0062500A"/>
    <w:rsid w:val="0062635A"/>
    <w:rsid w:val="0062798B"/>
    <w:rsid w:val="00631EA2"/>
    <w:rsid w:val="006323ED"/>
    <w:rsid w:val="00632F95"/>
    <w:rsid w:val="00634401"/>
    <w:rsid w:val="006345C9"/>
    <w:rsid w:val="006355A7"/>
    <w:rsid w:val="00635611"/>
    <w:rsid w:val="00635749"/>
    <w:rsid w:val="00635D08"/>
    <w:rsid w:val="006402A8"/>
    <w:rsid w:val="00640CEC"/>
    <w:rsid w:val="00640D52"/>
    <w:rsid w:val="00640E09"/>
    <w:rsid w:val="00640FFA"/>
    <w:rsid w:val="0064159E"/>
    <w:rsid w:val="00641DB8"/>
    <w:rsid w:val="0064203F"/>
    <w:rsid w:val="00642348"/>
    <w:rsid w:val="00642823"/>
    <w:rsid w:val="00642FD5"/>
    <w:rsid w:val="00645E1D"/>
    <w:rsid w:val="006475E3"/>
    <w:rsid w:val="00650099"/>
    <w:rsid w:val="00650638"/>
    <w:rsid w:val="00651BD9"/>
    <w:rsid w:val="0065200C"/>
    <w:rsid w:val="006520B0"/>
    <w:rsid w:val="0065219E"/>
    <w:rsid w:val="0065228F"/>
    <w:rsid w:val="00652562"/>
    <w:rsid w:val="00653CFA"/>
    <w:rsid w:val="00653EF0"/>
    <w:rsid w:val="00654174"/>
    <w:rsid w:val="0065473A"/>
    <w:rsid w:val="00654E2A"/>
    <w:rsid w:val="006553C8"/>
    <w:rsid w:val="006566E4"/>
    <w:rsid w:val="00656AA2"/>
    <w:rsid w:val="00656B2D"/>
    <w:rsid w:val="00656FE9"/>
    <w:rsid w:val="00657223"/>
    <w:rsid w:val="00657255"/>
    <w:rsid w:val="00657AC8"/>
    <w:rsid w:val="00660156"/>
    <w:rsid w:val="00660A98"/>
    <w:rsid w:val="00661194"/>
    <w:rsid w:val="006616B0"/>
    <w:rsid w:val="00661AB6"/>
    <w:rsid w:val="00661E0D"/>
    <w:rsid w:val="006623C9"/>
    <w:rsid w:val="00662AB9"/>
    <w:rsid w:val="00662B63"/>
    <w:rsid w:val="00663843"/>
    <w:rsid w:val="00663DF7"/>
    <w:rsid w:val="0066448F"/>
    <w:rsid w:val="00664B8C"/>
    <w:rsid w:val="00664BF3"/>
    <w:rsid w:val="00664C9C"/>
    <w:rsid w:val="00664D12"/>
    <w:rsid w:val="006664F7"/>
    <w:rsid w:val="0066760E"/>
    <w:rsid w:val="006705DF"/>
    <w:rsid w:val="0067074F"/>
    <w:rsid w:val="00671D3D"/>
    <w:rsid w:val="00675255"/>
    <w:rsid w:val="006754B0"/>
    <w:rsid w:val="00675842"/>
    <w:rsid w:val="006775BD"/>
    <w:rsid w:val="00677776"/>
    <w:rsid w:val="006808DA"/>
    <w:rsid w:val="00680BEC"/>
    <w:rsid w:val="00680C0E"/>
    <w:rsid w:val="00681B48"/>
    <w:rsid w:val="0068223E"/>
    <w:rsid w:val="006826A8"/>
    <w:rsid w:val="00684F20"/>
    <w:rsid w:val="0068533D"/>
    <w:rsid w:val="00685640"/>
    <w:rsid w:val="006857BE"/>
    <w:rsid w:val="00686E04"/>
    <w:rsid w:val="00687A19"/>
    <w:rsid w:val="0069062E"/>
    <w:rsid w:val="006908D9"/>
    <w:rsid w:val="0069095A"/>
    <w:rsid w:val="00690972"/>
    <w:rsid w:val="00690C09"/>
    <w:rsid w:val="0069147D"/>
    <w:rsid w:val="006914FC"/>
    <w:rsid w:val="00691A40"/>
    <w:rsid w:val="00691E57"/>
    <w:rsid w:val="00692254"/>
    <w:rsid w:val="00692589"/>
    <w:rsid w:val="00692E62"/>
    <w:rsid w:val="00693852"/>
    <w:rsid w:val="00693AD9"/>
    <w:rsid w:val="00694337"/>
    <w:rsid w:val="0069437D"/>
    <w:rsid w:val="00694FBB"/>
    <w:rsid w:val="00694FEE"/>
    <w:rsid w:val="00695004"/>
    <w:rsid w:val="00695AE5"/>
    <w:rsid w:val="00695D68"/>
    <w:rsid w:val="006967C9"/>
    <w:rsid w:val="006A080B"/>
    <w:rsid w:val="006A0B5A"/>
    <w:rsid w:val="006A10F5"/>
    <w:rsid w:val="006A156A"/>
    <w:rsid w:val="006A258A"/>
    <w:rsid w:val="006A3176"/>
    <w:rsid w:val="006A3290"/>
    <w:rsid w:val="006A3B61"/>
    <w:rsid w:val="006A44AF"/>
    <w:rsid w:val="006A4597"/>
    <w:rsid w:val="006A57C1"/>
    <w:rsid w:val="006A6215"/>
    <w:rsid w:val="006A62B3"/>
    <w:rsid w:val="006A6F1E"/>
    <w:rsid w:val="006A76AA"/>
    <w:rsid w:val="006B1717"/>
    <w:rsid w:val="006B3174"/>
    <w:rsid w:val="006B3346"/>
    <w:rsid w:val="006B533A"/>
    <w:rsid w:val="006B54B9"/>
    <w:rsid w:val="006B5EB8"/>
    <w:rsid w:val="006B6BF7"/>
    <w:rsid w:val="006B6DC3"/>
    <w:rsid w:val="006B7475"/>
    <w:rsid w:val="006B76BE"/>
    <w:rsid w:val="006C023E"/>
    <w:rsid w:val="006C0BC0"/>
    <w:rsid w:val="006C0D26"/>
    <w:rsid w:val="006C1C65"/>
    <w:rsid w:val="006C2063"/>
    <w:rsid w:val="006C2269"/>
    <w:rsid w:val="006C262A"/>
    <w:rsid w:val="006C3C9F"/>
    <w:rsid w:val="006C3CB8"/>
    <w:rsid w:val="006C4E2E"/>
    <w:rsid w:val="006C5167"/>
    <w:rsid w:val="006C6637"/>
    <w:rsid w:val="006C67F5"/>
    <w:rsid w:val="006C6983"/>
    <w:rsid w:val="006C70D7"/>
    <w:rsid w:val="006C7254"/>
    <w:rsid w:val="006C7A51"/>
    <w:rsid w:val="006C7A95"/>
    <w:rsid w:val="006D0DF7"/>
    <w:rsid w:val="006D1012"/>
    <w:rsid w:val="006D129F"/>
    <w:rsid w:val="006D195A"/>
    <w:rsid w:val="006D2085"/>
    <w:rsid w:val="006D27DF"/>
    <w:rsid w:val="006D292A"/>
    <w:rsid w:val="006D3369"/>
    <w:rsid w:val="006D35C2"/>
    <w:rsid w:val="006D4312"/>
    <w:rsid w:val="006D47B3"/>
    <w:rsid w:val="006D48D0"/>
    <w:rsid w:val="006D4CE5"/>
    <w:rsid w:val="006D5070"/>
    <w:rsid w:val="006D5240"/>
    <w:rsid w:val="006D5D45"/>
    <w:rsid w:val="006D64DB"/>
    <w:rsid w:val="006D6675"/>
    <w:rsid w:val="006E0068"/>
    <w:rsid w:val="006E1835"/>
    <w:rsid w:val="006E25DB"/>
    <w:rsid w:val="006E2B48"/>
    <w:rsid w:val="006E30A5"/>
    <w:rsid w:val="006E31D4"/>
    <w:rsid w:val="006E36BA"/>
    <w:rsid w:val="006E464C"/>
    <w:rsid w:val="006E4720"/>
    <w:rsid w:val="006E4834"/>
    <w:rsid w:val="006E5564"/>
    <w:rsid w:val="006E734A"/>
    <w:rsid w:val="006E74D3"/>
    <w:rsid w:val="006F00A9"/>
    <w:rsid w:val="006F02FC"/>
    <w:rsid w:val="006F0699"/>
    <w:rsid w:val="006F0979"/>
    <w:rsid w:val="006F0B72"/>
    <w:rsid w:val="006F0D07"/>
    <w:rsid w:val="006F210D"/>
    <w:rsid w:val="006F2797"/>
    <w:rsid w:val="006F2AA7"/>
    <w:rsid w:val="006F2E8B"/>
    <w:rsid w:val="006F332F"/>
    <w:rsid w:val="006F3821"/>
    <w:rsid w:val="006F4856"/>
    <w:rsid w:val="006F4B3D"/>
    <w:rsid w:val="006F51ED"/>
    <w:rsid w:val="006F541C"/>
    <w:rsid w:val="006F591E"/>
    <w:rsid w:val="006F5ECB"/>
    <w:rsid w:val="006F61B2"/>
    <w:rsid w:val="006F6615"/>
    <w:rsid w:val="006F6BD5"/>
    <w:rsid w:val="006F7064"/>
    <w:rsid w:val="006F7C41"/>
    <w:rsid w:val="007002D3"/>
    <w:rsid w:val="00702303"/>
    <w:rsid w:val="0070312D"/>
    <w:rsid w:val="00703202"/>
    <w:rsid w:val="00703912"/>
    <w:rsid w:val="00704137"/>
    <w:rsid w:val="007049DB"/>
    <w:rsid w:val="00704A38"/>
    <w:rsid w:val="00705F53"/>
    <w:rsid w:val="007062DA"/>
    <w:rsid w:val="007067E5"/>
    <w:rsid w:val="007068A7"/>
    <w:rsid w:val="007075F7"/>
    <w:rsid w:val="007079B0"/>
    <w:rsid w:val="00707A5C"/>
    <w:rsid w:val="00710732"/>
    <w:rsid w:val="00712361"/>
    <w:rsid w:val="007127C5"/>
    <w:rsid w:val="0071308C"/>
    <w:rsid w:val="007131E7"/>
    <w:rsid w:val="00713999"/>
    <w:rsid w:val="0071407A"/>
    <w:rsid w:val="007143EF"/>
    <w:rsid w:val="00714674"/>
    <w:rsid w:val="007147E4"/>
    <w:rsid w:val="0071611A"/>
    <w:rsid w:val="00716C4E"/>
    <w:rsid w:val="0071711C"/>
    <w:rsid w:val="007210E8"/>
    <w:rsid w:val="007218B6"/>
    <w:rsid w:val="00722DA1"/>
    <w:rsid w:val="00723AAB"/>
    <w:rsid w:val="00723C17"/>
    <w:rsid w:val="00724592"/>
    <w:rsid w:val="00724AAB"/>
    <w:rsid w:val="00724E3E"/>
    <w:rsid w:val="00724FCB"/>
    <w:rsid w:val="00725280"/>
    <w:rsid w:val="007268B7"/>
    <w:rsid w:val="0072699E"/>
    <w:rsid w:val="00727D91"/>
    <w:rsid w:val="007303AA"/>
    <w:rsid w:val="007304F5"/>
    <w:rsid w:val="00730688"/>
    <w:rsid w:val="00730F80"/>
    <w:rsid w:val="00731AD9"/>
    <w:rsid w:val="00731C68"/>
    <w:rsid w:val="00732224"/>
    <w:rsid w:val="007325AD"/>
    <w:rsid w:val="007331A0"/>
    <w:rsid w:val="00733A24"/>
    <w:rsid w:val="00733D97"/>
    <w:rsid w:val="007341FE"/>
    <w:rsid w:val="007344E0"/>
    <w:rsid w:val="00734993"/>
    <w:rsid w:val="007351CD"/>
    <w:rsid w:val="00735AD1"/>
    <w:rsid w:val="00735DDD"/>
    <w:rsid w:val="00735F33"/>
    <w:rsid w:val="007367FC"/>
    <w:rsid w:val="00736E6B"/>
    <w:rsid w:val="00737067"/>
    <w:rsid w:val="00737EDF"/>
    <w:rsid w:val="00740F96"/>
    <w:rsid w:val="007428B2"/>
    <w:rsid w:val="007432CF"/>
    <w:rsid w:val="00744632"/>
    <w:rsid w:val="00744D4D"/>
    <w:rsid w:val="0074523D"/>
    <w:rsid w:val="007454EA"/>
    <w:rsid w:val="00746CF9"/>
    <w:rsid w:val="0074735C"/>
    <w:rsid w:val="00747A3D"/>
    <w:rsid w:val="00747DDE"/>
    <w:rsid w:val="007501F2"/>
    <w:rsid w:val="00750B26"/>
    <w:rsid w:val="00750DBE"/>
    <w:rsid w:val="007514A1"/>
    <w:rsid w:val="00751DAA"/>
    <w:rsid w:val="007531E4"/>
    <w:rsid w:val="00753CCB"/>
    <w:rsid w:val="0075409E"/>
    <w:rsid w:val="00754404"/>
    <w:rsid w:val="00754A8D"/>
    <w:rsid w:val="00754D15"/>
    <w:rsid w:val="00755D90"/>
    <w:rsid w:val="007565B7"/>
    <w:rsid w:val="0075727B"/>
    <w:rsid w:val="007579CF"/>
    <w:rsid w:val="007579E9"/>
    <w:rsid w:val="00757E0D"/>
    <w:rsid w:val="007604FD"/>
    <w:rsid w:val="00760B23"/>
    <w:rsid w:val="0076104B"/>
    <w:rsid w:val="00762A40"/>
    <w:rsid w:val="00763E15"/>
    <w:rsid w:val="007643B0"/>
    <w:rsid w:val="007657D9"/>
    <w:rsid w:val="00765B79"/>
    <w:rsid w:val="0076614C"/>
    <w:rsid w:val="0076653C"/>
    <w:rsid w:val="007666BA"/>
    <w:rsid w:val="00767D50"/>
    <w:rsid w:val="0077060B"/>
    <w:rsid w:val="00770824"/>
    <w:rsid w:val="00770C6B"/>
    <w:rsid w:val="00771B9F"/>
    <w:rsid w:val="007725F8"/>
    <w:rsid w:val="00773274"/>
    <w:rsid w:val="0077488A"/>
    <w:rsid w:val="0077491E"/>
    <w:rsid w:val="007749FD"/>
    <w:rsid w:val="00775300"/>
    <w:rsid w:val="00775E67"/>
    <w:rsid w:val="00775FD8"/>
    <w:rsid w:val="00776366"/>
    <w:rsid w:val="0077731B"/>
    <w:rsid w:val="00777470"/>
    <w:rsid w:val="00782960"/>
    <w:rsid w:val="00783042"/>
    <w:rsid w:val="00783146"/>
    <w:rsid w:val="0078318D"/>
    <w:rsid w:val="00783737"/>
    <w:rsid w:val="00783904"/>
    <w:rsid w:val="00784C87"/>
    <w:rsid w:val="00785D5A"/>
    <w:rsid w:val="0078647F"/>
    <w:rsid w:val="00786E13"/>
    <w:rsid w:val="00787440"/>
    <w:rsid w:val="00787C63"/>
    <w:rsid w:val="00787D28"/>
    <w:rsid w:val="00790204"/>
    <w:rsid w:val="00790AB4"/>
    <w:rsid w:val="00790B7F"/>
    <w:rsid w:val="00790EDF"/>
    <w:rsid w:val="00791B22"/>
    <w:rsid w:val="00791D7E"/>
    <w:rsid w:val="00792E2D"/>
    <w:rsid w:val="00793478"/>
    <w:rsid w:val="007949C2"/>
    <w:rsid w:val="00794EFB"/>
    <w:rsid w:val="00795345"/>
    <w:rsid w:val="00795739"/>
    <w:rsid w:val="007966ED"/>
    <w:rsid w:val="007968A9"/>
    <w:rsid w:val="00796A7C"/>
    <w:rsid w:val="00796EEA"/>
    <w:rsid w:val="00796FD2"/>
    <w:rsid w:val="00797CE7"/>
    <w:rsid w:val="007A0A03"/>
    <w:rsid w:val="007A1394"/>
    <w:rsid w:val="007A1B91"/>
    <w:rsid w:val="007A2F89"/>
    <w:rsid w:val="007A3257"/>
    <w:rsid w:val="007A3737"/>
    <w:rsid w:val="007A3895"/>
    <w:rsid w:val="007A3953"/>
    <w:rsid w:val="007A3D61"/>
    <w:rsid w:val="007A49C8"/>
    <w:rsid w:val="007A49ED"/>
    <w:rsid w:val="007A5FCB"/>
    <w:rsid w:val="007A62F6"/>
    <w:rsid w:val="007A6370"/>
    <w:rsid w:val="007A6CA8"/>
    <w:rsid w:val="007A6EE2"/>
    <w:rsid w:val="007A7E80"/>
    <w:rsid w:val="007B0293"/>
    <w:rsid w:val="007B1852"/>
    <w:rsid w:val="007B1B53"/>
    <w:rsid w:val="007B2E41"/>
    <w:rsid w:val="007B3038"/>
    <w:rsid w:val="007B3F52"/>
    <w:rsid w:val="007B3FC1"/>
    <w:rsid w:val="007B4146"/>
    <w:rsid w:val="007B56DA"/>
    <w:rsid w:val="007B5A1C"/>
    <w:rsid w:val="007B5AA6"/>
    <w:rsid w:val="007B6705"/>
    <w:rsid w:val="007B6867"/>
    <w:rsid w:val="007B6B13"/>
    <w:rsid w:val="007B6B19"/>
    <w:rsid w:val="007C0206"/>
    <w:rsid w:val="007C023C"/>
    <w:rsid w:val="007C07FD"/>
    <w:rsid w:val="007C0A48"/>
    <w:rsid w:val="007C0B21"/>
    <w:rsid w:val="007C0D80"/>
    <w:rsid w:val="007C10F5"/>
    <w:rsid w:val="007C122F"/>
    <w:rsid w:val="007C15A3"/>
    <w:rsid w:val="007C27E1"/>
    <w:rsid w:val="007C3ED8"/>
    <w:rsid w:val="007C600D"/>
    <w:rsid w:val="007C6B62"/>
    <w:rsid w:val="007C7755"/>
    <w:rsid w:val="007D09A9"/>
    <w:rsid w:val="007D118B"/>
    <w:rsid w:val="007D11A8"/>
    <w:rsid w:val="007D1278"/>
    <w:rsid w:val="007D319A"/>
    <w:rsid w:val="007D3980"/>
    <w:rsid w:val="007D3F10"/>
    <w:rsid w:val="007D47A7"/>
    <w:rsid w:val="007D4BB7"/>
    <w:rsid w:val="007D52AC"/>
    <w:rsid w:val="007D5E7A"/>
    <w:rsid w:val="007D6FF3"/>
    <w:rsid w:val="007E038C"/>
    <w:rsid w:val="007E0A2E"/>
    <w:rsid w:val="007E0CD8"/>
    <w:rsid w:val="007E107B"/>
    <w:rsid w:val="007E12D4"/>
    <w:rsid w:val="007E3652"/>
    <w:rsid w:val="007E461D"/>
    <w:rsid w:val="007E46A5"/>
    <w:rsid w:val="007E4A99"/>
    <w:rsid w:val="007E53AF"/>
    <w:rsid w:val="007E5995"/>
    <w:rsid w:val="007E5CBB"/>
    <w:rsid w:val="007E5F18"/>
    <w:rsid w:val="007E5FA4"/>
    <w:rsid w:val="007E60A8"/>
    <w:rsid w:val="007E64AB"/>
    <w:rsid w:val="007E6667"/>
    <w:rsid w:val="007E6732"/>
    <w:rsid w:val="007E6827"/>
    <w:rsid w:val="007E6F6A"/>
    <w:rsid w:val="007F0454"/>
    <w:rsid w:val="007F10A9"/>
    <w:rsid w:val="007F1321"/>
    <w:rsid w:val="007F1381"/>
    <w:rsid w:val="007F1519"/>
    <w:rsid w:val="007F23A8"/>
    <w:rsid w:val="007F27DF"/>
    <w:rsid w:val="007F28D1"/>
    <w:rsid w:val="007F30CF"/>
    <w:rsid w:val="007F4A1E"/>
    <w:rsid w:val="007F4C99"/>
    <w:rsid w:val="007F59E3"/>
    <w:rsid w:val="007F64C7"/>
    <w:rsid w:val="007F6556"/>
    <w:rsid w:val="007F6D0B"/>
    <w:rsid w:val="007F6F70"/>
    <w:rsid w:val="007F71A9"/>
    <w:rsid w:val="007F76C2"/>
    <w:rsid w:val="007F7EFC"/>
    <w:rsid w:val="008009D4"/>
    <w:rsid w:val="00800E3A"/>
    <w:rsid w:val="00801A5B"/>
    <w:rsid w:val="00801B4C"/>
    <w:rsid w:val="00801ECE"/>
    <w:rsid w:val="00802550"/>
    <w:rsid w:val="00802859"/>
    <w:rsid w:val="00803A51"/>
    <w:rsid w:val="00803F69"/>
    <w:rsid w:val="00803F7B"/>
    <w:rsid w:val="00804599"/>
    <w:rsid w:val="00804818"/>
    <w:rsid w:val="00805147"/>
    <w:rsid w:val="0080632E"/>
    <w:rsid w:val="008065C5"/>
    <w:rsid w:val="008066EB"/>
    <w:rsid w:val="008068C1"/>
    <w:rsid w:val="0080744A"/>
    <w:rsid w:val="00807A97"/>
    <w:rsid w:val="00807FAD"/>
    <w:rsid w:val="0081022D"/>
    <w:rsid w:val="008106BF"/>
    <w:rsid w:val="00811DF0"/>
    <w:rsid w:val="00811F21"/>
    <w:rsid w:val="00813608"/>
    <w:rsid w:val="00814CEB"/>
    <w:rsid w:val="00814FD6"/>
    <w:rsid w:val="008160C1"/>
    <w:rsid w:val="0081663D"/>
    <w:rsid w:val="008212B3"/>
    <w:rsid w:val="008220C8"/>
    <w:rsid w:val="00822A86"/>
    <w:rsid w:val="00822D99"/>
    <w:rsid w:val="00822F2A"/>
    <w:rsid w:val="00823C19"/>
    <w:rsid w:val="0082405E"/>
    <w:rsid w:val="008241A2"/>
    <w:rsid w:val="008243CE"/>
    <w:rsid w:val="008246E6"/>
    <w:rsid w:val="008257C3"/>
    <w:rsid w:val="00826046"/>
    <w:rsid w:val="00826AC1"/>
    <w:rsid w:val="008302FC"/>
    <w:rsid w:val="0083077F"/>
    <w:rsid w:val="0083137C"/>
    <w:rsid w:val="008314C0"/>
    <w:rsid w:val="0083164D"/>
    <w:rsid w:val="00831C1C"/>
    <w:rsid w:val="00831C96"/>
    <w:rsid w:val="008325F9"/>
    <w:rsid w:val="0083270C"/>
    <w:rsid w:val="00832A59"/>
    <w:rsid w:val="00832F57"/>
    <w:rsid w:val="008330AB"/>
    <w:rsid w:val="00833B12"/>
    <w:rsid w:val="0083465F"/>
    <w:rsid w:val="00834DE8"/>
    <w:rsid w:val="00835146"/>
    <w:rsid w:val="00835428"/>
    <w:rsid w:val="008358ED"/>
    <w:rsid w:val="008362D5"/>
    <w:rsid w:val="00836688"/>
    <w:rsid w:val="00836A03"/>
    <w:rsid w:val="0083757A"/>
    <w:rsid w:val="00837812"/>
    <w:rsid w:val="0084093A"/>
    <w:rsid w:val="00840ADA"/>
    <w:rsid w:val="00841258"/>
    <w:rsid w:val="0084141E"/>
    <w:rsid w:val="00841DED"/>
    <w:rsid w:val="00842AC8"/>
    <w:rsid w:val="00843003"/>
    <w:rsid w:val="008437DC"/>
    <w:rsid w:val="00843882"/>
    <w:rsid w:val="008439D6"/>
    <w:rsid w:val="00845007"/>
    <w:rsid w:val="008456B0"/>
    <w:rsid w:val="00845FD3"/>
    <w:rsid w:val="0084636E"/>
    <w:rsid w:val="0084643D"/>
    <w:rsid w:val="00846E23"/>
    <w:rsid w:val="00847884"/>
    <w:rsid w:val="00847F13"/>
    <w:rsid w:val="00850362"/>
    <w:rsid w:val="008503A6"/>
    <w:rsid w:val="0085046E"/>
    <w:rsid w:val="00851066"/>
    <w:rsid w:val="00851659"/>
    <w:rsid w:val="00851B93"/>
    <w:rsid w:val="008524E6"/>
    <w:rsid w:val="00854B99"/>
    <w:rsid w:val="008552CE"/>
    <w:rsid w:val="00855CA1"/>
    <w:rsid w:val="008569F1"/>
    <w:rsid w:val="00856DD7"/>
    <w:rsid w:val="0085709B"/>
    <w:rsid w:val="0085725D"/>
    <w:rsid w:val="00857A2C"/>
    <w:rsid w:val="00857B8C"/>
    <w:rsid w:val="00857E60"/>
    <w:rsid w:val="00860468"/>
    <w:rsid w:val="008606E9"/>
    <w:rsid w:val="00860921"/>
    <w:rsid w:val="00860B22"/>
    <w:rsid w:val="0086218F"/>
    <w:rsid w:val="00863905"/>
    <w:rsid w:val="008641E8"/>
    <w:rsid w:val="008645D2"/>
    <w:rsid w:val="00864B78"/>
    <w:rsid w:val="00865B17"/>
    <w:rsid w:val="008664E0"/>
    <w:rsid w:val="008675EB"/>
    <w:rsid w:val="0086767D"/>
    <w:rsid w:val="00867F63"/>
    <w:rsid w:val="0087030E"/>
    <w:rsid w:val="00870624"/>
    <w:rsid w:val="00870642"/>
    <w:rsid w:val="008707E3"/>
    <w:rsid w:val="00872070"/>
    <w:rsid w:val="0087230A"/>
    <w:rsid w:val="00872945"/>
    <w:rsid w:val="00872DFF"/>
    <w:rsid w:val="00873178"/>
    <w:rsid w:val="00874053"/>
    <w:rsid w:val="00874328"/>
    <w:rsid w:val="008744A9"/>
    <w:rsid w:val="00874B2D"/>
    <w:rsid w:val="00874D68"/>
    <w:rsid w:val="00874DF6"/>
    <w:rsid w:val="008756C2"/>
    <w:rsid w:val="008763B3"/>
    <w:rsid w:val="00876D3E"/>
    <w:rsid w:val="00876D67"/>
    <w:rsid w:val="00876E57"/>
    <w:rsid w:val="00880E09"/>
    <w:rsid w:val="00882997"/>
    <w:rsid w:val="00882B56"/>
    <w:rsid w:val="00882BE3"/>
    <w:rsid w:val="0088383E"/>
    <w:rsid w:val="008848A7"/>
    <w:rsid w:val="0088540F"/>
    <w:rsid w:val="008857D0"/>
    <w:rsid w:val="00885DB0"/>
    <w:rsid w:val="00885FC2"/>
    <w:rsid w:val="008864E5"/>
    <w:rsid w:val="00890535"/>
    <w:rsid w:val="008907C4"/>
    <w:rsid w:val="008907E2"/>
    <w:rsid w:val="008917B8"/>
    <w:rsid w:val="00891F3E"/>
    <w:rsid w:val="0089224C"/>
    <w:rsid w:val="00892B7C"/>
    <w:rsid w:val="008935CB"/>
    <w:rsid w:val="008937E8"/>
    <w:rsid w:val="00893D0E"/>
    <w:rsid w:val="008941F8"/>
    <w:rsid w:val="008942AB"/>
    <w:rsid w:val="00895A55"/>
    <w:rsid w:val="00895BA9"/>
    <w:rsid w:val="00895E81"/>
    <w:rsid w:val="00896B99"/>
    <w:rsid w:val="008A171B"/>
    <w:rsid w:val="008A19C9"/>
    <w:rsid w:val="008A2DBF"/>
    <w:rsid w:val="008A38ED"/>
    <w:rsid w:val="008A39D2"/>
    <w:rsid w:val="008A3CC7"/>
    <w:rsid w:val="008A41C4"/>
    <w:rsid w:val="008A424D"/>
    <w:rsid w:val="008A483C"/>
    <w:rsid w:val="008A50CF"/>
    <w:rsid w:val="008A6324"/>
    <w:rsid w:val="008A64CE"/>
    <w:rsid w:val="008A6FEA"/>
    <w:rsid w:val="008A74BE"/>
    <w:rsid w:val="008B0621"/>
    <w:rsid w:val="008B074D"/>
    <w:rsid w:val="008B1E1D"/>
    <w:rsid w:val="008B3948"/>
    <w:rsid w:val="008B480B"/>
    <w:rsid w:val="008B553B"/>
    <w:rsid w:val="008B569D"/>
    <w:rsid w:val="008B64E5"/>
    <w:rsid w:val="008B6B32"/>
    <w:rsid w:val="008B7087"/>
    <w:rsid w:val="008B74B1"/>
    <w:rsid w:val="008C02E3"/>
    <w:rsid w:val="008C06B7"/>
    <w:rsid w:val="008C06E2"/>
    <w:rsid w:val="008C0B07"/>
    <w:rsid w:val="008C0D13"/>
    <w:rsid w:val="008C2C51"/>
    <w:rsid w:val="008C35FF"/>
    <w:rsid w:val="008C3CF9"/>
    <w:rsid w:val="008C49C6"/>
    <w:rsid w:val="008C4CFC"/>
    <w:rsid w:val="008C5C3B"/>
    <w:rsid w:val="008C72CB"/>
    <w:rsid w:val="008C73B8"/>
    <w:rsid w:val="008C7AFC"/>
    <w:rsid w:val="008C7B74"/>
    <w:rsid w:val="008C7CAA"/>
    <w:rsid w:val="008D1495"/>
    <w:rsid w:val="008D2296"/>
    <w:rsid w:val="008D26B3"/>
    <w:rsid w:val="008D2A62"/>
    <w:rsid w:val="008D3204"/>
    <w:rsid w:val="008D3FD4"/>
    <w:rsid w:val="008D4070"/>
    <w:rsid w:val="008D490C"/>
    <w:rsid w:val="008D4F89"/>
    <w:rsid w:val="008D51D5"/>
    <w:rsid w:val="008D594E"/>
    <w:rsid w:val="008D622D"/>
    <w:rsid w:val="008D626F"/>
    <w:rsid w:val="008D6B73"/>
    <w:rsid w:val="008D7374"/>
    <w:rsid w:val="008D75AB"/>
    <w:rsid w:val="008D778B"/>
    <w:rsid w:val="008D7B24"/>
    <w:rsid w:val="008E070A"/>
    <w:rsid w:val="008E078F"/>
    <w:rsid w:val="008E0B6C"/>
    <w:rsid w:val="008E11A0"/>
    <w:rsid w:val="008E1452"/>
    <w:rsid w:val="008E1F6E"/>
    <w:rsid w:val="008E20EE"/>
    <w:rsid w:val="008E2344"/>
    <w:rsid w:val="008E260D"/>
    <w:rsid w:val="008E297C"/>
    <w:rsid w:val="008E29BF"/>
    <w:rsid w:val="008E2FC0"/>
    <w:rsid w:val="008E304D"/>
    <w:rsid w:val="008E38FD"/>
    <w:rsid w:val="008E55E5"/>
    <w:rsid w:val="008E63B0"/>
    <w:rsid w:val="008E6A5D"/>
    <w:rsid w:val="008E6ED2"/>
    <w:rsid w:val="008E7827"/>
    <w:rsid w:val="008F0231"/>
    <w:rsid w:val="008F0416"/>
    <w:rsid w:val="008F0551"/>
    <w:rsid w:val="008F0D63"/>
    <w:rsid w:val="008F0E37"/>
    <w:rsid w:val="008F1616"/>
    <w:rsid w:val="008F17E8"/>
    <w:rsid w:val="008F1C65"/>
    <w:rsid w:val="008F22BE"/>
    <w:rsid w:val="008F22BF"/>
    <w:rsid w:val="008F319C"/>
    <w:rsid w:val="008F61FF"/>
    <w:rsid w:val="008F76AD"/>
    <w:rsid w:val="00900766"/>
    <w:rsid w:val="00900CD0"/>
    <w:rsid w:val="00900EB2"/>
    <w:rsid w:val="009012D6"/>
    <w:rsid w:val="00901318"/>
    <w:rsid w:val="0090148C"/>
    <w:rsid w:val="00901DC0"/>
    <w:rsid w:val="00902218"/>
    <w:rsid w:val="00902458"/>
    <w:rsid w:val="0090256A"/>
    <w:rsid w:val="009033AD"/>
    <w:rsid w:val="00903C4E"/>
    <w:rsid w:val="00904368"/>
    <w:rsid w:val="009044E6"/>
    <w:rsid w:val="0090744A"/>
    <w:rsid w:val="009103F5"/>
    <w:rsid w:val="009106BE"/>
    <w:rsid w:val="00910CEE"/>
    <w:rsid w:val="00911308"/>
    <w:rsid w:val="00911649"/>
    <w:rsid w:val="009119D5"/>
    <w:rsid w:val="009121FA"/>
    <w:rsid w:val="00912965"/>
    <w:rsid w:val="00912F75"/>
    <w:rsid w:val="00913A8B"/>
    <w:rsid w:val="009149E7"/>
    <w:rsid w:val="00914D3E"/>
    <w:rsid w:val="009158F5"/>
    <w:rsid w:val="00916184"/>
    <w:rsid w:val="0091712A"/>
    <w:rsid w:val="00917214"/>
    <w:rsid w:val="0092034A"/>
    <w:rsid w:val="009208AA"/>
    <w:rsid w:val="009208FE"/>
    <w:rsid w:val="00920DE1"/>
    <w:rsid w:val="00923A4D"/>
    <w:rsid w:val="0092403E"/>
    <w:rsid w:val="009249F8"/>
    <w:rsid w:val="00925591"/>
    <w:rsid w:val="0092667A"/>
    <w:rsid w:val="00926FDC"/>
    <w:rsid w:val="0092711B"/>
    <w:rsid w:val="009277B1"/>
    <w:rsid w:val="00930253"/>
    <w:rsid w:val="00930319"/>
    <w:rsid w:val="00930C64"/>
    <w:rsid w:val="00931F68"/>
    <w:rsid w:val="009326DC"/>
    <w:rsid w:val="0093282F"/>
    <w:rsid w:val="0093331B"/>
    <w:rsid w:val="009336A6"/>
    <w:rsid w:val="00934DCE"/>
    <w:rsid w:val="00934EEF"/>
    <w:rsid w:val="00935966"/>
    <w:rsid w:val="00935C14"/>
    <w:rsid w:val="009365BF"/>
    <w:rsid w:val="009370F1"/>
    <w:rsid w:val="00937DF1"/>
    <w:rsid w:val="009408A5"/>
    <w:rsid w:val="00941DE7"/>
    <w:rsid w:val="00941E37"/>
    <w:rsid w:val="009439A5"/>
    <w:rsid w:val="009455F2"/>
    <w:rsid w:val="009459D5"/>
    <w:rsid w:val="0094635A"/>
    <w:rsid w:val="009467D8"/>
    <w:rsid w:val="00946AB1"/>
    <w:rsid w:val="00946CD8"/>
    <w:rsid w:val="00950A59"/>
    <w:rsid w:val="009513B7"/>
    <w:rsid w:val="00952B31"/>
    <w:rsid w:val="009530C8"/>
    <w:rsid w:val="009532DA"/>
    <w:rsid w:val="0095363E"/>
    <w:rsid w:val="009537C5"/>
    <w:rsid w:val="00953FEE"/>
    <w:rsid w:val="009547E9"/>
    <w:rsid w:val="00954D55"/>
    <w:rsid w:val="00956CBA"/>
    <w:rsid w:val="00957047"/>
    <w:rsid w:val="00960484"/>
    <w:rsid w:val="00960930"/>
    <w:rsid w:val="00960D38"/>
    <w:rsid w:val="00960EB2"/>
    <w:rsid w:val="00961446"/>
    <w:rsid w:val="009617FD"/>
    <w:rsid w:val="00962348"/>
    <w:rsid w:val="00962795"/>
    <w:rsid w:val="009631BC"/>
    <w:rsid w:val="00963F62"/>
    <w:rsid w:val="00964435"/>
    <w:rsid w:val="00964B08"/>
    <w:rsid w:val="00964C92"/>
    <w:rsid w:val="00965B62"/>
    <w:rsid w:val="00965B64"/>
    <w:rsid w:val="00965FDC"/>
    <w:rsid w:val="009664AA"/>
    <w:rsid w:val="00966DEE"/>
    <w:rsid w:val="009678DD"/>
    <w:rsid w:val="00967C1A"/>
    <w:rsid w:val="00970B21"/>
    <w:rsid w:val="00971AEE"/>
    <w:rsid w:val="009723B1"/>
    <w:rsid w:val="0097282C"/>
    <w:rsid w:val="009728B1"/>
    <w:rsid w:val="00974A84"/>
    <w:rsid w:val="00975275"/>
    <w:rsid w:val="00975415"/>
    <w:rsid w:val="009755B0"/>
    <w:rsid w:val="00975773"/>
    <w:rsid w:val="00975780"/>
    <w:rsid w:val="00976D00"/>
    <w:rsid w:val="00976D23"/>
    <w:rsid w:val="009771D4"/>
    <w:rsid w:val="00981531"/>
    <w:rsid w:val="00982315"/>
    <w:rsid w:val="00982A21"/>
    <w:rsid w:val="00982F6C"/>
    <w:rsid w:val="00982FD2"/>
    <w:rsid w:val="00983AA8"/>
    <w:rsid w:val="00983AD7"/>
    <w:rsid w:val="00983FA9"/>
    <w:rsid w:val="009843C6"/>
    <w:rsid w:val="00984452"/>
    <w:rsid w:val="0098470E"/>
    <w:rsid w:val="00984C45"/>
    <w:rsid w:val="00985C54"/>
    <w:rsid w:val="00987036"/>
    <w:rsid w:val="00987071"/>
    <w:rsid w:val="009870B2"/>
    <w:rsid w:val="0098776E"/>
    <w:rsid w:val="00987E9F"/>
    <w:rsid w:val="00987F43"/>
    <w:rsid w:val="00987FF2"/>
    <w:rsid w:val="009908B2"/>
    <w:rsid w:val="00991272"/>
    <w:rsid w:val="00991591"/>
    <w:rsid w:val="00991870"/>
    <w:rsid w:val="0099262E"/>
    <w:rsid w:val="00992780"/>
    <w:rsid w:val="00992E6E"/>
    <w:rsid w:val="00992F0E"/>
    <w:rsid w:val="00993071"/>
    <w:rsid w:val="009936EE"/>
    <w:rsid w:val="00993F2B"/>
    <w:rsid w:val="00994025"/>
    <w:rsid w:val="0099523A"/>
    <w:rsid w:val="00995C9F"/>
    <w:rsid w:val="00996078"/>
    <w:rsid w:val="00996B13"/>
    <w:rsid w:val="009971BD"/>
    <w:rsid w:val="00997240"/>
    <w:rsid w:val="0099737B"/>
    <w:rsid w:val="009975F2"/>
    <w:rsid w:val="00997D72"/>
    <w:rsid w:val="00997E05"/>
    <w:rsid w:val="009A04CE"/>
    <w:rsid w:val="009A0DF3"/>
    <w:rsid w:val="009A14B5"/>
    <w:rsid w:val="009A159A"/>
    <w:rsid w:val="009A2964"/>
    <w:rsid w:val="009A2C5E"/>
    <w:rsid w:val="009A4418"/>
    <w:rsid w:val="009A4B52"/>
    <w:rsid w:val="009A4B9A"/>
    <w:rsid w:val="009A4C15"/>
    <w:rsid w:val="009A555F"/>
    <w:rsid w:val="009A58A5"/>
    <w:rsid w:val="009A6210"/>
    <w:rsid w:val="009A695C"/>
    <w:rsid w:val="009A71DE"/>
    <w:rsid w:val="009A76B9"/>
    <w:rsid w:val="009A7875"/>
    <w:rsid w:val="009B00D1"/>
    <w:rsid w:val="009B0297"/>
    <w:rsid w:val="009B08BC"/>
    <w:rsid w:val="009B0A23"/>
    <w:rsid w:val="009B137A"/>
    <w:rsid w:val="009B145C"/>
    <w:rsid w:val="009B18BD"/>
    <w:rsid w:val="009B2FF8"/>
    <w:rsid w:val="009B368F"/>
    <w:rsid w:val="009B37F7"/>
    <w:rsid w:val="009B402D"/>
    <w:rsid w:val="009B47D0"/>
    <w:rsid w:val="009B51E8"/>
    <w:rsid w:val="009B5D72"/>
    <w:rsid w:val="009B7E3A"/>
    <w:rsid w:val="009C0838"/>
    <w:rsid w:val="009C0873"/>
    <w:rsid w:val="009C17FD"/>
    <w:rsid w:val="009C193B"/>
    <w:rsid w:val="009C1ECF"/>
    <w:rsid w:val="009C2E9C"/>
    <w:rsid w:val="009C31CF"/>
    <w:rsid w:val="009C40AF"/>
    <w:rsid w:val="009C46CF"/>
    <w:rsid w:val="009C5A4D"/>
    <w:rsid w:val="009C5C91"/>
    <w:rsid w:val="009C5CF0"/>
    <w:rsid w:val="009C5DD7"/>
    <w:rsid w:val="009C66A7"/>
    <w:rsid w:val="009C6A54"/>
    <w:rsid w:val="009C7C23"/>
    <w:rsid w:val="009D0B00"/>
    <w:rsid w:val="009D0FB4"/>
    <w:rsid w:val="009D1E2C"/>
    <w:rsid w:val="009D2D22"/>
    <w:rsid w:val="009D3221"/>
    <w:rsid w:val="009D3343"/>
    <w:rsid w:val="009D379C"/>
    <w:rsid w:val="009D381D"/>
    <w:rsid w:val="009D38D3"/>
    <w:rsid w:val="009D3DD8"/>
    <w:rsid w:val="009D4991"/>
    <w:rsid w:val="009D5948"/>
    <w:rsid w:val="009D5D64"/>
    <w:rsid w:val="009D648E"/>
    <w:rsid w:val="009E0703"/>
    <w:rsid w:val="009E077D"/>
    <w:rsid w:val="009E0A80"/>
    <w:rsid w:val="009E0CF6"/>
    <w:rsid w:val="009E11E2"/>
    <w:rsid w:val="009E1A5F"/>
    <w:rsid w:val="009E2BC7"/>
    <w:rsid w:val="009E371E"/>
    <w:rsid w:val="009E3E91"/>
    <w:rsid w:val="009E408A"/>
    <w:rsid w:val="009E49DD"/>
    <w:rsid w:val="009E5114"/>
    <w:rsid w:val="009E6B4C"/>
    <w:rsid w:val="009E6DCD"/>
    <w:rsid w:val="009E70E7"/>
    <w:rsid w:val="009E72CA"/>
    <w:rsid w:val="009F00BB"/>
    <w:rsid w:val="009F07D8"/>
    <w:rsid w:val="009F1699"/>
    <w:rsid w:val="009F1E14"/>
    <w:rsid w:val="009F1E96"/>
    <w:rsid w:val="009F30DE"/>
    <w:rsid w:val="009F3522"/>
    <w:rsid w:val="009F3BB5"/>
    <w:rsid w:val="009F3D86"/>
    <w:rsid w:val="009F4614"/>
    <w:rsid w:val="009F4ABA"/>
    <w:rsid w:val="009F5170"/>
    <w:rsid w:val="009F54A1"/>
    <w:rsid w:val="009F562E"/>
    <w:rsid w:val="009F58C2"/>
    <w:rsid w:val="009F5B53"/>
    <w:rsid w:val="009F6298"/>
    <w:rsid w:val="009F6BEC"/>
    <w:rsid w:val="009F779B"/>
    <w:rsid w:val="009F79EE"/>
    <w:rsid w:val="009F7A92"/>
    <w:rsid w:val="00A004C3"/>
    <w:rsid w:val="00A005D0"/>
    <w:rsid w:val="00A00F7C"/>
    <w:rsid w:val="00A01321"/>
    <w:rsid w:val="00A02890"/>
    <w:rsid w:val="00A04261"/>
    <w:rsid w:val="00A04774"/>
    <w:rsid w:val="00A04AC3"/>
    <w:rsid w:val="00A04B82"/>
    <w:rsid w:val="00A06FEC"/>
    <w:rsid w:val="00A07279"/>
    <w:rsid w:val="00A073CD"/>
    <w:rsid w:val="00A0761A"/>
    <w:rsid w:val="00A11112"/>
    <w:rsid w:val="00A113BF"/>
    <w:rsid w:val="00A128E1"/>
    <w:rsid w:val="00A12DC9"/>
    <w:rsid w:val="00A1305D"/>
    <w:rsid w:val="00A14294"/>
    <w:rsid w:val="00A14CC5"/>
    <w:rsid w:val="00A14FA2"/>
    <w:rsid w:val="00A1526D"/>
    <w:rsid w:val="00A1532B"/>
    <w:rsid w:val="00A1553F"/>
    <w:rsid w:val="00A157D9"/>
    <w:rsid w:val="00A15EC6"/>
    <w:rsid w:val="00A17598"/>
    <w:rsid w:val="00A176E7"/>
    <w:rsid w:val="00A20458"/>
    <w:rsid w:val="00A21304"/>
    <w:rsid w:val="00A2147A"/>
    <w:rsid w:val="00A218D9"/>
    <w:rsid w:val="00A2243B"/>
    <w:rsid w:val="00A22A93"/>
    <w:rsid w:val="00A22B88"/>
    <w:rsid w:val="00A2398C"/>
    <w:rsid w:val="00A23A2E"/>
    <w:rsid w:val="00A2457A"/>
    <w:rsid w:val="00A254CE"/>
    <w:rsid w:val="00A25C32"/>
    <w:rsid w:val="00A261AC"/>
    <w:rsid w:val="00A262E3"/>
    <w:rsid w:val="00A263AA"/>
    <w:rsid w:val="00A2647A"/>
    <w:rsid w:val="00A276EA"/>
    <w:rsid w:val="00A3000F"/>
    <w:rsid w:val="00A3053B"/>
    <w:rsid w:val="00A30B4C"/>
    <w:rsid w:val="00A31F92"/>
    <w:rsid w:val="00A32A5E"/>
    <w:rsid w:val="00A33B08"/>
    <w:rsid w:val="00A34275"/>
    <w:rsid w:val="00A3434F"/>
    <w:rsid w:val="00A34381"/>
    <w:rsid w:val="00A354AB"/>
    <w:rsid w:val="00A3627D"/>
    <w:rsid w:val="00A365CF"/>
    <w:rsid w:val="00A377A9"/>
    <w:rsid w:val="00A37E20"/>
    <w:rsid w:val="00A37E84"/>
    <w:rsid w:val="00A4058C"/>
    <w:rsid w:val="00A40D65"/>
    <w:rsid w:val="00A41BF9"/>
    <w:rsid w:val="00A41E47"/>
    <w:rsid w:val="00A4284D"/>
    <w:rsid w:val="00A42FDE"/>
    <w:rsid w:val="00A43649"/>
    <w:rsid w:val="00A43A90"/>
    <w:rsid w:val="00A44147"/>
    <w:rsid w:val="00A44202"/>
    <w:rsid w:val="00A44EB4"/>
    <w:rsid w:val="00A44FA5"/>
    <w:rsid w:val="00A450BF"/>
    <w:rsid w:val="00A45380"/>
    <w:rsid w:val="00A455B4"/>
    <w:rsid w:val="00A45A3A"/>
    <w:rsid w:val="00A462F4"/>
    <w:rsid w:val="00A46EAE"/>
    <w:rsid w:val="00A4747A"/>
    <w:rsid w:val="00A4794D"/>
    <w:rsid w:val="00A50842"/>
    <w:rsid w:val="00A51C90"/>
    <w:rsid w:val="00A51F40"/>
    <w:rsid w:val="00A52B4A"/>
    <w:rsid w:val="00A53C7E"/>
    <w:rsid w:val="00A54A46"/>
    <w:rsid w:val="00A55D0D"/>
    <w:rsid w:val="00A57CDA"/>
    <w:rsid w:val="00A6094E"/>
    <w:rsid w:val="00A60C3B"/>
    <w:rsid w:val="00A60FAC"/>
    <w:rsid w:val="00A61826"/>
    <w:rsid w:val="00A61EAF"/>
    <w:rsid w:val="00A62326"/>
    <w:rsid w:val="00A6293E"/>
    <w:rsid w:val="00A635E6"/>
    <w:rsid w:val="00A63673"/>
    <w:rsid w:val="00A63A20"/>
    <w:rsid w:val="00A64122"/>
    <w:rsid w:val="00A6424D"/>
    <w:rsid w:val="00A646AC"/>
    <w:rsid w:val="00A64E05"/>
    <w:rsid w:val="00A650F2"/>
    <w:rsid w:val="00A65333"/>
    <w:rsid w:val="00A6578D"/>
    <w:rsid w:val="00A65BE6"/>
    <w:rsid w:val="00A66E0B"/>
    <w:rsid w:val="00A66EC5"/>
    <w:rsid w:val="00A67BFE"/>
    <w:rsid w:val="00A70004"/>
    <w:rsid w:val="00A70B51"/>
    <w:rsid w:val="00A71018"/>
    <w:rsid w:val="00A72D7F"/>
    <w:rsid w:val="00A73240"/>
    <w:rsid w:val="00A74B56"/>
    <w:rsid w:val="00A750FC"/>
    <w:rsid w:val="00A759E0"/>
    <w:rsid w:val="00A75FC9"/>
    <w:rsid w:val="00A765B4"/>
    <w:rsid w:val="00A765C7"/>
    <w:rsid w:val="00A76E3D"/>
    <w:rsid w:val="00A7702C"/>
    <w:rsid w:val="00A777E4"/>
    <w:rsid w:val="00A77E3F"/>
    <w:rsid w:val="00A8048C"/>
    <w:rsid w:val="00A80602"/>
    <w:rsid w:val="00A811BD"/>
    <w:rsid w:val="00A829B2"/>
    <w:rsid w:val="00A82B74"/>
    <w:rsid w:val="00A83149"/>
    <w:rsid w:val="00A84BA7"/>
    <w:rsid w:val="00A85608"/>
    <w:rsid w:val="00A85695"/>
    <w:rsid w:val="00A85FA4"/>
    <w:rsid w:val="00A8674F"/>
    <w:rsid w:val="00A86A08"/>
    <w:rsid w:val="00A872A9"/>
    <w:rsid w:val="00A87315"/>
    <w:rsid w:val="00A902B9"/>
    <w:rsid w:val="00A90850"/>
    <w:rsid w:val="00A90AF5"/>
    <w:rsid w:val="00A914AE"/>
    <w:rsid w:val="00A9174E"/>
    <w:rsid w:val="00A918BA"/>
    <w:rsid w:val="00A92CDF"/>
    <w:rsid w:val="00A93729"/>
    <w:rsid w:val="00A944CB"/>
    <w:rsid w:val="00A955EE"/>
    <w:rsid w:val="00A9675B"/>
    <w:rsid w:val="00A96FAB"/>
    <w:rsid w:val="00A9706B"/>
    <w:rsid w:val="00A976BF"/>
    <w:rsid w:val="00A979A2"/>
    <w:rsid w:val="00A97DE7"/>
    <w:rsid w:val="00A97FD1"/>
    <w:rsid w:val="00AA0C58"/>
    <w:rsid w:val="00AA207D"/>
    <w:rsid w:val="00AA23AA"/>
    <w:rsid w:val="00AA2EFC"/>
    <w:rsid w:val="00AA37F0"/>
    <w:rsid w:val="00AA3E25"/>
    <w:rsid w:val="00AA3FE3"/>
    <w:rsid w:val="00AA4430"/>
    <w:rsid w:val="00AA44B2"/>
    <w:rsid w:val="00AA534A"/>
    <w:rsid w:val="00AA651F"/>
    <w:rsid w:val="00AB0E94"/>
    <w:rsid w:val="00AB0EBD"/>
    <w:rsid w:val="00AB10FD"/>
    <w:rsid w:val="00AB2AA7"/>
    <w:rsid w:val="00AB4385"/>
    <w:rsid w:val="00AB534D"/>
    <w:rsid w:val="00AB5459"/>
    <w:rsid w:val="00AB5750"/>
    <w:rsid w:val="00AB58F4"/>
    <w:rsid w:val="00AB608B"/>
    <w:rsid w:val="00AC10B1"/>
    <w:rsid w:val="00AC24DD"/>
    <w:rsid w:val="00AC3BD3"/>
    <w:rsid w:val="00AC44E2"/>
    <w:rsid w:val="00AC48A9"/>
    <w:rsid w:val="00AC4926"/>
    <w:rsid w:val="00AC4EC9"/>
    <w:rsid w:val="00AC618B"/>
    <w:rsid w:val="00AC63AA"/>
    <w:rsid w:val="00AC7AEC"/>
    <w:rsid w:val="00AC7F1C"/>
    <w:rsid w:val="00AD01F8"/>
    <w:rsid w:val="00AD0572"/>
    <w:rsid w:val="00AD0F56"/>
    <w:rsid w:val="00AD0FD0"/>
    <w:rsid w:val="00AD1CEF"/>
    <w:rsid w:val="00AD1DC0"/>
    <w:rsid w:val="00AD1FA1"/>
    <w:rsid w:val="00AD42EE"/>
    <w:rsid w:val="00AD4E52"/>
    <w:rsid w:val="00AD4FAD"/>
    <w:rsid w:val="00AD553D"/>
    <w:rsid w:val="00AD7188"/>
    <w:rsid w:val="00AE0231"/>
    <w:rsid w:val="00AE0590"/>
    <w:rsid w:val="00AE15A9"/>
    <w:rsid w:val="00AE2166"/>
    <w:rsid w:val="00AE276E"/>
    <w:rsid w:val="00AE2D3A"/>
    <w:rsid w:val="00AE4359"/>
    <w:rsid w:val="00AE43B3"/>
    <w:rsid w:val="00AE467F"/>
    <w:rsid w:val="00AE5AE7"/>
    <w:rsid w:val="00AE65B0"/>
    <w:rsid w:val="00AE6857"/>
    <w:rsid w:val="00AE6DA6"/>
    <w:rsid w:val="00AE7DFD"/>
    <w:rsid w:val="00AE7F73"/>
    <w:rsid w:val="00AF0261"/>
    <w:rsid w:val="00AF027C"/>
    <w:rsid w:val="00AF075E"/>
    <w:rsid w:val="00AF0E32"/>
    <w:rsid w:val="00AF11E4"/>
    <w:rsid w:val="00AF12AC"/>
    <w:rsid w:val="00AF1F3F"/>
    <w:rsid w:val="00AF297C"/>
    <w:rsid w:val="00AF2C6A"/>
    <w:rsid w:val="00AF30D8"/>
    <w:rsid w:val="00AF34A9"/>
    <w:rsid w:val="00AF39AE"/>
    <w:rsid w:val="00AF3D48"/>
    <w:rsid w:val="00AF46FC"/>
    <w:rsid w:val="00AF49B6"/>
    <w:rsid w:val="00AF65BA"/>
    <w:rsid w:val="00AF682C"/>
    <w:rsid w:val="00AF6C4C"/>
    <w:rsid w:val="00AF7C87"/>
    <w:rsid w:val="00B00C5E"/>
    <w:rsid w:val="00B010CA"/>
    <w:rsid w:val="00B015ED"/>
    <w:rsid w:val="00B01822"/>
    <w:rsid w:val="00B0236E"/>
    <w:rsid w:val="00B02919"/>
    <w:rsid w:val="00B0300A"/>
    <w:rsid w:val="00B0366F"/>
    <w:rsid w:val="00B0393D"/>
    <w:rsid w:val="00B03A43"/>
    <w:rsid w:val="00B03B0A"/>
    <w:rsid w:val="00B04196"/>
    <w:rsid w:val="00B04541"/>
    <w:rsid w:val="00B04BE2"/>
    <w:rsid w:val="00B05294"/>
    <w:rsid w:val="00B0575F"/>
    <w:rsid w:val="00B065D1"/>
    <w:rsid w:val="00B066BC"/>
    <w:rsid w:val="00B06A73"/>
    <w:rsid w:val="00B072F2"/>
    <w:rsid w:val="00B0738E"/>
    <w:rsid w:val="00B103CC"/>
    <w:rsid w:val="00B1072E"/>
    <w:rsid w:val="00B121A0"/>
    <w:rsid w:val="00B122F4"/>
    <w:rsid w:val="00B13007"/>
    <w:rsid w:val="00B1390C"/>
    <w:rsid w:val="00B13C83"/>
    <w:rsid w:val="00B1471E"/>
    <w:rsid w:val="00B14E20"/>
    <w:rsid w:val="00B1710C"/>
    <w:rsid w:val="00B17146"/>
    <w:rsid w:val="00B17EE0"/>
    <w:rsid w:val="00B200C5"/>
    <w:rsid w:val="00B20C95"/>
    <w:rsid w:val="00B20FFF"/>
    <w:rsid w:val="00B2171D"/>
    <w:rsid w:val="00B21A7C"/>
    <w:rsid w:val="00B21F4D"/>
    <w:rsid w:val="00B22964"/>
    <w:rsid w:val="00B22FE7"/>
    <w:rsid w:val="00B23557"/>
    <w:rsid w:val="00B2390F"/>
    <w:rsid w:val="00B239CD"/>
    <w:rsid w:val="00B23CBD"/>
    <w:rsid w:val="00B24B67"/>
    <w:rsid w:val="00B25223"/>
    <w:rsid w:val="00B27F66"/>
    <w:rsid w:val="00B3183F"/>
    <w:rsid w:val="00B32D33"/>
    <w:rsid w:val="00B335F4"/>
    <w:rsid w:val="00B340B7"/>
    <w:rsid w:val="00B345CC"/>
    <w:rsid w:val="00B34C60"/>
    <w:rsid w:val="00B35096"/>
    <w:rsid w:val="00B363B8"/>
    <w:rsid w:val="00B3674B"/>
    <w:rsid w:val="00B36AFA"/>
    <w:rsid w:val="00B371D8"/>
    <w:rsid w:val="00B41BD6"/>
    <w:rsid w:val="00B42CD9"/>
    <w:rsid w:val="00B43A6E"/>
    <w:rsid w:val="00B444A8"/>
    <w:rsid w:val="00B4481C"/>
    <w:rsid w:val="00B448C4"/>
    <w:rsid w:val="00B455F3"/>
    <w:rsid w:val="00B47711"/>
    <w:rsid w:val="00B47B54"/>
    <w:rsid w:val="00B50139"/>
    <w:rsid w:val="00B510A6"/>
    <w:rsid w:val="00B5119B"/>
    <w:rsid w:val="00B51BF4"/>
    <w:rsid w:val="00B51F46"/>
    <w:rsid w:val="00B532C1"/>
    <w:rsid w:val="00B542C9"/>
    <w:rsid w:val="00B5487A"/>
    <w:rsid w:val="00B55103"/>
    <w:rsid w:val="00B551C4"/>
    <w:rsid w:val="00B56FFE"/>
    <w:rsid w:val="00B57BBD"/>
    <w:rsid w:val="00B60213"/>
    <w:rsid w:val="00B6024B"/>
    <w:rsid w:val="00B616E7"/>
    <w:rsid w:val="00B61765"/>
    <w:rsid w:val="00B62178"/>
    <w:rsid w:val="00B62A89"/>
    <w:rsid w:val="00B63558"/>
    <w:rsid w:val="00B64D49"/>
    <w:rsid w:val="00B67714"/>
    <w:rsid w:val="00B678F5"/>
    <w:rsid w:val="00B67E4D"/>
    <w:rsid w:val="00B702D9"/>
    <w:rsid w:val="00B7166B"/>
    <w:rsid w:val="00B71710"/>
    <w:rsid w:val="00B71F5E"/>
    <w:rsid w:val="00B720D9"/>
    <w:rsid w:val="00B741E0"/>
    <w:rsid w:val="00B75119"/>
    <w:rsid w:val="00B75212"/>
    <w:rsid w:val="00B75329"/>
    <w:rsid w:val="00B7535C"/>
    <w:rsid w:val="00B755BD"/>
    <w:rsid w:val="00B77256"/>
    <w:rsid w:val="00B805E8"/>
    <w:rsid w:val="00B808AD"/>
    <w:rsid w:val="00B81DDC"/>
    <w:rsid w:val="00B82F28"/>
    <w:rsid w:val="00B83EB5"/>
    <w:rsid w:val="00B843A7"/>
    <w:rsid w:val="00B84AC8"/>
    <w:rsid w:val="00B85133"/>
    <w:rsid w:val="00B86073"/>
    <w:rsid w:val="00B866CA"/>
    <w:rsid w:val="00B8682F"/>
    <w:rsid w:val="00B868ED"/>
    <w:rsid w:val="00B86F71"/>
    <w:rsid w:val="00B87053"/>
    <w:rsid w:val="00B87144"/>
    <w:rsid w:val="00B87774"/>
    <w:rsid w:val="00B8798E"/>
    <w:rsid w:val="00B879E5"/>
    <w:rsid w:val="00B87BC5"/>
    <w:rsid w:val="00B90656"/>
    <w:rsid w:val="00B906BF"/>
    <w:rsid w:val="00B909E9"/>
    <w:rsid w:val="00B90A32"/>
    <w:rsid w:val="00B91203"/>
    <w:rsid w:val="00B91459"/>
    <w:rsid w:val="00B91859"/>
    <w:rsid w:val="00B926C6"/>
    <w:rsid w:val="00B92954"/>
    <w:rsid w:val="00B932BF"/>
    <w:rsid w:val="00B934E2"/>
    <w:rsid w:val="00B942AC"/>
    <w:rsid w:val="00B946D0"/>
    <w:rsid w:val="00B94C0E"/>
    <w:rsid w:val="00B94FE8"/>
    <w:rsid w:val="00B95101"/>
    <w:rsid w:val="00B95300"/>
    <w:rsid w:val="00B97003"/>
    <w:rsid w:val="00B97A30"/>
    <w:rsid w:val="00B97BF3"/>
    <w:rsid w:val="00BA18DF"/>
    <w:rsid w:val="00BA240B"/>
    <w:rsid w:val="00BA2BB6"/>
    <w:rsid w:val="00BA3111"/>
    <w:rsid w:val="00BA3C95"/>
    <w:rsid w:val="00BA3E34"/>
    <w:rsid w:val="00BA4BFF"/>
    <w:rsid w:val="00BA4E16"/>
    <w:rsid w:val="00BA5364"/>
    <w:rsid w:val="00BA641A"/>
    <w:rsid w:val="00BA65CF"/>
    <w:rsid w:val="00BA6A31"/>
    <w:rsid w:val="00BA6B86"/>
    <w:rsid w:val="00BA7A34"/>
    <w:rsid w:val="00BB0210"/>
    <w:rsid w:val="00BB0AB2"/>
    <w:rsid w:val="00BB10E2"/>
    <w:rsid w:val="00BB1B9B"/>
    <w:rsid w:val="00BB1E33"/>
    <w:rsid w:val="00BB292C"/>
    <w:rsid w:val="00BB2AF6"/>
    <w:rsid w:val="00BB33BC"/>
    <w:rsid w:val="00BB4143"/>
    <w:rsid w:val="00BB42C4"/>
    <w:rsid w:val="00BB496D"/>
    <w:rsid w:val="00BB4BA0"/>
    <w:rsid w:val="00BB4F68"/>
    <w:rsid w:val="00BB5B2A"/>
    <w:rsid w:val="00BB63D1"/>
    <w:rsid w:val="00BB6A64"/>
    <w:rsid w:val="00BB730E"/>
    <w:rsid w:val="00BB7348"/>
    <w:rsid w:val="00BC1FEB"/>
    <w:rsid w:val="00BC547B"/>
    <w:rsid w:val="00BC5700"/>
    <w:rsid w:val="00BC689C"/>
    <w:rsid w:val="00BC71C3"/>
    <w:rsid w:val="00BC7AAF"/>
    <w:rsid w:val="00BD03F7"/>
    <w:rsid w:val="00BD0BB1"/>
    <w:rsid w:val="00BD0EB0"/>
    <w:rsid w:val="00BD1106"/>
    <w:rsid w:val="00BD210B"/>
    <w:rsid w:val="00BD232A"/>
    <w:rsid w:val="00BD3523"/>
    <w:rsid w:val="00BD357D"/>
    <w:rsid w:val="00BD35DD"/>
    <w:rsid w:val="00BD3E2C"/>
    <w:rsid w:val="00BD4141"/>
    <w:rsid w:val="00BD465B"/>
    <w:rsid w:val="00BD48FA"/>
    <w:rsid w:val="00BD62CF"/>
    <w:rsid w:val="00BD68B4"/>
    <w:rsid w:val="00BD69F1"/>
    <w:rsid w:val="00BD7044"/>
    <w:rsid w:val="00BD73EA"/>
    <w:rsid w:val="00BD7450"/>
    <w:rsid w:val="00BD776B"/>
    <w:rsid w:val="00BD7BBF"/>
    <w:rsid w:val="00BE0873"/>
    <w:rsid w:val="00BE161E"/>
    <w:rsid w:val="00BE2D40"/>
    <w:rsid w:val="00BE3D20"/>
    <w:rsid w:val="00BE4E88"/>
    <w:rsid w:val="00BE537B"/>
    <w:rsid w:val="00BE6A4C"/>
    <w:rsid w:val="00BE7408"/>
    <w:rsid w:val="00BF0008"/>
    <w:rsid w:val="00BF026D"/>
    <w:rsid w:val="00BF044B"/>
    <w:rsid w:val="00BF1637"/>
    <w:rsid w:val="00BF1657"/>
    <w:rsid w:val="00BF22EA"/>
    <w:rsid w:val="00BF25F3"/>
    <w:rsid w:val="00BF3F87"/>
    <w:rsid w:val="00BF444A"/>
    <w:rsid w:val="00BF4EBE"/>
    <w:rsid w:val="00BF519B"/>
    <w:rsid w:val="00BF5D19"/>
    <w:rsid w:val="00BF6C4B"/>
    <w:rsid w:val="00BF7185"/>
    <w:rsid w:val="00BF74BC"/>
    <w:rsid w:val="00BF799A"/>
    <w:rsid w:val="00BF7D89"/>
    <w:rsid w:val="00C00E1A"/>
    <w:rsid w:val="00C01412"/>
    <w:rsid w:val="00C01EED"/>
    <w:rsid w:val="00C02509"/>
    <w:rsid w:val="00C027E6"/>
    <w:rsid w:val="00C02B54"/>
    <w:rsid w:val="00C02C96"/>
    <w:rsid w:val="00C03444"/>
    <w:rsid w:val="00C034B9"/>
    <w:rsid w:val="00C035AF"/>
    <w:rsid w:val="00C03FF2"/>
    <w:rsid w:val="00C0419F"/>
    <w:rsid w:val="00C0559A"/>
    <w:rsid w:val="00C05A96"/>
    <w:rsid w:val="00C05C1C"/>
    <w:rsid w:val="00C05DF4"/>
    <w:rsid w:val="00C05F66"/>
    <w:rsid w:val="00C06D05"/>
    <w:rsid w:val="00C075AB"/>
    <w:rsid w:val="00C1003A"/>
    <w:rsid w:val="00C1084B"/>
    <w:rsid w:val="00C10C10"/>
    <w:rsid w:val="00C11783"/>
    <w:rsid w:val="00C118C0"/>
    <w:rsid w:val="00C11E7D"/>
    <w:rsid w:val="00C11EA3"/>
    <w:rsid w:val="00C1394C"/>
    <w:rsid w:val="00C140D8"/>
    <w:rsid w:val="00C159C1"/>
    <w:rsid w:val="00C16200"/>
    <w:rsid w:val="00C16F67"/>
    <w:rsid w:val="00C1727A"/>
    <w:rsid w:val="00C1795F"/>
    <w:rsid w:val="00C17DC6"/>
    <w:rsid w:val="00C17F98"/>
    <w:rsid w:val="00C202EA"/>
    <w:rsid w:val="00C20661"/>
    <w:rsid w:val="00C20853"/>
    <w:rsid w:val="00C2086C"/>
    <w:rsid w:val="00C2208C"/>
    <w:rsid w:val="00C22810"/>
    <w:rsid w:val="00C22D3B"/>
    <w:rsid w:val="00C23306"/>
    <w:rsid w:val="00C24442"/>
    <w:rsid w:val="00C24D9F"/>
    <w:rsid w:val="00C2536D"/>
    <w:rsid w:val="00C25746"/>
    <w:rsid w:val="00C2639B"/>
    <w:rsid w:val="00C2673C"/>
    <w:rsid w:val="00C267DF"/>
    <w:rsid w:val="00C26C71"/>
    <w:rsid w:val="00C2728C"/>
    <w:rsid w:val="00C27E14"/>
    <w:rsid w:val="00C27FE8"/>
    <w:rsid w:val="00C307EF"/>
    <w:rsid w:val="00C31931"/>
    <w:rsid w:val="00C3194D"/>
    <w:rsid w:val="00C31C11"/>
    <w:rsid w:val="00C32752"/>
    <w:rsid w:val="00C32945"/>
    <w:rsid w:val="00C329E5"/>
    <w:rsid w:val="00C32B34"/>
    <w:rsid w:val="00C32DAD"/>
    <w:rsid w:val="00C32E1A"/>
    <w:rsid w:val="00C333E8"/>
    <w:rsid w:val="00C3495F"/>
    <w:rsid w:val="00C34CA3"/>
    <w:rsid w:val="00C35389"/>
    <w:rsid w:val="00C353D2"/>
    <w:rsid w:val="00C35641"/>
    <w:rsid w:val="00C36338"/>
    <w:rsid w:val="00C36DFE"/>
    <w:rsid w:val="00C37034"/>
    <w:rsid w:val="00C37657"/>
    <w:rsid w:val="00C37C4A"/>
    <w:rsid w:val="00C37D93"/>
    <w:rsid w:val="00C40A58"/>
    <w:rsid w:val="00C40C4A"/>
    <w:rsid w:val="00C40FDD"/>
    <w:rsid w:val="00C411D8"/>
    <w:rsid w:val="00C41AC7"/>
    <w:rsid w:val="00C41C28"/>
    <w:rsid w:val="00C41EE7"/>
    <w:rsid w:val="00C420AB"/>
    <w:rsid w:val="00C429B1"/>
    <w:rsid w:val="00C43623"/>
    <w:rsid w:val="00C43A90"/>
    <w:rsid w:val="00C44272"/>
    <w:rsid w:val="00C44C78"/>
    <w:rsid w:val="00C44F93"/>
    <w:rsid w:val="00C45046"/>
    <w:rsid w:val="00C45344"/>
    <w:rsid w:val="00C4604B"/>
    <w:rsid w:val="00C4644F"/>
    <w:rsid w:val="00C47448"/>
    <w:rsid w:val="00C47799"/>
    <w:rsid w:val="00C47D2A"/>
    <w:rsid w:val="00C50B0E"/>
    <w:rsid w:val="00C513E0"/>
    <w:rsid w:val="00C51DF6"/>
    <w:rsid w:val="00C52302"/>
    <w:rsid w:val="00C52C85"/>
    <w:rsid w:val="00C542B4"/>
    <w:rsid w:val="00C55B05"/>
    <w:rsid w:val="00C55CB6"/>
    <w:rsid w:val="00C5638F"/>
    <w:rsid w:val="00C5655A"/>
    <w:rsid w:val="00C56B91"/>
    <w:rsid w:val="00C60600"/>
    <w:rsid w:val="00C606F5"/>
    <w:rsid w:val="00C615F3"/>
    <w:rsid w:val="00C62965"/>
    <w:rsid w:val="00C62B60"/>
    <w:rsid w:val="00C646B5"/>
    <w:rsid w:val="00C64954"/>
    <w:rsid w:val="00C64C72"/>
    <w:rsid w:val="00C64D65"/>
    <w:rsid w:val="00C65027"/>
    <w:rsid w:val="00C655E5"/>
    <w:rsid w:val="00C65608"/>
    <w:rsid w:val="00C65BD3"/>
    <w:rsid w:val="00C66020"/>
    <w:rsid w:val="00C66638"/>
    <w:rsid w:val="00C67274"/>
    <w:rsid w:val="00C67C62"/>
    <w:rsid w:val="00C70413"/>
    <w:rsid w:val="00C705A2"/>
    <w:rsid w:val="00C70723"/>
    <w:rsid w:val="00C708F1"/>
    <w:rsid w:val="00C70F26"/>
    <w:rsid w:val="00C70F3F"/>
    <w:rsid w:val="00C719EC"/>
    <w:rsid w:val="00C71BEB"/>
    <w:rsid w:val="00C71E21"/>
    <w:rsid w:val="00C72B02"/>
    <w:rsid w:val="00C72BBD"/>
    <w:rsid w:val="00C7304B"/>
    <w:rsid w:val="00C74187"/>
    <w:rsid w:val="00C7426B"/>
    <w:rsid w:val="00C752BA"/>
    <w:rsid w:val="00C75B34"/>
    <w:rsid w:val="00C76472"/>
    <w:rsid w:val="00C76DEA"/>
    <w:rsid w:val="00C81BB2"/>
    <w:rsid w:val="00C81D96"/>
    <w:rsid w:val="00C82CFC"/>
    <w:rsid w:val="00C83596"/>
    <w:rsid w:val="00C83614"/>
    <w:rsid w:val="00C83E45"/>
    <w:rsid w:val="00C842A3"/>
    <w:rsid w:val="00C84916"/>
    <w:rsid w:val="00C861D3"/>
    <w:rsid w:val="00C86C14"/>
    <w:rsid w:val="00C87712"/>
    <w:rsid w:val="00C87793"/>
    <w:rsid w:val="00C87FBF"/>
    <w:rsid w:val="00C90617"/>
    <w:rsid w:val="00C90619"/>
    <w:rsid w:val="00C90692"/>
    <w:rsid w:val="00C907C9"/>
    <w:rsid w:val="00C90DC8"/>
    <w:rsid w:val="00C911E5"/>
    <w:rsid w:val="00C91CC6"/>
    <w:rsid w:val="00C94BA4"/>
    <w:rsid w:val="00C95F40"/>
    <w:rsid w:val="00C96332"/>
    <w:rsid w:val="00C963F3"/>
    <w:rsid w:val="00C967A3"/>
    <w:rsid w:val="00C96ACC"/>
    <w:rsid w:val="00C9701A"/>
    <w:rsid w:val="00C979E0"/>
    <w:rsid w:val="00C97A2D"/>
    <w:rsid w:val="00CA07E2"/>
    <w:rsid w:val="00CA0F7A"/>
    <w:rsid w:val="00CA2AD0"/>
    <w:rsid w:val="00CA2F72"/>
    <w:rsid w:val="00CA30E2"/>
    <w:rsid w:val="00CA3AF6"/>
    <w:rsid w:val="00CA3BDE"/>
    <w:rsid w:val="00CA481A"/>
    <w:rsid w:val="00CA51FC"/>
    <w:rsid w:val="00CA573A"/>
    <w:rsid w:val="00CA62C2"/>
    <w:rsid w:val="00CA63B3"/>
    <w:rsid w:val="00CA6BD5"/>
    <w:rsid w:val="00CA705F"/>
    <w:rsid w:val="00CA7974"/>
    <w:rsid w:val="00CB0A49"/>
    <w:rsid w:val="00CB1022"/>
    <w:rsid w:val="00CB11B7"/>
    <w:rsid w:val="00CB1329"/>
    <w:rsid w:val="00CB1AA1"/>
    <w:rsid w:val="00CB23DE"/>
    <w:rsid w:val="00CB33A8"/>
    <w:rsid w:val="00CB355B"/>
    <w:rsid w:val="00CB4B6B"/>
    <w:rsid w:val="00CB5179"/>
    <w:rsid w:val="00CB62C9"/>
    <w:rsid w:val="00CB6552"/>
    <w:rsid w:val="00CB7E6F"/>
    <w:rsid w:val="00CC04B5"/>
    <w:rsid w:val="00CC07F8"/>
    <w:rsid w:val="00CC104A"/>
    <w:rsid w:val="00CC1196"/>
    <w:rsid w:val="00CC15DA"/>
    <w:rsid w:val="00CC193B"/>
    <w:rsid w:val="00CC1B19"/>
    <w:rsid w:val="00CC2C60"/>
    <w:rsid w:val="00CC3F0A"/>
    <w:rsid w:val="00CC565E"/>
    <w:rsid w:val="00CC643F"/>
    <w:rsid w:val="00CC6972"/>
    <w:rsid w:val="00CC7469"/>
    <w:rsid w:val="00CC7604"/>
    <w:rsid w:val="00CC7659"/>
    <w:rsid w:val="00CC7B77"/>
    <w:rsid w:val="00CD01AD"/>
    <w:rsid w:val="00CD0212"/>
    <w:rsid w:val="00CD09ED"/>
    <w:rsid w:val="00CD0FDF"/>
    <w:rsid w:val="00CD14D4"/>
    <w:rsid w:val="00CD1985"/>
    <w:rsid w:val="00CD1D47"/>
    <w:rsid w:val="00CD2F14"/>
    <w:rsid w:val="00CD327A"/>
    <w:rsid w:val="00CD335B"/>
    <w:rsid w:val="00CD375A"/>
    <w:rsid w:val="00CD44FC"/>
    <w:rsid w:val="00CD4B21"/>
    <w:rsid w:val="00CD59C9"/>
    <w:rsid w:val="00CD5C49"/>
    <w:rsid w:val="00CD6084"/>
    <w:rsid w:val="00CD6376"/>
    <w:rsid w:val="00CE0367"/>
    <w:rsid w:val="00CE0672"/>
    <w:rsid w:val="00CE1B2D"/>
    <w:rsid w:val="00CE28F2"/>
    <w:rsid w:val="00CE3A3D"/>
    <w:rsid w:val="00CE47C9"/>
    <w:rsid w:val="00CE4C9D"/>
    <w:rsid w:val="00CE6050"/>
    <w:rsid w:val="00CE6FFD"/>
    <w:rsid w:val="00CE7354"/>
    <w:rsid w:val="00CE740F"/>
    <w:rsid w:val="00CE77C3"/>
    <w:rsid w:val="00CE787A"/>
    <w:rsid w:val="00CE7BEF"/>
    <w:rsid w:val="00CE7DCD"/>
    <w:rsid w:val="00CF0DC3"/>
    <w:rsid w:val="00CF0F87"/>
    <w:rsid w:val="00CF14F7"/>
    <w:rsid w:val="00CF2927"/>
    <w:rsid w:val="00CF34BA"/>
    <w:rsid w:val="00CF3991"/>
    <w:rsid w:val="00CF3AF8"/>
    <w:rsid w:val="00CF3DA6"/>
    <w:rsid w:val="00CF46A2"/>
    <w:rsid w:val="00CF580C"/>
    <w:rsid w:val="00CF5CB3"/>
    <w:rsid w:val="00CF64F0"/>
    <w:rsid w:val="00CF6C81"/>
    <w:rsid w:val="00D00239"/>
    <w:rsid w:val="00D00BAE"/>
    <w:rsid w:val="00D00DBC"/>
    <w:rsid w:val="00D0111D"/>
    <w:rsid w:val="00D0242E"/>
    <w:rsid w:val="00D04808"/>
    <w:rsid w:val="00D04A4B"/>
    <w:rsid w:val="00D054B0"/>
    <w:rsid w:val="00D056E7"/>
    <w:rsid w:val="00D0671D"/>
    <w:rsid w:val="00D06970"/>
    <w:rsid w:val="00D06A1F"/>
    <w:rsid w:val="00D06F94"/>
    <w:rsid w:val="00D0701D"/>
    <w:rsid w:val="00D07595"/>
    <w:rsid w:val="00D079F5"/>
    <w:rsid w:val="00D10B47"/>
    <w:rsid w:val="00D10E58"/>
    <w:rsid w:val="00D11918"/>
    <w:rsid w:val="00D11F78"/>
    <w:rsid w:val="00D123B9"/>
    <w:rsid w:val="00D13184"/>
    <w:rsid w:val="00D147B0"/>
    <w:rsid w:val="00D14862"/>
    <w:rsid w:val="00D14A38"/>
    <w:rsid w:val="00D15518"/>
    <w:rsid w:val="00D15D47"/>
    <w:rsid w:val="00D1660B"/>
    <w:rsid w:val="00D16885"/>
    <w:rsid w:val="00D17E08"/>
    <w:rsid w:val="00D20FDB"/>
    <w:rsid w:val="00D22453"/>
    <w:rsid w:val="00D22E97"/>
    <w:rsid w:val="00D23904"/>
    <w:rsid w:val="00D24B4A"/>
    <w:rsid w:val="00D24B82"/>
    <w:rsid w:val="00D24D20"/>
    <w:rsid w:val="00D24DEC"/>
    <w:rsid w:val="00D24E73"/>
    <w:rsid w:val="00D25036"/>
    <w:rsid w:val="00D26801"/>
    <w:rsid w:val="00D26D4E"/>
    <w:rsid w:val="00D26F81"/>
    <w:rsid w:val="00D271E7"/>
    <w:rsid w:val="00D27622"/>
    <w:rsid w:val="00D312EA"/>
    <w:rsid w:val="00D3140F"/>
    <w:rsid w:val="00D319A5"/>
    <w:rsid w:val="00D32C7D"/>
    <w:rsid w:val="00D32D49"/>
    <w:rsid w:val="00D331C3"/>
    <w:rsid w:val="00D34778"/>
    <w:rsid w:val="00D34894"/>
    <w:rsid w:val="00D34EE8"/>
    <w:rsid w:val="00D35717"/>
    <w:rsid w:val="00D35AED"/>
    <w:rsid w:val="00D36488"/>
    <w:rsid w:val="00D367AF"/>
    <w:rsid w:val="00D3710D"/>
    <w:rsid w:val="00D371BA"/>
    <w:rsid w:val="00D4019A"/>
    <w:rsid w:val="00D4193C"/>
    <w:rsid w:val="00D41AFB"/>
    <w:rsid w:val="00D42A02"/>
    <w:rsid w:val="00D42D02"/>
    <w:rsid w:val="00D43E92"/>
    <w:rsid w:val="00D4489C"/>
    <w:rsid w:val="00D456FF"/>
    <w:rsid w:val="00D4586E"/>
    <w:rsid w:val="00D46110"/>
    <w:rsid w:val="00D46521"/>
    <w:rsid w:val="00D46854"/>
    <w:rsid w:val="00D46B22"/>
    <w:rsid w:val="00D46D2B"/>
    <w:rsid w:val="00D5001F"/>
    <w:rsid w:val="00D5082B"/>
    <w:rsid w:val="00D50A28"/>
    <w:rsid w:val="00D50F00"/>
    <w:rsid w:val="00D51213"/>
    <w:rsid w:val="00D51447"/>
    <w:rsid w:val="00D5255C"/>
    <w:rsid w:val="00D54EFE"/>
    <w:rsid w:val="00D5513C"/>
    <w:rsid w:val="00D551E0"/>
    <w:rsid w:val="00D56061"/>
    <w:rsid w:val="00D5616E"/>
    <w:rsid w:val="00D57A0C"/>
    <w:rsid w:val="00D57CF6"/>
    <w:rsid w:val="00D57E41"/>
    <w:rsid w:val="00D57F58"/>
    <w:rsid w:val="00D60486"/>
    <w:rsid w:val="00D60BA6"/>
    <w:rsid w:val="00D60BB0"/>
    <w:rsid w:val="00D612A2"/>
    <w:rsid w:val="00D612B8"/>
    <w:rsid w:val="00D61807"/>
    <w:rsid w:val="00D620A3"/>
    <w:rsid w:val="00D62902"/>
    <w:rsid w:val="00D62904"/>
    <w:rsid w:val="00D62C47"/>
    <w:rsid w:val="00D63D06"/>
    <w:rsid w:val="00D6415A"/>
    <w:rsid w:val="00D64C85"/>
    <w:rsid w:val="00D677AA"/>
    <w:rsid w:val="00D67F3B"/>
    <w:rsid w:val="00D713FD"/>
    <w:rsid w:val="00D71A74"/>
    <w:rsid w:val="00D71B61"/>
    <w:rsid w:val="00D72377"/>
    <w:rsid w:val="00D72D8D"/>
    <w:rsid w:val="00D737B7"/>
    <w:rsid w:val="00D7556F"/>
    <w:rsid w:val="00D75901"/>
    <w:rsid w:val="00D77144"/>
    <w:rsid w:val="00D800C0"/>
    <w:rsid w:val="00D8114B"/>
    <w:rsid w:val="00D81333"/>
    <w:rsid w:val="00D818EB"/>
    <w:rsid w:val="00D830BB"/>
    <w:rsid w:val="00D83DB9"/>
    <w:rsid w:val="00D84467"/>
    <w:rsid w:val="00D8468D"/>
    <w:rsid w:val="00D87AD6"/>
    <w:rsid w:val="00D87E70"/>
    <w:rsid w:val="00D87FAF"/>
    <w:rsid w:val="00D901A0"/>
    <w:rsid w:val="00D903A3"/>
    <w:rsid w:val="00D9122D"/>
    <w:rsid w:val="00D92171"/>
    <w:rsid w:val="00D923D0"/>
    <w:rsid w:val="00D927D0"/>
    <w:rsid w:val="00D92EC1"/>
    <w:rsid w:val="00D93A79"/>
    <w:rsid w:val="00D93FBF"/>
    <w:rsid w:val="00D94906"/>
    <w:rsid w:val="00D94B1C"/>
    <w:rsid w:val="00D94C43"/>
    <w:rsid w:val="00D9517E"/>
    <w:rsid w:val="00D962E6"/>
    <w:rsid w:val="00D96BED"/>
    <w:rsid w:val="00D97A41"/>
    <w:rsid w:val="00D97C63"/>
    <w:rsid w:val="00DA01CC"/>
    <w:rsid w:val="00DA02A9"/>
    <w:rsid w:val="00DA02CE"/>
    <w:rsid w:val="00DA02F6"/>
    <w:rsid w:val="00DA0F9A"/>
    <w:rsid w:val="00DA114B"/>
    <w:rsid w:val="00DA1695"/>
    <w:rsid w:val="00DA16C9"/>
    <w:rsid w:val="00DA18C9"/>
    <w:rsid w:val="00DA2471"/>
    <w:rsid w:val="00DA2765"/>
    <w:rsid w:val="00DA3292"/>
    <w:rsid w:val="00DA4927"/>
    <w:rsid w:val="00DA4CA5"/>
    <w:rsid w:val="00DA5327"/>
    <w:rsid w:val="00DA5D14"/>
    <w:rsid w:val="00DA6663"/>
    <w:rsid w:val="00DA671A"/>
    <w:rsid w:val="00DA6CBB"/>
    <w:rsid w:val="00DA7289"/>
    <w:rsid w:val="00DA746C"/>
    <w:rsid w:val="00DA7F04"/>
    <w:rsid w:val="00DB1082"/>
    <w:rsid w:val="00DB4356"/>
    <w:rsid w:val="00DB57AA"/>
    <w:rsid w:val="00DB5913"/>
    <w:rsid w:val="00DB635C"/>
    <w:rsid w:val="00DB6693"/>
    <w:rsid w:val="00DB68B7"/>
    <w:rsid w:val="00DB7898"/>
    <w:rsid w:val="00DB7F6B"/>
    <w:rsid w:val="00DC010E"/>
    <w:rsid w:val="00DC0361"/>
    <w:rsid w:val="00DC0D94"/>
    <w:rsid w:val="00DC1680"/>
    <w:rsid w:val="00DC1E96"/>
    <w:rsid w:val="00DC2FDF"/>
    <w:rsid w:val="00DC57D4"/>
    <w:rsid w:val="00DC5C28"/>
    <w:rsid w:val="00DC60A8"/>
    <w:rsid w:val="00DC6B04"/>
    <w:rsid w:val="00DC6FB4"/>
    <w:rsid w:val="00DC7336"/>
    <w:rsid w:val="00DC73CC"/>
    <w:rsid w:val="00DC7419"/>
    <w:rsid w:val="00DC75B5"/>
    <w:rsid w:val="00DD1092"/>
    <w:rsid w:val="00DD1186"/>
    <w:rsid w:val="00DD1F0A"/>
    <w:rsid w:val="00DD2AB8"/>
    <w:rsid w:val="00DD3069"/>
    <w:rsid w:val="00DD31CA"/>
    <w:rsid w:val="00DD3391"/>
    <w:rsid w:val="00DD34B7"/>
    <w:rsid w:val="00DD43E5"/>
    <w:rsid w:val="00DD4429"/>
    <w:rsid w:val="00DD444A"/>
    <w:rsid w:val="00DD4ABB"/>
    <w:rsid w:val="00DD4B85"/>
    <w:rsid w:val="00DD4DB4"/>
    <w:rsid w:val="00DD59BC"/>
    <w:rsid w:val="00DD5A72"/>
    <w:rsid w:val="00DD6727"/>
    <w:rsid w:val="00DD6D6D"/>
    <w:rsid w:val="00DD6DC8"/>
    <w:rsid w:val="00DD7376"/>
    <w:rsid w:val="00DD7590"/>
    <w:rsid w:val="00DE05F5"/>
    <w:rsid w:val="00DE1127"/>
    <w:rsid w:val="00DE1923"/>
    <w:rsid w:val="00DE2664"/>
    <w:rsid w:val="00DE2D97"/>
    <w:rsid w:val="00DE3083"/>
    <w:rsid w:val="00DE3AC6"/>
    <w:rsid w:val="00DE4B42"/>
    <w:rsid w:val="00DE5D96"/>
    <w:rsid w:val="00DE62D1"/>
    <w:rsid w:val="00DE6365"/>
    <w:rsid w:val="00DE6CF8"/>
    <w:rsid w:val="00DE7054"/>
    <w:rsid w:val="00DE71C2"/>
    <w:rsid w:val="00DE7404"/>
    <w:rsid w:val="00DE7BBF"/>
    <w:rsid w:val="00DF04DC"/>
    <w:rsid w:val="00DF059B"/>
    <w:rsid w:val="00DF0932"/>
    <w:rsid w:val="00DF1C0E"/>
    <w:rsid w:val="00DF231B"/>
    <w:rsid w:val="00DF2752"/>
    <w:rsid w:val="00DF503A"/>
    <w:rsid w:val="00DF50BD"/>
    <w:rsid w:val="00DF56C6"/>
    <w:rsid w:val="00DF59F1"/>
    <w:rsid w:val="00DF621C"/>
    <w:rsid w:val="00DF7B0E"/>
    <w:rsid w:val="00DF7E97"/>
    <w:rsid w:val="00DF7EA7"/>
    <w:rsid w:val="00DF7F57"/>
    <w:rsid w:val="00E013A2"/>
    <w:rsid w:val="00E01C90"/>
    <w:rsid w:val="00E02A6F"/>
    <w:rsid w:val="00E02E25"/>
    <w:rsid w:val="00E0331B"/>
    <w:rsid w:val="00E0338A"/>
    <w:rsid w:val="00E0428A"/>
    <w:rsid w:val="00E064B4"/>
    <w:rsid w:val="00E06B83"/>
    <w:rsid w:val="00E06F4D"/>
    <w:rsid w:val="00E0749E"/>
    <w:rsid w:val="00E0759A"/>
    <w:rsid w:val="00E07703"/>
    <w:rsid w:val="00E10B6D"/>
    <w:rsid w:val="00E1154A"/>
    <w:rsid w:val="00E11A76"/>
    <w:rsid w:val="00E13A33"/>
    <w:rsid w:val="00E13CC4"/>
    <w:rsid w:val="00E13FA9"/>
    <w:rsid w:val="00E14008"/>
    <w:rsid w:val="00E1440D"/>
    <w:rsid w:val="00E1462E"/>
    <w:rsid w:val="00E14C0E"/>
    <w:rsid w:val="00E160AD"/>
    <w:rsid w:val="00E166F8"/>
    <w:rsid w:val="00E16705"/>
    <w:rsid w:val="00E16B6D"/>
    <w:rsid w:val="00E17667"/>
    <w:rsid w:val="00E179AB"/>
    <w:rsid w:val="00E179BB"/>
    <w:rsid w:val="00E21071"/>
    <w:rsid w:val="00E21378"/>
    <w:rsid w:val="00E21C54"/>
    <w:rsid w:val="00E21DBA"/>
    <w:rsid w:val="00E228BC"/>
    <w:rsid w:val="00E232E4"/>
    <w:rsid w:val="00E23C96"/>
    <w:rsid w:val="00E23F07"/>
    <w:rsid w:val="00E245EB"/>
    <w:rsid w:val="00E2510A"/>
    <w:rsid w:val="00E2557F"/>
    <w:rsid w:val="00E25697"/>
    <w:rsid w:val="00E256C8"/>
    <w:rsid w:val="00E27832"/>
    <w:rsid w:val="00E27D2F"/>
    <w:rsid w:val="00E27F1E"/>
    <w:rsid w:val="00E302EC"/>
    <w:rsid w:val="00E305DD"/>
    <w:rsid w:val="00E30797"/>
    <w:rsid w:val="00E31A19"/>
    <w:rsid w:val="00E32E48"/>
    <w:rsid w:val="00E32ECB"/>
    <w:rsid w:val="00E3431A"/>
    <w:rsid w:val="00E34400"/>
    <w:rsid w:val="00E34869"/>
    <w:rsid w:val="00E365D2"/>
    <w:rsid w:val="00E36CB2"/>
    <w:rsid w:val="00E37369"/>
    <w:rsid w:val="00E374DC"/>
    <w:rsid w:val="00E37912"/>
    <w:rsid w:val="00E400C1"/>
    <w:rsid w:val="00E404AA"/>
    <w:rsid w:val="00E4076D"/>
    <w:rsid w:val="00E407F8"/>
    <w:rsid w:val="00E408DD"/>
    <w:rsid w:val="00E40AAD"/>
    <w:rsid w:val="00E4165C"/>
    <w:rsid w:val="00E41B23"/>
    <w:rsid w:val="00E41B91"/>
    <w:rsid w:val="00E42A9D"/>
    <w:rsid w:val="00E42D80"/>
    <w:rsid w:val="00E42F84"/>
    <w:rsid w:val="00E443BB"/>
    <w:rsid w:val="00E448FA"/>
    <w:rsid w:val="00E458F2"/>
    <w:rsid w:val="00E45CC0"/>
    <w:rsid w:val="00E4774C"/>
    <w:rsid w:val="00E4799C"/>
    <w:rsid w:val="00E47DE7"/>
    <w:rsid w:val="00E508B6"/>
    <w:rsid w:val="00E510E6"/>
    <w:rsid w:val="00E5250D"/>
    <w:rsid w:val="00E52EA9"/>
    <w:rsid w:val="00E5449F"/>
    <w:rsid w:val="00E54772"/>
    <w:rsid w:val="00E55997"/>
    <w:rsid w:val="00E559F0"/>
    <w:rsid w:val="00E55B32"/>
    <w:rsid w:val="00E562A7"/>
    <w:rsid w:val="00E564C4"/>
    <w:rsid w:val="00E566BE"/>
    <w:rsid w:val="00E5691B"/>
    <w:rsid w:val="00E60135"/>
    <w:rsid w:val="00E60650"/>
    <w:rsid w:val="00E61051"/>
    <w:rsid w:val="00E6229C"/>
    <w:rsid w:val="00E62A72"/>
    <w:rsid w:val="00E6334D"/>
    <w:rsid w:val="00E63CED"/>
    <w:rsid w:val="00E63F5E"/>
    <w:rsid w:val="00E658E7"/>
    <w:rsid w:val="00E658F8"/>
    <w:rsid w:val="00E65D46"/>
    <w:rsid w:val="00E66590"/>
    <w:rsid w:val="00E66662"/>
    <w:rsid w:val="00E66B83"/>
    <w:rsid w:val="00E66C12"/>
    <w:rsid w:val="00E6741D"/>
    <w:rsid w:val="00E67A89"/>
    <w:rsid w:val="00E67DD4"/>
    <w:rsid w:val="00E7044D"/>
    <w:rsid w:val="00E705AC"/>
    <w:rsid w:val="00E70C27"/>
    <w:rsid w:val="00E71573"/>
    <w:rsid w:val="00E716C2"/>
    <w:rsid w:val="00E71C80"/>
    <w:rsid w:val="00E724CE"/>
    <w:rsid w:val="00E734E3"/>
    <w:rsid w:val="00E73C27"/>
    <w:rsid w:val="00E7416F"/>
    <w:rsid w:val="00E7493C"/>
    <w:rsid w:val="00E74AC4"/>
    <w:rsid w:val="00E74CC4"/>
    <w:rsid w:val="00E74FF4"/>
    <w:rsid w:val="00E75468"/>
    <w:rsid w:val="00E76AAC"/>
    <w:rsid w:val="00E7705B"/>
    <w:rsid w:val="00E77139"/>
    <w:rsid w:val="00E80134"/>
    <w:rsid w:val="00E815B9"/>
    <w:rsid w:val="00E815D4"/>
    <w:rsid w:val="00E817AE"/>
    <w:rsid w:val="00E81BD3"/>
    <w:rsid w:val="00E8251A"/>
    <w:rsid w:val="00E82775"/>
    <w:rsid w:val="00E82D52"/>
    <w:rsid w:val="00E83078"/>
    <w:rsid w:val="00E83A0E"/>
    <w:rsid w:val="00E85D05"/>
    <w:rsid w:val="00E86551"/>
    <w:rsid w:val="00E8688C"/>
    <w:rsid w:val="00E8767B"/>
    <w:rsid w:val="00E87719"/>
    <w:rsid w:val="00E87ED0"/>
    <w:rsid w:val="00E902A0"/>
    <w:rsid w:val="00E906EA"/>
    <w:rsid w:val="00E90AD7"/>
    <w:rsid w:val="00E911FA"/>
    <w:rsid w:val="00E91611"/>
    <w:rsid w:val="00E916CE"/>
    <w:rsid w:val="00E91753"/>
    <w:rsid w:val="00E9298A"/>
    <w:rsid w:val="00E934FE"/>
    <w:rsid w:val="00E94475"/>
    <w:rsid w:val="00E960DC"/>
    <w:rsid w:val="00E9622D"/>
    <w:rsid w:val="00E978DA"/>
    <w:rsid w:val="00EA00B7"/>
    <w:rsid w:val="00EA0438"/>
    <w:rsid w:val="00EA0A58"/>
    <w:rsid w:val="00EA0AD2"/>
    <w:rsid w:val="00EA0AD9"/>
    <w:rsid w:val="00EA0B6C"/>
    <w:rsid w:val="00EA0D84"/>
    <w:rsid w:val="00EA1228"/>
    <w:rsid w:val="00EA163D"/>
    <w:rsid w:val="00EA1B50"/>
    <w:rsid w:val="00EA33C1"/>
    <w:rsid w:val="00EA3B8B"/>
    <w:rsid w:val="00EA4CC4"/>
    <w:rsid w:val="00EA574F"/>
    <w:rsid w:val="00EA6821"/>
    <w:rsid w:val="00EA7C64"/>
    <w:rsid w:val="00EB0185"/>
    <w:rsid w:val="00EB048D"/>
    <w:rsid w:val="00EB06BE"/>
    <w:rsid w:val="00EB2962"/>
    <w:rsid w:val="00EB2C6E"/>
    <w:rsid w:val="00EB3B3D"/>
    <w:rsid w:val="00EB3CFE"/>
    <w:rsid w:val="00EB421B"/>
    <w:rsid w:val="00EB4980"/>
    <w:rsid w:val="00EB49C5"/>
    <w:rsid w:val="00EB57EB"/>
    <w:rsid w:val="00EB6287"/>
    <w:rsid w:val="00EB62F1"/>
    <w:rsid w:val="00EB6D86"/>
    <w:rsid w:val="00EB70F2"/>
    <w:rsid w:val="00EB7AB4"/>
    <w:rsid w:val="00EB7C51"/>
    <w:rsid w:val="00EC039D"/>
    <w:rsid w:val="00EC05BD"/>
    <w:rsid w:val="00EC06A2"/>
    <w:rsid w:val="00EC215C"/>
    <w:rsid w:val="00EC23AE"/>
    <w:rsid w:val="00EC23F1"/>
    <w:rsid w:val="00EC3BC7"/>
    <w:rsid w:val="00EC441B"/>
    <w:rsid w:val="00EC4E01"/>
    <w:rsid w:val="00EC5546"/>
    <w:rsid w:val="00EC5C50"/>
    <w:rsid w:val="00EC65BA"/>
    <w:rsid w:val="00EC7F83"/>
    <w:rsid w:val="00ED0A41"/>
    <w:rsid w:val="00ED0A5D"/>
    <w:rsid w:val="00ED2CD0"/>
    <w:rsid w:val="00ED4528"/>
    <w:rsid w:val="00ED4977"/>
    <w:rsid w:val="00ED4E49"/>
    <w:rsid w:val="00ED5194"/>
    <w:rsid w:val="00ED5541"/>
    <w:rsid w:val="00ED561D"/>
    <w:rsid w:val="00ED6806"/>
    <w:rsid w:val="00ED74FC"/>
    <w:rsid w:val="00EE02C8"/>
    <w:rsid w:val="00EE04B0"/>
    <w:rsid w:val="00EE076E"/>
    <w:rsid w:val="00EE1C5B"/>
    <w:rsid w:val="00EE1F91"/>
    <w:rsid w:val="00EE3670"/>
    <w:rsid w:val="00EE3E14"/>
    <w:rsid w:val="00EE4E09"/>
    <w:rsid w:val="00EE4E9B"/>
    <w:rsid w:val="00EE5C5F"/>
    <w:rsid w:val="00EE5E0E"/>
    <w:rsid w:val="00EE6757"/>
    <w:rsid w:val="00EE7764"/>
    <w:rsid w:val="00EE7B04"/>
    <w:rsid w:val="00EE7D6A"/>
    <w:rsid w:val="00EF08E6"/>
    <w:rsid w:val="00EF0A1B"/>
    <w:rsid w:val="00EF0C3D"/>
    <w:rsid w:val="00EF1457"/>
    <w:rsid w:val="00EF1586"/>
    <w:rsid w:val="00EF1FAD"/>
    <w:rsid w:val="00EF234F"/>
    <w:rsid w:val="00EF237F"/>
    <w:rsid w:val="00EF32CF"/>
    <w:rsid w:val="00EF3694"/>
    <w:rsid w:val="00EF3817"/>
    <w:rsid w:val="00EF3C8F"/>
    <w:rsid w:val="00EF4922"/>
    <w:rsid w:val="00EF5746"/>
    <w:rsid w:val="00EF57EB"/>
    <w:rsid w:val="00EF7446"/>
    <w:rsid w:val="00EF76FB"/>
    <w:rsid w:val="00F00766"/>
    <w:rsid w:val="00F01600"/>
    <w:rsid w:val="00F0189A"/>
    <w:rsid w:val="00F0249D"/>
    <w:rsid w:val="00F02DB2"/>
    <w:rsid w:val="00F03665"/>
    <w:rsid w:val="00F03AE0"/>
    <w:rsid w:val="00F05A74"/>
    <w:rsid w:val="00F05E7D"/>
    <w:rsid w:val="00F06F95"/>
    <w:rsid w:val="00F077E1"/>
    <w:rsid w:val="00F118FF"/>
    <w:rsid w:val="00F11A28"/>
    <w:rsid w:val="00F124CE"/>
    <w:rsid w:val="00F12A4E"/>
    <w:rsid w:val="00F12C0C"/>
    <w:rsid w:val="00F131F6"/>
    <w:rsid w:val="00F1344C"/>
    <w:rsid w:val="00F13DE6"/>
    <w:rsid w:val="00F13F90"/>
    <w:rsid w:val="00F160AD"/>
    <w:rsid w:val="00F17D54"/>
    <w:rsid w:val="00F20171"/>
    <w:rsid w:val="00F2034D"/>
    <w:rsid w:val="00F204A1"/>
    <w:rsid w:val="00F208BD"/>
    <w:rsid w:val="00F20E43"/>
    <w:rsid w:val="00F219FB"/>
    <w:rsid w:val="00F21AC7"/>
    <w:rsid w:val="00F21C11"/>
    <w:rsid w:val="00F232A2"/>
    <w:rsid w:val="00F23B51"/>
    <w:rsid w:val="00F24649"/>
    <w:rsid w:val="00F2567F"/>
    <w:rsid w:val="00F25D4C"/>
    <w:rsid w:val="00F260C8"/>
    <w:rsid w:val="00F2772E"/>
    <w:rsid w:val="00F277E8"/>
    <w:rsid w:val="00F27B18"/>
    <w:rsid w:val="00F27DCB"/>
    <w:rsid w:val="00F27F5C"/>
    <w:rsid w:val="00F304B3"/>
    <w:rsid w:val="00F3102A"/>
    <w:rsid w:val="00F31A78"/>
    <w:rsid w:val="00F321FD"/>
    <w:rsid w:val="00F322F5"/>
    <w:rsid w:val="00F32DF3"/>
    <w:rsid w:val="00F33341"/>
    <w:rsid w:val="00F349D6"/>
    <w:rsid w:val="00F355C8"/>
    <w:rsid w:val="00F35679"/>
    <w:rsid w:val="00F358A8"/>
    <w:rsid w:val="00F37FC0"/>
    <w:rsid w:val="00F4091A"/>
    <w:rsid w:val="00F415D3"/>
    <w:rsid w:val="00F416DA"/>
    <w:rsid w:val="00F41FD5"/>
    <w:rsid w:val="00F4210E"/>
    <w:rsid w:val="00F42E56"/>
    <w:rsid w:val="00F42F0E"/>
    <w:rsid w:val="00F44578"/>
    <w:rsid w:val="00F44728"/>
    <w:rsid w:val="00F448A9"/>
    <w:rsid w:val="00F45746"/>
    <w:rsid w:val="00F45923"/>
    <w:rsid w:val="00F45C08"/>
    <w:rsid w:val="00F46D0E"/>
    <w:rsid w:val="00F47D39"/>
    <w:rsid w:val="00F47D9B"/>
    <w:rsid w:val="00F47DA7"/>
    <w:rsid w:val="00F47E0E"/>
    <w:rsid w:val="00F502AB"/>
    <w:rsid w:val="00F50814"/>
    <w:rsid w:val="00F517F7"/>
    <w:rsid w:val="00F521C1"/>
    <w:rsid w:val="00F52A36"/>
    <w:rsid w:val="00F530AA"/>
    <w:rsid w:val="00F530BB"/>
    <w:rsid w:val="00F53163"/>
    <w:rsid w:val="00F53E25"/>
    <w:rsid w:val="00F5435A"/>
    <w:rsid w:val="00F54A19"/>
    <w:rsid w:val="00F55675"/>
    <w:rsid w:val="00F55A09"/>
    <w:rsid w:val="00F55DD0"/>
    <w:rsid w:val="00F561F0"/>
    <w:rsid w:val="00F57A2C"/>
    <w:rsid w:val="00F60655"/>
    <w:rsid w:val="00F61BFB"/>
    <w:rsid w:val="00F61D66"/>
    <w:rsid w:val="00F62225"/>
    <w:rsid w:val="00F6311C"/>
    <w:rsid w:val="00F645B8"/>
    <w:rsid w:val="00F650E3"/>
    <w:rsid w:val="00F653F2"/>
    <w:rsid w:val="00F6569D"/>
    <w:rsid w:val="00F6572C"/>
    <w:rsid w:val="00F659F1"/>
    <w:rsid w:val="00F6607E"/>
    <w:rsid w:val="00F667FC"/>
    <w:rsid w:val="00F66C43"/>
    <w:rsid w:val="00F678B9"/>
    <w:rsid w:val="00F726BA"/>
    <w:rsid w:val="00F726D2"/>
    <w:rsid w:val="00F72C69"/>
    <w:rsid w:val="00F7381E"/>
    <w:rsid w:val="00F744B1"/>
    <w:rsid w:val="00F753B3"/>
    <w:rsid w:val="00F763F3"/>
    <w:rsid w:val="00F7789F"/>
    <w:rsid w:val="00F77C9C"/>
    <w:rsid w:val="00F8098B"/>
    <w:rsid w:val="00F81482"/>
    <w:rsid w:val="00F822ED"/>
    <w:rsid w:val="00F839B6"/>
    <w:rsid w:val="00F83E8F"/>
    <w:rsid w:val="00F83ED0"/>
    <w:rsid w:val="00F85BF5"/>
    <w:rsid w:val="00F8611B"/>
    <w:rsid w:val="00F86128"/>
    <w:rsid w:val="00F86786"/>
    <w:rsid w:val="00F86A36"/>
    <w:rsid w:val="00F86E32"/>
    <w:rsid w:val="00F86FD1"/>
    <w:rsid w:val="00F878DF"/>
    <w:rsid w:val="00F87FD8"/>
    <w:rsid w:val="00F91961"/>
    <w:rsid w:val="00F92B0E"/>
    <w:rsid w:val="00F931B6"/>
    <w:rsid w:val="00F933EC"/>
    <w:rsid w:val="00F9343F"/>
    <w:rsid w:val="00F93547"/>
    <w:rsid w:val="00F9432C"/>
    <w:rsid w:val="00F949CC"/>
    <w:rsid w:val="00F94A9C"/>
    <w:rsid w:val="00F94D27"/>
    <w:rsid w:val="00F959CB"/>
    <w:rsid w:val="00F959D9"/>
    <w:rsid w:val="00F95C9D"/>
    <w:rsid w:val="00F97167"/>
    <w:rsid w:val="00F97AE6"/>
    <w:rsid w:val="00F97BDB"/>
    <w:rsid w:val="00FA0126"/>
    <w:rsid w:val="00FA0441"/>
    <w:rsid w:val="00FA0A45"/>
    <w:rsid w:val="00FA0DD3"/>
    <w:rsid w:val="00FA0E87"/>
    <w:rsid w:val="00FA11A9"/>
    <w:rsid w:val="00FA1DB2"/>
    <w:rsid w:val="00FA2D55"/>
    <w:rsid w:val="00FA2F96"/>
    <w:rsid w:val="00FA3D09"/>
    <w:rsid w:val="00FA4131"/>
    <w:rsid w:val="00FA4AD9"/>
    <w:rsid w:val="00FA59E6"/>
    <w:rsid w:val="00FA625E"/>
    <w:rsid w:val="00FA644B"/>
    <w:rsid w:val="00FA67AF"/>
    <w:rsid w:val="00FA78C7"/>
    <w:rsid w:val="00FB0728"/>
    <w:rsid w:val="00FB0915"/>
    <w:rsid w:val="00FB0F2E"/>
    <w:rsid w:val="00FB187B"/>
    <w:rsid w:val="00FB1BF7"/>
    <w:rsid w:val="00FB1EA2"/>
    <w:rsid w:val="00FB2131"/>
    <w:rsid w:val="00FB2772"/>
    <w:rsid w:val="00FB285E"/>
    <w:rsid w:val="00FB2C9C"/>
    <w:rsid w:val="00FB392C"/>
    <w:rsid w:val="00FB3D83"/>
    <w:rsid w:val="00FB5184"/>
    <w:rsid w:val="00FB5D8D"/>
    <w:rsid w:val="00FB6AED"/>
    <w:rsid w:val="00FB6C07"/>
    <w:rsid w:val="00FB6D75"/>
    <w:rsid w:val="00FB6F76"/>
    <w:rsid w:val="00FB759E"/>
    <w:rsid w:val="00FB7BD5"/>
    <w:rsid w:val="00FC023D"/>
    <w:rsid w:val="00FC05A9"/>
    <w:rsid w:val="00FC1623"/>
    <w:rsid w:val="00FC224E"/>
    <w:rsid w:val="00FC27FE"/>
    <w:rsid w:val="00FC2F8F"/>
    <w:rsid w:val="00FC3260"/>
    <w:rsid w:val="00FC3BC6"/>
    <w:rsid w:val="00FC4AFB"/>
    <w:rsid w:val="00FC5092"/>
    <w:rsid w:val="00FC538D"/>
    <w:rsid w:val="00FC5870"/>
    <w:rsid w:val="00FC6420"/>
    <w:rsid w:val="00FC6AE2"/>
    <w:rsid w:val="00FC7314"/>
    <w:rsid w:val="00FC77CD"/>
    <w:rsid w:val="00FD1823"/>
    <w:rsid w:val="00FD19A6"/>
    <w:rsid w:val="00FD2E73"/>
    <w:rsid w:val="00FD31B4"/>
    <w:rsid w:val="00FD3910"/>
    <w:rsid w:val="00FD56A3"/>
    <w:rsid w:val="00FD58BA"/>
    <w:rsid w:val="00FD5B7E"/>
    <w:rsid w:val="00FD6862"/>
    <w:rsid w:val="00FD69A4"/>
    <w:rsid w:val="00FD7489"/>
    <w:rsid w:val="00FD7717"/>
    <w:rsid w:val="00FE0478"/>
    <w:rsid w:val="00FE0551"/>
    <w:rsid w:val="00FE0CE8"/>
    <w:rsid w:val="00FE16FD"/>
    <w:rsid w:val="00FE1F06"/>
    <w:rsid w:val="00FE23FD"/>
    <w:rsid w:val="00FE2514"/>
    <w:rsid w:val="00FE2721"/>
    <w:rsid w:val="00FE2EF6"/>
    <w:rsid w:val="00FE310F"/>
    <w:rsid w:val="00FE32F0"/>
    <w:rsid w:val="00FE3991"/>
    <w:rsid w:val="00FE42E0"/>
    <w:rsid w:val="00FE50CF"/>
    <w:rsid w:val="00FE6729"/>
    <w:rsid w:val="00FE687C"/>
    <w:rsid w:val="00FE6CBA"/>
    <w:rsid w:val="00FE7342"/>
    <w:rsid w:val="00FF0A84"/>
    <w:rsid w:val="00FF0AAC"/>
    <w:rsid w:val="00FF14F4"/>
    <w:rsid w:val="00FF23AE"/>
    <w:rsid w:val="00FF3CDA"/>
    <w:rsid w:val="00FF427C"/>
    <w:rsid w:val="00FF4565"/>
    <w:rsid w:val="00FF468F"/>
    <w:rsid w:val="00FF51B4"/>
    <w:rsid w:val="00FF5464"/>
    <w:rsid w:val="00FF638A"/>
    <w:rsid w:val="00FF687C"/>
    <w:rsid w:val="00FF69AF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39C1EC"/>
  <w15:chartTrackingRefBased/>
  <w15:docId w15:val="{DFDE9BDE-7B19-4781-BE41-52650931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E2D3A"/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sz w:val="24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pPr>
      <w:keepNext/>
      <w:jc w:val="center"/>
      <w:outlineLvl w:val="2"/>
    </w:pPr>
    <w:rPr>
      <w:b/>
      <w:bCs/>
      <w:lang w:val="x-none" w:eastAsia="x-non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qFormat/>
    <w:pPr>
      <w:keepNext/>
      <w:jc w:val="both"/>
      <w:outlineLvl w:val="4"/>
    </w:pPr>
    <w:rPr>
      <w:sz w:val="24"/>
      <w:lang w:val="x-none" w:eastAsia="x-none"/>
    </w:rPr>
  </w:style>
  <w:style w:type="paragraph" w:styleId="Nadpis6">
    <w:name w:val="heading 6"/>
    <w:basedOn w:val="Normln"/>
    <w:next w:val="Normln"/>
    <w:qFormat/>
    <w:pPr>
      <w:keepNext/>
      <w:ind w:left="851"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link w:val="Nadpis7Char"/>
    <w:qFormat/>
    <w:pPr>
      <w:keepNext/>
      <w:jc w:val="center"/>
      <w:outlineLvl w:val="6"/>
    </w:pPr>
    <w:rPr>
      <w:b/>
      <w:sz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pPr>
      <w:keepNext/>
      <w:jc w:val="center"/>
      <w:outlineLvl w:val="7"/>
    </w:pPr>
    <w:rPr>
      <w:b/>
      <w:sz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firstLine="708"/>
      <w:jc w:val="both"/>
    </w:pPr>
  </w:style>
  <w:style w:type="paragraph" w:styleId="Nzev">
    <w:name w:val="Title"/>
    <w:basedOn w:val="Normln"/>
    <w:qFormat/>
    <w:pPr>
      <w:jc w:val="center"/>
    </w:pPr>
    <w:rPr>
      <w:b/>
      <w:color w:val="0000FF"/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sz w:val="24"/>
      <w:lang w:val="x-none" w:eastAsia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uiPriority w:val="99"/>
    <w:rPr>
      <w:sz w:val="24"/>
      <w:lang w:val="x-none" w:eastAsia="x-none"/>
    </w:rPr>
  </w:style>
  <w:style w:type="paragraph" w:styleId="Zkladntextodsazen2">
    <w:name w:val="Body Text Indent 2"/>
    <w:basedOn w:val="Normln"/>
    <w:pPr>
      <w:ind w:left="1134" w:hanging="1134"/>
      <w:jc w:val="both"/>
    </w:pPr>
    <w:rPr>
      <w:bCs/>
      <w:sz w:val="24"/>
    </w:rPr>
  </w:style>
  <w:style w:type="paragraph" w:styleId="Zkladntext3">
    <w:name w:val="Body Text 3"/>
    <w:basedOn w:val="Normln"/>
    <w:link w:val="Zkladntext3Char"/>
    <w:pPr>
      <w:jc w:val="both"/>
    </w:pPr>
    <w:rPr>
      <w:sz w:val="22"/>
    </w:rPr>
  </w:style>
  <w:style w:type="paragraph" w:styleId="Zkladntextodsazen3">
    <w:name w:val="Body Text Indent 3"/>
    <w:basedOn w:val="Normln"/>
    <w:pPr>
      <w:ind w:left="709" w:hanging="709"/>
      <w:jc w:val="both"/>
    </w:pPr>
    <w:rPr>
      <w:sz w:val="22"/>
    </w:rPr>
  </w:style>
  <w:style w:type="paragraph" w:styleId="Rozloendokumentu">
    <w:name w:val="Document Map"/>
    <w:basedOn w:val="Normln"/>
    <w:semiHidden/>
    <w:rsid w:val="00EC06A2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rsid w:val="000C7DB8"/>
    <w:pPr>
      <w:widowControl w:val="0"/>
      <w:ind w:right="566"/>
      <w:jc w:val="both"/>
    </w:pPr>
    <w:rPr>
      <w:color w:val="000000"/>
      <w:sz w:val="24"/>
    </w:rPr>
  </w:style>
  <w:style w:type="character" w:styleId="Siln">
    <w:name w:val="Strong"/>
    <w:qFormat/>
    <w:rsid w:val="0019301F"/>
    <w:rPr>
      <w:b/>
      <w:bCs/>
    </w:rPr>
  </w:style>
  <w:style w:type="character" w:customStyle="1" w:styleId="platne">
    <w:name w:val="platne"/>
    <w:basedOn w:val="Standardnpsmoodstavce"/>
    <w:rsid w:val="00222D4A"/>
  </w:style>
  <w:style w:type="character" w:styleId="Hypertextovodkaz">
    <w:name w:val="Hyperlink"/>
    <w:rsid w:val="000E17EA"/>
    <w:rPr>
      <w:color w:val="0000FF"/>
      <w:u w:val="single"/>
    </w:rPr>
  </w:style>
  <w:style w:type="character" w:customStyle="1" w:styleId="Nadpis1Char">
    <w:name w:val="Nadpis 1 Char"/>
    <w:link w:val="Nadpis1"/>
    <w:rsid w:val="000E17EA"/>
    <w:rPr>
      <w:b/>
      <w:bCs/>
      <w:sz w:val="24"/>
      <w:lang w:val="cs-CZ" w:eastAsia="cs-CZ" w:bidi="ar-SA"/>
    </w:rPr>
  </w:style>
  <w:style w:type="character" w:customStyle="1" w:styleId="spiszn">
    <w:name w:val="spiszn"/>
    <w:basedOn w:val="Standardnpsmoodstavce"/>
    <w:rsid w:val="00BB1B9B"/>
  </w:style>
  <w:style w:type="character" w:customStyle="1" w:styleId="Zkladntext2Char">
    <w:name w:val="Základní text 2 Char"/>
    <w:link w:val="Zkladntext2"/>
    <w:uiPriority w:val="99"/>
    <w:rsid w:val="00957047"/>
    <w:rPr>
      <w:sz w:val="24"/>
    </w:rPr>
  </w:style>
  <w:style w:type="character" w:customStyle="1" w:styleId="ZkladntextChar">
    <w:name w:val="Základní text Char"/>
    <w:link w:val="Zkladntext"/>
    <w:rsid w:val="001265C4"/>
    <w:rPr>
      <w:sz w:val="24"/>
    </w:rPr>
  </w:style>
  <w:style w:type="character" w:customStyle="1" w:styleId="Nadpis2Char">
    <w:name w:val="Nadpis 2 Char"/>
    <w:link w:val="Nadpis2"/>
    <w:rsid w:val="007966ED"/>
    <w:rPr>
      <w:sz w:val="24"/>
    </w:rPr>
  </w:style>
  <w:style w:type="character" w:customStyle="1" w:styleId="Nadpis3Char">
    <w:name w:val="Nadpis 3 Char"/>
    <w:link w:val="Nadpis3"/>
    <w:rsid w:val="007966ED"/>
    <w:rPr>
      <w:b/>
      <w:bCs/>
    </w:rPr>
  </w:style>
  <w:style w:type="character" w:customStyle="1" w:styleId="Nadpis5Char">
    <w:name w:val="Nadpis 5 Char"/>
    <w:link w:val="Nadpis5"/>
    <w:rsid w:val="007966ED"/>
    <w:rPr>
      <w:sz w:val="24"/>
    </w:rPr>
  </w:style>
  <w:style w:type="character" w:customStyle="1" w:styleId="Nadpis7Char">
    <w:name w:val="Nadpis 7 Char"/>
    <w:link w:val="Nadpis7"/>
    <w:rsid w:val="007966ED"/>
    <w:rPr>
      <w:b/>
      <w:sz w:val="24"/>
    </w:rPr>
  </w:style>
  <w:style w:type="character" w:customStyle="1" w:styleId="Nadpis8Char">
    <w:name w:val="Nadpis 8 Char"/>
    <w:link w:val="Nadpis8"/>
    <w:rsid w:val="007966ED"/>
    <w:rPr>
      <w:b/>
      <w:sz w:val="22"/>
    </w:rPr>
  </w:style>
  <w:style w:type="character" w:customStyle="1" w:styleId="ZkladntextodsazenChar">
    <w:name w:val="Základní text odsazený Char"/>
    <w:link w:val="Zkladntextodsazen"/>
    <w:rsid w:val="007966ED"/>
  </w:style>
  <w:style w:type="character" w:customStyle="1" w:styleId="Nadpis1Char1">
    <w:name w:val="Nadpis 1 Char1"/>
    <w:rsid w:val="007966ED"/>
    <w:rPr>
      <w:b/>
      <w:bCs/>
      <w:sz w:val="24"/>
    </w:rPr>
  </w:style>
  <w:style w:type="paragraph" w:customStyle="1" w:styleId="Zkladntextodsazen21">
    <w:name w:val="Základní text odsazený 21"/>
    <w:basedOn w:val="Normln"/>
    <w:rsid w:val="007966ED"/>
    <w:pPr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sz w:val="24"/>
    </w:rPr>
  </w:style>
  <w:style w:type="paragraph" w:styleId="Textbubliny">
    <w:name w:val="Balloon Text"/>
    <w:basedOn w:val="Normln"/>
    <w:link w:val="TextbublinyChar"/>
    <w:rsid w:val="00A6293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A6293E"/>
    <w:rPr>
      <w:rFonts w:ascii="Tahoma" w:hAnsi="Tahoma" w:cs="Tahoma"/>
      <w:sz w:val="16"/>
      <w:szCs w:val="16"/>
    </w:rPr>
  </w:style>
  <w:style w:type="paragraph" w:customStyle="1" w:styleId="Zkladntext210">
    <w:name w:val="Základní text 21"/>
    <w:basedOn w:val="Normln"/>
    <w:rsid w:val="002F0959"/>
    <w:pPr>
      <w:spacing w:after="60" w:line="280" w:lineRule="atLeast"/>
      <w:jc w:val="both"/>
    </w:pPr>
    <w:rPr>
      <w:i/>
      <w:sz w:val="28"/>
    </w:rPr>
  </w:style>
  <w:style w:type="character" w:customStyle="1" w:styleId="ZhlavChar">
    <w:name w:val="Záhlaví Char"/>
    <w:basedOn w:val="Standardnpsmoodstavce"/>
    <w:link w:val="Zhlav"/>
    <w:uiPriority w:val="99"/>
    <w:rsid w:val="00485C00"/>
  </w:style>
  <w:style w:type="character" w:customStyle="1" w:styleId="Zkladntext3Char">
    <w:name w:val="Základní text 3 Char"/>
    <w:link w:val="Zkladntext3"/>
    <w:rsid w:val="002611B9"/>
    <w:rPr>
      <w:sz w:val="22"/>
    </w:rPr>
  </w:style>
  <w:style w:type="paragraph" w:customStyle="1" w:styleId="Default">
    <w:name w:val="Default"/>
    <w:rsid w:val="0024592A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styleId="Nevyeenzmnka">
    <w:name w:val="Unresolved Mention"/>
    <w:uiPriority w:val="99"/>
    <w:semiHidden/>
    <w:unhideWhenUsed/>
    <w:rsid w:val="005F2DD0"/>
    <w:rPr>
      <w:color w:val="605E5C"/>
      <w:shd w:val="clear" w:color="auto" w:fill="E1DFDD"/>
    </w:rPr>
  </w:style>
  <w:style w:type="table" w:styleId="Mkatabulky">
    <w:name w:val="Table Grid"/>
    <w:basedOn w:val="Normlntabulka"/>
    <w:rsid w:val="00F12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B3DC8"/>
    <w:pPr>
      <w:ind w:left="708"/>
    </w:pPr>
  </w:style>
  <w:style w:type="paragraph" w:styleId="Revize">
    <w:name w:val="Revision"/>
    <w:hidden/>
    <w:uiPriority w:val="99"/>
    <w:semiHidden/>
    <w:rsid w:val="00AE7DFD"/>
  </w:style>
  <w:style w:type="character" w:styleId="Odkaznakoment">
    <w:name w:val="annotation reference"/>
    <w:rsid w:val="00E91753"/>
    <w:rPr>
      <w:sz w:val="16"/>
      <w:szCs w:val="16"/>
    </w:rPr>
  </w:style>
  <w:style w:type="paragraph" w:styleId="Textkomente">
    <w:name w:val="annotation text"/>
    <w:basedOn w:val="Normln"/>
    <w:link w:val="TextkomenteChar"/>
    <w:rsid w:val="00E91753"/>
  </w:style>
  <w:style w:type="character" w:customStyle="1" w:styleId="TextkomenteChar">
    <w:name w:val="Text komentáře Char"/>
    <w:basedOn w:val="Standardnpsmoodstavce"/>
    <w:link w:val="Textkomente"/>
    <w:rsid w:val="00E91753"/>
  </w:style>
  <w:style w:type="paragraph" w:styleId="Pedmtkomente">
    <w:name w:val="annotation subject"/>
    <w:basedOn w:val="Textkomente"/>
    <w:next w:val="Textkomente"/>
    <w:link w:val="PedmtkomenteChar"/>
    <w:rsid w:val="00E91753"/>
    <w:rPr>
      <w:b/>
      <w:bCs/>
    </w:rPr>
  </w:style>
  <w:style w:type="character" w:customStyle="1" w:styleId="PedmtkomenteChar">
    <w:name w:val="Předmět komentáře Char"/>
    <w:link w:val="Pedmtkomente"/>
    <w:rsid w:val="00E91753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A33B08"/>
    <w:rPr>
      <w:rFonts w:ascii="Consolas" w:eastAsiaTheme="minorHAnsi" w:hAnsi="Consolas" w:cs="Calibri"/>
      <w:sz w:val="21"/>
      <w:szCs w:val="21"/>
      <w:lang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A33B08"/>
    <w:rPr>
      <w:rFonts w:ascii="Consolas" w:eastAsiaTheme="minorHAnsi" w:hAnsi="Consolas" w:cs="Calibri"/>
      <w:sz w:val="21"/>
      <w:szCs w:val="21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2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81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6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53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2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219A1-5432-43C8-A9F1-DEA015FFB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2811</Words>
  <Characters>16589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SÚS Valašské Meziříčí</Company>
  <LinksUpToDate>false</LinksUpToDate>
  <CharactersWithSpaces>19362</CharactersWithSpaces>
  <SharedDoc>false</SharedDoc>
  <HLinks>
    <vt:vector size="24" baseType="variant">
      <vt:variant>
        <vt:i4>3735566</vt:i4>
      </vt:variant>
      <vt:variant>
        <vt:i4>9</vt:i4>
      </vt:variant>
      <vt:variant>
        <vt:i4>0</vt:i4>
      </vt:variant>
      <vt:variant>
        <vt:i4>5</vt:i4>
      </vt:variant>
      <vt:variant>
        <vt:lpwstr>mailto:sarman@rszk.cz</vt:lpwstr>
      </vt:variant>
      <vt:variant>
        <vt:lpwstr/>
      </vt:variant>
      <vt:variant>
        <vt:i4>3538953</vt:i4>
      </vt:variant>
      <vt:variant>
        <vt:i4>6</vt:i4>
      </vt:variant>
      <vt:variant>
        <vt:i4>0</vt:i4>
      </vt:variant>
      <vt:variant>
        <vt:i4>5</vt:i4>
      </vt:variant>
      <vt:variant>
        <vt:lpwstr>mailto:krystyn@rszk.cz</vt:lpwstr>
      </vt:variant>
      <vt:variant>
        <vt:lpwstr/>
      </vt:variant>
      <vt:variant>
        <vt:i4>3735566</vt:i4>
      </vt:variant>
      <vt:variant>
        <vt:i4>3</vt:i4>
      </vt:variant>
      <vt:variant>
        <vt:i4>0</vt:i4>
      </vt:variant>
      <vt:variant>
        <vt:i4>5</vt:i4>
      </vt:variant>
      <vt:variant>
        <vt:lpwstr>mailto:sarman@rszk.cz</vt:lpwstr>
      </vt:variant>
      <vt:variant>
        <vt:lpwstr/>
      </vt:variant>
      <vt:variant>
        <vt:i4>3538953</vt:i4>
      </vt:variant>
      <vt:variant>
        <vt:i4>0</vt:i4>
      </vt:variant>
      <vt:variant>
        <vt:i4>0</vt:i4>
      </vt:variant>
      <vt:variant>
        <vt:i4>5</vt:i4>
      </vt:variant>
      <vt:variant>
        <vt:lpwstr>mailto:krystyn@rszk.cz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Palacká Marie</dc:creator>
  <cp:keywords/>
  <cp:lastModifiedBy>Uhlíková Ladislava</cp:lastModifiedBy>
  <cp:revision>2</cp:revision>
  <cp:lastPrinted>2022-11-09T07:50:00Z</cp:lastPrinted>
  <dcterms:created xsi:type="dcterms:W3CDTF">2024-05-06T07:35:00Z</dcterms:created>
  <dcterms:modified xsi:type="dcterms:W3CDTF">2024-05-06T07:35:00Z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81b7f3-76d5-4bc1-abe7-45a9e5906009_Enabled">
    <vt:lpwstr>true</vt:lpwstr>
  </property>
  <property fmtid="{D5CDD505-2E9C-101B-9397-08002B2CF9AE}" pid="3" name="MSIP_Label_ba81b7f3-76d5-4bc1-abe7-45a9e5906009_SetDate">
    <vt:lpwstr>2023-06-30T16:27:34Z</vt:lpwstr>
  </property>
  <property fmtid="{D5CDD505-2E9C-101B-9397-08002B2CF9AE}" pid="4" name="MSIP_Label_ba81b7f3-76d5-4bc1-abe7-45a9e5906009_Method">
    <vt:lpwstr>Standard</vt:lpwstr>
  </property>
  <property fmtid="{D5CDD505-2E9C-101B-9397-08002B2CF9AE}" pid="5" name="MSIP_Label_ba81b7f3-76d5-4bc1-abe7-45a9e5906009_Name">
    <vt:lpwstr>Company INTERNAL</vt:lpwstr>
  </property>
  <property fmtid="{D5CDD505-2E9C-101B-9397-08002B2CF9AE}" pid="6" name="MSIP_Label_ba81b7f3-76d5-4bc1-abe7-45a9e5906009_SiteId">
    <vt:lpwstr>5d1297a0-4793-467b-b782-9ddf79faa41f</vt:lpwstr>
  </property>
  <property fmtid="{D5CDD505-2E9C-101B-9397-08002B2CF9AE}" pid="7" name="MSIP_Label_ba81b7f3-76d5-4bc1-abe7-45a9e5906009_ActionId">
    <vt:lpwstr>67888b9a-5ade-4027-9494-165d5ee343b3</vt:lpwstr>
  </property>
  <property fmtid="{D5CDD505-2E9C-101B-9397-08002B2CF9AE}" pid="8" name="MSIP_Label_ba81b7f3-76d5-4bc1-abe7-45a9e5906009_ContentBits">
    <vt:lpwstr>1</vt:lpwstr>
  </property>
</Properties>
</file>