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76EA" w14:textId="77777777" w:rsidR="003350F9" w:rsidRDefault="00375D9B" w:rsidP="00375D9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50F9">
        <w:rPr>
          <w:rFonts w:ascii="Arial" w:hAnsi="Arial" w:cs="Arial"/>
          <w:b/>
          <w:bCs/>
          <w:sz w:val="22"/>
          <w:szCs w:val="22"/>
        </w:rPr>
        <w:t>Čj.:</w:t>
      </w:r>
      <w:r w:rsidR="003350F9" w:rsidRPr="003350F9">
        <w:rPr>
          <w:b/>
          <w:bCs/>
        </w:rPr>
        <w:t xml:space="preserve"> </w:t>
      </w:r>
      <w:r w:rsidR="003350F9" w:rsidRPr="003350F9">
        <w:rPr>
          <w:rFonts w:ascii="Arial" w:hAnsi="Arial" w:cs="Arial"/>
          <w:b/>
          <w:bCs/>
          <w:sz w:val="22"/>
          <w:szCs w:val="22"/>
        </w:rPr>
        <w:t>SPU 163757/2024/204/Pit</w:t>
      </w:r>
    </w:p>
    <w:p w14:paraId="7158B9A8" w14:textId="0F635AF7" w:rsidR="00375D9B" w:rsidRPr="003350F9" w:rsidRDefault="00375D9B" w:rsidP="00375D9B">
      <w:pPr>
        <w:jc w:val="right"/>
        <w:rPr>
          <w:rFonts w:ascii="Arial" w:hAnsi="Arial" w:cs="Arial"/>
          <w:b/>
          <w:bCs/>
          <w:noProof/>
          <w:lang w:eastAsia="en-US"/>
        </w:rPr>
      </w:pPr>
      <w:r w:rsidRPr="003350F9">
        <w:rPr>
          <w:rFonts w:ascii="Arial" w:hAnsi="Arial" w:cs="Arial"/>
          <w:b/>
          <w:bCs/>
          <w:sz w:val="22"/>
          <w:szCs w:val="22"/>
        </w:rPr>
        <w:t>UID</w:t>
      </w:r>
      <w:r w:rsidRPr="003350F9">
        <w:rPr>
          <w:rFonts w:ascii="Arial" w:hAnsi="Arial" w:cs="Arial"/>
          <w:b/>
          <w:bCs/>
        </w:rPr>
        <w:t>:</w:t>
      </w:r>
      <w:r w:rsidR="003350F9" w:rsidRPr="003350F9">
        <w:rPr>
          <w:rFonts w:ascii="Arial" w:hAnsi="Arial" w:cs="Arial"/>
          <w:b/>
          <w:bCs/>
        </w:rPr>
        <w:t xml:space="preserve"> spuess920a85a1</w:t>
      </w:r>
    </w:p>
    <w:p w14:paraId="73D7502C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262BA8C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73F70A26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Papež Jiří Ing., ředitel Krajského pozemkového úřadu pro Plzeňský kraj</w:t>
      </w:r>
    </w:p>
    <w:p w14:paraId="674D398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14:paraId="18A5F03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30FCB8C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6A49ABD7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2752597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1D3F9FA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2CDB6BB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1009810731</w:t>
      </w:r>
    </w:p>
    <w:p w14:paraId="78C0BE05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546C4E6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6FC616D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2B32837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BE94EA8" w14:textId="665A292A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b/>
          <w:color w:val="000000"/>
          <w:sz w:val="22"/>
          <w:szCs w:val="22"/>
        </w:rPr>
        <w:t>Hodonický</w:t>
      </w:r>
      <w:proofErr w:type="spellEnd"/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 Karel Ing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60</w:t>
      </w:r>
      <w:r w:rsidR="00071FAD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Okrouhlé Hradiště </w:t>
      </w:r>
      <w:proofErr w:type="spellStart"/>
      <w:r w:rsidR="00071FAD">
        <w:rPr>
          <w:rFonts w:ascii="Arial" w:hAnsi="Arial" w:cs="Arial"/>
          <w:color w:val="000000"/>
          <w:sz w:val="22"/>
          <w:szCs w:val="22"/>
        </w:rPr>
        <w:t>x</w:t>
      </w:r>
      <w:r w:rsidR="001A0CC4">
        <w:rPr>
          <w:rFonts w:ascii="Arial" w:hAnsi="Arial" w:cs="Arial"/>
          <w:color w:val="000000"/>
          <w:sz w:val="22"/>
          <w:szCs w:val="22"/>
        </w:rPr>
        <w:t>xxx</w:t>
      </w:r>
      <w:r w:rsidR="00071FAD">
        <w:rPr>
          <w:rFonts w:ascii="Arial" w:hAnsi="Arial" w:cs="Arial"/>
          <w:color w:val="000000"/>
          <w:sz w:val="22"/>
          <w:szCs w:val="22"/>
        </w:rPr>
        <w:t>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, PSČ 349 52</w:t>
      </w:r>
    </w:p>
    <w:p w14:paraId="507B5D3F" w14:textId="774189CB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27B5080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7022C6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96ED4F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0BED0E9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05601FD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1E970ACC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1009810731</w:t>
      </w:r>
    </w:p>
    <w:p w14:paraId="2385FD51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653D1A8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389F13F1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Smluvní strany uzavřely dne 26.2.2007 kupní smlouvu č. </w:t>
      </w:r>
      <w:r w:rsidRPr="003350F9">
        <w:rPr>
          <w:rFonts w:ascii="Arial" w:hAnsi="Arial" w:cs="Arial"/>
          <w:b/>
          <w:bCs/>
          <w:sz w:val="22"/>
          <w:szCs w:val="22"/>
        </w:rPr>
        <w:t>1009810731</w:t>
      </w:r>
      <w:r w:rsidRPr="00D87E4D">
        <w:rPr>
          <w:rFonts w:ascii="Arial" w:hAnsi="Arial" w:cs="Arial"/>
          <w:sz w:val="22"/>
          <w:szCs w:val="22"/>
        </w:rPr>
        <w:t xml:space="preserve"> (dále jen "smlouva").</w:t>
      </w:r>
    </w:p>
    <w:p w14:paraId="49CCCC55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50C7B32B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8314DBE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368032B0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28.2.2037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426 000,00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 sta dvacet šest tisíc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6F255A68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70A4B22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30F11ADD" w14:textId="77777777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</w:t>
      </w:r>
      <w:proofErr w:type="gramStart"/>
      <w:r w:rsidRPr="003511C8">
        <w:rPr>
          <w:rFonts w:ascii="Arial" w:hAnsi="Arial" w:cs="Arial"/>
          <w:sz w:val="22"/>
          <w:szCs w:val="22"/>
        </w:rPr>
        <w:t>ceny  ve</w:t>
      </w:r>
      <w:proofErr w:type="gramEnd"/>
      <w:r w:rsidRPr="003511C8">
        <w:rPr>
          <w:rFonts w:ascii="Arial" w:hAnsi="Arial" w:cs="Arial"/>
          <w:sz w:val="22"/>
          <w:szCs w:val="22"/>
        </w:rPr>
        <w:t xml:space="preserve"> výši </w:t>
      </w:r>
      <w:r w:rsidR="00B63D93">
        <w:rPr>
          <w:rFonts w:ascii="Arial" w:hAnsi="Arial" w:cs="Arial"/>
          <w:sz w:val="22"/>
          <w:szCs w:val="22"/>
        </w:rPr>
        <w:t>326 887,00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tři sta dvacet šest tisíc osm set osmdesát sedm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2CA05D03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99 113,00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devadesát devět tisíc jedno sto třináct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1F1D15EE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39DF1D22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3F6D7ABE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660A993F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FA5F80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5D280A57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64218C7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6176BED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VI.</w:t>
      </w:r>
    </w:p>
    <w:p w14:paraId="7B945F1A" w14:textId="2425920C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061159F7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2B51366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57B61282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7EF0F8FD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1B4E452B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4C0381F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D35CB42" w14:textId="6ECFDD3E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Plzni dne</w:t>
      </w:r>
      <w:r w:rsidR="003350F9">
        <w:rPr>
          <w:rFonts w:ascii="Arial" w:hAnsi="Arial" w:cs="Arial"/>
          <w:sz w:val="22"/>
          <w:szCs w:val="22"/>
        </w:rPr>
        <w:t xml:space="preserve"> </w:t>
      </w:r>
      <w:r w:rsidR="008B5CE4">
        <w:rPr>
          <w:rFonts w:ascii="Arial" w:hAnsi="Arial" w:cs="Arial"/>
          <w:sz w:val="22"/>
          <w:szCs w:val="22"/>
        </w:rPr>
        <w:t>06.05.2024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3350F9">
        <w:rPr>
          <w:rFonts w:ascii="Arial" w:hAnsi="Arial" w:cs="Arial"/>
          <w:sz w:val="22"/>
          <w:szCs w:val="22"/>
        </w:rPr>
        <w:t> Okrouhlém Hradišti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D23C7C">
        <w:rPr>
          <w:rFonts w:ascii="Arial" w:hAnsi="Arial" w:cs="Arial"/>
          <w:sz w:val="22"/>
          <w:szCs w:val="22"/>
        </w:rPr>
        <w:t>05.05.2024</w:t>
      </w:r>
    </w:p>
    <w:p w14:paraId="13C3A68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3D9479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19B3F1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BCF749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proofErr w:type="spellStart"/>
      <w:r w:rsidRPr="00D87E4D">
        <w:rPr>
          <w:rFonts w:ascii="Arial" w:hAnsi="Arial" w:cs="Arial"/>
          <w:sz w:val="22"/>
          <w:szCs w:val="22"/>
        </w:rPr>
        <w:t>Hodonický</w:t>
      </w:r>
      <w:proofErr w:type="spellEnd"/>
      <w:r w:rsidRPr="00D87E4D">
        <w:rPr>
          <w:rFonts w:ascii="Arial" w:hAnsi="Arial" w:cs="Arial"/>
          <w:sz w:val="22"/>
          <w:szCs w:val="22"/>
        </w:rPr>
        <w:t xml:space="preserve"> Karel Ing</w:t>
      </w:r>
    </w:p>
    <w:p w14:paraId="70B9E4D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268D916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Plzeňský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200F1EC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Papež Jiří Ing.</w:t>
      </w:r>
      <w:r w:rsidRPr="00D87E4D">
        <w:rPr>
          <w:rFonts w:ascii="Arial" w:hAnsi="Arial" w:cs="Arial"/>
          <w:sz w:val="22"/>
          <w:szCs w:val="22"/>
        </w:rPr>
        <w:tab/>
      </w:r>
    </w:p>
    <w:p w14:paraId="7F1C079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715C032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1F193C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BC03F4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79490B0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Tachov</w:t>
      </w:r>
    </w:p>
    <w:p w14:paraId="02389271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Chvátalová Olga Ing.</w:t>
      </w:r>
    </w:p>
    <w:p w14:paraId="4F56A170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497C1BD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9458D0E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3C412C8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A955CE" w14:textId="77777777" w:rsidR="003350F9" w:rsidRDefault="003350F9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021729D" w14:textId="77777777" w:rsidR="003350F9" w:rsidRDefault="003350F9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6D9567" w14:textId="77777777" w:rsidR="003350F9" w:rsidRDefault="003350F9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701A82" w14:textId="77777777" w:rsidR="003350F9" w:rsidRDefault="003350F9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55F3BD" w14:textId="6F094384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3350F9">
        <w:rPr>
          <w:rFonts w:ascii="Arial" w:hAnsi="Arial" w:cs="Arial"/>
          <w:color w:val="000000"/>
          <w:sz w:val="22"/>
          <w:szCs w:val="22"/>
        </w:rPr>
        <w:t>Pitelová Irena</w:t>
      </w:r>
    </w:p>
    <w:p w14:paraId="1B745215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87DC0D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6B5C412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4D3BC2AA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8A7E3C8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BDA11FA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EBEC109" w14:textId="77777777" w:rsidR="003350F9" w:rsidRDefault="003350F9" w:rsidP="00341145">
      <w:pPr>
        <w:jc w:val="both"/>
        <w:rPr>
          <w:rFonts w:ascii="Arial" w:hAnsi="Arial" w:cs="Arial"/>
          <w:sz w:val="22"/>
          <w:szCs w:val="22"/>
        </w:rPr>
      </w:pPr>
    </w:p>
    <w:p w14:paraId="583DECBC" w14:textId="77777777" w:rsidR="003350F9" w:rsidRDefault="003350F9" w:rsidP="00341145">
      <w:pPr>
        <w:jc w:val="both"/>
        <w:rPr>
          <w:rFonts w:ascii="Arial" w:hAnsi="Arial" w:cs="Arial"/>
          <w:sz w:val="22"/>
          <w:szCs w:val="22"/>
        </w:rPr>
      </w:pPr>
    </w:p>
    <w:p w14:paraId="24A61FA8" w14:textId="77777777" w:rsidR="003350F9" w:rsidRDefault="003350F9" w:rsidP="00341145">
      <w:pPr>
        <w:jc w:val="both"/>
        <w:rPr>
          <w:rFonts w:ascii="Arial" w:hAnsi="Arial" w:cs="Arial"/>
          <w:sz w:val="22"/>
          <w:szCs w:val="22"/>
        </w:rPr>
      </w:pPr>
    </w:p>
    <w:p w14:paraId="23DE5F1E" w14:textId="77777777" w:rsidR="003350F9" w:rsidRDefault="003350F9" w:rsidP="00341145">
      <w:pPr>
        <w:jc w:val="both"/>
        <w:rPr>
          <w:rFonts w:ascii="Arial" w:hAnsi="Arial" w:cs="Arial"/>
          <w:sz w:val="22"/>
          <w:szCs w:val="22"/>
        </w:rPr>
      </w:pPr>
    </w:p>
    <w:p w14:paraId="349614A5" w14:textId="77777777" w:rsidR="003350F9" w:rsidRDefault="003350F9" w:rsidP="00341145">
      <w:pPr>
        <w:jc w:val="both"/>
        <w:rPr>
          <w:rFonts w:ascii="Arial" w:hAnsi="Arial" w:cs="Arial"/>
          <w:sz w:val="22"/>
          <w:szCs w:val="22"/>
        </w:rPr>
      </w:pPr>
    </w:p>
    <w:p w14:paraId="09D8F7E6" w14:textId="77777777" w:rsidR="003350F9" w:rsidRDefault="003350F9" w:rsidP="00341145">
      <w:pPr>
        <w:jc w:val="both"/>
        <w:rPr>
          <w:rFonts w:ascii="Arial" w:hAnsi="Arial" w:cs="Arial"/>
          <w:sz w:val="22"/>
          <w:szCs w:val="22"/>
        </w:rPr>
      </w:pPr>
    </w:p>
    <w:p w14:paraId="15F9E551" w14:textId="77777777" w:rsidR="003350F9" w:rsidRDefault="003350F9" w:rsidP="00341145">
      <w:pPr>
        <w:jc w:val="both"/>
        <w:rPr>
          <w:rFonts w:ascii="Arial" w:hAnsi="Arial" w:cs="Arial"/>
          <w:sz w:val="22"/>
          <w:szCs w:val="22"/>
        </w:rPr>
      </w:pPr>
    </w:p>
    <w:p w14:paraId="26E756A0" w14:textId="77777777" w:rsidR="003350F9" w:rsidRDefault="003350F9" w:rsidP="00341145">
      <w:pPr>
        <w:jc w:val="both"/>
        <w:rPr>
          <w:rFonts w:ascii="Arial" w:hAnsi="Arial" w:cs="Arial"/>
          <w:sz w:val="22"/>
          <w:szCs w:val="22"/>
        </w:rPr>
      </w:pPr>
    </w:p>
    <w:p w14:paraId="6CE5BAD8" w14:textId="77777777" w:rsidR="003350F9" w:rsidRDefault="003350F9" w:rsidP="00341145">
      <w:pPr>
        <w:jc w:val="both"/>
        <w:rPr>
          <w:rFonts w:ascii="Arial" w:hAnsi="Arial" w:cs="Arial"/>
          <w:sz w:val="22"/>
          <w:szCs w:val="22"/>
        </w:rPr>
      </w:pPr>
    </w:p>
    <w:p w14:paraId="7986EBCB" w14:textId="77777777" w:rsidR="00E26624" w:rsidRDefault="00E26624" w:rsidP="00341145">
      <w:pPr>
        <w:jc w:val="both"/>
        <w:rPr>
          <w:rFonts w:ascii="Arial" w:hAnsi="Arial" w:cs="Arial"/>
          <w:sz w:val="22"/>
          <w:szCs w:val="22"/>
        </w:rPr>
      </w:pPr>
    </w:p>
    <w:p w14:paraId="67F05EA3" w14:textId="74339278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14:paraId="0B6B839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36A4BCD5" w14:textId="77777777" w:rsidR="00341145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5AD68EDD" w14:textId="77777777" w:rsidR="00E26624" w:rsidRPr="00D87E4D" w:rsidRDefault="00E26624" w:rsidP="00341145">
      <w:pPr>
        <w:jc w:val="both"/>
        <w:rPr>
          <w:rFonts w:ascii="Arial" w:hAnsi="Arial" w:cs="Arial"/>
          <w:sz w:val="22"/>
          <w:szCs w:val="22"/>
        </w:rPr>
      </w:pPr>
    </w:p>
    <w:p w14:paraId="68ED03F4" w14:textId="505D58BE" w:rsidR="00341145" w:rsidRPr="00D87E4D" w:rsidRDefault="00E26624" w:rsidP="003411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06.05.2024</w:t>
      </w:r>
    </w:p>
    <w:p w14:paraId="67BD99E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FC6333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21A6DDCE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997FD2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76D8A34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6FFCC543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4F289FE3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48AADBD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738298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FAAC5EE" w14:textId="3791D4B3" w:rsidR="003350F9" w:rsidRDefault="003350F9" w:rsidP="00F52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Pitelová Irena</w:t>
      </w:r>
    </w:p>
    <w:p w14:paraId="009E72F8" w14:textId="54B5DB4C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59AD53C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697408A1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37C002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671E8EB7" w14:textId="1A5B9FBA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3350F9">
        <w:rPr>
          <w:rFonts w:ascii="Arial" w:hAnsi="Arial" w:cs="Arial"/>
          <w:sz w:val="22"/>
          <w:szCs w:val="22"/>
        </w:rPr>
        <w:t> </w:t>
      </w:r>
      <w:proofErr w:type="gramStart"/>
      <w:r w:rsidR="003350F9">
        <w:rPr>
          <w:rFonts w:ascii="Arial" w:hAnsi="Arial" w:cs="Arial"/>
          <w:sz w:val="22"/>
          <w:szCs w:val="22"/>
        </w:rPr>
        <w:t xml:space="preserve">Tachově  </w:t>
      </w:r>
      <w:r w:rsidR="003350F9">
        <w:rPr>
          <w:rFonts w:ascii="Arial" w:hAnsi="Arial" w:cs="Arial"/>
          <w:sz w:val="22"/>
          <w:szCs w:val="22"/>
        </w:rPr>
        <w:tab/>
      </w:r>
      <w:proofErr w:type="gramEnd"/>
      <w:r w:rsidR="003350F9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A55E550" w14:textId="7A2C8B46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  <w:r w:rsidR="003350F9">
        <w:rPr>
          <w:rFonts w:ascii="Arial" w:hAnsi="Arial" w:cs="Arial"/>
          <w:sz w:val="22"/>
          <w:szCs w:val="22"/>
        </w:rPr>
        <w:t xml:space="preserve">  </w:t>
      </w:r>
      <w:r w:rsidRPr="00D87E4D">
        <w:rPr>
          <w:rFonts w:ascii="Arial" w:hAnsi="Arial" w:cs="Arial"/>
          <w:sz w:val="22"/>
          <w:szCs w:val="22"/>
        </w:rPr>
        <w:t>podpis odpovědného</w:t>
      </w:r>
    </w:p>
    <w:p w14:paraId="6C4AF7F0" w14:textId="614EDFF5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dne </w:t>
      </w:r>
      <w:r w:rsidR="00E26624">
        <w:rPr>
          <w:rFonts w:ascii="Arial" w:hAnsi="Arial" w:cs="Arial"/>
          <w:sz w:val="22"/>
          <w:szCs w:val="22"/>
        </w:rPr>
        <w:t>06.05.2024</w:t>
      </w:r>
      <w:proofErr w:type="gramStart"/>
      <w:r w:rsidRPr="00D87E4D">
        <w:rPr>
          <w:rFonts w:ascii="Arial" w:hAnsi="Arial" w:cs="Arial"/>
          <w:sz w:val="22"/>
          <w:szCs w:val="22"/>
        </w:rPr>
        <w:tab/>
      </w:r>
      <w:r w:rsidR="003350F9">
        <w:rPr>
          <w:rFonts w:ascii="Arial" w:hAnsi="Arial" w:cs="Arial"/>
          <w:sz w:val="22"/>
          <w:szCs w:val="22"/>
        </w:rPr>
        <w:t xml:space="preserve">  </w:t>
      </w:r>
      <w:r w:rsidRPr="00D87E4D">
        <w:rPr>
          <w:rFonts w:ascii="Arial" w:hAnsi="Arial" w:cs="Arial"/>
          <w:sz w:val="22"/>
          <w:szCs w:val="22"/>
        </w:rPr>
        <w:t>zaměstnance</w:t>
      </w:r>
      <w:proofErr w:type="gramEnd"/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BD85" w14:textId="77777777" w:rsidR="00F50334" w:rsidRDefault="00F50334">
      <w:r>
        <w:separator/>
      </w:r>
    </w:p>
  </w:endnote>
  <w:endnote w:type="continuationSeparator" w:id="0">
    <w:p w14:paraId="5687694A" w14:textId="77777777" w:rsidR="00F50334" w:rsidRDefault="00F5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79BC" w14:textId="77777777" w:rsidR="00F50334" w:rsidRDefault="00F50334">
      <w:r>
        <w:separator/>
      </w:r>
    </w:p>
  </w:footnote>
  <w:footnote w:type="continuationSeparator" w:id="0">
    <w:p w14:paraId="6562E43E" w14:textId="77777777" w:rsidR="00F50334" w:rsidRDefault="00F5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FB22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1FAD"/>
    <w:rsid w:val="00075E37"/>
    <w:rsid w:val="000949E4"/>
    <w:rsid w:val="000B0DCF"/>
    <w:rsid w:val="000F5C7E"/>
    <w:rsid w:val="00195A2D"/>
    <w:rsid w:val="001A0CC4"/>
    <w:rsid w:val="001A0CCC"/>
    <w:rsid w:val="001B68C1"/>
    <w:rsid w:val="001D0684"/>
    <w:rsid w:val="002A33F8"/>
    <w:rsid w:val="002A62C9"/>
    <w:rsid w:val="002D7578"/>
    <w:rsid w:val="00314509"/>
    <w:rsid w:val="003350F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56BF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B5CE4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23C7C"/>
    <w:rsid w:val="00D41624"/>
    <w:rsid w:val="00D43AF9"/>
    <w:rsid w:val="00D61EBC"/>
    <w:rsid w:val="00D67CC5"/>
    <w:rsid w:val="00D7666F"/>
    <w:rsid w:val="00D87E4D"/>
    <w:rsid w:val="00DF61C8"/>
    <w:rsid w:val="00DF63B3"/>
    <w:rsid w:val="00E16FA3"/>
    <w:rsid w:val="00E26624"/>
    <w:rsid w:val="00E43423"/>
    <w:rsid w:val="00E63994"/>
    <w:rsid w:val="00E67177"/>
    <w:rsid w:val="00EB364D"/>
    <w:rsid w:val="00F070C3"/>
    <w:rsid w:val="00F1382E"/>
    <w:rsid w:val="00F222BB"/>
    <w:rsid w:val="00F50334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32F37"/>
  <w14:defaultImageDpi w14:val="0"/>
  <w15:docId w15:val="{2B760AB6-A6F6-483B-B36E-78D97EF6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8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3413</Characters>
  <Application>Microsoft Office Word</Application>
  <DocSecurity>0</DocSecurity>
  <Lines>28</Lines>
  <Paragraphs>7</Paragraphs>
  <ScaleCrop>false</ScaleCrop>
  <Company>Pozemkový Fond ČR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Pitelová Irena</dc:creator>
  <cp:keywords/>
  <dc:description/>
  <cp:lastModifiedBy>Pitelová Irena</cp:lastModifiedBy>
  <cp:revision>7</cp:revision>
  <cp:lastPrinted>2024-04-25T07:53:00Z</cp:lastPrinted>
  <dcterms:created xsi:type="dcterms:W3CDTF">2024-04-26T04:43:00Z</dcterms:created>
  <dcterms:modified xsi:type="dcterms:W3CDTF">2024-05-06T07:12:00Z</dcterms:modified>
</cp:coreProperties>
</file>