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C31EA" w14:textId="77777777" w:rsidR="00031DEC" w:rsidRDefault="00A5701A">
      <w:pPr>
        <w:pStyle w:val="Nzev"/>
      </w:pPr>
      <w:bookmarkStart w:id="0" w:name="_GoBack"/>
      <w:bookmarkEnd w:id="0"/>
      <w:r>
        <w:rPr>
          <w:noProof/>
          <w:lang w:eastAsia="cs-CZ"/>
        </w:rPr>
        <w:drawing>
          <wp:anchor distT="0" distB="0" distL="0" distR="0" simplePos="0" relativeHeight="15731200" behindDoc="0" locked="0" layoutInCell="1" allowOverlap="1" wp14:anchorId="3D7CA566" wp14:editId="71E1FC24">
            <wp:simplePos x="0" y="0"/>
            <wp:positionH relativeFrom="page">
              <wp:posOffset>575995</wp:posOffset>
            </wp:positionH>
            <wp:positionV relativeFrom="paragraph">
              <wp:posOffset>37350</wp:posOffset>
            </wp:positionV>
            <wp:extent cx="1079983" cy="52199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983" cy="5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*3263000799522100*</w:t>
      </w:r>
    </w:p>
    <w:p w14:paraId="3823B7D9" w14:textId="77777777" w:rsidR="00031DEC" w:rsidRDefault="00A5701A">
      <w:pPr>
        <w:spacing w:before="461"/>
        <w:ind w:left="80"/>
        <w:jc w:val="center"/>
        <w:rPr>
          <w:b/>
          <w:sz w:val="16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592D2DD" wp14:editId="6CB01D68">
                <wp:simplePos x="0" y="0"/>
                <wp:positionH relativeFrom="page">
                  <wp:posOffset>3023984</wp:posOffset>
                </wp:positionH>
                <wp:positionV relativeFrom="paragraph">
                  <wp:posOffset>435573</wp:posOffset>
                </wp:positionV>
                <wp:extent cx="1703070" cy="14097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3070" cy="140970"/>
                          <a:chOff x="0" y="0"/>
                          <a:chExt cx="1703070" cy="1409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17030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3070" h="140970">
                                <a:moveTo>
                                  <a:pt x="1486623" y="0"/>
                                </a:moveTo>
                                <a:lnTo>
                                  <a:pt x="1477098" y="0"/>
                                </a:lnTo>
                                <a:lnTo>
                                  <a:pt x="1477098" y="9525"/>
                                </a:lnTo>
                                <a:lnTo>
                                  <a:pt x="1477098" y="131432"/>
                                </a:lnTo>
                                <a:lnTo>
                                  <a:pt x="9525" y="131432"/>
                                </a:lnTo>
                                <a:lnTo>
                                  <a:pt x="9525" y="9525"/>
                                </a:lnTo>
                                <a:lnTo>
                                  <a:pt x="1477098" y="9525"/>
                                </a:lnTo>
                                <a:lnTo>
                                  <a:pt x="1477098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40957"/>
                                </a:lnTo>
                                <a:lnTo>
                                  <a:pt x="1486611" y="140957"/>
                                </a:lnTo>
                                <a:lnTo>
                                  <a:pt x="1486623" y="0"/>
                                </a:lnTo>
                                <a:close/>
                              </a:path>
                              <a:path w="1703070" h="140970">
                                <a:moveTo>
                                  <a:pt x="1702612" y="0"/>
                                </a:moveTo>
                                <a:lnTo>
                                  <a:pt x="1693075" y="0"/>
                                </a:lnTo>
                                <a:lnTo>
                                  <a:pt x="1693075" y="9525"/>
                                </a:lnTo>
                                <a:lnTo>
                                  <a:pt x="1693075" y="131432"/>
                                </a:lnTo>
                                <a:lnTo>
                                  <a:pt x="1521548" y="131432"/>
                                </a:lnTo>
                                <a:lnTo>
                                  <a:pt x="1521548" y="9525"/>
                                </a:lnTo>
                                <a:lnTo>
                                  <a:pt x="1693075" y="9525"/>
                                </a:lnTo>
                                <a:lnTo>
                                  <a:pt x="1693075" y="0"/>
                                </a:lnTo>
                                <a:lnTo>
                                  <a:pt x="1512036" y="0"/>
                                </a:lnTo>
                                <a:lnTo>
                                  <a:pt x="1512023" y="140944"/>
                                </a:lnTo>
                                <a:lnTo>
                                  <a:pt x="1702587" y="140957"/>
                                </a:lnTo>
                                <a:lnTo>
                                  <a:pt x="17026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504086" y="9525"/>
                            <a:ext cx="189230" cy="12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82BA19" w14:textId="77777777" w:rsidR="00031DEC" w:rsidRDefault="00A5701A">
                              <w:pPr>
                                <w:spacing w:line="183" w:lineRule="exact"/>
                                <w:ind w:left="139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w w:val="105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525" y="9525"/>
                            <a:ext cx="1485265" cy="12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220CE1" w14:textId="77777777" w:rsidR="00031DEC" w:rsidRDefault="00A5701A">
                              <w:pPr>
                                <w:spacing w:line="183" w:lineRule="exact"/>
                                <w:ind w:left="749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05"/>
                                  <w:sz w:val="16"/>
                                </w:rPr>
                                <w:t>3263000799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92D2DD" id="Group 5" o:spid="_x0000_s1026" style="position:absolute;left:0;text-align:left;margin-left:238.1pt;margin-top:34.3pt;width:134.1pt;height:11.1pt;z-index:-15728640;mso-wrap-distance-left:0;mso-wrap-distance-right:0;mso-position-horizontal-relative:page" coordsize="17030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">
                <v:shape id="Graphic 6" o:spid="_x0000_s1027" style="position:absolute;width:17030;height:1409;visibility:visible;mso-wrap-style:square;v-text-anchor:top" coordsize="17030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" path="m1486623,r-9525,l1477098,9525r,121907l9525,131432r,-121907l1477098,9525r,-9525l12,,,140957r1486611,l1486623,xem1702612,r-9537,l1693075,9525r,121907l1521548,131432r,-121907l1693075,9525r,-9525l1512036,r-13,140944l1702587,140957,1702600,12r12,-1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5040;top:95;width:1893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282BA19" w14:textId="77777777" w:rsidR="00031DEC" w:rsidRDefault="00A5701A">
                        <w:pPr>
                          <w:spacing w:line="183" w:lineRule="exact"/>
                          <w:ind w:left="13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10"/>
                            <w:w w:val="105"/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  <v:shape id="Textbox 8" o:spid="_x0000_s1029" type="#_x0000_t202" style="position:absolute;left:95;top:95;width:14852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9220CE1" w14:textId="77777777" w:rsidR="00031DEC" w:rsidRDefault="00A5701A">
                        <w:pPr>
                          <w:spacing w:line="183" w:lineRule="exact"/>
                          <w:ind w:left="74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6"/>
                          </w:rPr>
                          <w:t>3263000799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16"/>
        </w:rPr>
        <w:t>Číslo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návrhu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pojistné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smlouvy</w:t>
      </w:r>
    </w:p>
    <w:p w14:paraId="4D50D181" w14:textId="77777777" w:rsidR="00031DEC" w:rsidRDefault="00A5701A">
      <w:pPr>
        <w:spacing w:before="371"/>
        <w:ind w:left="461"/>
        <w:rPr>
          <w:rFonts w:ascii="Calibri" w:hAnsi="Calibri"/>
          <w:b/>
          <w:sz w:val="38"/>
        </w:rPr>
      </w:pPr>
      <w:r>
        <w:rPr>
          <w:rFonts w:ascii="Calibri" w:hAnsi="Calibri"/>
          <w:b/>
          <w:color w:val="EE3129"/>
          <w:sz w:val="38"/>
        </w:rPr>
        <w:t>NÁVRH</w:t>
      </w:r>
      <w:r>
        <w:rPr>
          <w:rFonts w:ascii="Calibri" w:hAnsi="Calibri"/>
          <w:b/>
          <w:color w:val="EE3129"/>
          <w:spacing w:val="57"/>
          <w:sz w:val="38"/>
        </w:rPr>
        <w:t xml:space="preserve"> </w:t>
      </w:r>
      <w:r>
        <w:rPr>
          <w:rFonts w:ascii="Calibri" w:hAnsi="Calibri"/>
          <w:b/>
          <w:color w:val="EE3129"/>
          <w:sz w:val="38"/>
        </w:rPr>
        <w:t>POJISTNÉ</w:t>
      </w:r>
      <w:r>
        <w:rPr>
          <w:rFonts w:ascii="Calibri" w:hAnsi="Calibri"/>
          <w:b/>
          <w:color w:val="EE3129"/>
          <w:spacing w:val="58"/>
          <w:sz w:val="38"/>
        </w:rPr>
        <w:t xml:space="preserve"> </w:t>
      </w:r>
      <w:r>
        <w:rPr>
          <w:rFonts w:ascii="Calibri" w:hAnsi="Calibri"/>
          <w:b/>
          <w:color w:val="EE3129"/>
          <w:sz w:val="38"/>
        </w:rPr>
        <w:t>SMLOUVY</w:t>
      </w:r>
      <w:r>
        <w:rPr>
          <w:rFonts w:ascii="Calibri" w:hAnsi="Calibri"/>
          <w:b/>
          <w:color w:val="EE3129"/>
          <w:spacing w:val="58"/>
          <w:sz w:val="38"/>
        </w:rPr>
        <w:t xml:space="preserve"> </w:t>
      </w:r>
      <w:r>
        <w:rPr>
          <w:rFonts w:ascii="Calibri" w:hAnsi="Calibri"/>
          <w:b/>
          <w:color w:val="EE3129"/>
          <w:sz w:val="38"/>
        </w:rPr>
        <w:t>AUTOPOJIŠTĚNÍ</w:t>
      </w:r>
      <w:r>
        <w:rPr>
          <w:rFonts w:ascii="Calibri" w:hAnsi="Calibri"/>
          <w:b/>
          <w:color w:val="EE3129"/>
          <w:spacing w:val="58"/>
          <w:sz w:val="38"/>
        </w:rPr>
        <w:t xml:space="preserve"> </w:t>
      </w:r>
      <w:r>
        <w:rPr>
          <w:rFonts w:ascii="Calibri" w:hAnsi="Calibri"/>
          <w:b/>
          <w:color w:val="EE3129"/>
          <w:sz w:val="38"/>
        </w:rPr>
        <w:t>COMBI</w:t>
      </w:r>
      <w:r>
        <w:rPr>
          <w:rFonts w:ascii="Calibri" w:hAnsi="Calibri"/>
          <w:b/>
          <w:color w:val="EE3129"/>
          <w:spacing w:val="58"/>
          <w:sz w:val="38"/>
        </w:rPr>
        <w:t xml:space="preserve"> </w:t>
      </w:r>
      <w:r>
        <w:rPr>
          <w:rFonts w:ascii="Calibri" w:hAnsi="Calibri"/>
          <w:b/>
          <w:color w:val="EE3129"/>
          <w:sz w:val="38"/>
        </w:rPr>
        <w:t>PLUS</w:t>
      </w:r>
      <w:r>
        <w:rPr>
          <w:rFonts w:ascii="Calibri" w:hAnsi="Calibri"/>
          <w:b/>
          <w:color w:val="EE3129"/>
          <w:spacing w:val="58"/>
          <w:sz w:val="38"/>
        </w:rPr>
        <w:t xml:space="preserve"> </w:t>
      </w:r>
      <w:r>
        <w:rPr>
          <w:rFonts w:ascii="Calibri" w:hAnsi="Calibri"/>
          <w:b/>
          <w:color w:val="EE3129"/>
          <w:spacing w:val="-5"/>
          <w:sz w:val="38"/>
        </w:rPr>
        <w:t>IV</w:t>
      </w:r>
    </w:p>
    <w:p w14:paraId="30821B41" w14:textId="77777777" w:rsidR="00031DEC" w:rsidRDefault="00A5701A">
      <w:pPr>
        <w:pStyle w:val="Zkladntext"/>
        <w:spacing w:before="153"/>
        <w:ind w:left="0"/>
        <w:rPr>
          <w:rFonts w:ascii="Calibri"/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6516AB" wp14:editId="30236993">
                <wp:simplePos x="0" y="0"/>
                <wp:positionH relativeFrom="page">
                  <wp:posOffset>487095</wp:posOffset>
                </wp:positionH>
                <wp:positionV relativeFrom="paragraph">
                  <wp:posOffset>267419</wp:posOffset>
                </wp:positionV>
                <wp:extent cx="6497320" cy="23431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7320" cy="234315"/>
                        </a:xfrm>
                        <a:prstGeom prst="rect">
                          <a:avLst/>
                        </a:prstGeom>
                        <a:solidFill>
                          <a:srgbClr val="1F79B1"/>
                        </a:solidFill>
                      </wps:spPr>
                      <wps:txbx>
                        <w:txbxContent>
                          <w:p w14:paraId="087B694F" w14:textId="77777777" w:rsidR="00031DEC" w:rsidRDefault="00A5701A">
                            <w:pPr>
                              <w:spacing w:before="59"/>
                              <w:ind w:left="140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POJISTITEL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6516AB" id="Textbox 9" o:spid="_x0000_s1030" type="#_x0000_t202" style="position:absolute;margin-left:38.35pt;margin-top:21.05pt;width:511.6pt;height:18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" fillcolor="#1f79b1" stroked="f">
                <v:textbox inset="0,0,0,0">
                  <w:txbxContent>
                    <w:p w14:paraId="087B694F" w14:textId="77777777" w:rsidR="00031DEC" w:rsidRDefault="00A5701A">
                      <w:pPr>
                        <w:spacing w:before="59"/>
                        <w:ind w:left="140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0"/>
                        </w:rPr>
                        <w:t>POJISTITEL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5C5AD8" w14:textId="77777777" w:rsidR="00031DEC" w:rsidRDefault="00A5701A">
      <w:pPr>
        <w:pStyle w:val="Zkladntext"/>
        <w:spacing w:before="27" w:line="249" w:lineRule="auto"/>
        <w:ind w:right="355"/>
      </w:pPr>
      <w:r>
        <w:rPr>
          <w:color w:val="005496"/>
        </w:rPr>
        <w:t>Česká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podnikatelská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pojišťovna,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a.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s.,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Vienna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Insurance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Group,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Pobřežní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665/23,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186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00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Praha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8,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Česká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republika,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IČO: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63998530,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zapsaná v obchodním rejstříku vedeném MS v Praze, oddíl B, vložka 3433, zastoupena pojišťovacím distributorem na základě plné moci nebo zaměstnancem pojistitele.</w:t>
      </w:r>
    </w:p>
    <w:p w14:paraId="1415B5DC" w14:textId="77777777" w:rsidR="00031DEC" w:rsidRDefault="00A5701A">
      <w:pPr>
        <w:pStyle w:val="Zkladntext"/>
        <w:spacing w:before="2"/>
      </w:pPr>
      <w:r>
        <w:rPr>
          <w:color w:val="005496"/>
        </w:rPr>
        <w:t>Korespondenční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adresa: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P.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O.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BOX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28,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664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42</w:t>
      </w:r>
      <w:r>
        <w:rPr>
          <w:color w:val="005496"/>
          <w:spacing w:val="-6"/>
        </w:rPr>
        <w:t xml:space="preserve"> </w:t>
      </w:r>
      <w:r>
        <w:rPr>
          <w:color w:val="005496"/>
          <w:spacing w:val="-2"/>
        </w:rPr>
        <w:t>Modřice.</w:t>
      </w:r>
    </w:p>
    <w:p w14:paraId="1FEE84E7" w14:textId="77777777" w:rsidR="00031DEC" w:rsidRDefault="00A5701A">
      <w:pPr>
        <w:pStyle w:val="Zkladntext"/>
        <w:spacing w:before="8"/>
      </w:pPr>
      <w:r>
        <w:rPr>
          <w:color w:val="005496"/>
        </w:rPr>
        <w:t>Osoba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zastupující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pojistitele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je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identifikována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oddílu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Distributor</w:t>
      </w:r>
      <w:r>
        <w:rPr>
          <w:color w:val="005496"/>
          <w:spacing w:val="-6"/>
        </w:rPr>
        <w:t xml:space="preserve"> </w:t>
      </w:r>
      <w:r>
        <w:rPr>
          <w:color w:val="005496"/>
          <w:spacing w:val="-2"/>
        </w:rPr>
        <w:t>pojištění.</w:t>
      </w:r>
    </w:p>
    <w:p w14:paraId="1C6D4C71" w14:textId="77777777" w:rsidR="00031DEC" w:rsidRDefault="00A5701A">
      <w:pPr>
        <w:pStyle w:val="Zkladntext"/>
        <w:spacing w:before="8" w:line="249" w:lineRule="auto"/>
        <w:ind w:right="571"/>
      </w:pPr>
      <w:r>
        <w:rPr>
          <w:color w:val="005496"/>
        </w:rPr>
        <w:t>Bankovní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spojení: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Česká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spořitelna,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a.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s.,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číslo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účtu: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700135002/0800,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variabilní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symbol: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číslo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smlouvy/návrhu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poj.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 xml:space="preserve">smlouvy. Klientská linka: +420 957 444 555, </w:t>
      </w:r>
      <w:hyperlink r:id="rId11">
        <w:r>
          <w:rPr>
            <w:color w:val="005496"/>
          </w:rPr>
          <w:t>www.cpp.cz.</w:t>
        </w:r>
      </w:hyperlink>
    </w:p>
    <w:p w14:paraId="281A3935" w14:textId="77777777" w:rsidR="00031DEC" w:rsidRDefault="00A5701A">
      <w:pPr>
        <w:pStyle w:val="Zkladntext"/>
        <w:ind w:left="0"/>
        <w:rPr>
          <w:sz w:val="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9602DE" wp14:editId="6AF8F003">
                <wp:simplePos x="0" y="0"/>
                <wp:positionH relativeFrom="page">
                  <wp:posOffset>487095</wp:posOffset>
                </wp:positionH>
                <wp:positionV relativeFrom="paragraph">
                  <wp:posOffset>81084</wp:posOffset>
                </wp:positionV>
                <wp:extent cx="6497320" cy="23431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7320" cy="234315"/>
                        </a:xfrm>
                        <a:prstGeom prst="rect">
                          <a:avLst/>
                        </a:prstGeom>
                        <a:solidFill>
                          <a:srgbClr val="1F79B1"/>
                        </a:solidFill>
                      </wps:spPr>
                      <wps:txbx>
                        <w:txbxContent>
                          <w:p w14:paraId="364E2737" w14:textId="77777777" w:rsidR="00031DEC" w:rsidRDefault="00A5701A">
                            <w:pPr>
                              <w:spacing w:before="59"/>
                              <w:ind w:left="140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</w:rPr>
                              <w:t>DOBA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POJIŠTĚNÍ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9602DE" id="Textbox 10" o:spid="_x0000_s1031" type="#_x0000_t202" style="position:absolute;margin-left:38.35pt;margin-top:6.4pt;width:511.6pt;height:18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" fillcolor="#1f79b1" stroked="f">
                <v:textbox inset="0,0,0,0">
                  <w:txbxContent>
                    <w:p w14:paraId="364E2737" w14:textId="77777777" w:rsidR="00031DEC" w:rsidRDefault="00A5701A">
                      <w:pPr>
                        <w:spacing w:before="59"/>
                        <w:ind w:left="140"/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0"/>
                        </w:rPr>
                        <w:t>DOBA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0"/>
                        </w:rPr>
                        <w:t>POJIŠTĚNÍ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117BE6" w14:textId="77777777" w:rsidR="00031DEC" w:rsidRDefault="00A5701A">
      <w:pPr>
        <w:pStyle w:val="Zkladntext"/>
        <w:tabs>
          <w:tab w:val="left" w:pos="4658"/>
        </w:tabs>
        <w:spacing w:before="47"/>
        <w:rPr>
          <w:rFonts w:ascii="Calibri" w:hAnsi="Calibri"/>
        </w:rPr>
      </w:pPr>
      <w:r>
        <w:rPr>
          <w:color w:val="005496"/>
          <w:w w:val="105"/>
        </w:rPr>
        <w:t>Počátek</w:t>
      </w:r>
      <w:r>
        <w:rPr>
          <w:color w:val="005496"/>
          <w:spacing w:val="-12"/>
          <w:w w:val="105"/>
        </w:rPr>
        <w:t xml:space="preserve"> </w:t>
      </w:r>
      <w:r>
        <w:rPr>
          <w:color w:val="005496"/>
          <w:w w:val="105"/>
        </w:rPr>
        <w:t>pojištění:</w:t>
      </w:r>
      <w:r>
        <w:rPr>
          <w:color w:val="005496"/>
          <w:spacing w:val="32"/>
          <w:w w:val="105"/>
        </w:rPr>
        <w:t xml:space="preserve">  </w:t>
      </w:r>
      <w:r>
        <w:rPr>
          <w:rFonts w:ascii="Calibri" w:hAnsi="Calibri"/>
          <w:color w:val="005496"/>
          <w:w w:val="105"/>
        </w:rPr>
        <w:t>26.08.2023</w:t>
      </w:r>
      <w:r>
        <w:rPr>
          <w:rFonts w:ascii="Calibri" w:hAnsi="Calibri"/>
          <w:color w:val="005496"/>
          <w:spacing w:val="-6"/>
          <w:w w:val="105"/>
        </w:rPr>
        <w:t xml:space="preserve"> </w:t>
      </w:r>
      <w:r>
        <w:rPr>
          <w:rFonts w:ascii="Calibri" w:hAnsi="Calibri"/>
          <w:color w:val="005496"/>
          <w:w w:val="105"/>
        </w:rPr>
        <w:t>00:00</w:t>
      </w:r>
      <w:r>
        <w:rPr>
          <w:rFonts w:ascii="Calibri" w:hAnsi="Calibri"/>
          <w:color w:val="005496"/>
          <w:spacing w:val="38"/>
          <w:w w:val="105"/>
        </w:rPr>
        <w:t xml:space="preserve">  </w:t>
      </w:r>
      <w:r>
        <w:rPr>
          <w:color w:val="005496"/>
          <w:w w:val="105"/>
        </w:rPr>
        <w:t>Konec</w:t>
      </w:r>
      <w:r>
        <w:rPr>
          <w:color w:val="005496"/>
          <w:spacing w:val="-12"/>
          <w:w w:val="105"/>
        </w:rPr>
        <w:t xml:space="preserve"> </w:t>
      </w:r>
      <w:r>
        <w:rPr>
          <w:color w:val="005496"/>
          <w:spacing w:val="-2"/>
          <w:w w:val="105"/>
        </w:rPr>
        <w:t>pojištění:</w:t>
      </w:r>
      <w:r>
        <w:rPr>
          <w:color w:val="005496"/>
        </w:rPr>
        <w:tab/>
      </w:r>
      <w:r>
        <w:rPr>
          <w:rFonts w:ascii="Calibri" w:hAnsi="Calibri"/>
          <w:color w:val="005496"/>
          <w:w w:val="105"/>
        </w:rPr>
        <w:t>na</w:t>
      </w:r>
      <w:r>
        <w:rPr>
          <w:rFonts w:ascii="Calibri" w:hAnsi="Calibri"/>
          <w:color w:val="005496"/>
          <w:spacing w:val="1"/>
          <w:w w:val="105"/>
        </w:rPr>
        <w:t xml:space="preserve"> </w:t>
      </w:r>
      <w:r>
        <w:rPr>
          <w:rFonts w:ascii="Calibri" w:hAnsi="Calibri"/>
          <w:color w:val="005496"/>
          <w:w w:val="105"/>
        </w:rPr>
        <w:t>dobu</w:t>
      </w:r>
      <w:r>
        <w:rPr>
          <w:rFonts w:ascii="Calibri" w:hAnsi="Calibri"/>
          <w:color w:val="005496"/>
          <w:spacing w:val="2"/>
          <w:w w:val="105"/>
        </w:rPr>
        <w:t xml:space="preserve"> </w:t>
      </w:r>
      <w:r>
        <w:rPr>
          <w:rFonts w:ascii="Calibri" w:hAnsi="Calibri"/>
          <w:color w:val="005496"/>
          <w:spacing w:val="-2"/>
          <w:w w:val="105"/>
        </w:rPr>
        <w:t>neurčitou</w:t>
      </w:r>
    </w:p>
    <w:p w14:paraId="66CAF1A1" w14:textId="77777777" w:rsidR="00031DEC" w:rsidRDefault="00A5701A">
      <w:pPr>
        <w:pStyle w:val="Zkladntext"/>
        <w:spacing w:before="1"/>
        <w:ind w:left="0"/>
        <w:rPr>
          <w:rFonts w:ascii="Calibri"/>
          <w:sz w:val="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1C9C79" wp14:editId="43ABB1B0">
                <wp:simplePos x="0" y="0"/>
                <wp:positionH relativeFrom="page">
                  <wp:posOffset>487095</wp:posOffset>
                </wp:positionH>
                <wp:positionV relativeFrom="paragraph">
                  <wp:posOffset>78147</wp:posOffset>
                </wp:positionV>
                <wp:extent cx="6497320" cy="23431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7320" cy="234315"/>
                        </a:xfrm>
                        <a:prstGeom prst="rect">
                          <a:avLst/>
                        </a:prstGeom>
                        <a:solidFill>
                          <a:srgbClr val="1F79B1"/>
                        </a:solidFill>
                      </wps:spPr>
                      <wps:txbx>
                        <w:txbxContent>
                          <w:p w14:paraId="01C9368B" w14:textId="77777777" w:rsidR="00031DEC" w:rsidRDefault="00A5701A">
                            <w:pPr>
                              <w:spacing w:before="59"/>
                              <w:ind w:left="140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POJISTNÍK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1C9C79" id="Textbox 11" o:spid="_x0000_s1032" type="#_x0000_t202" style="position:absolute;margin-left:38.35pt;margin-top:6.15pt;width:511.6pt;height:18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" fillcolor="#1f79b1" stroked="f">
                <v:textbox inset="0,0,0,0">
                  <w:txbxContent>
                    <w:p w14:paraId="01C9368B" w14:textId="77777777" w:rsidR="00031DEC" w:rsidRDefault="00A5701A">
                      <w:pPr>
                        <w:spacing w:before="59"/>
                        <w:ind w:left="140"/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0"/>
                        </w:rPr>
                        <w:t>POJISTNÍK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A4ADD8" w14:textId="77777777" w:rsidR="00031DEC" w:rsidRDefault="00A5701A">
      <w:pPr>
        <w:pStyle w:val="Zkladntext"/>
        <w:tabs>
          <w:tab w:val="left" w:pos="1143"/>
          <w:tab w:val="left" w:pos="8170"/>
        </w:tabs>
        <w:spacing w:before="47"/>
        <w:rPr>
          <w:rFonts w:ascii="Calibri" w:hAnsi="Calibri"/>
        </w:rPr>
      </w:pPr>
      <w:r>
        <w:rPr>
          <w:color w:val="005496"/>
          <w:spacing w:val="-2"/>
        </w:rPr>
        <w:t>Název:</w:t>
      </w:r>
      <w:r>
        <w:rPr>
          <w:color w:val="005496"/>
        </w:rPr>
        <w:tab/>
      </w:r>
      <w:r>
        <w:rPr>
          <w:rFonts w:ascii="Calibri" w:hAnsi="Calibri"/>
          <w:color w:val="005496"/>
        </w:rPr>
        <w:t>Moravská</w:t>
      </w:r>
      <w:r>
        <w:rPr>
          <w:rFonts w:ascii="Calibri" w:hAnsi="Calibri"/>
          <w:color w:val="005496"/>
          <w:spacing w:val="19"/>
        </w:rPr>
        <w:t xml:space="preserve"> </w:t>
      </w:r>
      <w:r>
        <w:rPr>
          <w:rFonts w:ascii="Calibri" w:hAnsi="Calibri"/>
          <w:color w:val="005496"/>
        </w:rPr>
        <w:t>zemská</w:t>
      </w:r>
      <w:r>
        <w:rPr>
          <w:rFonts w:ascii="Calibri" w:hAnsi="Calibri"/>
          <w:color w:val="005496"/>
          <w:spacing w:val="19"/>
        </w:rPr>
        <w:t xml:space="preserve"> </w:t>
      </w:r>
      <w:r>
        <w:rPr>
          <w:rFonts w:ascii="Calibri" w:hAnsi="Calibri"/>
          <w:color w:val="005496"/>
        </w:rPr>
        <w:t>knihovna</w:t>
      </w:r>
      <w:r>
        <w:rPr>
          <w:rFonts w:ascii="Calibri" w:hAnsi="Calibri"/>
          <w:color w:val="005496"/>
          <w:spacing w:val="19"/>
        </w:rPr>
        <w:t xml:space="preserve"> </w:t>
      </w:r>
      <w:r>
        <w:rPr>
          <w:rFonts w:ascii="Calibri" w:hAnsi="Calibri"/>
          <w:color w:val="005496"/>
        </w:rPr>
        <w:t>v</w:t>
      </w:r>
      <w:r>
        <w:rPr>
          <w:rFonts w:ascii="Calibri" w:hAnsi="Calibri"/>
          <w:color w:val="005496"/>
          <w:spacing w:val="20"/>
        </w:rPr>
        <w:t xml:space="preserve"> </w:t>
      </w:r>
      <w:r>
        <w:rPr>
          <w:rFonts w:ascii="Calibri" w:hAnsi="Calibri"/>
          <w:color w:val="005496"/>
          <w:spacing w:val="-4"/>
        </w:rPr>
        <w:t>Brně</w:t>
      </w:r>
      <w:r>
        <w:rPr>
          <w:rFonts w:ascii="Calibri" w:hAnsi="Calibri"/>
          <w:color w:val="005496"/>
        </w:rPr>
        <w:tab/>
      </w:r>
      <w:r>
        <w:rPr>
          <w:color w:val="005496"/>
        </w:rPr>
        <w:t>Plátce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DPH:</w:t>
      </w:r>
      <w:r>
        <w:rPr>
          <w:color w:val="005496"/>
          <w:spacing w:val="-8"/>
        </w:rPr>
        <w:t xml:space="preserve"> </w:t>
      </w:r>
      <w:r>
        <w:rPr>
          <w:rFonts w:ascii="Calibri" w:hAnsi="Calibri"/>
          <w:color w:val="005496"/>
          <w:spacing w:val="-5"/>
        </w:rPr>
        <w:t>NE</w:t>
      </w:r>
    </w:p>
    <w:p w14:paraId="52ADF0B7" w14:textId="77777777" w:rsidR="00031DEC" w:rsidRDefault="00A5701A">
      <w:pPr>
        <w:pStyle w:val="Zkladntext"/>
        <w:tabs>
          <w:tab w:val="left" w:pos="1143"/>
        </w:tabs>
        <w:spacing w:before="17"/>
        <w:rPr>
          <w:rFonts w:ascii="Calibri" w:hAnsi="Calibri"/>
        </w:rPr>
      </w:pPr>
      <w:r>
        <w:rPr>
          <w:color w:val="005496"/>
          <w:spacing w:val="-5"/>
          <w:w w:val="105"/>
        </w:rPr>
        <w:t>IČ:</w:t>
      </w:r>
      <w:r>
        <w:rPr>
          <w:rFonts w:ascii="Times New Roman" w:hAnsi="Times New Roman"/>
          <w:color w:val="005496"/>
        </w:rPr>
        <w:tab/>
      </w:r>
      <w:r>
        <w:rPr>
          <w:rFonts w:ascii="Calibri" w:hAnsi="Calibri"/>
          <w:color w:val="005496"/>
          <w:spacing w:val="-2"/>
          <w:w w:val="105"/>
        </w:rPr>
        <w:t>00094943</w:t>
      </w:r>
    </w:p>
    <w:p w14:paraId="75F86DA0" w14:textId="77777777" w:rsidR="00031DEC" w:rsidRDefault="00A5701A">
      <w:pPr>
        <w:pStyle w:val="Zkladntext"/>
        <w:tabs>
          <w:tab w:val="left" w:pos="2164"/>
        </w:tabs>
        <w:spacing w:before="17"/>
        <w:rPr>
          <w:rFonts w:ascii="Calibri" w:hAnsi="Calibri"/>
        </w:rPr>
      </w:pPr>
      <w:r>
        <w:rPr>
          <w:color w:val="005496"/>
        </w:rPr>
        <w:t>Adresa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/</w:t>
      </w:r>
      <w:r>
        <w:rPr>
          <w:color w:val="005496"/>
          <w:spacing w:val="-3"/>
        </w:rPr>
        <w:t xml:space="preserve"> </w:t>
      </w:r>
      <w:r>
        <w:rPr>
          <w:color w:val="005496"/>
          <w:spacing w:val="-2"/>
        </w:rPr>
        <w:t>sídlo:</w:t>
      </w:r>
      <w:r>
        <w:rPr>
          <w:color w:val="005496"/>
        </w:rPr>
        <w:tab/>
      </w:r>
      <w:r>
        <w:rPr>
          <w:rFonts w:ascii="Calibri" w:hAnsi="Calibri"/>
          <w:color w:val="005496"/>
        </w:rPr>
        <w:t>Kounicova</w:t>
      </w:r>
      <w:r>
        <w:rPr>
          <w:rFonts w:ascii="Calibri" w:hAnsi="Calibri"/>
          <w:color w:val="005496"/>
          <w:spacing w:val="16"/>
        </w:rPr>
        <w:t xml:space="preserve"> </w:t>
      </w:r>
      <w:r>
        <w:rPr>
          <w:rFonts w:ascii="Calibri" w:hAnsi="Calibri"/>
          <w:color w:val="005496"/>
        </w:rPr>
        <w:t>996/65a,</w:t>
      </w:r>
      <w:r>
        <w:rPr>
          <w:rFonts w:ascii="Calibri" w:hAnsi="Calibri"/>
          <w:color w:val="005496"/>
          <w:spacing w:val="16"/>
        </w:rPr>
        <w:t xml:space="preserve"> </w:t>
      </w:r>
      <w:r>
        <w:rPr>
          <w:rFonts w:ascii="Calibri" w:hAnsi="Calibri"/>
          <w:color w:val="005496"/>
        </w:rPr>
        <w:t>602</w:t>
      </w:r>
      <w:r>
        <w:rPr>
          <w:rFonts w:ascii="Calibri" w:hAnsi="Calibri"/>
          <w:color w:val="005496"/>
          <w:spacing w:val="17"/>
        </w:rPr>
        <w:t xml:space="preserve"> </w:t>
      </w:r>
      <w:r>
        <w:rPr>
          <w:rFonts w:ascii="Calibri" w:hAnsi="Calibri"/>
          <w:color w:val="005496"/>
        </w:rPr>
        <w:t>00</w:t>
      </w:r>
      <w:r>
        <w:rPr>
          <w:rFonts w:ascii="Calibri" w:hAnsi="Calibri"/>
          <w:color w:val="005496"/>
          <w:spacing w:val="16"/>
        </w:rPr>
        <w:t xml:space="preserve"> </w:t>
      </w:r>
      <w:r>
        <w:rPr>
          <w:rFonts w:ascii="Calibri" w:hAnsi="Calibri"/>
          <w:color w:val="005496"/>
        </w:rPr>
        <w:t>Brno</w:t>
      </w:r>
      <w:r>
        <w:rPr>
          <w:rFonts w:ascii="Calibri" w:hAnsi="Calibri"/>
          <w:color w:val="005496"/>
          <w:spacing w:val="17"/>
        </w:rPr>
        <w:t xml:space="preserve"> </w:t>
      </w:r>
      <w:r>
        <w:rPr>
          <w:rFonts w:ascii="Calibri" w:hAnsi="Calibri"/>
          <w:color w:val="005496"/>
        </w:rPr>
        <w:t>-</w:t>
      </w:r>
      <w:r>
        <w:rPr>
          <w:rFonts w:ascii="Calibri" w:hAnsi="Calibri"/>
          <w:color w:val="005496"/>
          <w:spacing w:val="16"/>
        </w:rPr>
        <w:t xml:space="preserve"> </w:t>
      </w:r>
      <w:r>
        <w:rPr>
          <w:rFonts w:ascii="Calibri" w:hAnsi="Calibri"/>
          <w:color w:val="005496"/>
          <w:spacing w:val="-2"/>
        </w:rPr>
        <w:t>Veveří</w:t>
      </w:r>
    </w:p>
    <w:p w14:paraId="56928876" w14:textId="77777777" w:rsidR="00031DEC" w:rsidRDefault="00A5701A">
      <w:pPr>
        <w:pStyle w:val="Zkladntext"/>
        <w:tabs>
          <w:tab w:val="left" w:pos="2393"/>
          <w:tab w:val="left" w:pos="4943"/>
          <w:tab w:val="left" w:pos="8657"/>
        </w:tabs>
        <w:spacing w:before="16"/>
        <w:rPr>
          <w:rFonts w:ascii="Calibri" w:hAnsi="Calibri"/>
        </w:rPr>
      </w:pPr>
      <w:r>
        <w:rPr>
          <w:color w:val="005496"/>
        </w:rPr>
        <w:t>Titul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před:</w:t>
      </w:r>
      <w:r>
        <w:rPr>
          <w:color w:val="005496"/>
          <w:spacing w:val="19"/>
        </w:rPr>
        <w:t xml:space="preserve"> </w:t>
      </w:r>
      <w:r>
        <w:rPr>
          <w:rFonts w:ascii="Calibri" w:hAnsi="Calibri"/>
          <w:color w:val="005496"/>
          <w:spacing w:val="-2"/>
        </w:rPr>
        <w:t>prof.;PhDr.</w:t>
      </w:r>
      <w:r>
        <w:rPr>
          <w:rFonts w:ascii="Calibri" w:hAnsi="Calibri"/>
          <w:color w:val="005496"/>
        </w:rPr>
        <w:tab/>
      </w:r>
      <w:r>
        <w:rPr>
          <w:color w:val="005496"/>
        </w:rPr>
        <w:t>Jméno:</w:t>
      </w:r>
      <w:r>
        <w:rPr>
          <w:color w:val="005496"/>
          <w:spacing w:val="-9"/>
        </w:rPr>
        <w:t xml:space="preserve"> </w:t>
      </w:r>
      <w:r>
        <w:rPr>
          <w:rFonts w:ascii="Calibri" w:hAnsi="Calibri"/>
          <w:color w:val="005496"/>
          <w:spacing w:val="-4"/>
        </w:rPr>
        <w:t>Tomáš</w:t>
      </w:r>
      <w:r>
        <w:rPr>
          <w:rFonts w:ascii="Calibri" w:hAnsi="Calibri"/>
          <w:color w:val="005496"/>
        </w:rPr>
        <w:tab/>
      </w:r>
      <w:r>
        <w:rPr>
          <w:color w:val="005496"/>
          <w:spacing w:val="-2"/>
        </w:rPr>
        <w:t>Příjmení:</w:t>
      </w:r>
      <w:r>
        <w:rPr>
          <w:color w:val="005496"/>
          <w:spacing w:val="5"/>
        </w:rPr>
        <w:t xml:space="preserve"> </w:t>
      </w:r>
      <w:r>
        <w:rPr>
          <w:rFonts w:ascii="Calibri" w:hAnsi="Calibri"/>
          <w:color w:val="005496"/>
          <w:spacing w:val="-2"/>
        </w:rPr>
        <w:t>Kubíček</w:t>
      </w:r>
      <w:r>
        <w:rPr>
          <w:rFonts w:ascii="Calibri" w:hAnsi="Calibri"/>
          <w:color w:val="005496"/>
        </w:rPr>
        <w:tab/>
      </w:r>
      <w:r>
        <w:rPr>
          <w:color w:val="005496"/>
        </w:rPr>
        <w:t>Titul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za:</w:t>
      </w:r>
      <w:r>
        <w:rPr>
          <w:color w:val="005496"/>
          <w:spacing w:val="-10"/>
        </w:rPr>
        <w:t xml:space="preserve"> </w:t>
      </w:r>
      <w:r>
        <w:rPr>
          <w:rFonts w:ascii="Calibri" w:hAnsi="Calibri"/>
          <w:color w:val="005496"/>
          <w:spacing w:val="-2"/>
        </w:rPr>
        <w:t>Ph.D.</w:t>
      </w:r>
    </w:p>
    <w:p w14:paraId="4E8A0217" w14:textId="77777777" w:rsidR="00031DEC" w:rsidRDefault="00A5701A">
      <w:pPr>
        <w:pStyle w:val="Zkladntext"/>
        <w:tabs>
          <w:tab w:val="left" w:pos="1143"/>
          <w:tab w:val="left" w:pos="5022"/>
        </w:tabs>
        <w:spacing w:before="17"/>
        <w:rPr>
          <w:rFonts w:ascii="Calibri"/>
        </w:rPr>
      </w:pPr>
      <w:r>
        <w:rPr>
          <w:color w:val="005496"/>
          <w:spacing w:val="-2"/>
        </w:rPr>
        <w:t>Email:</w:t>
      </w:r>
      <w:r>
        <w:rPr>
          <w:color w:val="005496"/>
        </w:rPr>
        <w:tab/>
      </w:r>
      <w:hyperlink r:id="rId12">
        <w:r>
          <w:rPr>
            <w:rFonts w:ascii="Calibri"/>
            <w:color w:val="005496"/>
            <w:spacing w:val="-2"/>
          </w:rPr>
          <w:t>blanka.kazikova@mzk.cz</w:t>
        </w:r>
      </w:hyperlink>
      <w:r>
        <w:rPr>
          <w:rFonts w:ascii="Calibri"/>
          <w:color w:val="005496"/>
        </w:rPr>
        <w:tab/>
      </w:r>
      <w:r>
        <w:rPr>
          <w:color w:val="005496"/>
          <w:spacing w:val="-4"/>
        </w:rPr>
        <w:t>Telefon:</w:t>
      </w:r>
      <w:r>
        <w:rPr>
          <w:color w:val="005496"/>
          <w:spacing w:val="3"/>
        </w:rPr>
        <w:t xml:space="preserve"> </w:t>
      </w:r>
      <w:r>
        <w:rPr>
          <w:rFonts w:ascii="Calibri"/>
          <w:color w:val="005496"/>
          <w:spacing w:val="-2"/>
        </w:rPr>
        <w:t>+420541646128</w:t>
      </w:r>
    </w:p>
    <w:p w14:paraId="1F7F036D" w14:textId="77777777" w:rsidR="00031DEC" w:rsidRDefault="00A5701A">
      <w:pPr>
        <w:pStyle w:val="Zkladntext"/>
        <w:tabs>
          <w:tab w:val="left" w:pos="3591"/>
        </w:tabs>
        <w:spacing w:before="17"/>
      </w:pPr>
      <w:r>
        <w:rPr>
          <w:color w:val="005496"/>
        </w:rPr>
        <w:t>Elektronická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komunikace:</w:t>
      </w:r>
      <w:r>
        <w:rPr>
          <w:color w:val="005496"/>
          <w:spacing w:val="51"/>
        </w:rPr>
        <w:t xml:space="preserve"> </w:t>
      </w:r>
      <w:r>
        <w:rPr>
          <w:rFonts w:ascii="Calibri" w:hAnsi="Calibri"/>
          <w:b/>
          <w:color w:val="005496"/>
        </w:rPr>
        <w:t>X</w:t>
      </w:r>
      <w:r>
        <w:rPr>
          <w:rFonts w:ascii="Calibri" w:hAnsi="Calibri"/>
          <w:b/>
          <w:color w:val="005496"/>
          <w:spacing w:val="38"/>
        </w:rPr>
        <w:t xml:space="preserve"> </w:t>
      </w:r>
      <w:r>
        <w:rPr>
          <w:color w:val="005496"/>
          <w:spacing w:val="-2"/>
        </w:rPr>
        <w:t>souhlas</w:t>
      </w:r>
      <w:r>
        <w:rPr>
          <w:color w:val="005496"/>
        </w:rPr>
        <w:tab/>
      </w:r>
      <w:r>
        <w:rPr>
          <w:color w:val="005496"/>
          <w:spacing w:val="-2"/>
        </w:rPr>
        <w:t>nesouhlas</w:t>
      </w:r>
    </w:p>
    <w:p w14:paraId="66B3229E" w14:textId="77777777" w:rsidR="00031DEC" w:rsidRDefault="00031DEC">
      <w:pPr>
        <w:pStyle w:val="Zkladntext"/>
        <w:spacing w:before="7"/>
        <w:ind w:left="0"/>
        <w:rPr>
          <w:sz w:val="10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2627"/>
        <w:gridCol w:w="1839"/>
        <w:gridCol w:w="2868"/>
        <w:gridCol w:w="2897"/>
      </w:tblGrid>
      <w:tr w:rsidR="00031DEC" w14:paraId="3FB5C942" w14:textId="77777777">
        <w:trPr>
          <w:trHeight w:val="907"/>
        </w:trPr>
        <w:tc>
          <w:tcPr>
            <w:tcW w:w="10231" w:type="dxa"/>
            <w:gridSpan w:val="4"/>
          </w:tcPr>
          <w:p w14:paraId="0144062E" w14:textId="77777777" w:rsidR="00031DEC" w:rsidRDefault="00A5701A">
            <w:pPr>
              <w:pStyle w:val="TableParagraph"/>
              <w:spacing w:before="59"/>
              <w:ind w:left="140"/>
              <w:rPr>
                <w:rFonts w:ascii="Calibri" w:hAnsi="Calibri"/>
                <w:b/>
                <w:sz w:val="2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487340032" behindDoc="1" locked="0" layoutInCell="1" allowOverlap="1" wp14:anchorId="2CCC7DC9" wp14:editId="3C0261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</wp:posOffset>
                      </wp:positionV>
                      <wp:extent cx="6497320" cy="23431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97320" cy="234315"/>
                                <a:chOff x="0" y="0"/>
                                <a:chExt cx="6497320" cy="2343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497320" cy="234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97320" h="234315">
                                      <a:moveTo>
                                        <a:pt x="6496900" y="233997"/>
                                      </a:moveTo>
                                      <a:lnTo>
                                        <a:pt x="0" y="2339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496900" y="0"/>
                                      </a:lnTo>
                                      <a:lnTo>
                                        <a:pt x="6496900" y="2339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79B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E0EFE26" id="Group 12" o:spid="_x0000_s1026" style="position:absolute;margin-left:0;margin-top:0;width:511.6pt;height:18.45pt;z-index:-15976448;mso-wrap-distance-left:0;mso-wrap-distance-right:0" coordsize="64973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">
                      <v:shape id="Graphic 13" o:spid="_x0000_s1027" style="position:absolute;width:64973;height:2343;visibility:visible;mso-wrap-style:square;v-text-anchor:top" coordsize="649732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" path="m6496900,233997l,233997,,,6496900,r,233997xe" fillcolor="#1f79b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PROVOZOVATEL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/ DRŽITEL VOZIDLA</w:t>
            </w:r>
            <w:r>
              <w:rPr>
                <w:rFonts w:ascii="Calibri" w:hAnsi="Calibri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- shodný s</w:t>
            </w:r>
            <w:r>
              <w:rPr>
                <w:rFonts w:ascii="Calibri" w:hAnsi="Calibri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pojistníkem</w:t>
            </w:r>
          </w:p>
          <w:p w14:paraId="29ADD313" w14:textId="77777777" w:rsidR="00031DEC" w:rsidRDefault="00031DEC">
            <w:pPr>
              <w:pStyle w:val="TableParagraph"/>
              <w:spacing w:before="7"/>
              <w:rPr>
                <w:sz w:val="20"/>
              </w:rPr>
            </w:pPr>
          </w:p>
          <w:p w14:paraId="0C875ADF" w14:textId="77777777" w:rsidR="00031DEC" w:rsidRDefault="00A5701A">
            <w:pPr>
              <w:pStyle w:val="TableParagraph"/>
              <w:spacing w:before="0"/>
              <w:ind w:left="140"/>
              <w:rPr>
                <w:rFonts w:ascii="Calibri" w:hAnsi="Calibri"/>
                <w:b/>
                <w:sz w:val="2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487340544" behindDoc="1" locked="0" layoutInCell="1" allowOverlap="1" wp14:anchorId="4262A73E" wp14:editId="5DB6BD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-37344</wp:posOffset>
                      </wp:positionV>
                      <wp:extent cx="6497320" cy="23431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97320" cy="234315"/>
                                <a:chOff x="0" y="0"/>
                                <a:chExt cx="6497320" cy="2343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497320" cy="234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97320" h="234315">
                                      <a:moveTo>
                                        <a:pt x="6496900" y="233997"/>
                                      </a:moveTo>
                                      <a:lnTo>
                                        <a:pt x="0" y="2339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496900" y="0"/>
                                      </a:lnTo>
                                      <a:lnTo>
                                        <a:pt x="6496900" y="2339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79B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F180DAF" id="Group 14" o:spid="_x0000_s1026" style="position:absolute;margin-left:0;margin-top:-2.95pt;width:511.6pt;height:18.45pt;z-index:-15975936;mso-wrap-distance-left:0;mso-wrap-distance-right:0" coordsize="64973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">
                      <v:shape id="Graphic 15" o:spid="_x0000_s1027" style="position:absolute;width:64973;height:2343;visibility:visible;mso-wrap-style:square;v-text-anchor:top" coordsize="6497320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" path="m6496900,233997l,233997,,,6496900,r,233997xe" fillcolor="#1f79b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color w:val="FFFFFF"/>
                <w:sz w:val="20"/>
              </w:rPr>
              <w:t>VLASTNÍK</w:t>
            </w:r>
            <w:r>
              <w:rPr>
                <w:rFonts w:ascii="Calibri" w:hAnsi="Calibri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VOZIDLA</w:t>
            </w:r>
            <w:r>
              <w:rPr>
                <w:rFonts w:ascii="Calibri" w:hAnsi="Calibri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-</w:t>
            </w:r>
            <w:r>
              <w:rPr>
                <w:rFonts w:ascii="Calibri" w:hAnsi="Calibri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shodný</w:t>
            </w:r>
            <w:r>
              <w:rPr>
                <w:rFonts w:ascii="Calibri" w:hAnsi="Calibri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s</w:t>
            </w:r>
            <w:r>
              <w:rPr>
                <w:rFonts w:ascii="Calibri" w:hAnsi="Calibri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provozovatelem/držitelem</w:t>
            </w:r>
          </w:p>
        </w:tc>
      </w:tr>
      <w:tr w:rsidR="00031DEC" w14:paraId="438D7B28" w14:textId="77777777">
        <w:trPr>
          <w:trHeight w:val="425"/>
        </w:trPr>
        <w:tc>
          <w:tcPr>
            <w:tcW w:w="2627" w:type="dxa"/>
            <w:shd w:val="clear" w:color="auto" w:fill="1F79B1"/>
          </w:tcPr>
          <w:p w14:paraId="3BF6B990" w14:textId="77777777" w:rsidR="00031DEC" w:rsidRDefault="00A5701A">
            <w:pPr>
              <w:pStyle w:val="TableParagraph"/>
              <w:spacing w:before="115"/>
              <w:ind w:left="14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PŘEDMĚT</w:t>
            </w:r>
            <w:r>
              <w:rPr>
                <w:rFonts w:ascii="Calibri" w:hAnsi="Calibri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POJIŠTĚNÍ</w:t>
            </w:r>
          </w:p>
        </w:tc>
        <w:tc>
          <w:tcPr>
            <w:tcW w:w="1839" w:type="dxa"/>
            <w:shd w:val="clear" w:color="auto" w:fill="1F79B1"/>
          </w:tcPr>
          <w:p w14:paraId="03399D89" w14:textId="77777777" w:rsidR="00031DEC" w:rsidRDefault="00031DE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68" w:type="dxa"/>
            <w:shd w:val="clear" w:color="auto" w:fill="1F79B1"/>
          </w:tcPr>
          <w:p w14:paraId="545D4A8A" w14:textId="77777777" w:rsidR="00031DEC" w:rsidRDefault="00031DE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97" w:type="dxa"/>
            <w:shd w:val="clear" w:color="auto" w:fill="1F79B1"/>
          </w:tcPr>
          <w:p w14:paraId="1A016BB3" w14:textId="77777777" w:rsidR="00031DEC" w:rsidRDefault="00031DE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31DEC" w14:paraId="37ED3CE5" w14:textId="77777777">
        <w:trPr>
          <w:trHeight w:val="250"/>
        </w:trPr>
        <w:tc>
          <w:tcPr>
            <w:tcW w:w="2627" w:type="dxa"/>
          </w:tcPr>
          <w:p w14:paraId="25BA9229" w14:textId="77777777" w:rsidR="00031DEC" w:rsidRDefault="00A5701A">
            <w:pPr>
              <w:pStyle w:val="TableParagraph"/>
              <w:spacing w:before="47" w:line="183" w:lineRule="exact"/>
              <w:ind w:left="140"/>
              <w:rPr>
                <w:sz w:val="16"/>
              </w:rPr>
            </w:pPr>
            <w:r>
              <w:rPr>
                <w:color w:val="005496"/>
                <w:spacing w:val="-2"/>
                <w:sz w:val="16"/>
              </w:rPr>
              <w:t>Tovární</w:t>
            </w:r>
            <w:r>
              <w:rPr>
                <w:color w:val="005496"/>
                <w:spacing w:val="-10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značka:</w:t>
            </w:r>
          </w:p>
        </w:tc>
        <w:tc>
          <w:tcPr>
            <w:tcW w:w="1839" w:type="dxa"/>
          </w:tcPr>
          <w:p w14:paraId="01860691" w14:textId="77777777" w:rsidR="00031DEC" w:rsidRDefault="00A5701A">
            <w:pPr>
              <w:pStyle w:val="TableParagraph"/>
              <w:spacing w:before="47" w:line="183" w:lineRule="exact"/>
              <w:ind w:left="104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2"/>
                <w:sz w:val="16"/>
              </w:rPr>
              <w:t>VOLKSWAGEN</w:t>
            </w:r>
          </w:p>
        </w:tc>
        <w:tc>
          <w:tcPr>
            <w:tcW w:w="2868" w:type="dxa"/>
          </w:tcPr>
          <w:p w14:paraId="0DB689B9" w14:textId="77777777" w:rsidR="00031DEC" w:rsidRDefault="00A5701A">
            <w:pPr>
              <w:pStyle w:val="TableParagraph"/>
              <w:spacing w:before="47" w:line="183" w:lineRule="exact"/>
              <w:ind w:left="492"/>
              <w:rPr>
                <w:sz w:val="16"/>
              </w:rPr>
            </w:pPr>
            <w:r>
              <w:rPr>
                <w:color w:val="005496"/>
                <w:sz w:val="16"/>
              </w:rPr>
              <w:t>VIN</w:t>
            </w:r>
            <w:r>
              <w:rPr>
                <w:color w:val="005496"/>
                <w:spacing w:val="-6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(výrobní</w:t>
            </w:r>
            <w:r>
              <w:rPr>
                <w:color w:val="005496"/>
                <w:spacing w:val="-5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číslo</w:t>
            </w:r>
            <w:r>
              <w:rPr>
                <w:color w:val="005496"/>
                <w:spacing w:val="-5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karoserie):</w:t>
            </w:r>
          </w:p>
        </w:tc>
        <w:tc>
          <w:tcPr>
            <w:tcW w:w="2897" w:type="dxa"/>
          </w:tcPr>
          <w:p w14:paraId="2ECE35A8" w14:textId="77777777" w:rsidR="00031DEC" w:rsidRDefault="00A5701A">
            <w:pPr>
              <w:pStyle w:val="TableParagraph"/>
              <w:spacing w:before="47" w:line="183" w:lineRule="exact"/>
              <w:ind w:left="216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2"/>
                <w:w w:val="105"/>
                <w:sz w:val="16"/>
              </w:rPr>
              <w:t>WV2ZZZ2KZFX145367</w:t>
            </w:r>
          </w:p>
        </w:tc>
      </w:tr>
      <w:tr w:rsidR="00031DEC" w14:paraId="2D35D08F" w14:textId="77777777">
        <w:trPr>
          <w:trHeight w:val="211"/>
        </w:trPr>
        <w:tc>
          <w:tcPr>
            <w:tcW w:w="2627" w:type="dxa"/>
          </w:tcPr>
          <w:p w14:paraId="2345EAA2" w14:textId="77777777" w:rsidR="00031DEC" w:rsidRDefault="00A5701A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color w:val="005496"/>
                <w:sz w:val="16"/>
              </w:rPr>
              <w:t>Obchodní</w:t>
            </w:r>
            <w:r>
              <w:rPr>
                <w:color w:val="005496"/>
                <w:spacing w:val="-5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označení</w:t>
            </w:r>
            <w:r>
              <w:rPr>
                <w:color w:val="005496"/>
                <w:spacing w:val="-5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/</w:t>
            </w:r>
            <w:r>
              <w:rPr>
                <w:color w:val="005496"/>
                <w:spacing w:val="-4"/>
                <w:sz w:val="16"/>
              </w:rPr>
              <w:t xml:space="preserve"> Typ:</w:t>
            </w:r>
          </w:p>
        </w:tc>
        <w:tc>
          <w:tcPr>
            <w:tcW w:w="1839" w:type="dxa"/>
          </w:tcPr>
          <w:p w14:paraId="4C4704F2" w14:textId="77777777" w:rsidR="00031DEC" w:rsidRDefault="00A5701A">
            <w:pPr>
              <w:pStyle w:val="TableParagraph"/>
              <w:spacing w:line="183" w:lineRule="exact"/>
              <w:ind w:left="104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4"/>
                <w:w w:val="105"/>
                <w:sz w:val="16"/>
              </w:rPr>
              <w:t>CADDY</w:t>
            </w:r>
          </w:p>
        </w:tc>
        <w:tc>
          <w:tcPr>
            <w:tcW w:w="2868" w:type="dxa"/>
          </w:tcPr>
          <w:p w14:paraId="5B958550" w14:textId="77777777" w:rsidR="00031DEC" w:rsidRDefault="00A5701A">
            <w:pPr>
              <w:pStyle w:val="TableParagraph"/>
              <w:spacing w:line="183" w:lineRule="exact"/>
              <w:ind w:left="492"/>
              <w:rPr>
                <w:sz w:val="16"/>
              </w:rPr>
            </w:pPr>
            <w:r>
              <w:rPr>
                <w:color w:val="005496"/>
                <w:sz w:val="16"/>
              </w:rPr>
              <w:t>Série</w:t>
            </w:r>
            <w:r>
              <w:rPr>
                <w:color w:val="005496"/>
                <w:spacing w:val="-4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a</w:t>
            </w:r>
            <w:r>
              <w:rPr>
                <w:color w:val="005496"/>
                <w:spacing w:val="-3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číslo</w:t>
            </w:r>
            <w:r>
              <w:rPr>
                <w:color w:val="005496"/>
                <w:spacing w:val="-3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TP</w:t>
            </w:r>
            <w:r>
              <w:rPr>
                <w:color w:val="005496"/>
                <w:spacing w:val="-3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(velkého):</w:t>
            </w:r>
          </w:p>
        </w:tc>
        <w:tc>
          <w:tcPr>
            <w:tcW w:w="2897" w:type="dxa"/>
          </w:tcPr>
          <w:p w14:paraId="12284042" w14:textId="77777777" w:rsidR="00031DEC" w:rsidRDefault="00A5701A">
            <w:pPr>
              <w:pStyle w:val="TableParagraph"/>
              <w:spacing w:line="183" w:lineRule="exact"/>
              <w:ind w:left="216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2"/>
                <w:w w:val="105"/>
                <w:sz w:val="16"/>
              </w:rPr>
              <w:t>UG508060</w:t>
            </w:r>
          </w:p>
        </w:tc>
      </w:tr>
      <w:tr w:rsidR="00031DEC" w14:paraId="22859001" w14:textId="77777777">
        <w:trPr>
          <w:trHeight w:val="197"/>
        </w:trPr>
        <w:tc>
          <w:tcPr>
            <w:tcW w:w="2627" w:type="dxa"/>
          </w:tcPr>
          <w:p w14:paraId="048EDAB7" w14:textId="77777777" w:rsidR="00031DEC" w:rsidRDefault="00A5701A">
            <w:pPr>
              <w:pStyle w:val="TableParagraph"/>
              <w:spacing w:line="168" w:lineRule="exact"/>
              <w:ind w:left="140"/>
              <w:rPr>
                <w:sz w:val="16"/>
              </w:rPr>
            </w:pPr>
            <w:r>
              <w:rPr>
                <w:color w:val="005496"/>
                <w:sz w:val="16"/>
              </w:rPr>
              <w:t>Druh</w:t>
            </w:r>
            <w:r>
              <w:rPr>
                <w:color w:val="005496"/>
                <w:spacing w:val="-4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vozidla:</w:t>
            </w:r>
          </w:p>
        </w:tc>
        <w:tc>
          <w:tcPr>
            <w:tcW w:w="1839" w:type="dxa"/>
          </w:tcPr>
          <w:p w14:paraId="77694D02" w14:textId="77777777" w:rsidR="00031DEC" w:rsidRDefault="00A5701A">
            <w:pPr>
              <w:pStyle w:val="TableParagraph"/>
              <w:spacing w:line="168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005496"/>
                <w:sz w:val="16"/>
              </w:rPr>
              <w:t>Osobní</w:t>
            </w:r>
            <w:r>
              <w:rPr>
                <w:rFonts w:ascii="Calibri" w:hAnsi="Calibri"/>
                <w:color w:val="005496"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color w:val="005496"/>
                <w:spacing w:val="-2"/>
                <w:sz w:val="16"/>
              </w:rPr>
              <w:t>automobil</w:t>
            </w:r>
          </w:p>
        </w:tc>
        <w:tc>
          <w:tcPr>
            <w:tcW w:w="2868" w:type="dxa"/>
          </w:tcPr>
          <w:p w14:paraId="1DBC3E37" w14:textId="77777777" w:rsidR="00031DEC" w:rsidRDefault="00A5701A">
            <w:pPr>
              <w:pStyle w:val="TableParagraph"/>
              <w:spacing w:line="168" w:lineRule="exact"/>
              <w:ind w:left="492"/>
              <w:rPr>
                <w:sz w:val="16"/>
              </w:rPr>
            </w:pPr>
            <w:r>
              <w:rPr>
                <w:color w:val="005496"/>
                <w:sz w:val="16"/>
              </w:rPr>
              <w:t>Výkon</w:t>
            </w:r>
            <w:r>
              <w:rPr>
                <w:color w:val="005496"/>
                <w:spacing w:val="-3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motoru</w:t>
            </w:r>
            <w:r>
              <w:rPr>
                <w:color w:val="005496"/>
                <w:spacing w:val="-3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v</w:t>
            </w:r>
            <w:r>
              <w:rPr>
                <w:color w:val="005496"/>
                <w:spacing w:val="-2"/>
                <w:sz w:val="16"/>
              </w:rPr>
              <w:t xml:space="preserve"> </w:t>
            </w:r>
            <w:r>
              <w:rPr>
                <w:color w:val="005496"/>
                <w:spacing w:val="-5"/>
                <w:sz w:val="16"/>
              </w:rPr>
              <w:t>kW:</w:t>
            </w:r>
          </w:p>
        </w:tc>
        <w:tc>
          <w:tcPr>
            <w:tcW w:w="2897" w:type="dxa"/>
          </w:tcPr>
          <w:p w14:paraId="59AB7A74" w14:textId="77777777" w:rsidR="00031DEC" w:rsidRDefault="00A5701A">
            <w:pPr>
              <w:pStyle w:val="TableParagraph"/>
              <w:spacing w:line="168" w:lineRule="exact"/>
              <w:ind w:left="216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5"/>
                <w:sz w:val="16"/>
              </w:rPr>
              <w:t>75</w:t>
            </w:r>
          </w:p>
        </w:tc>
      </w:tr>
      <w:tr w:rsidR="00031DEC" w14:paraId="45A7D463" w14:textId="77777777">
        <w:trPr>
          <w:trHeight w:val="226"/>
        </w:trPr>
        <w:tc>
          <w:tcPr>
            <w:tcW w:w="2627" w:type="dxa"/>
          </w:tcPr>
          <w:p w14:paraId="78F2445C" w14:textId="77777777" w:rsidR="00031DEC" w:rsidRDefault="00A5701A">
            <w:pPr>
              <w:pStyle w:val="TableParagraph"/>
              <w:spacing w:before="24" w:line="183" w:lineRule="exact"/>
              <w:ind w:left="140"/>
              <w:rPr>
                <w:sz w:val="16"/>
              </w:rPr>
            </w:pPr>
            <w:r>
              <w:rPr>
                <w:color w:val="005496"/>
                <w:sz w:val="16"/>
              </w:rPr>
              <w:t>Typ</w:t>
            </w:r>
            <w:r>
              <w:rPr>
                <w:color w:val="005496"/>
                <w:spacing w:val="-9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registrační</w:t>
            </w:r>
            <w:r>
              <w:rPr>
                <w:color w:val="005496"/>
                <w:spacing w:val="-8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značky:</w:t>
            </w:r>
          </w:p>
        </w:tc>
        <w:tc>
          <w:tcPr>
            <w:tcW w:w="1839" w:type="dxa"/>
          </w:tcPr>
          <w:p w14:paraId="01358100" w14:textId="77777777" w:rsidR="00031DEC" w:rsidRDefault="00A5701A">
            <w:pPr>
              <w:pStyle w:val="TableParagraph"/>
              <w:spacing w:before="24" w:line="183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005496"/>
                <w:spacing w:val="-2"/>
                <w:w w:val="105"/>
                <w:sz w:val="16"/>
              </w:rPr>
              <w:t>Stálá</w:t>
            </w:r>
          </w:p>
        </w:tc>
        <w:tc>
          <w:tcPr>
            <w:tcW w:w="2868" w:type="dxa"/>
          </w:tcPr>
          <w:p w14:paraId="7CA28EF9" w14:textId="77777777" w:rsidR="00031DEC" w:rsidRDefault="00A5701A">
            <w:pPr>
              <w:pStyle w:val="TableParagraph"/>
              <w:spacing w:before="23" w:line="184" w:lineRule="exact"/>
              <w:ind w:left="492"/>
              <w:rPr>
                <w:sz w:val="16"/>
              </w:rPr>
            </w:pPr>
            <w:r>
              <w:rPr>
                <w:color w:val="005496"/>
                <w:sz w:val="16"/>
              </w:rPr>
              <w:t>Objem</w:t>
            </w:r>
            <w:r>
              <w:rPr>
                <w:color w:val="005496"/>
                <w:spacing w:val="-3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válců</w:t>
            </w:r>
            <w:r>
              <w:rPr>
                <w:color w:val="005496"/>
                <w:spacing w:val="-2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v</w:t>
            </w:r>
            <w:r>
              <w:rPr>
                <w:color w:val="005496"/>
                <w:spacing w:val="-2"/>
                <w:sz w:val="16"/>
              </w:rPr>
              <w:t xml:space="preserve"> </w:t>
            </w:r>
            <w:r>
              <w:rPr>
                <w:color w:val="005496"/>
                <w:spacing w:val="-4"/>
                <w:sz w:val="16"/>
              </w:rPr>
              <w:t>cm</w:t>
            </w:r>
            <w:r>
              <w:rPr>
                <w:color w:val="005496"/>
                <w:spacing w:val="-4"/>
                <w:sz w:val="16"/>
                <w:vertAlign w:val="superscript"/>
              </w:rPr>
              <w:t>3</w:t>
            </w:r>
            <w:r>
              <w:rPr>
                <w:color w:val="005496"/>
                <w:spacing w:val="-4"/>
                <w:sz w:val="16"/>
              </w:rPr>
              <w:t>:</w:t>
            </w:r>
          </w:p>
        </w:tc>
        <w:tc>
          <w:tcPr>
            <w:tcW w:w="2897" w:type="dxa"/>
          </w:tcPr>
          <w:p w14:paraId="0353EC95" w14:textId="77777777" w:rsidR="00031DEC" w:rsidRDefault="00A5701A">
            <w:pPr>
              <w:pStyle w:val="TableParagraph"/>
              <w:spacing w:before="24" w:line="183" w:lineRule="exact"/>
              <w:ind w:left="216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4"/>
                <w:sz w:val="16"/>
              </w:rPr>
              <w:t>1598</w:t>
            </w:r>
          </w:p>
        </w:tc>
      </w:tr>
      <w:tr w:rsidR="00031DEC" w14:paraId="29AA98CB" w14:textId="77777777">
        <w:trPr>
          <w:trHeight w:val="212"/>
        </w:trPr>
        <w:tc>
          <w:tcPr>
            <w:tcW w:w="2627" w:type="dxa"/>
          </w:tcPr>
          <w:p w14:paraId="528BC603" w14:textId="77777777" w:rsidR="00031DEC" w:rsidRDefault="00A5701A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color w:val="005496"/>
                <w:sz w:val="16"/>
              </w:rPr>
              <w:t>Registrační</w:t>
            </w:r>
            <w:r>
              <w:rPr>
                <w:color w:val="005496"/>
                <w:spacing w:val="-9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značka</w:t>
            </w:r>
            <w:r>
              <w:rPr>
                <w:color w:val="005496"/>
                <w:spacing w:val="-8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(SPZ):</w:t>
            </w:r>
          </w:p>
        </w:tc>
        <w:tc>
          <w:tcPr>
            <w:tcW w:w="1839" w:type="dxa"/>
          </w:tcPr>
          <w:p w14:paraId="57384F15" w14:textId="77777777" w:rsidR="00031DEC" w:rsidRDefault="00A5701A">
            <w:pPr>
              <w:pStyle w:val="TableParagraph"/>
              <w:spacing w:line="183" w:lineRule="exact"/>
              <w:ind w:left="104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2"/>
                <w:sz w:val="16"/>
              </w:rPr>
              <w:t>4AU8311</w:t>
            </w:r>
          </w:p>
        </w:tc>
        <w:tc>
          <w:tcPr>
            <w:tcW w:w="2868" w:type="dxa"/>
          </w:tcPr>
          <w:p w14:paraId="263ECB59" w14:textId="77777777" w:rsidR="00031DEC" w:rsidRDefault="00A5701A">
            <w:pPr>
              <w:pStyle w:val="TableParagraph"/>
              <w:spacing w:line="183" w:lineRule="exact"/>
              <w:ind w:left="492"/>
              <w:rPr>
                <w:sz w:val="16"/>
              </w:rPr>
            </w:pPr>
            <w:r>
              <w:rPr>
                <w:color w:val="005496"/>
                <w:sz w:val="16"/>
              </w:rPr>
              <w:t>Celková</w:t>
            </w:r>
            <w:r>
              <w:rPr>
                <w:color w:val="005496"/>
                <w:spacing w:val="-6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hmotnost</w:t>
            </w:r>
            <w:r>
              <w:rPr>
                <w:color w:val="005496"/>
                <w:spacing w:val="-5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v</w:t>
            </w:r>
            <w:r>
              <w:rPr>
                <w:color w:val="005496"/>
                <w:spacing w:val="-5"/>
                <w:sz w:val="16"/>
              </w:rPr>
              <w:t xml:space="preserve"> kg:</w:t>
            </w:r>
          </w:p>
        </w:tc>
        <w:tc>
          <w:tcPr>
            <w:tcW w:w="2897" w:type="dxa"/>
          </w:tcPr>
          <w:p w14:paraId="520BCC54" w14:textId="77777777" w:rsidR="00031DEC" w:rsidRDefault="00A5701A">
            <w:pPr>
              <w:pStyle w:val="TableParagraph"/>
              <w:spacing w:line="183" w:lineRule="exact"/>
              <w:ind w:left="216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4"/>
                <w:w w:val="105"/>
                <w:sz w:val="16"/>
              </w:rPr>
              <w:t>2264</w:t>
            </w:r>
          </w:p>
        </w:tc>
      </w:tr>
      <w:tr w:rsidR="00031DEC" w14:paraId="2281DB8A" w14:textId="77777777">
        <w:trPr>
          <w:trHeight w:val="212"/>
        </w:trPr>
        <w:tc>
          <w:tcPr>
            <w:tcW w:w="2627" w:type="dxa"/>
          </w:tcPr>
          <w:p w14:paraId="10B47B44" w14:textId="77777777" w:rsidR="00031DEC" w:rsidRDefault="00A5701A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color w:val="005496"/>
                <w:spacing w:val="-2"/>
                <w:sz w:val="16"/>
              </w:rPr>
              <w:t>Technický</w:t>
            </w:r>
            <w:r>
              <w:rPr>
                <w:color w:val="005496"/>
                <w:spacing w:val="1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průkaz</w:t>
            </w:r>
            <w:r>
              <w:rPr>
                <w:color w:val="005496"/>
                <w:spacing w:val="2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(velký):</w:t>
            </w:r>
          </w:p>
        </w:tc>
        <w:tc>
          <w:tcPr>
            <w:tcW w:w="1839" w:type="dxa"/>
          </w:tcPr>
          <w:p w14:paraId="76E9992C" w14:textId="77777777" w:rsidR="00031DEC" w:rsidRDefault="00A5701A">
            <w:pPr>
              <w:pStyle w:val="TableParagraph"/>
              <w:spacing w:line="183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005496"/>
                <w:spacing w:val="-2"/>
                <w:sz w:val="16"/>
              </w:rPr>
              <w:t>Originál</w:t>
            </w:r>
          </w:p>
        </w:tc>
        <w:tc>
          <w:tcPr>
            <w:tcW w:w="2868" w:type="dxa"/>
          </w:tcPr>
          <w:p w14:paraId="7AA61309" w14:textId="77777777" w:rsidR="00031DEC" w:rsidRDefault="00A5701A">
            <w:pPr>
              <w:pStyle w:val="TableParagraph"/>
              <w:spacing w:line="183" w:lineRule="exact"/>
              <w:ind w:left="492"/>
              <w:rPr>
                <w:sz w:val="16"/>
              </w:rPr>
            </w:pPr>
            <w:r>
              <w:rPr>
                <w:color w:val="005496"/>
                <w:sz w:val="16"/>
              </w:rPr>
              <w:t>Měsíc</w:t>
            </w:r>
            <w:r>
              <w:rPr>
                <w:color w:val="005496"/>
                <w:spacing w:val="-4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a</w:t>
            </w:r>
            <w:r>
              <w:rPr>
                <w:color w:val="005496"/>
                <w:spacing w:val="-3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rok</w:t>
            </w:r>
            <w:r>
              <w:rPr>
                <w:color w:val="005496"/>
                <w:spacing w:val="-3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registrace</w:t>
            </w:r>
            <w:r>
              <w:rPr>
                <w:color w:val="005496"/>
                <w:spacing w:val="-3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vozidla:</w:t>
            </w:r>
          </w:p>
        </w:tc>
        <w:tc>
          <w:tcPr>
            <w:tcW w:w="2897" w:type="dxa"/>
          </w:tcPr>
          <w:p w14:paraId="50352965" w14:textId="77777777" w:rsidR="00031DEC" w:rsidRDefault="00A5701A">
            <w:pPr>
              <w:pStyle w:val="TableParagraph"/>
              <w:spacing w:line="183" w:lineRule="exact"/>
              <w:ind w:left="216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z w:val="16"/>
              </w:rPr>
              <w:t>7</w:t>
            </w:r>
            <w:r>
              <w:rPr>
                <w:rFonts w:ascii="Calibri"/>
                <w:color w:val="005496"/>
                <w:spacing w:val="3"/>
                <w:sz w:val="16"/>
              </w:rPr>
              <w:t xml:space="preserve"> </w:t>
            </w:r>
            <w:r>
              <w:rPr>
                <w:rFonts w:ascii="Calibri"/>
                <w:color w:val="005496"/>
                <w:sz w:val="16"/>
              </w:rPr>
              <w:t>/</w:t>
            </w:r>
            <w:r>
              <w:rPr>
                <w:rFonts w:ascii="Calibri"/>
                <w:color w:val="005496"/>
                <w:spacing w:val="4"/>
                <w:sz w:val="16"/>
              </w:rPr>
              <w:t xml:space="preserve"> </w:t>
            </w:r>
            <w:r>
              <w:rPr>
                <w:rFonts w:ascii="Calibri"/>
                <w:color w:val="005496"/>
                <w:spacing w:val="-4"/>
                <w:sz w:val="16"/>
              </w:rPr>
              <w:t>2015</w:t>
            </w:r>
          </w:p>
        </w:tc>
      </w:tr>
      <w:tr w:rsidR="00031DEC" w14:paraId="51FB2149" w14:textId="77777777">
        <w:trPr>
          <w:trHeight w:val="211"/>
        </w:trPr>
        <w:tc>
          <w:tcPr>
            <w:tcW w:w="2627" w:type="dxa"/>
          </w:tcPr>
          <w:p w14:paraId="6ACFFA6C" w14:textId="77777777" w:rsidR="00031DEC" w:rsidRDefault="00A5701A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color w:val="005496"/>
                <w:sz w:val="16"/>
              </w:rPr>
              <w:t>Původ</w:t>
            </w:r>
            <w:r>
              <w:rPr>
                <w:color w:val="005496"/>
                <w:spacing w:val="-5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vozidla:</w:t>
            </w:r>
          </w:p>
        </w:tc>
        <w:tc>
          <w:tcPr>
            <w:tcW w:w="1839" w:type="dxa"/>
          </w:tcPr>
          <w:p w14:paraId="47C6F167" w14:textId="77777777" w:rsidR="00031DEC" w:rsidRDefault="00A5701A">
            <w:pPr>
              <w:pStyle w:val="TableParagraph"/>
              <w:spacing w:line="183" w:lineRule="exact"/>
              <w:ind w:left="10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005496"/>
                <w:spacing w:val="-2"/>
                <w:sz w:val="16"/>
              </w:rPr>
              <w:t>Ojeté</w:t>
            </w:r>
          </w:p>
        </w:tc>
        <w:tc>
          <w:tcPr>
            <w:tcW w:w="2868" w:type="dxa"/>
          </w:tcPr>
          <w:p w14:paraId="3627D31C" w14:textId="77777777" w:rsidR="00031DEC" w:rsidRDefault="00A5701A">
            <w:pPr>
              <w:pStyle w:val="TableParagraph"/>
              <w:spacing w:line="183" w:lineRule="exact"/>
              <w:ind w:left="492"/>
              <w:rPr>
                <w:sz w:val="16"/>
              </w:rPr>
            </w:pPr>
            <w:r>
              <w:rPr>
                <w:color w:val="005496"/>
                <w:sz w:val="16"/>
              </w:rPr>
              <w:t>První</w:t>
            </w:r>
            <w:r>
              <w:rPr>
                <w:color w:val="005496"/>
                <w:spacing w:val="-6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majitel</w:t>
            </w:r>
            <w:r>
              <w:rPr>
                <w:color w:val="005496"/>
                <w:spacing w:val="-6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vozidla:</w:t>
            </w:r>
          </w:p>
        </w:tc>
        <w:tc>
          <w:tcPr>
            <w:tcW w:w="2897" w:type="dxa"/>
          </w:tcPr>
          <w:p w14:paraId="30DAB915" w14:textId="77777777" w:rsidR="00031DEC" w:rsidRDefault="00A5701A">
            <w:pPr>
              <w:pStyle w:val="TableParagraph"/>
              <w:spacing w:line="183" w:lineRule="exact"/>
              <w:ind w:left="216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5"/>
                <w:sz w:val="16"/>
              </w:rPr>
              <w:t>NE</w:t>
            </w:r>
          </w:p>
        </w:tc>
      </w:tr>
      <w:tr w:rsidR="00031DEC" w14:paraId="78C0C00C" w14:textId="77777777">
        <w:trPr>
          <w:trHeight w:val="211"/>
        </w:trPr>
        <w:tc>
          <w:tcPr>
            <w:tcW w:w="2627" w:type="dxa"/>
          </w:tcPr>
          <w:p w14:paraId="2A38D260" w14:textId="77777777" w:rsidR="00031DEC" w:rsidRDefault="00A5701A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color w:val="005496"/>
                <w:sz w:val="16"/>
              </w:rPr>
              <w:t>Druh</w:t>
            </w:r>
            <w:r>
              <w:rPr>
                <w:color w:val="005496"/>
                <w:spacing w:val="-6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paliva:</w:t>
            </w:r>
          </w:p>
        </w:tc>
        <w:tc>
          <w:tcPr>
            <w:tcW w:w="1839" w:type="dxa"/>
          </w:tcPr>
          <w:p w14:paraId="60EB7315" w14:textId="77777777" w:rsidR="00031DEC" w:rsidRDefault="00A5701A">
            <w:pPr>
              <w:pStyle w:val="TableParagraph"/>
              <w:spacing w:line="183" w:lineRule="exact"/>
              <w:ind w:left="104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2"/>
                <w:sz w:val="16"/>
              </w:rPr>
              <w:t>Nafta</w:t>
            </w:r>
          </w:p>
        </w:tc>
        <w:tc>
          <w:tcPr>
            <w:tcW w:w="2868" w:type="dxa"/>
          </w:tcPr>
          <w:p w14:paraId="43AACE09" w14:textId="77777777" w:rsidR="00031DEC" w:rsidRDefault="00A5701A">
            <w:pPr>
              <w:pStyle w:val="TableParagraph"/>
              <w:spacing w:line="183" w:lineRule="exact"/>
              <w:ind w:left="492"/>
              <w:rPr>
                <w:sz w:val="16"/>
              </w:rPr>
            </w:pPr>
            <w:r>
              <w:rPr>
                <w:color w:val="005496"/>
                <w:sz w:val="16"/>
              </w:rPr>
              <w:t>Vozidlo</w:t>
            </w:r>
            <w:r>
              <w:rPr>
                <w:color w:val="005496"/>
                <w:spacing w:val="-9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dříve</w:t>
            </w:r>
            <w:r>
              <w:rPr>
                <w:color w:val="005496"/>
                <w:spacing w:val="-8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poškozeno:</w:t>
            </w:r>
          </w:p>
        </w:tc>
        <w:tc>
          <w:tcPr>
            <w:tcW w:w="2897" w:type="dxa"/>
          </w:tcPr>
          <w:p w14:paraId="0AAF0E35" w14:textId="77777777" w:rsidR="00031DEC" w:rsidRDefault="00A5701A">
            <w:pPr>
              <w:pStyle w:val="TableParagraph"/>
              <w:spacing w:line="183" w:lineRule="exact"/>
              <w:ind w:left="216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5"/>
                <w:sz w:val="16"/>
              </w:rPr>
              <w:t>NE</w:t>
            </w:r>
          </w:p>
        </w:tc>
      </w:tr>
      <w:tr w:rsidR="00031DEC" w14:paraId="2EAD06B0" w14:textId="77777777">
        <w:trPr>
          <w:trHeight w:val="212"/>
        </w:trPr>
        <w:tc>
          <w:tcPr>
            <w:tcW w:w="2627" w:type="dxa"/>
          </w:tcPr>
          <w:p w14:paraId="1594806D" w14:textId="77777777" w:rsidR="00031DEC" w:rsidRDefault="00A5701A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color w:val="005496"/>
                <w:sz w:val="16"/>
              </w:rPr>
              <w:t>Počet</w:t>
            </w:r>
            <w:r>
              <w:rPr>
                <w:color w:val="005496"/>
                <w:spacing w:val="-7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najetých</w:t>
            </w:r>
            <w:r>
              <w:rPr>
                <w:color w:val="005496"/>
                <w:spacing w:val="-6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kilometrů:</w:t>
            </w:r>
          </w:p>
        </w:tc>
        <w:tc>
          <w:tcPr>
            <w:tcW w:w="1839" w:type="dxa"/>
          </w:tcPr>
          <w:p w14:paraId="7D0F9702" w14:textId="77777777" w:rsidR="00031DEC" w:rsidRDefault="00A5701A">
            <w:pPr>
              <w:pStyle w:val="TableParagraph"/>
              <w:spacing w:line="183" w:lineRule="exact"/>
              <w:ind w:left="104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4"/>
                <w:w w:val="105"/>
                <w:sz w:val="16"/>
              </w:rPr>
              <w:t>94000</w:t>
            </w:r>
          </w:p>
        </w:tc>
        <w:tc>
          <w:tcPr>
            <w:tcW w:w="2868" w:type="dxa"/>
          </w:tcPr>
          <w:p w14:paraId="5A211785" w14:textId="77777777" w:rsidR="00031DEC" w:rsidRDefault="00031DE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897" w:type="dxa"/>
          </w:tcPr>
          <w:p w14:paraId="42902375" w14:textId="77777777" w:rsidR="00031DEC" w:rsidRDefault="00031DE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31DEC" w14:paraId="5891F7C5" w14:textId="77777777">
        <w:trPr>
          <w:trHeight w:val="197"/>
        </w:trPr>
        <w:tc>
          <w:tcPr>
            <w:tcW w:w="2627" w:type="dxa"/>
          </w:tcPr>
          <w:p w14:paraId="3EE656D8" w14:textId="77777777" w:rsidR="00031DEC" w:rsidRDefault="00A5701A">
            <w:pPr>
              <w:pStyle w:val="TableParagraph"/>
              <w:spacing w:line="168" w:lineRule="exact"/>
              <w:ind w:left="140"/>
              <w:rPr>
                <w:b/>
                <w:sz w:val="16"/>
              </w:rPr>
            </w:pPr>
            <w:r>
              <w:rPr>
                <w:b/>
                <w:color w:val="005496"/>
                <w:sz w:val="16"/>
              </w:rPr>
              <w:t>Pojistná</w:t>
            </w:r>
            <w:r>
              <w:rPr>
                <w:b/>
                <w:color w:val="005496"/>
                <w:spacing w:val="-6"/>
                <w:sz w:val="16"/>
              </w:rPr>
              <w:t xml:space="preserve"> </w:t>
            </w:r>
            <w:r>
              <w:rPr>
                <w:b/>
                <w:color w:val="005496"/>
                <w:sz w:val="16"/>
              </w:rPr>
              <w:t>částka</w:t>
            </w:r>
            <w:r>
              <w:rPr>
                <w:b/>
                <w:color w:val="005496"/>
                <w:spacing w:val="-6"/>
                <w:sz w:val="16"/>
              </w:rPr>
              <w:t xml:space="preserve"> </w:t>
            </w:r>
            <w:r>
              <w:rPr>
                <w:b/>
                <w:color w:val="005496"/>
                <w:sz w:val="16"/>
              </w:rPr>
              <w:t>vozidla</w:t>
            </w:r>
            <w:r>
              <w:rPr>
                <w:b/>
                <w:color w:val="005496"/>
                <w:spacing w:val="-6"/>
                <w:sz w:val="16"/>
              </w:rPr>
              <w:t xml:space="preserve"> </w:t>
            </w:r>
            <w:r>
              <w:rPr>
                <w:b/>
                <w:color w:val="005496"/>
                <w:sz w:val="16"/>
              </w:rPr>
              <w:t>ve</w:t>
            </w:r>
            <w:r>
              <w:rPr>
                <w:b/>
                <w:color w:val="005496"/>
                <w:spacing w:val="-5"/>
                <w:sz w:val="16"/>
              </w:rPr>
              <w:t xml:space="preserve"> </w:t>
            </w:r>
            <w:r>
              <w:rPr>
                <w:b/>
                <w:color w:val="005496"/>
                <w:spacing w:val="-2"/>
                <w:sz w:val="16"/>
              </w:rPr>
              <w:t>výši:</w:t>
            </w:r>
          </w:p>
        </w:tc>
        <w:tc>
          <w:tcPr>
            <w:tcW w:w="1839" w:type="dxa"/>
          </w:tcPr>
          <w:p w14:paraId="259E6C32" w14:textId="77777777" w:rsidR="00031DEC" w:rsidRDefault="00A5701A">
            <w:pPr>
              <w:pStyle w:val="TableParagraph"/>
              <w:spacing w:before="10" w:line="168" w:lineRule="exact"/>
              <w:ind w:left="107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005496"/>
                <w:w w:val="105"/>
                <w:sz w:val="16"/>
              </w:rPr>
              <w:t>260</w:t>
            </w:r>
            <w:r>
              <w:rPr>
                <w:rFonts w:ascii="Calibri" w:hAnsi="Calibri"/>
                <w:b/>
                <w:color w:val="005496"/>
                <w:spacing w:val="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005496"/>
                <w:w w:val="105"/>
                <w:sz w:val="16"/>
              </w:rPr>
              <w:t>100</w:t>
            </w:r>
            <w:r>
              <w:rPr>
                <w:rFonts w:ascii="Calibri" w:hAnsi="Calibri"/>
                <w:b/>
                <w:color w:val="005496"/>
                <w:spacing w:val="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005496"/>
                <w:w w:val="105"/>
                <w:sz w:val="16"/>
              </w:rPr>
              <w:t>Kč</w:t>
            </w:r>
            <w:r>
              <w:rPr>
                <w:rFonts w:ascii="Calibri" w:hAnsi="Calibri"/>
                <w:b/>
                <w:color w:val="005496"/>
                <w:spacing w:val="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005496"/>
                <w:w w:val="105"/>
                <w:sz w:val="16"/>
              </w:rPr>
              <w:t>s</w:t>
            </w:r>
            <w:r>
              <w:rPr>
                <w:rFonts w:ascii="Calibri" w:hAnsi="Calibri"/>
                <w:b/>
                <w:color w:val="005496"/>
                <w:spacing w:val="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005496"/>
                <w:spacing w:val="-5"/>
                <w:w w:val="105"/>
                <w:sz w:val="16"/>
              </w:rPr>
              <w:t>DPH</w:t>
            </w:r>
          </w:p>
        </w:tc>
        <w:tc>
          <w:tcPr>
            <w:tcW w:w="2868" w:type="dxa"/>
          </w:tcPr>
          <w:p w14:paraId="49A977D4" w14:textId="77777777" w:rsidR="00031DEC" w:rsidRDefault="00031DE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7" w:type="dxa"/>
          </w:tcPr>
          <w:p w14:paraId="0566ECAA" w14:textId="77777777" w:rsidR="00031DEC" w:rsidRDefault="00031DEC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14:paraId="72DB1B60" w14:textId="77777777" w:rsidR="00031DEC" w:rsidRDefault="00A5701A">
      <w:pPr>
        <w:pStyle w:val="Zkladntext"/>
        <w:spacing w:before="7"/>
        <w:ind w:left="0"/>
        <w:rPr>
          <w:sz w:val="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8373E2" wp14:editId="3C018276">
                <wp:simplePos x="0" y="0"/>
                <wp:positionH relativeFrom="page">
                  <wp:posOffset>487095</wp:posOffset>
                </wp:positionH>
                <wp:positionV relativeFrom="paragraph">
                  <wp:posOffset>85496</wp:posOffset>
                </wp:positionV>
                <wp:extent cx="6497320" cy="23431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7320" cy="234315"/>
                        </a:xfrm>
                        <a:prstGeom prst="rect">
                          <a:avLst/>
                        </a:prstGeom>
                        <a:solidFill>
                          <a:srgbClr val="1F79B1"/>
                        </a:solidFill>
                      </wps:spPr>
                      <wps:txbx>
                        <w:txbxContent>
                          <w:p w14:paraId="2C77A7D3" w14:textId="77777777" w:rsidR="00031DEC" w:rsidRDefault="00A5701A">
                            <w:pPr>
                              <w:spacing w:before="59"/>
                              <w:ind w:left="140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</w:rPr>
                              <w:t>POJIŠTĚNÍ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</w:rPr>
                              <w:t>ODPOVĚDNOSTI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</w:rPr>
                              <w:t>ÚJMU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</w:rPr>
                              <w:t>ZPŮSOBENOU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</w:rPr>
                              <w:t>PROVOZEM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</w:rPr>
                              <w:t>VOZIDLA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(SUPERPOV)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8373E2" id="Textbox 16" o:spid="_x0000_s1033" type="#_x0000_t202" style="position:absolute;margin-left:38.35pt;margin-top:6.75pt;width:511.6pt;height:18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" fillcolor="#1f79b1" stroked="f">
                <v:textbox inset="0,0,0,0">
                  <w:txbxContent>
                    <w:p w14:paraId="2C77A7D3" w14:textId="77777777" w:rsidR="00031DEC" w:rsidRDefault="00A5701A">
                      <w:pPr>
                        <w:spacing w:before="59"/>
                        <w:ind w:left="140"/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0"/>
                        </w:rPr>
                        <w:t>POJIŠTĚNÍ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0"/>
                        </w:rPr>
                        <w:t>ODPOVĚDNOSTI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0"/>
                        </w:rPr>
                        <w:t>ZA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0"/>
                        </w:rPr>
                        <w:t>ÚJMU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0"/>
                        </w:rPr>
                        <w:t>ZPŮSOBENOU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0"/>
                        </w:rPr>
                        <w:t>PROVOZEM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0"/>
                        </w:rPr>
                        <w:t>VOZIDLA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0"/>
                        </w:rPr>
                        <w:t>(SUPERPOV)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B637C5" w14:textId="77777777" w:rsidR="00031DEC" w:rsidRDefault="00A5701A">
      <w:pPr>
        <w:spacing w:before="27" w:line="249" w:lineRule="auto"/>
        <w:ind w:left="367" w:right="355"/>
        <w:rPr>
          <w:sz w:val="16"/>
        </w:rPr>
      </w:pPr>
      <w:r>
        <w:rPr>
          <w:b/>
          <w:color w:val="005496"/>
          <w:sz w:val="16"/>
        </w:rPr>
        <w:t>V ceně pojistného je zahrnut dvojnásobek pojistných částek úrazového pojištění řidiče ve vozidle dle příslušných DPPHAV a VPPUPC, pojištění SERVIS PRO a SMART GAP, asistenční služby STANDARD při poruše i nehodě dle ZPPVOZ (údaje o limitech a rozsahu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asistenční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služby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jsou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mj.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uvedeny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v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ZPP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VOZ)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a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možnost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zdarma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si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pojistit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přívěsný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vozík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s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maximální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hmotností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750</w:t>
      </w:r>
      <w:r>
        <w:rPr>
          <w:b/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 xml:space="preserve">kg. </w:t>
      </w:r>
      <w:r>
        <w:rPr>
          <w:color w:val="005496"/>
          <w:sz w:val="16"/>
        </w:rPr>
        <w:t>Při sjednání tohoto produktu má klient nárok na zvýhodněné pojistné vybraných doplňkových pojištění.</w:t>
      </w:r>
    </w:p>
    <w:p w14:paraId="1B867130" w14:textId="77777777" w:rsidR="00031DEC" w:rsidRDefault="00031DEC">
      <w:pPr>
        <w:pStyle w:val="Zkladntext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324" w:type="dxa"/>
        <w:tblLayout w:type="fixed"/>
        <w:tblLook w:val="01E0" w:firstRow="1" w:lastRow="1" w:firstColumn="1" w:lastColumn="1" w:noHBand="0" w:noVBand="0"/>
      </w:tblPr>
      <w:tblGrid>
        <w:gridCol w:w="2483"/>
        <w:gridCol w:w="1434"/>
        <w:gridCol w:w="4048"/>
        <w:gridCol w:w="1697"/>
      </w:tblGrid>
      <w:tr w:rsidR="00031DEC" w14:paraId="57417AD8" w14:textId="77777777">
        <w:trPr>
          <w:trHeight w:val="257"/>
        </w:trPr>
        <w:tc>
          <w:tcPr>
            <w:tcW w:w="2483" w:type="dxa"/>
          </w:tcPr>
          <w:p w14:paraId="0FB0F224" w14:textId="77777777" w:rsidR="00031DEC" w:rsidRDefault="00A5701A">
            <w:pPr>
              <w:pStyle w:val="TableParagraph"/>
              <w:spacing w:before="0" w:line="179" w:lineRule="exact"/>
              <w:ind w:left="50"/>
              <w:rPr>
                <w:sz w:val="16"/>
              </w:rPr>
            </w:pPr>
            <w:r>
              <w:rPr>
                <w:color w:val="005496"/>
                <w:sz w:val="16"/>
              </w:rPr>
              <w:t>Typ</w:t>
            </w:r>
            <w:r>
              <w:rPr>
                <w:color w:val="005496"/>
                <w:spacing w:val="-10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pojištění:</w:t>
            </w:r>
          </w:p>
        </w:tc>
        <w:tc>
          <w:tcPr>
            <w:tcW w:w="1434" w:type="dxa"/>
          </w:tcPr>
          <w:p w14:paraId="12460F4B" w14:textId="77777777" w:rsidR="00031DEC" w:rsidRDefault="00A5701A">
            <w:pPr>
              <w:pStyle w:val="TableParagraph"/>
              <w:spacing w:before="0" w:line="191" w:lineRule="exact"/>
              <w:ind w:left="16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005496"/>
                <w:spacing w:val="-2"/>
                <w:w w:val="105"/>
                <w:sz w:val="16"/>
              </w:rPr>
              <w:t>SUPERPOV</w:t>
            </w:r>
          </w:p>
        </w:tc>
        <w:tc>
          <w:tcPr>
            <w:tcW w:w="4048" w:type="dxa"/>
          </w:tcPr>
          <w:p w14:paraId="24C57D46" w14:textId="77777777" w:rsidR="00031DEC" w:rsidRDefault="00A5701A">
            <w:pPr>
              <w:pStyle w:val="TableParagraph"/>
              <w:spacing w:before="0" w:line="179" w:lineRule="exact"/>
              <w:ind w:left="384"/>
              <w:rPr>
                <w:sz w:val="16"/>
              </w:rPr>
            </w:pPr>
            <w:r>
              <w:rPr>
                <w:color w:val="005496"/>
                <w:sz w:val="16"/>
              </w:rPr>
              <w:t>Limit</w:t>
            </w:r>
            <w:r>
              <w:rPr>
                <w:color w:val="005496"/>
                <w:spacing w:val="-7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pojistného</w:t>
            </w:r>
            <w:r>
              <w:rPr>
                <w:color w:val="005496"/>
                <w:spacing w:val="-4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plnění</w:t>
            </w:r>
            <w:r>
              <w:rPr>
                <w:color w:val="005496"/>
                <w:spacing w:val="-5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(škody</w:t>
            </w:r>
            <w:r>
              <w:rPr>
                <w:color w:val="005496"/>
                <w:spacing w:val="-4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na</w:t>
            </w:r>
            <w:r>
              <w:rPr>
                <w:color w:val="005496"/>
                <w:spacing w:val="-5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zdraví</w:t>
            </w:r>
            <w:r>
              <w:rPr>
                <w:color w:val="005496"/>
                <w:spacing w:val="-4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/</w:t>
            </w:r>
            <w:r>
              <w:rPr>
                <w:color w:val="005496"/>
                <w:spacing w:val="-4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majetku):</w:t>
            </w:r>
          </w:p>
        </w:tc>
        <w:tc>
          <w:tcPr>
            <w:tcW w:w="1697" w:type="dxa"/>
          </w:tcPr>
          <w:p w14:paraId="4763B5C7" w14:textId="77777777" w:rsidR="00031DEC" w:rsidRDefault="00A5701A">
            <w:pPr>
              <w:pStyle w:val="TableParagraph"/>
              <w:spacing w:before="0" w:line="191" w:lineRule="exact"/>
              <w:ind w:left="64"/>
              <w:rPr>
                <w:b/>
                <w:sz w:val="16"/>
              </w:rPr>
            </w:pPr>
            <w:r>
              <w:rPr>
                <w:rFonts w:ascii="Calibri" w:hAnsi="Calibri"/>
                <w:b/>
                <w:color w:val="005496"/>
                <w:w w:val="105"/>
                <w:sz w:val="16"/>
              </w:rPr>
              <w:t>200</w:t>
            </w:r>
            <w:r>
              <w:rPr>
                <w:rFonts w:ascii="Calibri" w:hAnsi="Calibri"/>
                <w:b/>
                <w:color w:val="005496"/>
                <w:spacing w:val="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005496"/>
                <w:w w:val="105"/>
                <w:sz w:val="16"/>
              </w:rPr>
              <w:t>mil./200</w:t>
            </w:r>
            <w:r>
              <w:rPr>
                <w:rFonts w:ascii="Calibri" w:hAnsi="Calibri"/>
                <w:b/>
                <w:color w:val="005496"/>
                <w:spacing w:val="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005496"/>
                <w:w w:val="105"/>
                <w:sz w:val="16"/>
              </w:rPr>
              <w:t>mil.</w:t>
            </w:r>
            <w:r>
              <w:rPr>
                <w:rFonts w:ascii="Calibri" w:hAnsi="Calibri"/>
                <w:b/>
                <w:color w:val="005496"/>
                <w:spacing w:val="47"/>
                <w:w w:val="105"/>
                <w:sz w:val="16"/>
              </w:rPr>
              <w:t xml:space="preserve">  </w:t>
            </w:r>
            <w:r>
              <w:rPr>
                <w:b/>
                <w:color w:val="005496"/>
                <w:spacing w:val="-5"/>
                <w:w w:val="105"/>
                <w:sz w:val="16"/>
              </w:rPr>
              <w:t>Kč</w:t>
            </w:r>
          </w:p>
        </w:tc>
      </w:tr>
      <w:tr w:rsidR="00031DEC" w14:paraId="4148C95C" w14:textId="77777777">
        <w:trPr>
          <w:trHeight w:val="272"/>
        </w:trPr>
        <w:tc>
          <w:tcPr>
            <w:tcW w:w="2483" w:type="dxa"/>
          </w:tcPr>
          <w:p w14:paraId="06128B5C" w14:textId="77777777" w:rsidR="00031DEC" w:rsidRDefault="00A5701A">
            <w:pPr>
              <w:pStyle w:val="TableParagraph"/>
              <w:spacing w:before="69" w:line="183" w:lineRule="exact"/>
              <w:ind w:left="50"/>
              <w:rPr>
                <w:sz w:val="16"/>
              </w:rPr>
            </w:pPr>
            <w:r>
              <w:rPr>
                <w:color w:val="005496"/>
                <w:sz w:val="16"/>
              </w:rPr>
              <w:t>Druh</w:t>
            </w:r>
            <w:r>
              <w:rPr>
                <w:color w:val="005496"/>
                <w:spacing w:val="-4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použití:</w:t>
            </w:r>
          </w:p>
        </w:tc>
        <w:tc>
          <w:tcPr>
            <w:tcW w:w="1434" w:type="dxa"/>
          </w:tcPr>
          <w:p w14:paraId="10790890" w14:textId="77777777" w:rsidR="00031DEC" w:rsidRDefault="00A5701A">
            <w:pPr>
              <w:pStyle w:val="TableParagraph"/>
              <w:spacing w:before="69" w:line="183" w:lineRule="exact"/>
              <w:ind w:left="15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005496"/>
                <w:sz w:val="16"/>
              </w:rPr>
              <w:t>Běžný</w:t>
            </w:r>
            <w:r>
              <w:rPr>
                <w:rFonts w:ascii="Calibri" w:hAnsi="Calibri"/>
                <w:color w:val="005496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color w:val="005496"/>
                <w:spacing w:val="-2"/>
                <w:sz w:val="16"/>
              </w:rPr>
              <w:t>provoz</w:t>
            </w:r>
          </w:p>
        </w:tc>
        <w:tc>
          <w:tcPr>
            <w:tcW w:w="4048" w:type="dxa"/>
          </w:tcPr>
          <w:p w14:paraId="0E4A4260" w14:textId="77777777" w:rsidR="00031DEC" w:rsidRDefault="00A5701A">
            <w:pPr>
              <w:pStyle w:val="TableParagraph"/>
              <w:spacing w:before="69" w:line="183" w:lineRule="exact"/>
              <w:ind w:left="384"/>
              <w:rPr>
                <w:sz w:val="16"/>
              </w:rPr>
            </w:pPr>
            <w:r>
              <w:rPr>
                <w:color w:val="005496"/>
                <w:spacing w:val="-2"/>
                <w:sz w:val="16"/>
              </w:rPr>
              <w:t>Region:</w:t>
            </w:r>
          </w:p>
        </w:tc>
        <w:tc>
          <w:tcPr>
            <w:tcW w:w="1697" w:type="dxa"/>
          </w:tcPr>
          <w:p w14:paraId="51E109FB" w14:textId="77777777" w:rsidR="00031DEC" w:rsidRDefault="00A5701A">
            <w:pPr>
              <w:pStyle w:val="TableParagraph"/>
              <w:spacing w:before="69" w:line="183" w:lineRule="exact"/>
              <w:ind w:left="61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10"/>
                <w:sz w:val="16"/>
              </w:rPr>
              <w:t>B</w:t>
            </w:r>
          </w:p>
        </w:tc>
      </w:tr>
      <w:tr w:rsidR="00031DEC" w14:paraId="3F1A1A1A" w14:textId="77777777">
        <w:trPr>
          <w:trHeight w:val="409"/>
        </w:trPr>
        <w:tc>
          <w:tcPr>
            <w:tcW w:w="2483" w:type="dxa"/>
          </w:tcPr>
          <w:p w14:paraId="2061ACD5" w14:textId="77777777" w:rsidR="00031DEC" w:rsidRDefault="00A5701A">
            <w:pPr>
              <w:pStyle w:val="TableParagraph"/>
              <w:ind w:left="50"/>
              <w:rPr>
                <w:sz w:val="16"/>
              </w:rPr>
            </w:pPr>
            <w:r>
              <w:rPr>
                <w:color w:val="005496"/>
                <w:sz w:val="16"/>
              </w:rPr>
              <w:t>Stáří</w:t>
            </w:r>
            <w:r>
              <w:rPr>
                <w:color w:val="005496"/>
                <w:spacing w:val="-5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vozidla:</w:t>
            </w:r>
          </w:p>
          <w:p w14:paraId="5E303C1F" w14:textId="77777777" w:rsidR="00031DEC" w:rsidRDefault="00A5701A">
            <w:pPr>
              <w:pStyle w:val="TableParagraph"/>
              <w:spacing w:before="28" w:line="168" w:lineRule="exact"/>
              <w:ind w:left="50"/>
              <w:rPr>
                <w:sz w:val="16"/>
              </w:rPr>
            </w:pPr>
            <w:r>
              <w:rPr>
                <w:color w:val="005496"/>
                <w:sz w:val="16"/>
              </w:rPr>
              <w:t>Sjednávám</w:t>
            </w:r>
            <w:r>
              <w:rPr>
                <w:color w:val="005496"/>
                <w:spacing w:val="-7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Extrabenefit</w:t>
            </w:r>
            <w:r>
              <w:rPr>
                <w:color w:val="005496"/>
                <w:spacing w:val="-6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PROFI:</w:t>
            </w:r>
          </w:p>
        </w:tc>
        <w:tc>
          <w:tcPr>
            <w:tcW w:w="1434" w:type="dxa"/>
          </w:tcPr>
          <w:p w14:paraId="7B7F5BCE" w14:textId="77777777" w:rsidR="00031DEC" w:rsidRDefault="00A5701A">
            <w:pPr>
              <w:pStyle w:val="TableParagraph"/>
              <w:ind w:left="158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10"/>
                <w:w w:val="105"/>
                <w:sz w:val="16"/>
              </w:rPr>
              <w:t>8</w:t>
            </w:r>
          </w:p>
          <w:p w14:paraId="5FF1F947" w14:textId="77777777" w:rsidR="00031DEC" w:rsidRDefault="00A5701A">
            <w:pPr>
              <w:pStyle w:val="TableParagraph"/>
              <w:spacing w:before="17" w:line="168" w:lineRule="exact"/>
              <w:ind w:left="158"/>
              <w:rPr>
                <w:rFonts w:ascii="Calibri"/>
                <w:sz w:val="16"/>
              </w:rPr>
            </w:pPr>
            <w:r>
              <w:rPr>
                <w:rFonts w:ascii="Calibri"/>
                <w:color w:val="005496"/>
                <w:spacing w:val="-5"/>
                <w:sz w:val="16"/>
              </w:rPr>
              <w:t>NE</w:t>
            </w:r>
          </w:p>
        </w:tc>
        <w:tc>
          <w:tcPr>
            <w:tcW w:w="4048" w:type="dxa"/>
          </w:tcPr>
          <w:p w14:paraId="60F4F3FB" w14:textId="77777777" w:rsidR="00031DEC" w:rsidRDefault="00031DE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97" w:type="dxa"/>
          </w:tcPr>
          <w:p w14:paraId="3040C032" w14:textId="77777777" w:rsidR="00031DEC" w:rsidRDefault="00031DE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67682C69" w14:textId="77777777" w:rsidR="00031DEC" w:rsidRDefault="00A5701A">
      <w:pPr>
        <w:pStyle w:val="Zkladntext"/>
        <w:tabs>
          <w:tab w:val="right" w:pos="8400"/>
        </w:tabs>
        <w:spacing w:before="25"/>
        <w:ind w:left="4761"/>
        <w:rPr>
          <w:rFonts w:ascii="Calibri" w:hAnsi="Calibri"/>
        </w:rPr>
      </w:pPr>
      <w:r>
        <w:rPr>
          <w:color w:val="005496"/>
        </w:rPr>
        <w:t>Celkový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počet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pojistných</w:t>
      </w:r>
      <w:r>
        <w:rPr>
          <w:color w:val="005496"/>
          <w:spacing w:val="-5"/>
        </w:rPr>
        <w:t xml:space="preserve"> </w:t>
      </w:r>
      <w:r>
        <w:rPr>
          <w:color w:val="005496"/>
          <w:spacing w:val="-2"/>
        </w:rPr>
        <w:t>událostí:</w:t>
      </w:r>
      <w:r>
        <w:rPr>
          <w:rFonts w:ascii="Times New Roman" w:hAnsi="Times New Roman"/>
          <w:color w:val="005496"/>
        </w:rPr>
        <w:tab/>
      </w:r>
      <w:r>
        <w:rPr>
          <w:rFonts w:ascii="Calibri" w:hAnsi="Calibri"/>
          <w:color w:val="005496"/>
          <w:spacing w:val="-10"/>
        </w:rPr>
        <w:t>1</w:t>
      </w:r>
    </w:p>
    <w:p w14:paraId="227CB79A" w14:textId="77777777" w:rsidR="00031DEC" w:rsidRDefault="00A5701A">
      <w:pPr>
        <w:pStyle w:val="Zkladntext"/>
        <w:tabs>
          <w:tab w:val="left" w:pos="8343"/>
        </w:tabs>
        <w:spacing w:before="16"/>
        <w:ind w:left="1979"/>
        <w:rPr>
          <w:rFonts w:ascii="Calibri" w:hAnsi="Calibri"/>
        </w:rPr>
      </w:pPr>
      <w:r>
        <w:rPr>
          <w:color w:val="005496"/>
        </w:rPr>
        <w:t>Celková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doba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trvání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pojištění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podle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databáze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České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kanceláře</w:t>
      </w:r>
      <w:r>
        <w:rPr>
          <w:color w:val="005496"/>
          <w:spacing w:val="-6"/>
        </w:rPr>
        <w:t xml:space="preserve"> </w:t>
      </w:r>
      <w:r>
        <w:rPr>
          <w:color w:val="005496"/>
          <w:spacing w:val="-2"/>
        </w:rPr>
        <w:t>pojistitelů:</w:t>
      </w:r>
      <w:r>
        <w:rPr>
          <w:color w:val="005496"/>
        </w:rPr>
        <w:tab/>
      </w:r>
      <w:r>
        <w:rPr>
          <w:rFonts w:ascii="Calibri" w:hAnsi="Calibri"/>
          <w:color w:val="005496"/>
        </w:rPr>
        <w:t>723</w:t>
      </w:r>
      <w:r>
        <w:rPr>
          <w:rFonts w:ascii="Calibri" w:hAnsi="Calibri"/>
          <w:color w:val="005496"/>
          <w:spacing w:val="10"/>
        </w:rPr>
        <w:t xml:space="preserve"> </w:t>
      </w:r>
      <w:r>
        <w:rPr>
          <w:rFonts w:ascii="Calibri" w:hAnsi="Calibri"/>
          <w:color w:val="005496"/>
          <w:spacing w:val="-4"/>
        </w:rPr>
        <w:t>měs.</w:t>
      </w:r>
    </w:p>
    <w:p w14:paraId="259C414D" w14:textId="77777777" w:rsidR="00031DEC" w:rsidRDefault="00A5701A">
      <w:pPr>
        <w:pStyle w:val="Zkladntext"/>
        <w:tabs>
          <w:tab w:val="left" w:pos="8343"/>
        </w:tabs>
        <w:spacing w:before="17"/>
        <w:ind w:left="428"/>
      </w:pPr>
      <w:r>
        <w:rPr>
          <w:color w:val="005496"/>
        </w:rPr>
        <w:t>Uplatněný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bonus/malus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podle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pojistných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podmínek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Autopojištění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Combi</w:t>
      </w:r>
      <w:r>
        <w:rPr>
          <w:color w:val="005496"/>
          <w:spacing w:val="-8"/>
        </w:rPr>
        <w:t xml:space="preserve"> </w:t>
      </w:r>
      <w:r>
        <w:rPr>
          <w:color w:val="005496"/>
        </w:rPr>
        <w:t>Plus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IV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ČPP,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a.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s.</w:t>
      </w:r>
      <w:r>
        <w:rPr>
          <w:color w:val="005496"/>
          <w:spacing w:val="-7"/>
        </w:rPr>
        <w:t xml:space="preserve"> </w:t>
      </w:r>
      <w:r>
        <w:rPr>
          <w:color w:val="005496"/>
          <w:spacing w:val="-4"/>
        </w:rPr>
        <w:t>VIG:</w:t>
      </w:r>
      <w:r>
        <w:rPr>
          <w:color w:val="005496"/>
        </w:rPr>
        <w:tab/>
      </w:r>
      <w:r>
        <w:rPr>
          <w:rFonts w:ascii="Calibri" w:hAnsi="Calibri"/>
          <w:color w:val="005496"/>
        </w:rPr>
        <w:t>50</w:t>
      </w:r>
      <w:r>
        <w:rPr>
          <w:rFonts w:ascii="Calibri" w:hAnsi="Calibri"/>
          <w:color w:val="005496"/>
          <w:spacing w:val="43"/>
        </w:rPr>
        <w:t xml:space="preserve"> </w:t>
      </w:r>
      <w:r>
        <w:rPr>
          <w:color w:val="005496"/>
          <w:spacing w:val="-10"/>
        </w:rPr>
        <w:t>%</w:t>
      </w:r>
    </w:p>
    <w:p w14:paraId="7681DCD8" w14:textId="77777777" w:rsidR="00031DEC" w:rsidRDefault="00A5701A">
      <w:pPr>
        <w:pStyle w:val="Nadpis1"/>
        <w:spacing w:before="137"/>
      </w:pPr>
      <w:r>
        <w:rPr>
          <w:color w:val="005496"/>
        </w:rPr>
        <w:t>Údaje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odpovídají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databázi</w:t>
      </w:r>
      <w:r>
        <w:rPr>
          <w:color w:val="005496"/>
          <w:spacing w:val="-7"/>
        </w:rPr>
        <w:t xml:space="preserve"> </w:t>
      </w:r>
      <w:r>
        <w:rPr>
          <w:color w:val="005496"/>
          <w:spacing w:val="-4"/>
        </w:rPr>
        <w:t>ČKP.</w:t>
      </w:r>
    </w:p>
    <w:p w14:paraId="6F023B4F" w14:textId="77777777" w:rsidR="00031DEC" w:rsidRDefault="00A5701A">
      <w:pPr>
        <w:pStyle w:val="Zkladntext"/>
        <w:tabs>
          <w:tab w:val="left" w:pos="2557"/>
          <w:tab w:val="left" w:pos="8133"/>
          <w:tab w:val="left" w:pos="9747"/>
        </w:tabs>
        <w:spacing w:before="28"/>
      </w:pPr>
      <w:r>
        <w:rPr>
          <w:color w:val="005496"/>
        </w:rPr>
        <w:t>Obchodní</w:t>
      </w:r>
      <w:r>
        <w:rPr>
          <w:color w:val="005496"/>
          <w:spacing w:val="-8"/>
        </w:rPr>
        <w:t xml:space="preserve"> </w:t>
      </w:r>
      <w:r>
        <w:rPr>
          <w:color w:val="005496"/>
          <w:spacing w:val="-2"/>
        </w:rPr>
        <w:t>sleva:</w:t>
      </w:r>
      <w:r>
        <w:rPr>
          <w:color w:val="005496"/>
        </w:rPr>
        <w:tab/>
      </w:r>
      <w:r>
        <w:rPr>
          <w:rFonts w:ascii="Calibri" w:hAnsi="Calibri"/>
          <w:color w:val="005496"/>
        </w:rPr>
        <w:t>2</w:t>
      </w:r>
      <w:r>
        <w:rPr>
          <w:rFonts w:ascii="Calibri" w:hAnsi="Calibri"/>
          <w:color w:val="005496"/>
          <w:spacing w:val="8"/>
        </w:rPr>
        <w:t xml:space="preserve"> </w:t>
      </w:r>
      <w:r>
        <w:rPr>
          <w:rFonts w:ascii="Calibri" w:hAnsi="Calibri"/>
          <w:color w:val="005496"/>
        </w:rPr>
        <w:t>375</w:t>
      </w:r>
      <w:r>
        <w:rPr>
          <w:rFonts w:ascii="Calibri" w:hAnsi="Calibri"/>
          <w:color w:val="005496"/>
          <w:spacing w:val="9"/>
        </w:rPr>
        <w:t xml:space="preserve"> </w:t>
      </w:r>
      <w:r>
        <w:rPr>
          <w:color w:val="005496"/>
          <w:spacing w:val="-5"/>
        </w:rPr>
        <w:t>Kč</w:t>
      </w:r>
      <w:r>
        <w:rPr>
          <w:color w:val="005496"/>
        </w:rPr>
        <w:tab/>
      </w:r>
      <w:r>
        <w:rPr>
          <w:color w:val="005496"/>
          <w:position w:val="-6"/>
        </w:rPr>
        <w:t>Roční</w:t>
      </w:r>
      <w:r>
        <w:rPr>
          <w:color w:val="005496"/>
          <w:spacing w:val="-7"/>
          <w:position w:val="-6"/>
        </w:rPr>
        <w:t xml:space="preserve"> </w:t>
      </w:r>
      <w:r>
        <w:rPr>
          <w:color w:val="005496"/>
          <w:spacing w:val="-2"/>
          <w:position w:val="-6"/>
        </w:rPr>
        <w:t>pojistné:</w:t>
      </w:r>
      <w:r>
        <w:rPr>
          <w:color w:val="005496"/>
          <w:position w:val="-6"/>
        </w:rPr>
        <w:tab/>
      </w:r>
      <w:r>
        <w:rPr>
          <w:rFonts w:ascii="Calibri" w:hAnsi="Calibri"/>
          <w:color w:val="005496"/>
          <w:spacing w:val="-2"/>
          <w:position w:val="-7"/>
        </w:rPr>
        <w:t>4</w:t>
      </w:r>
      <w:r>
        <w:rPr>
          <w:rFonts w:ascii="Calibri" w:hAnsi="Calibri"/>
          <w:color w:val="005496"/>
          <w:spacing w:val="-8"/>
          <w:position w:val="-7"/>
        </w:rPr>
        <w:t xml:space="preserve"> </w:t>
      </w:r>
      <w:r>
        <w:rPr>
          <w:rFonts w:ascii="Calibri" w:hAnsi="Calibri"/>
          <w:color w:val="005496"/>
          <w:spacing w:val="-2"/>
          <w:position w:val="-7"/>
        </w:rPr>
        <w:t>411</w:t>
      </w:r>
      <w:r>
        <w:rPr>
          <w:rFonts w:ascii="Calibri" w:hAnsi="Calibri"/>
          <w:color w:val="005496"/>
          <w:spacing w:val="19"/>
          <w:position w:val="-7"/>
        </w:rPr>
        <w:t xml:space="preserve"> </w:t>
      </w:r>
      <w:r>
        <w:rPr>
          <w:color w:val="005496"/>
          <w:spacing w:val="-5"/>
          <w:position w:val="-6"/>
        </w:rPr>
        <w:t>Kč</w:t>
      </w:r>
    </w:p>
    <w:p w14:paraId="43AA34D1" w14:textId="77777777" w:rsidR="00031DEC" w:rsidRDefault="00031DEC">
      <w:pPr>
        <w:sectPr w:rsidR="00031DEC" w:rsidSect="00A5701A">
          <w:footerReference w:type="default" r:id="rId13"/>
          <w:type w:val="continuous"/>
          <w:pgSz w:w="11910" w:h="16840"/>
          <w:pgMar w:top="580" w:right="620" w:bottom="560" w:left="540" w:header="0" w:footer="373" w:gutter="0"/>
          <w:pgNumType w:start="1"/>
          <w:cols w:space="708"/>
        </w:sectPr>
      </w:pPr>
    </w:p>
    <w:p w14:paraId="73B91E26" w14:textId="77777777" w:rsidR="00031DEC" w:rsidRDefault="00A5701A">
      <w:pPr>
        <w:pStyle w:val="Zkladntext"/>
        <w:ind w:left="227"/>
        <w:rPr>
          <w:sz w:val="20"/>
        </w:rPr>
      </w:pPr>
      <w:r>
        <w:rPr>
          <w:noProof/>
          <w:sz w:val="20"/>
          <w:lang w:eastAsia="cs-CZ"/>
        </w:rPr>
        <w:lastRenderedPageBreak/>
        <mc:AlternateContent>
          <mc:Choice Requires="wps">
            <w:drawing>
              <wp:inline distT="0" distB="0" distL="0" distR="0" wp14:anchorId="20F6CF26" wp14:editId="377595F5">
                <wp:extent cx="6497320" cy="234315"/>
                <wp:effectExtent l="0" t="0" r="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7320" cy="234315"/>
                        </a:xfrm>
                        <a:prstGeom prst="rect">
                          <a:avLst/>
                        </a:prstGeom>
                        <a:solidFill>
                          <a:srgbClr val="1F79B1"/>
                        </a:solidFill>
                      </wps:spPr>
                      <wps:txbx>
                        <w:txbxContent>
                          <w:p w14:paraId="6C09D951" w14:textId="77777777" w:rsidR="00031DEC" w:rsidRDefault="00A5701A">
                            <w:pPr>
                              <w:spacing w:before="59"/>
                              <w:ind w:left="140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HAVARIJNÍ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POJIŠTĚNÍ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(HAV)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IDEÁLHAV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F6CF26" id="Textbox 17" o:spid="_x0000_s1034" type="#_x0000_t202" style="width:511.6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" fillcolor="#1f79b1" stroked="f">
                <v:textbox inset="0,0,0,0">
                  <w:txbxContent>
                    <w:p w14:paraId="6C09D951" w14:textId="77777777" w:rsidR="00031DEC" w:rsidRDefault="00A5701A">
                      <w:pPr>
                        <w:spacing w:before="59"/>
                        <w:ind w:left="140"/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0"/>
                        </w:rPr>
                        <w:t>HAVARIJNÍ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0"/>
                        </w:rPr>
                        <w:t>POJIŠTĚNÍ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0"/>
                        </w:rPr>
                        <w:t>(HAV)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0"/>
                        </w:rPr>
                        <w:t>IDEÁLHAV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C68B0C" w14:textId="77777777" w:rsidR="00031DEC" w:rsidRDefault="00A5701A">
      <w:pPr>
        <w:pStyle w:val="Zkladntext"/>
        <w:tabs>
          <w:tab w:val="left" w:pos="5299"/>
        </w:tabs>
        <w:spacing w:before="25"/>
      </w:pPr>
      <w:r>
        <w:rPr>
          <w:color w:val="005496"/>
        </w:rPr>
        <w:t>Rozsah</w:t>
      </w:r>
      <w:r>
        <w:rPr>
          <w:color w:val="005496"/>
          <w:spacing w:val="2"/>
        </w:rPr>
        <w:t xml:space="preserve"> </w:t>
      </w:r>
      <w:r>
        <w:rPr>
          <w:color w:val="005496"/>
        </w:rPr>
        <w:t>pojištění:</w:t>
      </w:r>
      <w:r>
        <w:rPr>
          <w:color w:val="005496"/>
          <w:spacing w:val="20"/>
        </w:rPr>
        <w:t xml:space="preserve"> </w:t>
      </w:r>
      <w:r>
        <w:rPr>
          <w:rFonts w:ascii="Calibri" w:hAnsi="Calibri"/>
          <w:color w:val="005496"/>
        </w:rPr>
        <w:t>Havárie,</w:t>
      </w:r>
      <w:r>
        <w:rPr>
          <w:rFonts w:ascii="Calibri" w:hAnsi="Calibri"/>
          <w:color w:val="005496"/>
          <w:spacing w:val="6"/>
        </w:rPr>
        <w:t xml:space="preserve"> </w:t>
      </w:r>
      <w:r>
        <w:rPr>
          <w:rFonts w:ascii="Calibri" w:hAnsi="Calibri"/>
          <w:color w:val="005496"/>
        </w:rPr>
        <w:t>živel,</w:t>
      </w:r>
      <w:r>
        <w:rPr>
          <w:rFonts w:ascii="Calibri" w:hAnsi="Calibri"/>
          <w:color w:val="005496"/>
          <w:spacing w:val="5"/>
        </w:rPr>
        <w:t xml:space="preserve"> </w:t>
      </w:r>
      <w:r>
        <w:rPr>
          <w:rFonts w:ascii="Calibri" w:hAnsi="Calibri"/>
          <w:color w:val="005496"/>
        </w:rPr>
        <w:t>odcizení,</w:t>
      </w:r>
      <w:r>
        <w:rPr>
          <w:rFonts w:ascii="Calibri" w:hAnsi="Calibri"/>
          <w:color w:val="005496"/>
          <w:spacing w:val="6"/>
        </w:rPr>
        <w:t xml:space="preserve"> </w:t>
      </w:r>
      <w:r>
        <w:rPr>
          <w:rFonts w:ascii="Calibri" w:hAnsi="Calibri"/>
          <w:color w:val="005496"/>
          <w:spacing w:val="-2"/>
        </w:rPr>
        <w:t>vandalismus</w:t>
      </w:r>
      <w:r>
        <w:rPr>
          <w:rFonts w:ascii="Calibri" w:hAnsi="Calibri"/>
          <w:color w:val="005496"/>
        </w:rPr>
        <w:tab/>
      </w:r>
      <w:r>
        <w:rPr>
          <w:color w:val="005496"/>
        </w:rPr>
        <w:t>Spoluúčast: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5.000,-</w:t>
      </w:r>
      <w:r>
        <w:rPr>
          <w:color w:val="005496"/>
          <w:spacing w:val="-6"/>
        </w:rPr>
        <w:t xml:space="preserve"> </w:t>
      </w:r>
      <w:r>
        <w:rPr>
          <w:color w:val="005496"/>
          <w:spacing w:val="-5"/>
        </w:rPr>
        <w:t>Kč</w:t>
      </w:r>
    </w:p>
    <w:p w14:paraId="1ED10CED" w14:textId="77777777" w:rsidR="00031DEC" w:rsidRDefault="00A5701A">
      <w:pPr>
        <w:pStyle w:val="Zkladntext"/>
        <w:spacing w:before="16" w:line="276" w:lineRule="auto"/>
        <w:ind w:right="571"/>
      </w:pPr>
      <w:r>
        <w:rPr>
          <w:color w:val="005496"/>
        </w:rPr>
        <w:t>Přenesený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bonus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z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POV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nebude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po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ukončení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smlouvy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zahrnut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do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Potvrzení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o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škodním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průběhu.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Údaje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odpovídají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databázi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ČKP. Rozhodná doba pro bonus po započtení PU:</w:t>
      </w:r>
      <w:r>
        <w:rPr>
          <w:color w:val="005496"/>
          <w:spacing w:val="40"/>
        </w:rPr>
        <w:t xml:space="preserve"> </w:t>
      </w:r>
      <w:r>
        <w:rPr>
          <w:color w:val="005496"/>
        </w:rPr>
        <w:t>120 měs.</w:t>
      </w:r>
      <w:r>
        <w:rPr>
          <w:color w:val="005496"/>
          <w:spacing w:val="40"/>
        </w:rPr>
        <w:t xml:space="preserve"> </w:t>
      </w:r>
      <w:r>
        <w:rPr>
          <w:color w:val="005496"/>
        </w:rPr>
        <w:t>50 %</w:t>
      </w:r>
    </w:p>
    <w:p w14:paraId="54E9911A" w14:textId="77777777" w:rsidR="00031DEC" w:rsidRDefault="00A5701A">
      <w:pPr>
        <w:pStyle w:val="Zkladntext"/>
        <w:spacing w:before="2" w:line="261" w:lineRule="auto"/>
        <w:ind w:right="7926"/>
        <w:rPr>
          <w:rFonts w:ascii="Calibri" w:hAnsi="Calibri"/>
        </w:rPr>
      </w:pPr>
      <w:r>
        <w:rPr>
          <w:color w:val="005496"/>
        </w:rPr>
        <w:t>Sleva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za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propojištěnost:</w:t>
      </w:r>
      <w:r>
        <w:rPr>
          <w:color w:val="005496"/>
          <w:spacing w:val="-6"/>
        </w:rPr>
        <w:t xml:space="preserve"> </w:t>
      </w:r>
      <w:r>
        <w:rPr>
          <w:rFonts w:ascii="Calibri" w:hAnsi="Calibri"/>
          <w:color w:val="005496"/>
        </w:rPr>
        <w:t>25</w:t>
      </w:r>
      <w:r>
        <w:rPr>
          <w:rFonts w:ascii="Calibri" w:hAnsi="Calibri"/>
          <w:color w:val="005496"/>
          <w:spacing w:val="-2"/>
        </w:rPr>
        <w:t xml:space="preserve"> </w:t>
      </w:r>
      <w:r>
        <w:rPr>
          <w:rFonts w:ascii="Calibri" w:hAnsi="Calibri"/>
          <w:color w:val="005496"/>
        </w:rPr>
        <w:t>%</w:t>
      </w:r>
      <w:r>
        <w:rPr>
          <w:rFonts w:ascii="Calibri" w:hAnsi="Calibri"/>
          <w:color w:val="005496"/>
          <w:spacing w:val="40"/>
        </w:rPr>
        <w:t xml:space="preserve"> </w:t>
      </w:r>
      <w:r>
        <w:rPr>
          <w:color w:val="005496"/>
        </w:rPr>
        <w:t xml:space="preserve">Zabezpečení vozidla: </w:t>
      </w:r>
      <w:r>
        <w:rPr>
          <w:rFonts w:ascii="Calibri" w:hAnsi="Calibri"/>
          <w:color w:val="005496"/>
        </w:rPr>
        <w:t>NE</w:t>
      </w:r>
      <w:r>
        <w:rPr>
          <w:rFonts w:ascii="Calibri" w:hAnsi="Calibri"/>
          <w:color w:val="005496"/>
          <w:spacing w:val="40"/>
        </w:rPr>
        <w:t xml:space="preserve"> </w:t>
      </w:r>
      <w:r>
        <w:rPr>
          <w:color w:val="005496"/>
        </w:rPr>
        <w:t>Vinkulace:</w:t>
      </w:r>
      <w:r>
        <w:rPr>
          <w:color w:val="005496"/>
          <w:spacing w:val="-2"/>
        </w:rPr>
        <w:t xml:space="preserve"> </w:t>
      </w:r>
      <w:r>
        <w:rPr>
          <w:rFonts w:ascii="Calibri" w:hAnsi="Calibri"/>
          <w:color w:val="005496"/>
        </w:rPr>
        <w:t>NE</w:t>
      </w:r>
    </w:p>
    <w:p w14:paraId="1F706458" w14:textId="77777777" w:rsidR="00031DEC" w:rsidRDefault="00A5701A">
      <w:pPr>
        <w:pStyle w:val="Zkladntext"/>
        <w:tabs>
          <w:tab w:val="left" w:pos="2581"/>
          <w:tab w:val="left" w:pos="8133"/>
          <w:tab w:val="left" w:pos="9688"/>
        </w:tabs>
        <w:spacing w:before="157"/>
      </w:pPr>
      <w:r>
        <w:rPr>
          <w:color w:val="005496"/>
        </w:rPr>
        <w:t>Obchodní</w:t>
      </w:r>
      <w:r>
        <w:rPr>
          <w:color w:val="005496"/>
          <w:spacing w:val="-8"/>
        </w:rPr>
        <w:t xml:space="preserve"> </w:t>
      </w:r>
      <w:r>
        <w:rPr>
          <w:color w:val="005496"/>
          <w:spacing w:val="-2"/>
        </w:rPr>
        <w:t>sleva:</w:t>
      </w:r>
      <w:r>
        <w:rPr>
          <w:color w:val="005496"/>
        </w:rPr>
        <w:tab/>
      </w:r>
      <w:r>
        <w:rPr>
          <w:rFonts w:ascii="Calibri" w:hAnsi="Calibri"/>
          <w:color w:val="005496"/>
        </w:rPr>
        <w:t>1</w:t>
      </w:r>
      <w:r>
        <w:rPr>
          <w:rFonts w:ascii="Calibri" w:hAnsi="Calibri"/>
          <w:color w:val="005496"/>
          <w:spacing w:val="-4"/>
        </w:rPr>
        <w:t xml:space="preserve"> </w:t>
      </w:r>
      <w:r>
        <w:rPr>
          <w:rFonts w:ascii="Calibri" w:hAnsi="Calibri"/>
          <w:color w:val="005496"/>
        </w:rPr>
        <w:t>656</w:t>
      </w:r>
      <w:r>
        <w:rPr>
          <w:rFonts w:ascii="Calibri" w:hAnsi="Calibri"/>
          <w:color w:val="005496"/>
          <w:spacing w:val="-3"/>
        </w:rPr>
        <w:t xml:space="preserve"> </w:t>
      </w:r>
      <w:r>
        <w:rPr>
          <w:color w:val="005496"/>
          <w:spacing w:val="-5"/>
        </w:rPr>
        <w:t>Kč</w:t>
      </w:r>
      <w:r>
        <w:rPr>
          <w:color w:val="005496"/>
        </w:rPr>
        <w:tab/>
      </w:r>
      <w:r>
        <w:rPr>
          <w:color w:val="005496"/>
          <w:position w:val="-6"/>
        </w:rPr>
        <w:t>Roční</w:t>
      </w:r>
      <w:r>
        <w:rPr>
          <w:color w:val="005496"/>
          <w:spacing w:val="-7"/>
          <w:position w:val="-6"/>
        </w:rPr>
        <w:t xml:space="preserve"> </w:t>
      </w:r>
      <w:r>
        <w:rPr>
          <w:color w:val="005496"/>
          <w:spacing w:val="-2"/>
          <w:position w:val="-6"/>
        </w:rPr>
        <w:t>pojistné:</w:t>
      </w:r>
      <w:r>
        <w:rPr>
          <w:color w:val="005496"/>
          <w:position w:val="-6"/>
        </w:rPr>
        <w:tab/>
      </w:r>
      <w:r>
        <w:rPr>
          <w:rFonts w:ascii="Calibri" w:hAnsi="Calibri"/>
          <w:color w:val="005496"/>
          <w:position w:val="-7"/>
        </w:rPr>
        <w:t>5</w:t>
      </w:r>
      <w:r>
        <w:rPr>
          <w:rFonts w:ascii="Calibri" w:hAnsi="Calibri"/>
          <w:color w:val="005496"/>
          <w:spacing w:val="8"/>
          <w:position w:val="-7"/>
        </w:rPr>
        <w:t xml:space="preserve"> </w:t>
      </w:r>
      <w:r>
        <w:rPr>
          <w:rFonts w:ascii="Calibri" w:hAnsi="Calibri"/>
          <w:color w:val="005496"/>
          <w:position w:val="-7"/>
        </w:rPr>
        <w:t>244</w:t>
      </w:r>
      <w:r>
        <w:rPr>
          <w:rFonts w:ascii="Calibri" w:hAnsi="Calibri"/>
          <w:color w:val="005496"/>
          <w:spacing w:val="54"/>
          <w:position w:val="-7"/>
        </w:rPr>
        <w:t xml:space="preserve"> </w:t>
      </w:r>
      <w:r>
        <w:rPr>
          <w:color w:val="005496"/>
          <w:spacing w:val="-5"/>
          <w:position w:val="-6"/>
        </w:rPr>
        <w:t>Kč</w:t>
      </w:r>
    </w:p>
    <w:p w14:paraId="35C64BE7" w14:textId="77777777" w:rsidR="00031DEC" w:rsidRDefault="00A5701A">
      <w:pPr>
        <w:pStyle w:val="Zkladntext"/>
        <w:spacing w:before="3"/>
        <w:ind w:left="0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506B7D7" wp14:editId="5DC772CB">
                <wp:simplePos x="0" y="0"/>
                <wp:positionH relativeFrom="page">
                  <wp:posOffset>487095</wp:posOffset>
                </wp:positionH>
                <wp:positionV relativeFrom="paragraph">
                  <wp:posOffset>105041</wp:posOffset>
                </wp:positionV>
                <wp:extent cx="6497320" cy="23431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7320" cy="234315"/>
                        </a:xfrm>
                        <a:prstGeom prst="rect">
                          <a:avLst/>
                        </a:prstGeom>
                        <a:solidFill>
                          <a:srgbClr val="1F79B1"/>
                        </a:solidFill>
                      </wps:spPr>
                      <wps:txbx>
                        <w:txbxContent>
                          <w:p w14:paraId="2AA055E5" w14:textId="77777777" w:rsidR="00031DEC" w:rsidRDefault="00A5701A">
                            <w:pPr>
                              <w:spacing w:before="59"/>
                              <w:ind w:left="140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DOPLŇKOVÁ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POJIŠTĚNÍ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06B7D7" id="Textbox 18" o:spid="_x0000_s1035" type="#_x0000_t202" style="position:absolute;margin-left:38.35pt;margin-top:8.25pt;width:511.6pt;height:18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" fillcolor="#1f79b1" stroked="f">
                <v:textbox inset="0,0,0,0">
                  <w:txbxContent>
                    <w:p w14:paraId="2AA055E5" w14:textId="77777777" w:rsidR="00031DEC" w:rsidRDefault="00A5701A">
                      <w:pPr>
                        <w:spacing w:before="59"/>
                        <w:ind w:left="140"/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pacing w:val="-4"/>
                          <w:sz w:val="20"/>
                        </w:rPr>
                        <w:t>DOPLŇKOVÁ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0"/>
                        </w:rPr>
                        <w:t>POJIŠTĚNÍ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5A9EC8" w14:textId="77777777" w:rsidR="00031DEC" w:rsidRDefault="00A5701A">
      <w:pPr>
        <w:tabs>
          <w:tab w:val="left" w:pos="8133"/>
          <w:tab w:val="left" w:pos="9753"/>
        </w:tabs>
        <w:spacing w:before="159"/>
        <w:ind w:left="367"/>
        <w:rPr>
          <w:sz w:val="16"/>
        </w:rPr>
      </w:pPr>
      <w:r>
        <w:rPr>
          <w:rFonts w:ascii="Calibri" w:hAnsi="Calibri"/>
          <w:b/>
          <w:color w:val="005496"/>
          <w:sz w:val="20"/>
        </w:rPr>
        <w:t>POJIŠTĚNÍ</w:t>
      </w:r>
      <w:r>
        <w:rPr>
          <w:rFonts w:ascii="Calibri" w:hAnsi="Calibri"/>
          <w:b/>
          <w:color w:val="005496"/>
          <w:spacing w:val="-8"/>
          <w:sz w:val="20"/>
        </w:rPr>
        <w:t xml:space="preserve"> </w:t>
      </w:r>
      <w:r>
        <w:rPr>
          <w:rFonts w:ascii="Calibri" w:hAnsi="Calibri"/>
          <w:b/>
          <w:color w:val="005496"/>
          <w:sz w:val="20"/>
        </w:rPr>
        <w:t>SKEL</w:t>
      </w:r>
      <w:r>
        <w:rPr>
          <w:rFonts w:ascii="Calibri" w:hAnsi="Calibri"/>
          <w:b/>
          <w:color w:val="005496"/>
          <w:spacing w:val="-7"/>
          <w:sz w:val="20"/>
        </w:rPr>
        <w:t xml:space="preserve"> </w:t>
      </w:r>
      <w:r>
        <w:rPr>
          <w:rFonts w:ascii="Calibri" w:hAnsi="Calibri"/>
          <w:b/>
          <w:color w:val="005496"/>
          <w:spacing w:val="-2"/>
          <w:sz w:val="20"/>
        </w:rPr>
        <w:t>VOZIDLA</w:t>
      </w:r>
      <w:r>
        <w:rPr>
          <w:rFonts w:ascii="Calibri" w:hAnsi="Calibri"/>
          <w:b/>
          <w:color w:val="005496"/>
          <w:sz w:val="20"/>
        </w:rPr>
        <w:tab/>
      </w:r>
      <w:r>
        <w:rPr>
          <w:color w:val="005496"/>
          <w:sz w:val="16"/>
        </w:rPr>
        <w:t>Roční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pacing w:val="-2"/>
          <w:sz w:val="16"/>
        </w:rPr>
        <w:t>pojistné:</w:t>
      </w:r>
      <w:r>
        <w:rPr>
          <w:color w:val="005496"/>
          <w:sz w:val="16"/>
        </w:rPr>
        <w:tab/>
      </w:r>
      <w:r>
        <w:rPr>
          <w:rFonts w:ascii="Calibri" w:hAnsi="Calibri"/>
          <w:color w:val="005496"/>
          <w:spacing w:val="-4"/>
          <w:position w:val="1"/>
          <w:sz w:val="16"/>
        </w:rPr>
        <w:t>1</w:t>
      </w:r>
      <w:r>
        <w:rPr>
          <w:rFonts w:ascii="Calibri" w:hAnsi="Calibri"/>
          <w:color w:val="005496"/>
          <w:spacing w:val="-6"/>
          <w:position w:val="1"/>
          <w:sz w:val="16"/>
        </w:rPr>
        <w:t xml:space="preserve"> </w:t>
      </w:r>
      <w:r>
        <w:rPr>
          <w:rFonts w:ascii="Calibri" w:hAnsi="Calibri"/>
          <w:color w:val="005496"/>
          <w:spacing w:val="-4"/>
          <w:position w:val="1"/>
          <w:sz w:val="16"/>
        </w:rPr>
        <w:t>710</w:t>
      </w:r>
      <w:r>
        <w:rPr>
          <w:rFonts w:ascii="Calibri" w:hAnsi="Calibri"/>
          <w:color w:val="005496"/>
          <w:spacing w:val="20"/>
          <w:position w:val="1"/>
          <w:sz w:val="16"/>
        </w:rPr>
        <w:t xml:space="preserve"> </w:t>
      </w:r>
      <w:r>
        <w:rPr>
          <w:color w:val="005496"/>
          <w:spacing w:val="-5"/>
          <w:position w:val="1"/>
          <w:sz w:val="16"/>
        </w:rPr>
        <w:t>Kč</w:t>
      </w:r>
    </w:p>
    <w:p w14:paraId="168A2B89" w14:textId="77777777" w:rsidR="00031DEC" w:rsidRDefault="00031DEC">
      <w:pPr>
        <w:pStyle w:val="Zkladntext"/>
        <w:spacing w:before="42"/>
        <w:ind w:left="0"/>
      </w:pPr>
    </w:p>
    <w:p w14:paraId="4DB4E82E" w14:textId="77777777" w:rsidR="00031DEC" w:rsidRDefault="00A5701A">
      <w:pPr>
        <w:pStyle w:val="Zkladntext"/>
        <w:tabs>
          <w:tab w:val="left" w:pos="3062"/>
        </w:tabs>
      </w:pPr>
      <w:r>
        <w:rPr>
          <w:color w:val="005496"/>
        </w:rPr>
        <w:t>Limit</w:t>
      </w:r>
      <w:r>
        <w:rPr>
          <w:color w:val="005496"/>
          <w:spacing w:val="-5"/>
        </w:rPr>
        <w:t xml:space="preserve"> </w:t>
      </w:r>
      <w:r>
        <w:rPr>
          <w:color w:val="005496"/>
          <w:spacing w:val="-2"/>
        </w:rPr>
        <w:t>plnění:</w:t>
      </w:r>
      <w:r>
        <w:rPr>
          <w:color w:val="005496"/>
        </w:rPr>
        <w:tab/>
      </w:r>
      <w:r>
        <w:rPr>
          <w:rFonts w:ascii="Calibri" w:hAnsi="Calibri"/>
          <w:color w:val="005496"/>
          <w:position w:val="-1"/>
        </w:rPr>
        <w:t>15</w:t>
      </w:r>
      <w:r>
        <w:rPr>
          <w:rFonts w:ascii="Calibri" w:hAnsi="Calibri"/>
          <w:color w:val="005496"/>
          <w:spacing w:val="-2"/>
          <w:position w:val="-1"/>
        </w:rPr>
        <w:t xml:space="preserve"> </w:t>
      </w:r>
      <w:r>
        <w:rPr>
          <w:rFonts w:ascii="Calibri" w:hAnsi="Calibri"/>
          <w:color w:val="005496"/>
          <w:position w:val="-1"/>
        </w:rPr>
        <w:t>000</w:t>
      </w:r>
      <w:r>
        <w:rPr>
          <w:rFonts w:ascii="Calibri" w:hAnsi="Calibri"/>
          <w:color w:val="005496"/>
          <w:spacing w:val="-1"/>
          <w:position w:val="-1"/>
        </w:rPr>
        <w:t xml:space="preserve"> </w:t>
      </w:r>
      <w:r>
        <w:rPr>
          <w:color w:val="005496"/>
          <w:spacing w:val="-5"/>
          <w:position w:val="-1"/>
        </w:rPr>
        <w:t>Kč</w:t>
      </w:r>
    </w:p>
    <w:p w14:paraId="303C1C81" w14:textId="77777777" w:rsidR="00031DEC" w:rsidRDefault="00A5701A">
      <w:pPr>
        <w:pStyle w:val="Zkladntext"/>
        <w:spacing w:before="119"/>
      </w:pPr>
      <w:r>
        <w:rPr>
          <w:color w:val="005496"/>
        </w:rPr>
        <w:t>V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prvních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třech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měsících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trvání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pojištění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skel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je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spoluúčast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ve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výši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30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%,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poté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spoluúčast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ve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výši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500</w:t>
      </w:r>
      <w:r>
        <w:rPr>
          <w:color w:val="005496"/>
          <w:spacing w:val="-4"/>
        </w:rPr>
        <w:t xml:space="preserve"> </w:t>
      </w:r>
      <w:r>
        <w:rPr>
          <w:color w:val="005496"/>
          <w:spacing w:val="-5"/>
        </w:rPr>
        <w:t>Kč.</w:t>
      </w:r>
    </w:p>
    <w:p w14:paraId="0D1E5B01" w14:textId="77777777" w:rsidR="00031DEC" w:rsidRDefault="00A5701A">
      <w:pPr>
        <w:pStyle w:val="Zkladntext"/>
        <w:spacing w:before="8"/>
      </w:pPr>
      <w:r>
        <w:rPr>
          <w:color w:val="005496"/>
        </w:rPr>
        <w:t>V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případě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splnění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některé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z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podmínek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uvedených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čl.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3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odst.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2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odd.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II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písm.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A)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DPPHAV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se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spoluúčast</w:t>
      </w:r>
      <w:r>
        <w:rPr>
          <w:color w:val="005496"/>
          <w:spacing w:val="-4"/>
        </w:rPr>
        <w:t xml:space="preserve"> </w:t>
      </w:r>
      <w:r>
        <w:rPr>
          <w:color w:val="005496"/>
          <w:spacing w:val="-2"/>
        </w:rPr>
        <w:t>neodečítá.</w:t>
      </w:r>
    </w:p>
    <w:p w14:paraId="6095FC8B" w14:textId="77777777" w:rsidR="00031DEC" w:rsidRDefault="00031DEC">
      <w:pPr>
        <w:pStyle w:val="Zkladntext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4650"/>
        <w:gridCol w:w="4540"/>
        <w:gridCol w:w="1043"/>
      </w:tblGrid>
      <w:tr w:rsidR="00031DEC" w14:paraId="25A9DDDE" w14:textId="77777777">
        <w:trPr>
          <w:trHeight w:val="530"/>
        </w:trPr>
        <w:tc>
          <w:tcPr>
            <w:tcW w:w="4650" w:type="dxa"/>
            <w:tcBorders>
              <w:top w:val="single" w:sz="12" w:space="0" w:color="005496"/>
            </w:tcBorders>
          </w:tcPr>
          <w:p w14:paraId="75064FC3" w14:textId="77777777" w:rsidR="00031DEC" w:rsidRDefault="00A5701A">
            <w:pPr>
              <w:pStyle w:val="TableParagraph"/>
              <w:spacing w:before="158"/>
              <w:ind w:left="14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005496"/>
                <w:sz w:val="20"/>
              </w:rPr>
              <w:t>POJIŠTĚNÍ</w:t>
            </w:r>
            <w:r>
              <w:rPr>
                <w:rFonts w:ascii="Calibri" w:hAnsi="Calibri"/>
                <w:b/>
                <w:color w:val="005496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5496"/>
                <w:spacing w:val="-2"/>
                <w:sz w:val="20"/>
              </w:rPr>
              <w:t>ASISTENCE</w:t>
            </w:r>
          </w:p>
        </w:tc>
        <w:tc>
          <w:tcPr>
            <w:tcW w:w="4540" w:type="dxa"/>
            <w:tcBorders>
              <w:top w:val="single" w:sz="12" w:space="0" w:color="005496"/>
            </w:tcBorders>
          </w:tcPr>
          <w:p w14:paraId="0E2EE1EE" w14:textId="77777777" w:rsidR="00031DEC" w:rsidRDefault="00031DEC">
            <w:pPr>
              <w:pStyle w:val="TableParagraph"/>
              <w:spacing w:before="15"/>
              <w:rPr>
                <w:sz w:val="16"/>
              </w:rPr>
            </w:pPr>
          </w:p>
          <w:p w14:paraId="379E2521" w14:textId="77777777" w:rsidR="00031DEC" w:rsidRDefault="00A5701A">
            <w:pPr>
              <w:pStyle w:val="TableParagraph"/>
              <w:spacing w:before="0"/>
              <w:ind w:right="226"/>
              <w:jc w:val="right"/>
              <w:rPr>
                <w:sz w:val="16"/>
              </w:rPr>
            </w:pPr>
            <w:r>
              <w:rPr>
                <w:color w:val="005496"/>
                <w:sz w:val="16"/>
              </w:rPr>
              <w:t>Roční</w:t>
            </w:r>
            <w:r>
              <w:rPr>
                <w:color w:val="005496"/>
                <w:spacing w:val="-5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pojistné:</w:t>
            </w:r>
          </w:p>
        </w:tc>
        <w:tc>
          <w:tcPr>
            <w:tcW w:w="1043" w:type="dxa"/>
            <w:tcBorders>
              <w:top w:val="single" w:sz="12" w:space="0" w:color="005496"/>
            </w:tcBorders>
          </w:tcPr>
          <w:p w14:paraId="49032945" w14:textId="77777777" w:rsidR="00031DEC" w:rsidRDefault="00031DEC">
            <w:pPr>
              <w:pStyle w:val="TableParagraph"/>
              <w:spacing w:before="2"/>
              <w:rPr>
                <w:sz w:val="16"/>
              </w:rPr>
            </w:pPr>
          </w:p>
          <w:p w14:paraId="19532472" w14:textId="77777777" w:rsidR="00031DEC" w:rsidRDefault="00A5701A">
            <w:pPr>
              <w:pStyle w:val="TableParagraph"/>
              <w:spacing w:before="0"/>
              <w:ind w:right="119"/>
              <w:jc w:val="right"/>
              <w:rPr>
                <w:sz w:val="16"/>
              </w:rPr>
            </w:pPr>
            <w:r>
              <w:rPr>
                <w:rFonts w:ascii="Calibri" w:hAnsi="Calibri"/>
                <w:color w:val="005496"/>
                <w:sz w:val="16"/>
              </w:rPr>
              <w:t>700</w:t>
            </w:r>
            <w:r>
              <w:rPr>
                <w:rFonts w:ascii="Calibri" w:hAnsi="Calibri"/>
                <w:color w:val="005496"/>
                <w:spacing w:val="50"/>
                <w:sz w:val="16"/>
              </w:rPr>
              <w:t xml:space="preserve"> </w:t>
            </w:r>
            <w:r>
              <w:rPr>
                <w:color w:val="005496"/>
                <w:spacing w:val="-5"/>
                <w:sz w:val="16"/>
              </w:rPr>
              <w:t>Kč</w:t>
            </w:r>
          </w:p>
        </w:tc>
      </w:tr>
      <w:tr w:rsidR="00031DEC" w14:paraId="2E9D1ADA" w14:textId="77777777">
        <w:trPr>
          <w:trHeight w:val="1169"/>
        </w:trPr>
        <w:tc>
          <w:tcPr>
            <w:tcW w:w="4650" w:type="dxa"/>
          </w:tcPr>
          <w:p w14:paraId="00B146D3" w14:textId="77777777" w:rsidR="00031DEC" w:rsidRDefault="00A5701A">
            <w:pPr>
              <w:pStyle w:val="TableParagraph"/>
              <w:spacing w:before="91" w:after="50"/>
              <w:ind w:left="14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005496"/>
                <w:spacing w:val="-2"/>
                <w:sz w:val="20"/>
              </w:rPr>
              <w:t>Asistence</w:t>
            </w:r>
            <w:r>
              <w:rPr>
                <w:rFonts w:ascii="Calibri"/>
                <w:b/>
                <w:color w:val="005496"/>
                <w:spacing w:val="5"/>
                <w:sz w:val="20"/>
              </w:rPr>
              <w:t xml:space="preserve"> </w:t>
            </w:r>
            <w:r>
              <w:rPr>
                <w:rFonts w:ascii="Calibri"/>
                <w:b/>
                <w:color w:val="005496"/>
                <w:spacing w:val="-4"/>
                <w:sz w:val="20"/>
              </w:rPr>
              <w:t>Plus</w:t>
            </w:r>
          </w:p>
          <w:p w14:paraId="2BF6B078" w14:textId="77777777" w:rsidR="00031DEC" w:rsidRDefault="00A5701A">
            <w:pPr>
              <w:pStyle w:val="TableParagraph"/>
              <w:spacing w:before="0"/>
              <w:ind w:left="140"/>
              <w:rPr>
                <w:sz w:val="20"/>
              </w:rPr>
            </w:pPr>
            <w:r>
              <w:rPr>
                <w:noProof/>
                <w:sz w:val="20"/>
                <w:lang w:eastAsia="cs-CZ"/>
              </w:rPr>
              <w:drawing>
                <wp:inline distT="0" distB="0" distL="0" distR="0" wp14:anchorId="478BBEB8" wp14:editId="5720850A">
                  <wp:extent cx="787712" cy="21383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712" cy="213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DCBEB1" w14:textId="77777777" w:rsidR="00031DEC" w:rsidRDefault="00A5701A">
            <w:pPr>
              <w:pStyle w:val="TableParagraph"/>
              <w:spacing w:before="129"/>
              <w:ind w:left="140"/>
              <w:rPr>
                <w:sz w:val="16"/>
              </w:rPr>
            </w:pPr>
            <w:r>
              <w:rPr>
                <w:color w:val="005496"/>
                <w:sz w:val="16"/>
              </w:rPr>
              <w:t>Limity</w:t>
            </w:r>
            <w:r>
              <w:rPr>
                <w:color w:val="005496"/>
                <w:spacing w:val="-4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pro</w:t>
            </w:r>
            <w:r>
              <w:rPr>
                <w:color w:val="005496"/>
                <w:spacing w:val="-4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odtah,</w:t>
            </w:r>
            <w:r>
              <w:rPr>
                <w:color w:val="005496"/>
                <w:spacing w:val="-4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vyproštění</w:t>
            </w:r>
            <w:r>
              <w:rPr>
                <w:color w:val="005496"/>
                <w:spacing w:val="-3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a</w:t>
            </w:r>
            <w:r>
              <w:rPr>
                <w:color w:val="005496"/>
                <w:spacing w:val="-4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další</w:t>
            </w:r>
            <w:r>
              <w:rPr>
                <w:color w:val="005496"/>
                <w:spacing w:val="-4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služby</w:t>
            </w:r>
            <w:r>
              <w:rPr>
                <w:color w:val="005496"/>
                <w:spacing w:val="-4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dle</w:t>
            </w:r>
            <w:r>
              <w:rPr>
                <w:color w:val="005496"/>
                <w:spacing w:val="-3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ZPPVOZ</w:t>
            </w:r>
          </w:p>
        </w:tc>
        <w:tc>
          <w:tcPr>
            <w:tcW w:w="4540" w:type="dxa"/>
          </w:tcPr>
          <w:p w14:paraId="7C8C5C22" w14:textId="77777777" w:rsidR="00031DEC" w:rsidRDefault="00031DE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2FB78604" w14:textId="77777777" w:rsidR="00031DEC" w:rsidRDefault="00031DE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31DEC" w14:paraId="03D95033" w14:textId="77777777">
        <w:trPr>
          <w:trHeight w:val="368"/>
        </w:trPr>
        <w:tc>
          <w:tcPr>
            <w:tcW w:w="4650" w:type="dxa"/>
            <w:shd w:val="clear" w:color="auto" w:fill="1F79B1"/>
          </w:tcPr>
          <w:p w14:paraId="5C1BD70A" w14:textId="77777777" w:rsidR="00031DEC" w:rsidRDefault="00A5701A">
            <w:pPr>
              <w:pStyle w:val="TableParagraph"/>
              <w:spacing w:before="59"/>
              <w:ind w:left="14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REKAPITULACE</w:t>
            </w:r>
            <w:r>
              <w:rPr>
                <w:rFonts w:ascii="Calibri" w:hAnsi="Calibri"/>
                <w:b/>
                <w:color w:val="FFFFFF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POJISTNÉHO</w:t>
            </w:r>
          </w:p>
        </w:tc>
        <w:tc>
          <w:tcPr>
            <w:tcW w:w="4540" w:type="dxa"/>
            <w:shd w:val="clear" w:color="auto" w:fill="1F79B1"/>
          </w:tcPr>
          <w:p w14:paraId="33157D2A" w14:textId="77777777" w:rsidR="00031DEC" w:rsidRDefault="00031DE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shd w:val="clear" w:color="auto" w:fill="1F79B1"/>
          </w:tcPr>
          <w:p w14:paraId="5A6F88A0" w14:textId="77777777" w:rsidR="00031DEC" w:rsidRDefault="00031DE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31DEC" w14:paraId="694BB2E7" w14:textId="77777777">
        <w:trPr>
          <w:trHeight w:val="728"/>
        </w:trPr>
        <w:tc>
          <w:tcPr>
            <w:tcW w:w="4650" w:type="dxa"/>
          </w:tcPr>
          <w:p w14:paraId="42E6617C" w14:textId="77777777" w:rsidR="00031DEC" w:rsidRDefault="00031DEC">
            <w:pPr>
              <w:pStyle w:val="TableParagraph"/>
              <w:spacing w:before="107"/>
              <w:rPr>
                <w:sz w:val="16"/>
              </w:rPr>
            </w:pPr>
          </w:p>
          <w:p w14:paraId="1B36AB4A" w14:textId="77777777" w:rsidR="00031DEC" w:rsidRDefault="00A5701A">
            <w:pPr>
              <w:pStyle w:val="TableParagraph"/>
              <w:spacing w:before="0"/>
              <w:ind w:left="140"/>
              <w:rPr>
                <w:rFonts w:ascii="Calibri" w:hAnsi="Calibri"/>
                <w:b/>
                <w:sz w:val="16"/>
              </w:rPr>
            </w:pPr>
            <w:r>
              <w:rPr>
                <w:b/>
                <w:color w:val="005496"/>
                <w:sz w:val="16"/>
              </w:rPr>
              <w:t>Pojistné</w:t>
            </w:r>
            <w:r>
              <w:rPr>
                <w:b/>
                <w:color w:val="005496"/>
                <w:spacing w:val="-4"/>
                <w:sz w:val="16"/>
              </w:rPr>
              <w:t xml:space="preserve"> </w:t>
            </w:r>
            <w:r>
              <w:rPr>
                <w:b/>
                <w:color w:val="005496"/>
                <w:sz w:val="16"/>
              </w:rPr>
              <w:t>období:</w:t>
            </w:r>
            <w:r>
              <w:rPr>
                <w:b/>
                <w:color w:val="005496"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005496"/>
                <w:spacing w:val="-2"/>
                <w:sz w:val="16"/>
              </w:rPr>
              <w:t>Roční</w:t>
            </w:r>
          </w:p>
        </w:tc>
        <w:tc>
          <w:tcPr>
            <w:tcW w:w="4540" w:type="dxa"/>
          </w:tcPr>
          <w:p w14:paraId="1B55F62D" w14:textId="77777777" w:rsidR="00031DEC" w:rsidRDefault="00031DEC">
            <w:pPr>
              <w:pStyle w:val="TableParagraph"/>
              <w:spacing w:before="106"/>
              <w:rPr>
                <w:sz w:val="16"/>
              </w:rPr>
            </w:pPr>
          </w:p>
          <w:p w14:paraId="4BD1C9FB" w14:textId="77777777" w:rsidR="00031DEC" w:rsidRDefault="00A5701A">
            <w:pPr>
              <w:pStyle w:val="TableParagraph"/>
              <w:spacing w:before="1"/>
              <w:ind w:right="186"/>
              <w:jc w:val="right"/>
              <w:rPr>
                <w:sz w:val="16"/>
              </w:rPr>
            </w:pPr>
            <w:r>
              <w:rPr>
                <w:color w:val="005496"/>
                <w:sz w:val="16"/>
              </w:rPr>
              <w:t>Roční</w:t>
            </w:r>
            <w:r>
              <w:rPr>
                <w:color w:val="005496"/>
                <w:spacing w:val="-5"/>
                <w:sz w:val="16"/>
              </w:rPr>
              <w:t xml:space="preserve"> </w:t>
            </w:r>
            <w:r>
              <w:rPr>
                <w:color w:val="005496"/>
                <w:spacing w:val="-2"/>
                <w:sz w:val="16"/>
              </w:rPr>
              <w:t>pojistné:</w:t>
            </w:r>
          </w:p>
        </w:tc>
        <w:tc>
          <w:tcPr>
            <w:tcW w:w="1043" w:type="dxa"/>
          </w:tcPr>
          <w:p w14:paraId="4A3E6D69" w14:textId="77777777" w:rsidR="00031DEC" w:rsidRDefault="00031DEC">
            <w:pPr>
              <w:pStyle w:val="TableParagraph"/>
              <w:spacing w:before="107"/>
              <w:rPr>
                <w:sz w:val="16"/>
              </w:rPr>
            </w:pPr>
          </w:p>
          <w:p w14:paraId="57F83D12" w14:textId="77777777" w:rsidR="00031DEC" w:rsidRDefault="00A5701A">
            <w:pPr>
              <w:pStyle w:val="TableParagraph"/>
              <w:spacing w:before="0"/>
              <w:ind w:right="39"/>
              <w:jc w:val="right"/>
              <w:rPr>
                <w:sz w:val="16"/>
              </w:rPr>
            </w:pPr>
            <w:r>
              <w:rPr>
                <w:rFonts w:ascii="Calibri" w:hAnsi="Calibri"/>
                <w:color w:val="005496"/>
                <w:sz w:val="16"/>
              </w:rPr>
              <w:t>12</w:t>
            </w:r>
            <w:r>
              <w:rPr>
                <w:rFonts w:ascii="Calibri" w:hAnsi="Calibri"/>
                <w:color w:val="005496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color w:val="005496"/>
                <w:sz w:val="16"/>
              </w:rPr>
              <w:t>065</w:t>
            </w:r>
            <w:r>
              <w:rPr>
                <w:rFonts w:ascii="Calibri" w:hAnsi="Calibri"/>
                <w:color w:val="005496"/>
                <w:spacing w:val="-1"/>
                <w:sz w:val="16"/>
              </w:rPr>
              <w:t xml:space="preserve"> </w:t>
            </w:r>
            <w:r>
              <w:rPr>
                <w:color w:val="005496"/>
                <w:spacing w:val="-5"/>
                <w:sz w:val="16"/>
              </w:rPr>
              <w:t>Kč</w:t>
            </w:r>
          </w:p>
        </w:tc>
      </w:tr>
      <w:tr w:rsidR="00031DEC" w14:paraId="2701A6B7" w14:textId="77777777">
        <w:trPr>
          <w:trHeight w:val="368"/>
        </w:trPr>
        <w:tc>
          <w:tcPr>
            <w:tcW w:w="4650" w:type="dxa"/>
            <w:shd w:val="clear" w:color="auto" w:fill="EE3129"/>
          </w:tcPr>
          <w:p w14:paraId="181B402E" w14:textId="77777777" w:rsidR="00031DEC" w:rsidRDefault="00A5701A">
            <w:pPr>
              <w:pStyle w:val="TableParagraph"/>
              <w:spacing w:before="101"/>
              <w:ind w:left="140"/>
              <w:rPr>
                <w:rFonts w:ascii="Calibri" w:hAnsi="Calibri"/>
                <w:sz w:val="16"/>
              </w:rPr>
            </w:pPr>
            <w:r>
              <w:rPr>
                <w:color w:val="FFFFFF"/>
                <w:sz w:val="16"/>
              </w:rPr>
              <w:t>Vznik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smlouvy:</w:t>
            </w:r>
            <w:r>
              <w:rPr>
                <w:color w:val="FFFFFF"/>
                <w:spacing w:val="69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Platbou</w:t>
            </w:r>
            <w:r>
              <w:rPr>
                <w:rFonts w:ascii="Calibri" w:hAnsi="Calibri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-</w:t>
            </w:r>
            <w:r>
              <w:rPr>
                <w:rFonts w:ascii="Calibri" w:hAnsi="Calibri"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prodej</w:t>
            </w:r>
            <w:r>
              <w:rPr>
                <w:rFonts w:ascii="Calibri" w:hAnsi="Calibri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z w:val="16"/>
              </w:rPr>
              <w:t>na</w:t>
            </w:r>
            <w:r>
              <w:rPr>
                <w:rFonts w:ascii="Calibri" w:hAnsi="Calibri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color w:val="FFFFFF"/>
                <w:spacing w:val="-2"/>
                <w:sz w:val="16"/>
              </w:rPr>
              <w:t>dálku</w:t>
            </w:r>
          </w:p>
        </w:tc>
        <w:tc>
          <w:tcPr>
            <w:tcW w:w="4540" w:type="dxa"/>
            <w:shd w:val="clear" w:color="auto" w:fill="EE3129"/>
          </w:tcPr>
          <w:p w14:paraId="6879ECA4" w14:textId="77777777" w:rsidR="00031DEC" w:rsidRDefault="00A5701A">
            <w:pPr>
              <w:pStyle w:val="TableParagraph"/>
              <w:spacing w:before="90"/>
              <w:ind w:left="592"/>
              <w:rPr>
                <w:b/>
                <w:sz w:val="16"/>
              </w:rPr>
            </w:pPr>
            <w:r>
              <w:rPr>
                <w:color w:val="FFFFFF"/>
                <w:sz w:val="16"/>
              </w:rPr>
              <w:t>Pojistné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za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pojistné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období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-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částka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k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úhradě:</w:t>
            </w:r>
          </w:p>
        </w:tc>
        <w:tc>
          <w:tcPr>
            <w:tcW w:w="1043" w:type="dxa"/>
            <w:shd w:val="clear" w:color="auto" w:fill="EE3129"/>
          </w:tcPr>
          <w:p w14:paraId="287837CE" w14:textId="77777777" w:rsidR="00031DEC" w:rsidRDefault="00A5701A">
            <w:pPr>
              <w:pStyle w:val="TableParagraph"/>
              <w:spacing w:before="98"/>
              <w:ind w:right="101"/>
              <w:jc w:val="right"/>
              <w:rPr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12</w:t>
            </w:r>
            <w:r>
              <w:rPr>
                <w:rFonts w:ascii="Calibri" w:hAnsi="Calibri"/>
                <w:b/>
                <w:color w:val="FFFFFF"/>
                <w:spacing w:val="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w w:val="105"/>
                <w:sz w:val="16"/>
              </w:rPr>
              <w:t>065</w:t>
            </w:r>
            <w:r>
              <w:rPr>
                <w:rFonts w:ascii="Calibri" w:hAnsi="Calibri"/>
                <w:b/>
                <w:color w:val="FFFFFF"/>
                <w:spacing w:val="41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spacing w:val="-7"/>
                <w:w w:val="105"/>
                <w:sz w:val="16"/>
              </w:rPr>
              <w:t>Kč</w:t>
            </w:r>
          </w:p>
        </w:tc>
      </w:tr>
    </w:tbl>
    <w:p w14:paraId="05657BE6" w14:textId="77777777" w:rsidR="00031DEC" w:rsidRDefault="00031DEC">
      <w:pPr>
        <w:pStyle w:val="Zkladntext"/>
        <w:ind w:left="0"/>
      </w:pPr>
    </w:p>
    <w:p w14:paraId="214EC9A0" w14:textId="77777777" w:rsidR="00031DEC" w:rsidRDefault="00031DEC">
      <w:pPr>
        <w:pStyle w:val="Zkladntext"/>
        <w:spacing w:before="31"/>
        <w:ind w:left="0"/>
      </w:pPr>
    </w:p>
    <w:p w14:paraId="6699B2E6" w14:textId="77777777" w:rsidR="00031DEC" w:rsidRDefault="00A5701A">
      <w:pPr>
        <w:pStyle w:val="Zkladntext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343616" behindDoc="1" locked="0" layoutInCell="1" allowOverlap="1" wp14:anchorId="159CB590" wp14:editId="37EE227D">
                <wp:simplePos x="0" y="0"/>
                <wp:positionH relativeFrom="page">
                  <wp:posOffset>426770</wp:posOffset>
                </wp:positionH>
                <wp:positionV relativeFrom="paragraph">
                  <wp:posOffset>206572</wp:posOffset>
                </wp:positionV>
                <wp:extent cx="6668770" cy="156464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1564640"/>
                          <a:chOff x="0" y="0"/>
                          <a:chExt cx="6668770" cy="156464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-12" y="12"/>
                            <a:ext cx="6668770" cy="156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564640">
                                <a:moveTo>
                                  <a:pt x="6668363" y="0"/>
                                </a:moveTo>
                                <a:lnTo>
                                  <a:pt x="6658838" y="0"/>
                                </a:lnTo>
                                <a:lnTo>
                                  <a:pt x="6658838" y="9525"/>
                                </a:lnTo>
                                <a:lnTo>
                                  <a:pt x="6658838" y="1554784"/>
                                </a:lnTo>
                                <a:lnTo>
                                  <a:pt x="9525" y="1554784"/>
                                </a:lnTo>
                                <a:lnTo>
                                  <a:pt x="9525" y="9525"/>
                                </a:lnTo>
                                <a:lnTo>
                                  <a:pt x="6658838" y="9525"/>
                                </a:lnTo>
                                <a:lnTo>
                                  <a:pt x="6658838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564309"/>
                                </a:lnTo>
                                <a:lnTo>
                                  <a:pt x="6668351" y="1564309"/>
                                </a:lnTo>
                                <a:lnTo>
                                  <a:pt x="6668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9793" y="293636"/>
                            <a:ext cx="866089" cy="8660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4143997" y="130232"/>
                            <a:ext cx="67056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A41E32" w14:textId="77777777" w:rsidR="00031DEC" w:rsidRDefault="00A5701A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5496"/>
                                  <w:sz w:val="18"/>
                                </w:rPr>
                                <w:t>QR</w:t>
                              </w:r>
                              <w:r>
                                <w:rPr>
                                  <w:b/>
                                  <w:color w:val="005496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pacing w:val="-2"/>
                                  <w:sz w:val="18"/>
                                </w:rPr>
                                <w:t>PLATBA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102834" y="134918"/>
                            <a:ext cx="1126490" cy="901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23F954" w14:textId="77777777" w:rsidR="00031DEC" w:rsidRDefault="00A5701A">
                              <w:pPr>
                                <w:spacing w:line="168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005496"/>
                                  <w:sz w:val="15"/>
                                </w:rPr>
                                <w:t>Pokyny</w:t>
                              </w:r>
                              <w:r>
                                <w:rPr>
                                  <w:b/>
                                  <w:color w:val="005496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z w:val="15"/>
                                </w:rPr>
                                <w:t>pro</w:t>
                              </w:r>
                              <w:r>
                                <w:rPr>
                                  <w:b/>
                                  <w:color w:val="005496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z w:val="15"/>
                                </w:rPr>
                                <w:t>QR</w:t>
                              </w:r>
                              <w:r>
                                <w:rPr>
                                  <w:b/>
                                  <w:color w:val="005496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pacing w:val="-2"/>
                                  <w:sz w:val="15"/>
                                </w:rPr>
                                <w:t>platbu:</w:t>
                              </w:r>
                            </w:p>
                            <w:p w14:paraId="7E20B1BA" w14:textId="77777777" w:rsidR="00031DEC" w:rsidRDefault="00A5701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7"/>
                                  <w:tab w:val="left" w:pos="170"/>
                                </w:tabs>
                                <w:spacing w:before="119" w:line="266" w:lineRule="auto"/>
                                <w:ind w:right="1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5496"/>
                                  <w:sz w:val="15"/>
                                </w:rPr>
                                <w:t>spusťte</w:t>
                              </w:r>
                              <w:r>
                                <w:rPr>
                                  <w:color w:val="005496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5"/>
                                </w:rPr>
                                <w:t>bankovní aplikaci</w:t>
                              </w:r>
                              <w:r>
                                <w:rPr>
                                  <w:color w:val="005496"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5"/>
                                </w:rPr>
                                <w:t>ve</w:t>
                              </w:r>
                              <w:r>
                                <w:rPr>
                                  <w:color w:val="00549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5"/>
                                </w:rPr>
                                <w:t>svém</w:t>
                              </w:r>
                              <w:r>
                                <w:rPr>
                                  <w:color w:val="005496"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5"/>
                                </w:rPr>
                                <w:t>mobilu</w:t>
                              </w:r>
                            </w:p>
                            <w:p w14:paraId="474F1ED6" w14:textId="77777777" w:rsidR="00031DEC" w:rsidRDefault="00A5701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7"/>
                                  <w:tab w:val="left" w:pos="170"/>
                                </w:tabs>
                                <w:spacing w:before="1" w:line="266" w:lineRule="auto"/>
                                <w:ind w:right="75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5496"/>
                                  <w:sz w:val="15"/>
                                </w:rPr>
                                <w:t>zvolte</w:t>
                              </w:r>
                              <w:r>
                                <w:rPr>
                                  <w:color w:val="005496"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5"/>
                                </w:rPr>
                                <w:t>platbu QR</w:t>
                              </w:r>
                              <w:r>
                                <w:rPr>
                                  <w:color w:val="005496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5"/>
                                </w:rPr>
                                <w:t>kódem</w:t>
                              </w:r>
                            </w:p>
                            <w:p w14:paraId="415ED1BB" w14:textId="77777777" w:rsidR="00031DEC" w:rsidRDefault="00A5701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67"/>
                                  <w:tab w:val="left" w:pos="170"/>
                                </w:tabs>
                                <w:spacing w:line="266" w:lineRule="auto"/>
                                <w:ind w:right="35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5496"/>
                                  <w:sz w:val="15"/>
                                </w:rPr>
                                <w:t>načtením</w:t>
                              </w:r>
                              <w:r>
                                <w:rPr>
                                  <w:color w:val="005496"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5"/>
                                </w:rPr>
                                <w:t>QR</w:t>
                              </w:r>
                              <w:r>
                                <w:rPr>
                                  <w:color w:val="005496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5"/>
                                </w:rPr>
                                <w:t>kódu proveďte</w:t>
                              </w:r>
                              <w:r>
                                <w:rPr>
                                  <w:color w:val="005496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5"/>
                                </w:rPr>
                                <w:t>platbu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49225" y="1357179"/>
                            <a:ext cx="619950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B9EFA5" w14:textId="77777777" w:rsidR="00031DEC" w:rsidRDefault="00A5701A">
                              <w:pPr>
                                <w:spacing w:before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5496"/>
                                  <w:sz w:val="14"/>
                                </w:rPr>
                                <w:t>QR</w:t>
                              </w:r>
                              <w:r>
                                <w:rPr>
                                  <w:b/>
                                  <w:color w:val="005496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z w:val="14"/>
                                </w:rPr>
                                <w:t>kód</w:t>
                              </w:r>
                              <w:r>
                                <w:rPr>
                                  <w:b/>
                                  <w:color w:val="005496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z w:val="14"/>
                                </w:rPr>
                                <w:t>lze</w:t>
                              </w:r>
                              <w:r>
                                <w:rPr>
                                  <w:b/>
                                  <w:color w:val="005496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z w:val="14"/>
                                </w:rPr>
                                <w:t>využít</w:t>
                              </w:r>
                              <w:r>
                                <w:rPr>
                                  <w:b/>
                                  <w:color w:val="005496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5496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b/>
                                  <w:color w:val="005496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z w:val="14"/>
                                </w:rPr>
                                <w:t>platbu</w:t>
                              </w:r>
                              <w:r>
                                <w:rPr>
                                  <w:b/>
                                  <w:color w:val="005496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z w:val="14"/>
                                </w:rPr>
                                <w:t>prostřednictvím</w:t>
                              </w:r>
                              <w:r>
                                <w:rPr>
                                  <w:b/>
                                  <w:color w:val="005496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z w:val="14"/>
                                </w:rPr>
                                <w:t>terminálu</w:t>
                              </w:r>
                              <w:r>
                                <w:rPr>
                                  <w:b/>
                                  <w:color w:val="005496"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5496"/>
                                  <w:sz w:val="14"/>
                                </w:rPr>
                                <w:t>Sazka.</w:t>
                              </w:r>
                              <w:r>
                                <w:rPr>
                                  <w:b/>
                                  <w:color w:val="005496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4"/>
                                </w:rPr>
                                <w:t>Úhrada</w:t>
                              </w:r>
                              <w:r>
                                <w:rPr>
                                  <w:color w:val="005496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4"/>
                                </w:rPr>
                                <w:t>prostřednictvím</w:t>
                              </w:r>
                              <w:r>
                                <w:rPr>
                                  <w:color w:val="005496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4"/>
                                </w:rPr>
                                <w:t>terminálu</w:t>
                              </w:r>
                              <w:r>
                                <w:rPr>
                                  <w:color w:val="005496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4"/>
                                </w:rPr>
                                <w:t>Sazka</w:t>
                              </w:r>
                              <w:r>
                                <w:rPr>
                                  <w:color w:val="005496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005496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4"/>
                                </w:rPr>
                                <w:t>zpoplatněna</w:t>
                              </w:r>
                              <w:r>
                                <w:rPr>
                                  <w:color w:val="005496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4"/>
                                </w:rPr>
                                <w:t>dle</w:t>
                              </w:r>
                              <w:r>
                                <w:rPr>
                                  <w:color w:val="005496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4"/>
                                </w:rPr>
                                <w:t>ceníku</w:t>
                              </w:r>
                              <w:r>
                                <w:rPr>
                                  <w:color w:val="005496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z w:val="14"/>
                                </w:rPr>
                                <w:t>společnosti</w:t>
                              </w:r>
                              <w:r>
                                <w:rPr>
                                  <w:color w:val="005496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5496"/>
                                  <w:spacing w:val="-2"/>
                                  <w:sz w:val="14"/>
                                </w:rPr>
                                <w:t>Sazka.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9CB590" id="Group 20" o:spid="_x0000_s1036" style="position:absolute;left:0;text-align:left;margin-left:33.6pt;margin-top:16.25pt;width:525.1pt;height:123.2pt;z-index:-15972864;mso-wrap-distance-left:0;mso-wrap-distance-right:0;mso-position-horizontal-relative:page;mso-position-vertical-relative:text" coordsize="66687,15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">
                <v:shape id="Graphic 21" o:spid="_x0000_s1037" style="position:absolute;width:66687;height:15646;visibility:visible;mso-wrap-style:square;v-text-anchor:top" coordsize="6668770,156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" path="m6668363,r-9525,l6658838,9525r,1545259l9525,1554784,9525,9525r6649313,l6658838,,12,,,1564309r6668351,l6668363,xe" fillcolor="#00549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38" type="#_x0000_t75" style="position:absolute;left:40397;top:2936;width:8661;height:8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">
                  <v:imagedata r:id="rId16" o:title=""/>
                </v:shape>
                <v:shape id="Textbox 23" o:spid="_x0000_s1039" type="#_x0000_t202" style="position:absolute;left:41439;top:1302;width:670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AA41E32" w14:textId="77777777" w:rsidR="00031DEC" w:rsidRDefault="00A5701A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5496"/>
                            <w:sz w:val="18"/>
                          </w:rPr>
                          <w:t>QR</w:t>
                        </w:r>
                        <w:r>
                          <w:rPr>
                            <w:b/>
                            <w:color w:val="005496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pacing w:val="-2"/>
                            <w:sz w:val="18"/>
                          </w:rPr>
                          <w:t>PLATBA</w:t>
                        </w:r>
                      </w:p>
                    </w:txbxContent>
                  </v:textbox>
                </v:shape>
                <v:shape id="Textbox 24" o:spid="_x0000_s1040" type="#_x0000_t202" style="position:absolute;left:51028;top:1349;width:11265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B23F954" w14:textId="77777777" w:rsidR="00031DEC" w:rsidRDefault="00A5701A">
                        <w:pPr>
                          <w:spacing w:line="168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005496"/>
                            <w:sz w:val="15"/>
                          </w:rPr>
                          <w:t>Pokyny</w:t>
                        </w:r>
                        <w:r>
                          <w:rPr>
                            <w:b/>
                            <w:color w:val="005496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z w:val="15"/>
                          </w:rPr>
                          <w:t>pro</w:t>
                        </w:r>
                        <w:r>
                          <w:rPr>
                            <w:b/>
                            <w:color w:val="005496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z w:val="15"/>
                          </w:rPr>
                          <w:t>QR</w:t>
                        </w:r>
                        <w:r>
                          <w:rPr>
                            <w:b/>
                            <w:color w:val="005496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pacing w:val="-2"/>
                            <w:sz w:val="15"/>
                          </w:rPr>
                          <w:t>platbu:</w:t>
                        </w:r>
                      </w:p>
                      <w:p w14:paraId="7E20B1BA" w14:textId="77777777" w:rsidR="00031DEC" w:rsidRDefault="00A5701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7"/>
                            <w:tab w:val="left" w:pos="170"/>
                          </w:tabs>
                          <w:spacing w:before="119" w:line="266" w:lineRule="auto"/>
                          <w:ind w:right="18"/>
                          <w:rPr>
                            <w:sz w:val="15"/>
                          </w:rPr>
                        </w:pPr>
                        <w:r>
                          <w:rPr>
                            <w:color w:val="005496"/>
                            <w:sz w:val="15"/>
                          </w:rPr>
                          <w:t>spusťte</w:t>
                        </w:r>
                        <w:r>
                          <w:rPr>
                            <w:color w:val="005496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5"/>
                          </w:rPr>
                          <w:t>bankovní aplikaci</w:t>
                        </w:r>
                        <w:r>
                          <w:rPr>
                            <w:color w:val="005496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5"/>
                          </w:rPr>
                          <w:t>ve</w:t>
                        </w:r>
                        <w:r>
                          <w:rPr>
                            <w:color w:val="00549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5"/>
                          </w:rPr>
                          <w:t>svém</w:t>
                        </w:r>
                        <w:r>
                          <w:rPr>
                            <w:color w:val="005496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5"/>
                          </w:rPr>
                          <w:t>mobilu</w:t>
                        </w:r>
                      </w:p>
                      <w:p w14:paraId="474F1ED6" w14:textId="77777777" w:rsidR="00031DEC" w:rsidRDefault="00A5701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7"/>
                            <w:tab w:val="left" w:pos="170"/>
                          </w:tabs>
                          <w:spacing w:before="1" w:line="266" w:lineRule="auto"/>
                          <w:ind w:right="759"/>
                          <w:rPr>
                            <w:sz w:val="15"/>
                          </w:rPr>
                        </w:pPr>
                        <w:r>
                          <w:rPr>
                            <w:color w:val="005496"/>
                            <w:sz w:val="15"/>
                          </w:rPr>
                          <w:t>zvolte</w:t>
                        </w:r>
                        <w:r>
                          <w:rPr>
                            <w:color w:val="005496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5"/>
                          </w:rPr>
                          <w:t>platbu QR</w:t>
                        </w:r>
                        <w:r>
                          <w:rPr>
                            <w:color w:val="005496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5"/>
                          </w:rPr>
                          <w:t>kódem</w:t>
                        </w:r>
                      </w:p>
                      <w:p w14:paraId="415ED1BB" w14:textId="77777777" w:rsidR="00031DEC" w:rsidRDefault="00A5701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67"/>
                            <w:tab w:val="left" w:pos="170"/>
                          </w:tabs>
                          <w:spacing w:line="266" w:lineRule="auto"/>
                          <w:ind w:right="350"/>
                          <w:rPr>
                            <w:sz w:val="15"/>
                          </w:rPr>
                        </w:pPr>
                        <w:r>
                          <w:rPr>
                            <w:color w:val="005496"/>
                            <w:sz w:val="15"/>
                          </w:rPr>
                          <w:t>načtením</w:t>
                        </w:r>
                        <w:r>
                          <w:rPr>
                            <w:color w:val="005496"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5"/>
                          </w:rPr>
                          <w:t>QR</w:t>
                        </w:r>
                        <w:r>
                          <w:rPr>
                            <w:color w:val="005496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5"/>
                          </w:rPr>
                          <w:t>kódu proveďte</w:t>
                        </w:r>
                        <w:r>
                          <w:rPr>
                            <w:color w:val="005496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5"/>
                          </w:rPr>
                          <w:t>platbu</w:t>
                        </w:r>
                      </w:p>
                    </w:txbxContent>
                  </v:textbox>
                </v:shape>
                <v:shape id="Textbox 25" o:spid="_x0000_s1041" type="#_x0000_t202" style="position:absolute;left:1492;top:13571;width:61995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DB9EFA5" w14:textId="77777777" w:rsidR="00031DEC" w:rsidRDefault="00A5701A">
                        <w:pPr>
                          <w:spacing w:before="1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color w:val="005496"/>
                            <w:sz w:val="14"/>
                          </w:rPr>
                          <w:t>QR</w:t>
                        </w:r>
                        <w:r>
                          <w:rPr>
                            <w:b/>
                            <w:color w:val="005496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z w:val="14"/>
                          </w:rPr>
                          <w:t>kód</w:t>
                        </w:r>
                        <w:r>
                          <w:rPr>
                            <w:b/>
                            <w:color w:val="005496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z w:val="14"/>
                          </w:rPr>
                          <w:t>lze</w:t>
                        </w:r>
                        <w:r>
                          <w:rPr>
                            <w:b/>
                            <w:color w:val="005496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z w:val="14"/>
                          </w:rPr>
                          <w:t>využít</w:t>
                        </w:r>
                        <w:r>
                          <w:rPr>
                            <w:b/>
                            <w:color w:val="005496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z w:val="14"/>
                          </w:rPr>
                          <w:t>i</w:t>
                        </w:r>
                        <w:r>
                          <w:rPr>
                            <w:b/>
                            <w:color w:val="005496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z w:val="14"/>
                          </w:rPr>
                          <w:t>pro</w:t>
                        </w:r>
                        <w:r>
                          <w:rPr>
                            <w:b/>
                            <w:color w:val="005496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z w:val="14"/>
                          </w:rPr>
                          <w:t>platbu</w:t>
                        </w:r>
                        <w:r>
                          <w:rPr>
                            <w:b/>
                            <w:color w:val="005496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z w:val="14"/>
                          </w:rPr>
                          <w:t>prostřednictvím</w:t>
                        </w:r>
                        <w:r>
                          <w:rPr>
                            <w:b/>
                            <w:color w:val="005496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z w:val="14"/>
                          </w:rPr>
                          <w:t>terminálu</w:t>
                        </w:r>
                        <w:r>
                          <w:rPr>
                            <w:b/>
                            <w:color w:val="005496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5496"/>
                            <w:sz w:val="14"/>
                          </w:rPr>
                          <w:t>Sazka.</w:t>
                        </w:r>
                        <w:r>
                          <w:rPr>
                            <w:b/>
                            <w:color w:val="005496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4"/>
                          </w:rPr>
                          <w:t>Úhrada</w:t>
                        </w:r>
                        <w:r>
                          <w:rPr>
                            <w:color w:val="005496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4"/>
                          </w:rPr>
                          <w:t>prostřednictvím</w:t>
                        </w:r>
                        <w:r>
                          <w:rPr>
                            <w:color w:val="005496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4"/>
                          </w:rPr>
                          <w:t>terminálu</w:t>
                        </w:r>
                        <w:r>
                          <w:rPr>
                            <w:color w:val="005496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4"/>
                          </w:rPr>
                          <w:t>Sazka</w:t>
                        </w:r>
                        <w:r>
                          <w:rPr>
                            <w:color w:val="005496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4"/>
                          </w:rPr>
                          <w:t>je</w:t>
                        </w:r>
                        <w:r>
                          <w:rPr>
                            <w:color w:val="005496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4"/>
                          </w:rPr>
                          <w:t>zpoplatněna</w:t>
                        </w:r>
                        <w:r>
                          <w:rPr>
                            <w:color w:val="005496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4"/>
                          </w:rPr>
                          <w:t>dle</w:t>
                        </w:r>
                        <w:r>
                          <w:rPr>
                            <w:color w:val="005496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4"/>
                          </w:rPr>
                          <w:t>ceníku</w:t>
                        </w:r>
                        <w:r>
                          <w:rPr>
                            <w:color w:val="005496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z w:val="14"/>
                          </w:rPr>
                          <w:t>společnosti</w:t>
                        </w:r>
                        <w:r>
                          <w:rPr>
                            <w:color w:val="005496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5496"/>
                            <w:spacing w:val="-2"/>
                            <w:sz w:val="14"/>
                          </w:rPr>
                          <w:t>Sazka.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5496"/>
        </w:rPr>
        <w:t>Žádáme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Vás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o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úhradu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celkového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pojistného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dle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níže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uvedených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platebních</w:t>
      </w:r>
      <w:r>
        <w:rPr>
          <w:color w:val="005496"/>
          <w:spacing w:val="-5"/>
        </w:rPr>
        <w:t xml:space="preserve"> </w:t>
      </w:r>
      <w:r>
        <w:rPr>
          <w:color w:val="005496"/>
          <w:spacing w:val="-2"/>
        </w:rPr>
        <w:t>údajů:</w:t>
      </w:r>
    </w:p>
    <w:p w14:paraId="31710F1A" w14:textId="77777777" w:rsidR="00031DEC" w:rsidRDefault="00031DEC">
      <w:pPr>
        <w:pStyle w:val="Zkladntext"/>
        <w:spacing w:before="124"/>
        <w:ind w:left="0"/>
        <w:rPr>
          <w:sz w:val="20"/>
        </w:rPr>
      </w:pPr>
    </w:p>
    <w:tbl>
      <w:tblPr>
        <w:tblStyle w:val="TableNormal"/>
        <w:tblW w:w="0" w:type="auto"/>
        <w:tblInd w:w="374" w:type="dxa"/>
        <w:tblBorders>
          <w:top w:val="single" w:sz="6" w:space="0" w:color="005496"/>
          <w:left w:val="single" w:sz="6" w:space="0" w:color="005496"/>
          <w:bottom w:val="single" w:sz="6" w:space="0" w:color="005496"/>
          <w:right w:val="single" w:sz="6" w:space="0" w:color="005496"/>
          <w:insideH w:val="single" w:sz="6" w:space="0" w:color="005496"/>
          <w:insideV w:val="single" w:sz="6" w:space="0" w:color="005496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</w:tblGrid>
      <w:tr w:rsidR="00031DEC" w14:paraId="656E71E6" w14:textId="77777777">
        <w:trPr>
          <w:trHeight w:val="416"/>
        </w:trPr>
        <w:tc>
          <w:tcPr>
            <w:tcW w:w="3969" w:type="dxa"/>
            <w:tcBorders>
              <w:top w:val="nil"/>
              <w:left w:val="nil"/>
            </w:tcBorders>
          </w:tcPr>
          <w:p w14:paraId="595D2159" w14:textId="77777777" w:rsidR="00031DEC" w:rsidRDefault="00A5701A">
            <w:pPr>
              <w:pStyle w:val="TableParagraph"/>
              <w:spacing w:before="105"/>
              <w:rPr>
                <w:b/>
                <w:sz w:val="18"/>
              </w:rPr>
            </w:pPr>
            <w:r>
              <w:rPr>
                <w:b/>
                <w:color w:val="005496"/>
                <w:sz w:val="18"/>
              </w:rPr>
              <w:t>ČÁSTKA</w:t>
            </w:r>
            <w:r>
              <w:rPr>
                <w:b/>
                <w:color w:val="005496"/>
                <w:spacing w:val="-4"/>
                <w:sz w:val="18"/>
              </w:rPr>
              <w:t xml:space="preserve"> </w:t>
            </w:r>
            <w:r>
              <w:rPr>
                <w:b/>
                <w:color w:val="005496"/>
                <w:sz w:val="18"/>
              </w:rPr>
              <w:t>K</w:t>
            </w:r>
            <w:r>
              <w:rPr>
                <w:b/>
                <w:color w:val="005496"/>
                <w:spacing w:val="-3"/>
                <w:sz w:val="18"/>
              </w:rPr>
              <w:t xml:space="preserve"> </w:t>
            </w:r>
            <w:r>
              <w:rPr>
                <w:b/>
                <w:color w:val="005496"/>
                <w:spacing w:val="-2"/>
                <w:sz w:val="18"/>
              </w:rPr>
              <w:t>ÚHRADĚ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64D5496B" w14:textId="77777777" w:rsidR="00031DEC" w:rsidRDefault="00A5701A">
            <w:pPr>
              <w:pStyle w:val="TableParagraph"/>
              <w:spacing w:before="109"/>
              <w:ind w:left="199"/>
              <w:rPr>
                <w:sz w:val="16"/>
              </w:rPr>
            </w:pPr>
            <w:r>
              <w:rPr>
                <w:color w:val="005496"/>
                <w:sz w:val="16"/>
              </w:rPr>
              <w:t>12</w:t>
            </w:r>
            <w:r>
              <w:rPr>
                <w:color w:val="005496"/>
                <w:spacing w:val="-3"/>
                <w:sz w:val="16"/>
              </w:rPr>
              <w:t xml:space="preserve"> </w:t>
            </w:r>
            <w:r>
              <w:rPr>
                <w:color w:val="005496"/>
                <w:sz w:val="16"/>
              </w:rPr>
              <w:t>065</w:t>
            </w:r>
            <w:r>
              <w:rPr>
                <w:color w:val="005496"/>
                <w:spacing w:val="-2"/>
                <w:sz w:val="16"/>
              </w:rPr>
              <w:t xml:space="preserve"> </w:t>
            </w:r>
            <w:r>
              <w:rPr>
                <w:color w:val="005496"/>
                <w:spacing w:val="-5"/>
                <w:sz w:val="16"/>
              </w:rPr>
              <w:t>Kč</w:t>
            </w:r>
          </w:p>
        </w:tc>
      </w:tr>
      <w:tr w:rsidR="00031DEC" w14:paraId="55E80DBB" w14:textId="77777777">
        <w:trPr>
          <w:trHeight w:val="416"/>
        </w:trPr>
        <w:tc>
          <w:tcPr>
            <w:tcW w:w="3969" w:type="dxa"/>
            <w:tcBorders>
              <w:left w:val="nil"/>
            </w:tcBorders>
          </w:tcPr>
          <w:p w14:paraId="59147133" w14:textId="77777777" w:rsidR="00031DEC" w:rsidRDefault="00A5701A">
            <w:pPr>
              <w:pStyle w:val="TableParagraph"/>
              <w:spacing w:before="105"/>
              <w:rPr>
                <w:b/>
                <w:sz w:val="18"/>
              </w:rPr>
            </w:pPr>
            <w:r>
              <w:rPr>
                <w:b/>
                <w:color w:val="005496"/>
                <w:sz w:val="18"/>
              </w:rPr>
              <w:t>ČÍSLO</w:t>
            </w:r>
            <w:r>
              <w:rPr>
                <w:b/>
                <w:color w:val="005496"/>
                <w:spacing w:val="-5"/>
                <w:sz w:val="18"/>
              </w:rPr>
              <w:t xml:space="preserve"> </w:t>
            </w:r>
            <w:r>
              <w:rPr>
                <w:b/>
                <w:color w:val="005496"/>
                <w:spacing w:val="-4"/>
                <w:sz w:val="18"/>
              </w:rPr>
              <w:t>ÚČTU</w:t>
            </w:r>
          </w:p>
        </w:tc>
        <w:tc>
          <w:tcPr>
            <w:tcW w:w="1701" w:type="dxa"/>
            <w:tcBorders>
              <w:right w:val="nil"/>
            </w:tcBorders>
          </w:tcPr>
          <w:p w14:paraId="004799E8" w14:textId="77777777" w:rsidR="00031DEC" w:rsidRDefault="00A5701A">
            <w:pPr>
              <w:pStyle w:val="TableParagraph"/>
              <w:spacing w:before="109"/>
              <w:ind w:left="199"/>
              <w:rPr>
                <w:sz w:val="16"/>
              </w:rPr>
            </w:pPr>
            <w:r>
              <w:rPr>
                <w:color w:val="005496"/>
                <w:spacing w:val="-2"/>
                <w:sz w:val="16"/>
              </w:rPr>
              <w:t>700135002/0800</w:t>
            </w:r>
          </w:p>
        </w:tc>
      </w:tr>
      <w:tr w:rsidR="00031DEC" w14:paraId="169B0533" w14:textId="77777777">
        <w:trPr>
          <w:trHeight w:val="415"/>
        </w:trPr>
        <w:tc>
          <w:tcPr>
            <w:tcW w:w="3969" w:type="dxa"/>
            <w:tcBorders>
              <w:left w:val="nil"/>
            </w:tcBorders>
          </w:tcPr>
          <w:p w14:paraId="42639E78" w14:textId="77777777" w:rsidR="00031DEC" w:rsidRDefault="00A5701A">
            <w:pPr>
              <w:pStyle w:val="TableParagraph"/>
              <w:spacing w:before="105"/>
              <w:rPr>
                <w:b/>
                <w:sz w:val="18"/>
              </w:rPr>
            </w:pPr>
            <w:r>
              <w:rPr>
                <w:b/>
                <w:color w:val="005496"/>
                <w:spacing w:val="-2"/>
                <w:sz w:val="18"/>
              </w:rPr>
              <w:t>VARIABILNÍ</w:t>
            </w:r>
            <w:r>
              <w:rPr>
                <w:b/>
                <w:color w:val="005496"/>
                <w:spacing w:val="-3"/>
                <w:sz w:val="18"/>
              </w:rPr>
              <w:t xml:space="preserve"> </w:t>
            </w:r>
            <w:r>
              <w:rPr>
                <w:b/>
                <w:color w:val="005496"/>
                <w:spacing w:val="-2"/>
                <w:sz w:val="18"/>
              </w:rPr>
              <w:t>SYMBOL</w:t>
            </w:r>
          </w:p>
        </w:tc>
        <w:tc>
          <w:tcPr>
            <w:tcW w:w="1701" w:type="dxa"/>
            <w:tcBorders>
              <w:right w:val="nil"/>
            </w:tcBorders>
          </w:tcPr>
          <w:p w14:paraId="02C33A2A" w14:textId="77777777" w:rsidR="00031DEC" w:rsidRDefault="00A5701A">
            <w:pPr>
              <w:pStyle w:val="TableParagraph"/>
              <w:spacing w:before="109"/>
              <w:ind w:left="199"/>
              <w:rPr>
                <w:sz w:val="16"/>
              </w:rPr>
            </w:pPr>
            <w:r>
              <w:rPr>
                <w:color w:val="005496"/>
                <w:spacing w:val="-2"/>
                <w:sz w:val="16"/>
              </w:rPr>
              <w:t>3263000799</w:t>
            </w:r>
          </w:p>
        </w:tc>
      </w:tr>
      <w:tr w:rsidR="00031DEC" w14:paraId="0EC5A859" w14:textId="77777777">
        <w:trPr>
          <w:trHeight w:val="416"/>
        </w:trPr>
        <w:tc>
          <w:tcPr>
            <w:tcW w:w="3969" w:type="dxa"/>
            <w:tcBorders>
              <w:left w:val="nil"/>
              <w:bottom w:val="nil"/>
            </w:tcBorders>
          </w:tcPr>
          <w:p w14:paraId="542321E3" w14:textId="77777777" w:rsidR="00031DEC" w:rsidRDefault="00A5701A">
            <w:pPr>
              <w:pStyle w:val="TableParagraph"/>
              <w:spacing w:before="105"/>
              <w:rPr>
                <w:b/>
                <w:sz w:val="18"/>
              </w:rPr>
            </w:pPr>
            <w:r>
              <w:rPr>
                <w:b/>
                <w:color w:val="005496"/>
                <w:spacing w:val="-2"/>
                <w:sz w:val="18"/>
              </w:rPr>
              <w:t>DATUM</w:t>
            </w:r>
            <w:r>
              <w:rPr>
                <w:b/>
                <w:color w:val="005496"/>
                <w:spacing w:val="-8"/>
                <w:sz w:val="18"/>
              </w:rPr>
              <w:t xml:space="preserve"> </w:t>
            </w:r>
            <w:r>
              <w:rPr>
                <w:b/>
                <w:color w:val="005496"/>
                <w:spacing w:val="-2"/>
                <w:sz w:val="18"/>
              </w:rPr>
              <w:t>SPLATNOSTI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62D7E052" w14:textId="77777777" w:rsidR="00031DEC" w:rsidRDefault="00A5701A">
            <w:pPr>
              <w:pStyle w:val="TableParagraph"/>
              <w:spacing w:before="109"/>
              <w:ind w:left="199"/>
              <w:rPr>
                <w:sz w:val="16"/>
              </w:rPr>
            </w:pPr>
            <w:r>
              <w:rPr>
                <w:color w:val="005496"/>
                <w:spacing w:val="-2"/>
                <w:sz w:val="16"/>
              </w:rPr>
              <w:t>10.09.2023</w:t>
            </w:r>
          </w:p>
        </w:tc>
      </w:tr>
    </w:tbl>
    <w:p w14:paraId="4FD809CA" w14:textId="77777777" w:rsidR="00031DEC" w:rsidRDefault="00031DEC">
      <w:pPr>
        <w:pStyle w:val="Zkladntext"/>
        <w:ind w:left="0"/>
        <w:rPr>
          <w:sz w:val="20"/>
        </w:rPr>
      </w:pPr>
    </w:p>
    <w:p w14:paraId="2DFC71B6" w14:textId="77777777" w:rsidR="00031DEC" w:rsidRDefault="00031DEC">
      <w:pPr>
        <w:pStyle w:val="Zkladntext"/>
        <w:ind w:left="0"/>
        <w:rPr>
          <w:sz w:val="20"/>
        </w:rPr>
      </w:pPr>
    </w:p>
    <w:p w14:paraId="48A3191A" w14:textId="77777777" w:rsidR="00031DEC" w:rsidRDefault="00A5701A">
      <w:pPr>
        <w:pStyle w:val="Zkladntext"/>
        <w:spacing w:before="43"/>
        <w:ind w:left="0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5ADF2B2" wp14:editId="3D4475F9">
                <wp:simplePos x="0" y="0"/>
                <wp:positionH relativeFrom="page">
                  <wp:posOffset>436295</wp:posOffset>
                </wp:positionH>
                <wp:positionV relativeFrom="paragraph">
                  <wp:posOffset>188670</wp:posOffset>
                </wp:positionV>
                <wp:extent cx="664972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9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9720">
                              <a:moveTo>
                                <a:pt x="664930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549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E8F291" id="Graphic 26" o:spid="_x0000_s1026" style="position:absolute;margin-left:34.35pt;margin-top:14.85pt;width:523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" path="m6649301,l,e" filled="f" strokecolor="#005496" strokeweight="1.5pt">
                <v:path arrowok="t"/>
                <w10:wrap type="topAndBottom" anchorx="page"/>
              </v:shape>
            </w:pict>
          </mc:Fallback>
        </mc:AlternateContent>
      </w:r>
    </w:p>
    <w:p w14:paraId="3406C6F3" w14:textId="77777777" w:rsidR="00031DEC" w:rsidRDefault="00031DEC">
      <w:pPr>
        <w:pStyle w:val="Zkladntext"/>
        <w:spacing w:before="3"/>
        <w:ind w:left="0"/>
      </w:pPr>
    </w:p>
    <w:p w14:paraId="030B1D37" w14:textId="77777777" w:rsidR="00031DEC" w:rsidRDefault="00A5701A">
      <w:pPr>
        <w:pStyle w:val="Nadpis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66EAD19" wp14:editId="5EF3512D">
                <wp:simplePos x="0" y="0"/>
                <wp:positionH relativeFrom="page">
                  <wp:posOffset>426758</wp:posOffset>
                </wp:positionH>
                <wp:positionV relativeFrom="paragraph">
                  <wp:posOffset>142884</wp:posOffset>
                </wp:positionV>
                <wp:extent cx="6668770" cy="217804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877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8770" h="217804">
                              <a:moveTo>
                                <a:pt x="6668363" y="217182"/>
                              </a:moveTo>
                              <a:lnTo>
                                <a:pt x="6658838" y="207657"/>
                              </a:lnTo>
                              <a:lnTo>
                                <a:pt x="9525" y="207657"/>
                              </a:lnTo>
                              <a:lnTo>
                                <a:pt x="9525" y="9537"/>
                              </a:lnTo>
                              <a:lnTo>
                                <a:pt x="0" y="12"/>
                              </a:lnTo>
                              <a:lnTo>
                                <a:pt x="0" y="217182"/>
                              </a:lnTo>
                              <a:lnTo>
                                <a:pt x="6668363" y="217182"/>
                              </a:lnTo>
                              <a:close/>
                            </a:path>
                            <a:path w="6668770" h="217804">
                              <a:moveTo>
                                <a:pt x="6668363" y="0"/>
                              </a:moveTo>
                              <a:lnTo>
                                <a:pt x="0" y="0"/>
                              </a:lnTo>
                              <a:lnTo>
                                <a:pt x="9525" y="9525"/>
                              </a:lnTo>
                              <a:lnTo>
                                <a:pt x="6658838" y="9525"/>
                              </a:lnTo>
                              <a:lnTo>
                                <a:pt x="6658838" y="207645"/>
                              </a:lnTo>
                              <a:lnTo>
                                <a:pt x="6668363" y="217170"/>
                              </a:lnTo>
                              <a:lnTo>
                                <a:pt x="6668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AA7CA" id="Graphic 27" o:spid="_x0000_s1026" style="position:absolute;margin-left:33.6pt;margin-top:11.25pt;width:525.1pt;height:17.1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877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" path="m6668363,217182r-9525,-9525l9525,207657r,-198120l,12,,217182r6668363,xem6668363,l,,9525,9525r6649313,l6658838,207645r9525,9525l6668363,xe" fillcolor="#00549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77E14EC" wp14:editId="7AF578F3">
                <wp:simplePos x="0" y="0"/>
                <wp:positionH relativeFrom="page">
                  <wp:posOffset>431533</wp:posOffset>
                </wp:positionH>
                <wp:positionV relativeFrom="paragraph">
                  <wp:posOffset>440695</wp:posOffset>
                </wp:positionV>
                <wp:extent cx="6659245" cy="175450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9245" cy="175450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549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74EAF4" w14:textId="77777777" w:rsidR="00031DEC" w:rsidRDefault="00A5701A">
                            <w:pPr>
                              <w:spacing w:before="105"/>
                              <w:ind w:left="2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5496"/>
                                <w:sz w:val="18"/>
                              </w:rPr>
                              <w:t>ZPRACOVÁNÍ</w:t>
                            </w:r>
                            <w:r>
                              <w:rPr>
                                <w:b/>
                                <w:color w:val="005496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96"/>
                                <w:sz w:val="18"/>
                              </w:rPr>
                              <w:t>OSOBNÍCH</w:t>
                            </w:r>
                            <w:r>
                              <w:rPr>
                                <w:b/>
                                <w:color w:val="005496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96"/>
                                <w:spacing w:val="-2"/>
                                <w:sz w:val="18"/>
                              </w:rPr>
                              <w:t>ÚDAJŮ</w:t>
                            </w:r>
                          </w:p>
                          <w:p w14:paraId="4B6657CD" w14:textId="77777777" w:rsidR="00031DEC" w:rsidRDefault="00031DEC">
                            <w:pPr>
                              <w:pStyle w:val="Zkladntext"/>
                              <w:spacing w:before="44"/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043200D" w14:textId="77777777" w:rsidR="00031DEC" w:rsidRDefault="00A5701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4"/>
                              </w:tabs>
                              <w:spacing w:line="249" w:lineRule="auto"/>
                              <w:ind w:right="159" w:firstLine="0"/>
                              <w:jc w:val="both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color w:val="005496"/>
                                <w:spacing w:val="-2"/>
                                <w:sz w:val="16"/>
                              </w:rPr>
                              <w:t xml:space="preserve">Zástupce Pojistníka nebo jiná osoba oprávněná jednat za Pojistníka bere na vědomí, že její identifikační a kontaktní údaje a záznamy vzájemné </w:t>
                            </w:r>
                            <w:r>
                              <w:rPr>
                                <w:color w:val="005496"/>
                                <w:sz w:val="16"/>
                              </w:rPr>
                              <w:t xml:space="preserve">komunikace Pojistitel zpracovává na základě </w:t>
                            </w:r>
                            <w:r>
                              <w:rPr>
                                <w:b/>
                                <w:color w:val="005496"/>
                                <w:sz w:val="16"/>
                              </w:rPr>
                              <w:t>oprávněného zájmu</w:t>
                            </w:r>
                            <w:r>
                              <w:rPr>
                                <w:color w:val="005496"/>
                                <w:sz w:val="16"/>
                              </w:rPr>
                              <w:t xml:space="preserve">, a to pro účely </w:t>
                            </w:r>
                            <w:r>
                              <w:rPr>
                                <w:i/>
                                <w:color w:val="005496"/>
                                <w:sz w:val="16"/>
                              </w:rPr>
                              <w:t xml:space="preserve">zajištění řádného nastavení a plnění smluvních vztahů s pojistníkem (včetně tvorby evidencí), ochrany právních nároků Pojistitele a prevence a odhalování pojistných podvodů a jiných protiprávních </w:t>
                            </w:r>
                            <w:r>
                              <w:rPr>
                                <w:i/>
                                <w:color w:val="005496"/>
                                <w:spacing w:val="-2"/>
                                <w:sz w:val="16"/>
                              </w:rPr>
                              <w:t>jednání.</w:t>
                            </w:r>
                          </w:p>
                          <w:p w14:paraId="1A315EA1" w14:textId="77777777" w:rsidR="00031DEC" w:rsidRDefault="00A5701A">
                            <w:pPr>
                              <w:pStyle w:val="Zkladn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1"/>
                              </w:tabs>
                              <w:spacing w:before="3" w:line="249" w:lineRule="auto"/>
                              <w:ind w:right="160" w:firstLine="0"/>
                              <w:jc w:val="both"/>
                            </w:pPr>
                            <w:r>
                              <w:rPr>
                                <w:color w:val="005496"/>
                              </w:rPr>
                              <w:t xml:space="preserve">Zástupce Pojistníka nebo jiná osoba oprávněná jednat za Pojistníka bere na vědomí, že její identifikační a kontaktní údaje Pojistitel dále zpracovává ke </w:t>
                            </w:r>
                            <w:r>
                              <w:rPr>
                                <w:b/>
                                <w:color w:val="005496"/>
                              </w:rPr>
                              <w:t xml:space="preserve">splnění své zákonné povinnosti </w:t>
                            </w:r>
                            <w:r>
                              <w:rPr>
                                <w:color w:val="005496"/>
                              </w:rPr>
                              <w:t>vyplývající zejména ze zákona upravujícího distribuci pojištění a zákona č. 69/2006 Sb., o provádění mezinárodních sankcí.</w:t>
                            </w:r>
                          </w:p>
                          <w:p w14:paraId="7307FA09" w14:textId="77777777" w:rsidR="00031DEC" w:rsidRDefault="00A5701A">
                            <w:pPr>
                              <w:pStyle w:val="Zkladn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2"/>
                              </w:tabs>
                              <w:spacing w:before="2" w:line="249" w:lineRule="auto"/>
                              <w:ind w:right="157" w:firstLine="0"/>
                              <w:jc w:val="both"/>
                            </w:pPr>
                            <w:r>
                              <w:rPr>
                                <w:color w:val="005496"/>
                                <w:spacing w:val="-2"/>
                              </w:rPr>
                              <w:t>Zástupce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Pojistníka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nebo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jiná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osoba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oprávněná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jednat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za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Pojistníka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má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souvislosti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se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zpracováním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právo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na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přístup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osobním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údajům,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 xml:space="preserve">právo </w:t>
                            </w:r>
                            <w:r>
                              <w:rPr>
                                <w:color w:val="005496"/>
                              </w:rPr>
                              <w:t>na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jejich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opravu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a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výmaz,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právo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na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omezení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zpracování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a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právo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podat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námitku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proti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zpracování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v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případě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zpracování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na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základě</w:t>
                            </w:r>
                            <w:r>
                              <w:rPr>
                                <w:color w:val="00549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oprávněného zájmu.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Další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informace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o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zpracování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osobních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údajů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a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o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možnostech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uplatnění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jednotlivých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práv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naleznete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v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dokumentu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Informace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o</w:t>
                            </w:r>
                            <w:r>
                              <w:rPr>
                                <w:color w:val="00549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 xml:space="preserve">zpracování osobních údajů v pojištění vozidel, který je trvale dostupný na webové stránce </w:t>
                            </w:r>
                            <w:hyperlink r:id="rId17">
                              <w:r>
                                <w:rPr>
                                  <w:color w:val="005496"/>
                                </w:rPr>
                                <w:t>www.cpp.cz</w:t>
                              </w:r>
                            </w:hyperlink>
                            <w:r>
                              <w:rPr>
                                <w:color w:val="005496"/>
                              </w:rPr>
                              <w:t xml:space="preserve"> v sekci „O SPOLEČNOSTI“.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7E14EC" id="Textbox 28" o:spid="_x0000_s1042" type="#_x0000_t202" style="position:absolute;left:0;text-align:left;margin-left:34pt;margin-top:34.7pt;width:524.35pt;height:138.1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" filled="f" strokecolor="#005496">
                <v:path arrowok="t"/>
                <v:textbox inset="0,0,0,0">
                  <w:txbxContent>
                    <w:p w14:paraId="2774EAF4" w14:textId="77777777" w:rsidR="00031DEC" w:rsidRDefault="00A5701A">
                      <w:pPr>
                        <w:spacing w:before="105"/>
                        <w:ind w:left="2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5496"/>
                          <w:sz w:val="18"/>
                        </w:rPr>
                        <w:t>ZPRACOVÁNÍ</w:t>
                      </w:r>
                      <w:r>
                        <w:rPr>
                          <w:b/>
                          <w:color w:val="005496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5496"/>
                          <w:sz w:val="18"/>
                        </w:rPr>
                        <w:t>OSOBNÍCH</w:t>
                      </w:r>
                      <w:r>
                        <w:rPr>
                          <w:b/>
                          <w:color w:val="005496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5496"/>
                          <w:spacing w:val="-2"/>
                          <w:sz w:val="18"/>
                        </w:rPr>
                        <w:t>ÚDAJŮ</w:t>
                      </w:r>
                    </w:p>
                    <w:p w14:paraId="4B6657CD" w14:textId="77777777" w:rsidR="00031DEC" w:rsidRDefault="00031DEC">
                      <w:pPr>
                        <w:pStyle w:val="Zkladntext"/>
                        <w:spacing w:before="44"/>
                        <w:ind w:left="0"/>
                        <w:rPr>
                          <w:b/>
                          <w:sz w:val="18"/>
                        </w:rPr>
                      </w:pPr>
                    </w:p>
                    <w:p w14:paraId="3043200D" w14:textId="77777777" w:rsidR="00031DEC" w:rsidRDefault="00A5701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84"/>
                        </w:tabs>
                        <w:spacing w:line="249" w:lineRule="auto"/>
                        <w:ind w:right="159" w:firstLine="0"/>
                        <w:jc w:val="both"/>
                        <w:rPr>
                          <w:i/>
                          <w:sz w:val="16"/>
                        </w:rPr>
                      </w:pPr>
                      <w:r>
                        <w:rPr>
                          <w:color w:val="005496"/>
                          <w:spacing w:val="-2"/>
                          <w:sz w:val="16"/>
                        </w:rPr>
                        <w:t xml:space="preserve">Zástupce Pojistníka nebo jiná osoba oprávněná jednat za Pojistníka bere na vědomí, že její identifikační a kontaktní údaje a záznamy vzájemné </w:t>
                      </w:r>
                      <w:r>
                        <w:rPr>
                          <w:color w:val="005496"/>
                          <w:sz w:val="16"/>
                        </w:rPr>
                        <w:t xml:space="preserve">komunikace Pojistitel zpracovává na základě </w:t>
                      </w:r>
                      <w:r>
                        <w:rPr>
                          <w:b/>
                          <w:color w:val="005496"/>
                          <w:sz w:val="16"/>
                        </w:rPr>
                        <w:t>oprávněného zájmu</w:t>
                      </w:r>
                      <w:r>
                        <w:rPr>
                          <w:color w:val="005496"/>
                          <w:sz w:val="16"/>
                        </w:rPr>
                        <w:t xml:space="preserve">, a to pro účely </w:t>
                      </w:r>
                      <w:r>
                        <w:rPr>
                          <w:i/>
                          <w:color w:val="005496"/>
                          <w:sz w:val="16"/>
                        </w:rPr>
                        <w:t xml:space="preserve">zajištění řádného nastavení a plnění smluvních vztahů s pojistníkem (včetně tvorby evidencí), ochrany právních nároků Pojistitele a prevence a odhalování pojistných podvodů a jiných protiprávních </w:t>
                      </w:r>
                      <w:r>
                        <w:rPr>
                          <w:i/>
                          <w:color w:val="005496"/>
                          <w:spacing w:val="-2"/>
                          <w:sz w:val="16"/>
                        </w:rPr>
                        <w:t>jednání.</w:t>
                      </w:r>
                    </w:p>
                    <w:p w14:paraId="1A315EA1" w14:textId="77777777" w:rsidR="00031DEC" w:rsidRDefault="00A5701A">
                      <w:pPr>
                        <w:pStyle w:val="Zkladntext"/>
                        <w:numPr>
                          <w:ilvl w:val="0"/>
                          <w:numId w:val="3"/>
                        </w:numPr>
                        <w:tabs>
                          <w:tab w:val="left" w:pos="411"/>
                        </w:tabs>
                        <w:spacing w:before="3" w:line="249" w:lineRule="auto"/>
                        <w:ind w:right="160" w:firstLine="0"/>
                        <w:jc w:val="both"/>
                      </w:pPr>
                      <w:r>
                        <w:rPr>
                          <w:color w:val="005496"/>
                        </w:rPr>
                        <w:t xml:space="preserve">Zástupce Pojistníka nebo jiná osoba oprávněná jednat za Pojistníka bere na vědomí, že její identifikační a kontaktní údaje Pojistitel dále zpracovává ke </w:t>
                      </w:r>
                      <w:r>
                        <w:rPr>
                          <w:b/>
                          <w:color w:val="005496"/>
                        </w:rPr>
                        <w:t xml:space="preserve">splnění své zákonné povinnosti </w:t>
                      </w:r>
                      <w:r>
                        <w:rPr>
                          <w:color w:val="005496"/>
                        </w:rPr>
                        <w:t>vyplývající zejména ze zákona upravujícího distribuci pojištění a zákona č. 69/2006 Sb., o provádění mezinárodních sankcí.</w:t>
                      </w:r>
                    </w:p>
                    <w:p w14:paraId="7307FA09" w14:textId="77777777" w:rsidR="00031DEC" w:rsidRDefault="00A5701A">
                      <w:pPr>
                        <w:pStyle w:val="Zkladntext"/>
                        <w:numPr>
                          <w:ilvl w:val="0"/>
                          <w:numId w:val="3"/>
                        </w:numPr>
                        <w:tabs>
                          <w:tab w:val="left" w:pos="382"/>
                        </w:tabs>
                        <w:spacing w:before="2" w:line="249" w:lineRule="auto"/>
                        <w:ind w:right="157" w:firstLine="0"/>
                        <w:jc w:val="both"/>
                      </w:pPr>
                      <w:r>
                        <w:rPr>
                          <w:color w:val="005496"/>
                          <w:spacing w:val="-2"/>
                        </w:rPr>
                        <w:t>Zástupce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Pojistníka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nebo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jiná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osoba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oprávněná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jednat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za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Pojistníka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má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v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souvislosti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se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zpracováním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právo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na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přístup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k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osobním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údajům,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 xml:space="preserve">právo </w:t>
                      </w:r>
                      <w:r>
                        <w:rPr>
                          <w:color w:val="005496"/>
                        </w:rPr>
                        <w:t>na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jejich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opravu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a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výmaz,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právo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na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omezení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zpracování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a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právo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podat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námitku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proti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zpracování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v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případě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zpracování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na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základě</w:t>
                      </w:r>
                      <w:r>
                        <w:rPr>
                          <w:color w:val="005496"/>
                          <w:spacing w:val="-3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oprávněného zájmu.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Další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informace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o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zpracování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osobních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údajů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a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o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možnostech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uplatnění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jednotlivých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práv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naleznete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v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dokumentu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Informace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o</w:t>
                      </w:r>
                      <w:r>
                        <w:rPr>
                          <w:color w:val="005496"/>
                          <w:spacing w:val="-11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 xml:space="preserve">zpracování osobních údajů v pojištění vozidel, který je trvale dostupný na webové stránce </w:t>
                      </w:r>
                      <w:hyperlink r:id="rId18">
                        <w:r>
                          <w:rPr>
                            <w:color w:val="005496"/>
                          </w:rPr>
                          <w:t>www.cpp.cz</w:t>
                        </w:r>
                      </w:hyperlink>
                      <w:r>
                        <w:rPr>
                          <w:color w:val="005496"/>
                        </w:rPr>
                        <w:t xml:space="preserve"> v sekci „O SPOLEČNOSTI“.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5496"/>
        </w:rPr>
        <w:t>Poznámka</w:t>
      </w:r>
      <w:r>
        <w:rPr>
          <w:color w:val="005496"/>
          <w:spacing w:val="-8"/>
        </w:rPr>
        <w:t xml:space="preserve"> </w:t>
      </w:r>
      <w:r>
        <w:rPr>
          <w:color w:val="005496"/>
        </w:rPr>
        <w:t>(sdělení</w:t>
      </w:r>
      <w:r>
        <w:rPr>
          <w:color w:val="005496"/>
          <w:spacing w:val="-8"/>
        </w:rPr>
        <w:t xml:space="preserve"> </w:t>
      </w:r>
      <w:r>
        <w:rPr>
          <w:color w:val="005496"/>
          <w:spacing w:val="-2"/>
        </w:rPr>
        <w:t>pojistiteli)</w:t>
      </w:r>
    </w:p>
    <w:p w14:paraId="5C6C7EA7" w14:textId="77777777" w:rsidR="00031DEC" w:rsidRDefault="00031DEC">
      <w:pPr>
        <w:pStyle w:val="Zkladntext"/>
        <w:spacing w:before="3"/>
        <w:ind w:left="0"/>
        <w:rPr>
          <w:b/>
          <w:sz w:val="8"/>
        </w:rPr>
      </w:pPr>
    </w:p>
    <w:p w14:paraId="4943A4F0" w14:textId="77777777" w:rsidR="00031DEC" w:rsidRDefault="00031DEC">
      <w:pPr>
        <w:rPr>
          <w:sz w:val="8"/>
        </w:rPr>
        <w:sectPr w:rsidR="00031DEC" w:rsidSect="00A5701A">
          <w:pgSz w:w="11910" w:h="16840"/>
          <w:pgMar w:top="720" w:right="620" w:bottom="560" w:left="540" w:header="0" w:footer="373" w:gutter="0"/>
          <w:cols w:space="708"/>
        </w:sectPr>
      </w:pPr>
    </w:p>
    <w:p w14:paraId="431B549E" w14:textId="77777777" w:rsidR="00031DEC" w:rsidRDefault="00A5701A">
      <w:pPr>
        <w:spacing w:before="73"/>
        <w:ind w:left="367"/>
        <w:rPr>
          <w:b/>
          <w:sz w:val="16"/>
        </w:rPr>
      </w:pPr>
      <w:r>
        <w:rPr>
          <w:b/>
          <w:color w:val="005496"/>
          <w:sz w:val="16"/>
        </w:rPr>
        <w:lastRenderedPageBreak/>
        <w:t>Čestné</w:t>
      </w:r>
      <w:r>
        <w:rPr>
          <w:b/>
          <w:color w:val="005496"/>
          <w:spacing w:val="-8"/>
          <w:sz w:val="16"/>
        </w:rPr>
        <w:t xml:space="preserve"> </w:t>
      </w:r>
      <w:r>
        <w:rPr>
          <w:b/>
          <w:color w:val="005496"/>
          <w:sz w:val="16"/>
        </w:rPr>
        <w:t>prohlášení</w:t>
      </w:r>
      <w:r>
        <w:rPr>
          <w:b/>
          <w:color w:val="005496"/>
          <w:spacing w:val="-8"/>
          <w:sz w:val="16"/>
        </w:rPr>
        <w:t xml:space="preserve"> </w:t>
      </w:r>
      <w:r>
        <w:rPr>
          <w:b/>
          <w:color w:val="005496"/>
          <w:spacing w:val="-2"/>
          <w:sz w:val="16"/>
        </w:rPr>
        <w:t>pojistníka</w:t>
      </w:r>
    </w:p>
    <w:p w14:paraId="0A8A0B8A" w14:textId="77777777" w:rsidR="00031DEC" w:rsidRDefault="00A5701A">
      <w:pPr>
        <w:pStyle w:val="Zkladntext"/>
        <w:spacing w:before="1"/>
        <w:ind w:left="0"/>
        <w:rPr>
          <w:b/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62DEC9A" wp14:editId="1ADAA032">
                <wp:simplePos x="0" y="0"/>
                <wp:positionH relativeFrom="page">
                  <wp:posOffset>418833</wp:posOffset>
                </wp:positionH>
                <wp:positionV relativeFrom="paragraph">
                  <wp:posOffset>94193</wp:posOffset>
                </wp:positionV>
                <wp:extent cx="6671945" cy="20764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1945" cy="2076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549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3294C6" w14:textId="77777777" w:rsidR="00031DEC" w:rsidRDefault="00A5701A">
                            <w:pPr>
                              <w:pStyle w:val="Zkladntext"/>
                              <w:spacing w:before="47"/>
                              <w:ind w:left="240"/>
                            </w:pPr>
                            <w:r>
                              <w:rPr>
                                <w:color w:val="005496"/>
                              </w:rPr>
                              <w:t>Pojistník</w:t>
                            </w:r>
                            <w:r>
                              <w:rPr>
                                <w:color w:val="00549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prohlašuje,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že</w:t>
                            </w:r>
                            <w:r>
                              <w:rPr>
                                <w:color w:val="00549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vozidlo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není</w:t>
                            </w:r>
                            <w:r>
                              <w:rPr>
                                <w:color w:val="00549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registrováno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ve</w:t>
                            </w:r>
                            <w:r>
                              <w:rPr>
                                <w:color w:val="00549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státě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mimo</w:t>
                            </w:r>
                            <w:r>
                              <w:rPr>
                                <w:color w:val="00549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Evropskou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unii</w:t>
                            </w:r>
                            <w:r>
                              <w:rPr>
                                <w:color w:val="00549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a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Evropský</w:t>
                            </w:r>
                            <w:r>
                              <w:rPr>
                                <w:color w:val="00549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</w:rPr>
                              <w:t>hospodářský</w:t>
                            </w:r>
                            <w:r>
                              <w:rPr>
                                <w:color w:val="00549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5496"/>
                                <w:spacing w:val="-2"/>
                              </w:rPr>
                              <w:t>prostor.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2DEC9A" id="Textbox 29" o:spid="_x0000_s1043" type="#_x0000_t202" style="position:absolute;margin-left:33pt;margin-top:7.4pt;width:525.35pt;height:16.3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" filled="f" strokecolor="#005496">
                <v:path arrowok="t"/>
                <v:textbox inset="0,0,0,0">
                  <w:txbxContent>
                    <w:p w14:paraId="4B3294C6" w14:textId="77777777" w:rsidR="00031DEC" w:rsidRDefault="00A5701A">
                      <w:pPr>
                        <w:pStyle w:val="Zkladntext"/>
                        <w:spacing w:before="47"/>
                        <w:ind w:left="240"/>
                      </w:pPr>
                      <w:r>
                        <w:rPr>
                          <w:color w:val="005496"/>
                        </w:rPr>
                        <w:t>Pojistník</w:t>
                      </w:r>
                      <w:r>
                        <w:rPr>
                          <w:color w:val="005496"/>
                          <w:spacing w:val="-7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prohlašuje,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že</w:t>
                      </w:r>
                      <w:r>
                        <w:rPr>
                          <w:color w:val="005496"/>
                          <w:spacing w:val="-5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vozidlo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není</w:t>
                      </w:r>
                      <w:r>
                        <w:rPr>
                          <w:color w:val="005496"/>
                          <w:spacing w:val="-5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registrováno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ve</w:t>
                      </w:r>
                      <w:r>
                        <w:rPr>
                          <w:color w:val="005496"/>
                          <w:spacing w:val="-5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státě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mimo</w:t>
                      </w:r>
                      <w:r>
                        <w:rPr>
                          <w:color w:val="005496"/>
                          <w:spacing w:val="-5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Evropskou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unii</w:t>
                      </w:r>
                      <w:r>
                        <w:rPr>
                          <w:color w:val="005496"/>
                          <w:spacing w:val="-5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a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Evropský</w:t>
                      </w:r>
                      <w:r>
                        <w:rPr>
                          <w:color w:val="005496"/>
                          <w:spacing w:val="-5"/>
                        </w:rPr>
                        <w:t xml:space="preserve"> </w:t>
                      </w:r>
                      <w:r>
                        <w:rPr>
                          <w:color w:val="005496"/>
                        </w:rPr>
                        <w:t>hospodářský</w:t>
                      </w:r>
                      <w:r>
                        <w:rPr>
                          <w:color w:val="005496"/>
                          <w:spacing w:val="-4"/>
                        </w:rPr>
                        <w:t xml:space="preserve"> </w:t>
                      </w:r>
                      <w:r>
                        <w:rPr>
                          <w:color w:val="005496"/>
                          <w:spacing w:val="-2"/>
                        </w:rPr>
                        <w:t>prostor.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E97450" w14:textId="77777777" w:rsidR="00031DEC" w:rsidRDefault="00A5701A">
      <w:pPr>
        <w:pStyle w:val="Zkladntext"/>
        <w:spacing w:before="95" w:line="249" w:lineRule="auto"/>
        <w:ind w:right="285"/>
        <w:jc w:val="both"/>
      </w:pPr>
      <w:r>
        <w:rPr>
          <w:color w:val="005496"/>
        </w:rPr>
        <w:t>Pojistník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prohlašuje,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že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má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ve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vztahu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ke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sjednaným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pojištěním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oprávněnou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potřebu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ochrany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před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následky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události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(</w:t>
      </w:r>
      <w:r>
        <w:rPr>
          <w:b/>
          <w:color w:val="005496"/>
        </w:rPr>
        <w:t>pojistný</w:t>
      </w:r>
      <w:r>
        <w:rPr>
          <w:b/>
          <w:color w:val="005496"/>
          <w:spacing w:val="-1"/>
        </w:rPr>
        <w:t xml:space="preserve"> </w:t>
      </w:r>
      <w:r>
        <w:rPr>
          <w:b/>
          <w:color w:val="005496"/>
        </w:rPr>
        <w:t>zájem</w:t>
      </w:r>
      <w:r>
        <w:rPr>
          <w:color w:val="005496"/>
        </w:rPr>
        <w:t>), a to i pokud jde o pojištění jiné osoby nebo jejího majetku, a je schopen existenci pojistného zájmu pojistiteli kdykoliv prokázat.</w:t>
      </w:r>
    </w:p>
    <w:p w14:paraId="53201055" w14:textId="77777777" w:rsidR="00031DEC" w:rsidRDefault="00A5701A">
      <w:pPr>
        <w:spacing w:before="1" w:line="249" w:lineRule="auto"/>
        <w:ind w:left="367" w:right="284"/>
        <w:jc w:val="both"/>
        <w:rPr>
          <w:sz w:val="16"/>
        </w:rPr>
      </w:pPr>
      <w:r>
        <w:rPr>
          <w:color w:val="005496"/>
          <w:sz w:val="16"/>
        </w:rPr>
        <w:t>Pojistník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dále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prohlašuje,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že</w:t>
      </w:r>
      <w:r>
        <w:rPr>
          <w:color w:val="005496"/>
          <w:spacing w:val="-3"/>
          <w:sz w:val="16"/>
        </w:rPr>
        <w:t xml:space="preserve"> </w:t>
      </w:r>
      <w:r>
        <w:rPr>
          <w:b/>
          <w:color w:val="005496"/>
          <w:sz w:val="16"/>
        </w:rPr>
        <w:t>před</w:t>
      </w:r>
      <w:r>
        <w:rPr>
          <w:b/>
          <w:color w:val="005496"/>
          <w:spacing w:val="-4"/>
          <w:sz w:val="16"/>
        </w:rPr>
        <w:t xml:space="preserve"> </w:t>
      </w:r>
      <w:r>
        <w:rPr>
          <w:b/>
          <w:color w:val="005496"/>
          <w:sz w:val="16"/>
        </w:rPr>
        <w:t>uzavřením</w:t>
      </w:r>
      <w:r>
        <w:rPr>
          <w:b/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pojistné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smlouvy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mu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byly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s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dostatečným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časovým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předstihem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poskytnuty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dokumenty:</w:t>
      </w:r>
      <w:r>
        <w:rPr>
          <w:color w:val="005496"/>
          <w:spacing w:val="-4"/>
          <w:sz w:val="16"/>
        </w:rPr>
        <w:t xml:space="preserve"> </w:t>
      </w:r>
      <w:r>
        <w:rPr>
          <w:b/>
          <w:color w:val="005496"/>
          <w:sz w:val="16"/>
        </w:rPr>
        <w:t>Informace pro zájemce o pojištění 04/23 (IpZoP), Informační dokument o pojistném produktu 10/22 (IPID) a Informace o zpracování osobních údajů</w:t>
      </w:r>
      <w:r>
        <w:rPr>
          <w:b/>
          <w:color w:val="005496"/>
          <w:spacing w:val="-7"/>
          <w:sz w:val="16"/>
        </w:rPr>
        <w:t xml:space="preserve"> </w:t>
      </w:r>
      <w:r>
        <w:rPr>
          <w:b/>
          <w:color w:val="005496"/>
          <w:sz w:val="16"/>
        </w:rPr>
        <w:t>v</w:t>
      </w:r>
      <w:r>
        <w:rPr>
          <w:b/>
          <w:color w:val="005496"/>
          <w:spacing w:val="-7"/>
          <w:sz w:val="16"/>
        </w:rPr>
        <w:t xml:space="preserve"> </w:t>
      </w:r>
      <w:r>
        <w:rPr>
          <w:b/>
          <w:color w:val="005496"/>
          <w:sz w:val="16"/>
        </w:rPr>
        <w:t>pojištění</w:t>
      </w:r>
      <w:r>
        <w:rPr>
          <w:b/>
          <w:color w:val="005496"/>
          <w:spacing w:val="-7"/>
          <w:sz w:val="16"/>
        </w:rPr>
        <w:t xml:space="preserve"> </w:t>
      </w:r>
      <w:r>
        <w:rPr>
          <w:b/>
          <w:color w:val="005496"/>
          <w:sz w:val="16"/>
        </w:rPr>
        <w:t>vozidel</w:t>
      </w:r>
      <w:r>
        <w:rPr>
          <w:b/>
          <w:color w:val="005496"/>
          <w:spacing w:val="-7"/>
          <w:sz w:val="16"/>
        </w:rPr>
        <w:t xml:space="preserve"> </w:t>
      </w:r>
      <w:r>
        <w:rPr>
          <w:b/>
          <w:color w:val="005496"/>
          <w:sz w:val="16"/>
        </w:rPr>
        <w:t>01/21</w:t>
      </w:r>
      <w:r>
        <w:rPr>
          <w:b/>
          <w:color w:val="005496"/>
          <w:spacing w:val="-6"/>
          <w:sz w:val="16"/>
        </w:rPr>
        <w:t xml:space="preserve"> </w:t>
      </w:r>
      <w:r>
        <w:rPr>
          <w:color w:val="005496"/>
          <w:sz w:val="16"/>
        </w:rPr>
        <w:t>(všechny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tyto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dokumenty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dále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jako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„předsmluvní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informace“).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Pojistník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prohlašuje,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že</w:t>
      </w:r>
      <w:r>
        <w:rPr>
          <w:color w:val="005496"/>
          <w:spacing w:val="-5"/>
          <w:sz w:val="16"/>
        </w:rPr>
        <w:t xml:space="preserve"> </w:t>
      </w:r>
      <w:r>
        <w:rPr>
          <w:b/>
          <w:color w:val="005496"/>
          <w:sz w:val="16"/>
        </w:rPr>
        <w:t>před</w:t>
      </w:r>
      <w:r>
        <w:rPr>
          <w:b/>
          <w:color w:val="005496"/>
          <w:spacing w:val="-7"/>
          <w:sz w:val="16"/>
        </w:rPr>
        <w:t xml:space="preserve"> </w:t>
      </w:r>
      <w:r>
        <w:rPr>
          <w:b/>
          <w:color w:val="005496"/>
          <w:sz w:val="16"/>
        </w:rPr>
        <w:t>uzavřením</w:t>
      </w:r>
      <w:r>
        <w:rPr>
          <w:b/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pojistné smlouvy mu byl v dostatečném předstihu předán Záznam z jednání.</w:t>
      </w:r>
    </w:p>
    <w:p w14:paraId="101F5CAE" w14:textId="77777777" w:rsidR="00031DEC" w:rsidRDefault="00031DEC">
      <w:pPr>
        <w:pStyle w:val="Zkladntext"/>
        <w:spacing w:before="18"/>
        <w:ind w:left="0"/>
      </w:pPr>
    </w:p>
    <w:p w14:paraId="1E3343D9" w14:textId="77777777" w:rsidR="00031DEC" w:rsidRDefault="00A5701A">
      <w:pPr>
        <w:pStyle w:val="Zkladntext"/>
        <w:spacing w:before="1"/>
      </w:pPr>
      <w:r>
        <w:rPr>
          <w:color w:val="005496"/>
        </w:rPr>
        <w:t>Pojistník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dále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prohlašuje,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že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všechny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předsmluvní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informace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a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záznam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z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jednání</w:t>
      </w:r>
      <w:r>
        <w:rPr>
          <w:color w:val="005496"/>
          <w:spacing w:val="-1"/>
        </w:rPr>
        <w:t xml:space="preserve"> </w:t>
      </w:r>
      <w:r>
        <w:rPr>
          <w:b/>
          <w:color w:val="005496"/>
          <w:spacing w:val="-2"/>
        </w:rPr>
        <w:t>převzal</w:t>
      </w:r>
      <w:r>
        <w:rPr>
          <w:color w:val="005496"/>
          <w:spacing w:val="-2"/>
        </w:rPr>
        <w:t>:</w:t>
      </w:r>
    </w:p>
    <w:p w14:paraId="2FBE9DFF" w14:textId="77777777" w:rsidR="00031DEC" w:rsidRDefault="00A5701A">
      <w:pPr>
        <w:pStyle w:val="Zkladntext"/>
        <w:spacing w:before="8"/>
      </w:pPr>
      <w:r>
        <w:rPr>
          <w:color w:val="005496"/>
        </w:rPr>
        <w:t>[</w:t>
      </w:r>
      <w:r>
        <w:rPr>
          <w:color w:val="005496"/>
          <w:spacing w:val="61"/>
        </w:rPr>
        <w:t xml:space="preserve"> </w:t>
      </w:r>
      <w:r>
        <w:rPr>
          <w:color w:val="005496"/>
        </w:rPr>
        <w:t>]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listinné</w:t>
      </w:r>
      <w:r>
        <w:rPr>
          <w:color w:val="005496"/>
          <w:spacing w:val="-2"/>
        </w:rPr>
        <w:t xml:space="preserve"> podobě</w:t>
      </w:r>
    </w:p>
    <w:p w14:paraId="3EC00206" w14:textId="77777777" w:rsidR="00031DEC" w:rsidRDefault="00A5701A">
      <w:pPr>
        <w:pStyle w:val="Zkladntext"/>
        <w:spacing w:before="8"/>
      </w:pPr>
      <w:r>
        <w:rPr>
          <w:color w:val="005496"/>
        </w:rPr>
        <w:t>[X]</w:t>
      </w:r>
      <w:r>
        <w:rPr>
          <w:color w:val="005496"/>
          <w:spacing w:val="-8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elektronické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podobě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na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e-mailovou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adresu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pojistníka,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po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jeho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předchozím</w:t>
      </w:r>
      <w:r>
        <w:rPr>
          <w:color w:val="005496"/>
          <w:spacing w:val="-5"/>
        </w:rPr>
        <w:t xml:space="preserve"> </w:t>
      </w:r>
      <w:r>
        <w:rPr>
          <w:color w:val="005496"/>
          <w:spacing w:val="-2"/>
        </w:rPr>
        <w:t>souhlasu</w:t>
      </w:r>
    </w:p>
    <w:p w14:paraId="671A7778" w14:textId="77777777" w:rsidR="00031DEC" w:rsidRDefault="00031DEC">
      <w:pPr>
        <w:pStyle w:val="Zkladntext"/>
        <w:spacing w:before="23"/>
        <w:ind w:left="0"/>
      </w:pPr>
    </w:p>
    <w:p w14:paraId="7D6627E2" w14:textId="77777777" w:rsidR="00031DEC" w:rsidRDefault="00A5701A">
      <w:pPr>
        <w:pStyle w:val="Zkladntext"/>
        <w:spacing w:before="1"/>
        <w:jc w:val="both"/>
      </w:pPr>
      <w:r>
        <w:rPr>
          <w:color w:val="005496"/>
        </w:rPr>
        <w:t>Pojistník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prohlašuje,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že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se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s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obsahem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předsmluvních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informací</w:t>
      </w:r>
      <w:r>
        <w:rPr>
          <w:color w:val="005496"/>
          <w:spacing w:val="-5"/>
        </w:rPr>
        <w:t xml:space="preserve"> </w:t>
      </w:r>
      <w:r>
        <w:rPr>
          <w:color w:val="005496"/>
          <w:spacing w:val="-2"/>
        </w:rPr>
        <w:t>seznámil.</w:t>
      </w:r>
    </w:p>
    <w:p w14:paraId="5314FB84" w14:textId="77777777" w:rsidR="00031DEC" w:rsidRDefault="00A5701A">
      <w:pPr>
        <w:pStyle w:val="Zkladntext"/>
        <w:spacing w:before="8" w:line="249" w:lineRule="auto"/>
        <w:ind w:right="284"/>
        <w:jc w:val="both"/>
      </w:pPr>
      <w:r>
        <w:rPr>
          <w:color w:val="005496"/>
        </w:rPr>
        <w:t>Pojistník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prohlašuje,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že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se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dostatečném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časovém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předstihu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před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uzavřením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smlouvy</w:t>
      </w:r>
      <w:r>
        <w:rPr>
          <w:color w:val="005496"/>
          <w:spacing w:val="-6"/>
        </w:rPr>
        <w:t xml:space="preserve"> </w:t>
      </w:r>
      <w:r>
        <w:rPr>
          <w:b/>
          <w:color w:val="005496"/>
        </w:rPr>
        <w:t>seznámil</w:t>
      </w:r>
      <w:r>
        <w:rPr>
          <w:b/>
          <w:color w:val="005496"/>
          <w:spacing w:val="-5"/>
        </w:rPr>
        <w:t xml:space="preserve"> </w:t>
      </w:r>
      <w:r>
        <w:rPr>
          <w:color w:val="005496"/>
        </w:rPr>
        <w:t>se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zněním</w:t>
      </w:r>
      <w:r>
        <w:rPr>
          <w:color w:val="005496"/>
          <w:spacing w:val="-6"/>
        </w:rPr>
        <w:t xml:space="preserve"> </w:t>
      </w:r>
      <w:r>
        <w:rPr>
          <w:b/>
          <w:color w:val="005496"/>
        </w:rPr>
        <w:t>pojistné</w:t>
      </w:r>
      <w:r>
        <w:rPr>
          <w:b/>
          <w:color w:val="005496"/>
          <w:spacing w:val="-6"/>
        </w:rPr>
        <w:t xml:space="preserve"> </w:t>
      </w:r>
      <w:r>
        <w:rPr>
          <w:b/>
          <w:color w:val="005496"/>
        </w:rPr>
        <w:t>smlouvy</w:t>
      </w:r>
      <w:r>
        <w:rPr>
          <w:b/>
          <w:color w:val="005496"/>
          <w:spacing w:val="-6"/>
        </w:rPr>
        <w:t xml:space="preserve"> </w:t>
      </w:r>
      <w:r>
        <w:rPr>
          <w:b/>
          <w:color w:val="005496"/>
        </w:rPr>
        <w:t>a</w:t>
      </w:r>
      <w:r>
        <w:rPr>
          <w:b/>
          <w:color w:val="005496"/>
          <w:spacing w:val="-6"/>
        </w:rPr>
        <w:t xml:space="preserve"> </w:t>
      </w:r>
      <w:r>
        <w:rPr>
          <w:b/>
          <w:color w:val="005496"/>
        </w:rPr>
        <w:t>jejích součástí</w:t>
      </w:r>
      <w:r>
        <w:rPr>
          <w:color w:val="005496"/>
        </w:rPr>
        <w:t xml:space="preserve">. Nedílnou součástí pojistné smlouvy jsou příslušné </w:t>
      </w:r>
      <w:r>
        <w:rPr>
          <w:b/>
          <w:color w:val="005496"/>
        </w:rPr>
        <w:t>pojistné podmínky</w:t>
      </w:r>
      <w:r>
        <w:rPr>
          <w:color w:val="005496"/>
        </w:rPr>
        <w:t xml:space="preserve">, </w:t>
      </w:r>
      <w:r>
        <w:rPr>
          <w:b/>
          <w:color w:val="005496"/>
        </w:rPr>
        <w:t xml:space="preserve">Oceňovací tabulka I </w:t>
      </w:r>
      <w:r>
        <w:rPr>
          <w:color w:val="005496"/>
        </w:rPr>
        <w:t xml:space="preserve">pro pojistné plnění za dobu léčení úrazu 0919 a </w:t>
      </w:r>
      <w:r>
        <w:rPr>
          <w:b/>
          <w:color w:val="005496"/>
        </w:rPr>
        <w:t xml:space="preserve">Oceňovací tabulka II </w:t>
      </w:r>
      <w:r>
        <w:rPr>
          <w:color w:val="005496"/>
        </w:rPr>
        <w:t>pro pojistné plnění za trvalé následky úrazu k úrazovému pojištění osob ve vozidle a přílohy uvedené v pojistné smlouvě. Tyto dokumenty společně s pojistnou smlouvou upravují rozsah pojištění, jeho omezení (včetně výluk), práva a povinnosti účastníků pojištění, následky jejich porušení a další podmínky pojištění, pojistník je jimi vázán stejně jako pojistnou smlouvou.</w:t>
      </w:r>
    </w:p>
    <w:p w14:paraId="6701DEE0" w14:textId="77777777" w:rsidR="00031DEC" w:rsidRDefault="00A5701A">
      <w:pPr>
        <w:pStyle w:val="Zkladntext"/>
        <w:spacing w:before="3" w:line="249" w:lineRule="auto"/>
      </w:pPr>
      <w:r>
        <w:rPr>
          <w:color w:val="005496"/>
        </w:rPr>
        <w:t>Pojistník dále prohlašuje, že adresa jeho trvalého pobytu/bydliště či sídla a kontaktní údaje, uvedené v této pojistné smlouvě, jsou aktuální. Pojistitel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může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použít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adresu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trvalého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pobytu,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resp.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sídla,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pojistníka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i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pojištěného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a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kontaktní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údaje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pro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elektronickou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komunikaci,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uvedené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této pojistné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smlouvě,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ve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všech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dříve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uzavřených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pojistných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smlouvách.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Analogicky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může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pojistitel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smlouvě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tyto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údaje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změnit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na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základě později uzavřené jiné pojistné smlouvy.</w:t>
      </w:r>
    </w:p>
    <w:p w14:paraId="4DD0351B" w14:textId="77777777" w:rsidR="00031DEC" w:rsidRDefault="00A5701A">
      <w:pPr>
        <w:pStyle w:val="Zkladntext"/>
        <w:spacing w:before="2" w:line="249" w:lineRule="auto"/>
        <w:ind w:right="274"/>
      </w:pPr>
      <w:r>
        <w:rPr>
          <w:color w:val="005496"/>
        </w:rPr>
        <w:t>Adresu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trvalého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pobytu/bydliště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může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pojistitel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obdržet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také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prostřednictvím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informačního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systému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Správy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základních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registrů,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takovém</w:t>
      </w:r>
      <w:r>
        <w:rPr>
          <w:color w:val="005496"/>
          <w:spacing w:val="-14"/>
        </w:rPr>
        <w:t xml:space="preserve"> </w:t>
      </w:r>
      <w:r>
        <w:rPr>
          <w:color w:val="005496"/>
        </w:rPr>
        <w:t>případě bude za správnou považována adresa trvalého pobytu ze Správy základních registrů.</w:t>
      </w:r>
    </w:p>
    <w:p w14:paraId="47921EB5" w14:textId="77777777" w:rsidR="00031DEC" w:rsidRDefault="00A5701A">
      <w:pPr>
        <w:pStyle w:val="Zkladntext"/>
        <w:spacing w:before="2" w:line="249" w:lineRule="auto"/>
        <w:ind w:right="355"/>
      </w:pPr>
      <w:r>
        <w:rPr>
          <w:color w:val="005496"/>
        </w:rPr>
        <w:t>Korespondenční adresa pojistníka, uvedená v této pojistné smlouvě, může být pojistitelem použita pouze pro účely této smlouvy a její změnu lze provést pouze na základě žádosti pojistníka.</w:t>
      </w:r>
    </w:p>
    <w:p w14:paraId="4BB0CDAF" w14:textId="77777777" w:rsidR="00031DEC" w:rsidRDefault="00A5701A">
      <w:pPr>
        <w:pStyle w:val="Nadpis1"/>
        <w:spacing w:before="1"/>
      </w:pPr>
      <w:r>
        <w:rPr>
          <w:color w:val="005496"/>
        </w:rPr>
        <w:t>Smluvní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ujednání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o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uzavření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smlouvy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zaplacením</w:t>
      </w:r>
      <w:r>
        <w:rPr>
          <w:color w:val="005496"/>
          <w:spacing w:val="-7"/>
        </w:rPr>
        <w:t xml:space="preserve"> </w:t>
      </w:r>
      <w:r>
        <w:rPr>
          <w:color w:val="005496"/>
          <w:spacing w:val="-2"/>
        </w:rPr>
        <w:t>pojistného</w:t>
      </w:r>
    </w:p>
    <w:p w14:paraId="58CF9ACC" w14:textId="77777777" w:rsidR="00031DEC" w:rsidRDefault="00A5701A">
      <w:pPr>
        <w:pStyle w:val="Zkladntext"/>
        <w:spacing w:before="8" w:line="249" w:lineRule="auto"/>
        <w:ind w:right="274"/>
      </w:pPr>
      <w:r>
        <w:rPr>
          <w:color w:val="005496"/>
        </w:rPr>
        <w:t>Pojistná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smlouva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je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uzavřena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okamžikem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zaplacení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pojistného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za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první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období,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na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bankovní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účet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České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podnikatelské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pojišťovny,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a.s., VIG</w:t>
      </w:r>
      <w:r>
        <w:rPr>
          <w:color w:val="005496"/>
          <w:spacing w:val="-12"/>
        </w:rPr>
        <w:t xml:space="preserve"> </w:t>
      </w:r>
      <w:r>
        <w:rPr>
          <w:color w:val="005496"/>
        </w:rPr>
        <w:t>(viz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§2759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zákona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č.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89/2012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Sb.,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Občanského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zákoníku),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a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to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ve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lhůtě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do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15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dnů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od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data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počátku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pojištění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uvedeného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nabídce</w:t>
      </w:r>
      <w:r>
        <w:rPr>
          <w:color w:val="005496"/>
          <w:spacing w:val="-9"/>
        </w:rPr>
        <w:t xml:space="preserve"> </w:t>
      </w:r>
      <w:r>
        <w:rPr>
          <w:color w:val="005496"/>
          <w:spacing w:val="-2"/>
        </w:rPr>
        <w:t>pojištění.</w:t>
      </w:r>
    </w:p>
    <w:p w14:paraId="2F72775A" w14:textId="77777777" w:rsidR="00031DEC" w:rsidRDefault="00A5701A">
      <w:pPr>
        <w:pStyle w:val="Nadpis1"/>
        <w:spacing w:before="1" w:line="249" w:lineRule="auto"/>
        <w:ind w:right="1233"/>
      </w:pPr>
      <w:r>
        <w:rPr>
          <w:color w:val="005496"/>
        </w:rPr>
        <w:t>Pojistné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je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zaplaceno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připsáním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na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účet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České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podnikatelské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pojišťovny,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a.s.,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VIG,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proto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doporučujeme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uhradit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pojistné s dostatečným předstihem.</w:t>
      </w:r>
    </w:p>
    <w:p w14:paraId="5559791B" w14:textId="77777777" w:rsidR="00031DEC" w:rsidRDefault="00A5701A">
      <w:pPr>
        <w:pStyle w:val="Zkladntext"/>
        <w:spacing w:before="2" w:line="249" w:lineRule="auto"/>
        <w:ind w:right="284"/>
        <w:jc w:val="both"/>
      </w:pPr>
      <w:r>
        <w:rPr>
          <w:color w:val="005496"/>
        </w:rPr>
        <w:t>Počátek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pojištění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je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stanoven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na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den,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hodinu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a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minutu,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které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jsou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nabídce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uvedené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jako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počátek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pojištění.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případě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nezaplacení</w:t>
      </w:r>
      <w:r>
        <w:rPr>
          <w:color w:val="005496"/>
          <w:spacing w:val="-1"/>
        </w:rPr>
        <w:t xml:space="preserve"> </w:t>
      </w:r>
      <w:r>
        <w:rPr>
          <w:color w:val="005496"/>
        </w:rPr>
        <w:t>pojistného za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první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období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do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15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dnů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od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data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počátku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pojištění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uvedeného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v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nabídce,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není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pojistitel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touto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nabídkou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vázán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a</w:t>
      </w:r>
      <w:r>
        <w:rPr>
          <w:color w:val="005496"/>
          <w:spacing w:val="-3"/>
        </w:rPr>
        <w:t xml:space="preserve"> </w:t>
      </w:r>
      <w:r>
        <w:rPr>
          <w:b/>
          <w:color w:val="005496"/>
        </w:rPr>
        <w:t>pojištění</w:t>
      </w:r>
      <w:r>
        <w:rPr>
          <w:b/>
          <w:color w:val="005496"/>
          <w:spacing w:val="-5"/>
        </w:rPr>
        <w:t xml:space="preserve"> </w:t>
      </w:r>
      <w:r>
        <w:rPr>
          <w:b/>
          <w:color w:val="005496"/>
        </w:rPr>
        <w:t>nevznikne</w:t>
      </w:r>
      <w:r>
        <w:rPr>
          <w:color w:val="005496"/>
        </w:rPr>
        <w:t>. V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případě,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že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počátek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pojištění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předchází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zaplacení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pojistného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a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za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první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období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bylo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 xml:space="preserve">zaplaceno </w:t>
      </w:r>
      <w:r>
        <w:rPr>
          <w:b/>
          <w:color w:val="005496"/>
        </w:rPr>
        <w:t>do</w:t>
      </w:r>
      <w:r>
        <w:rPr>
          <w:b/>
          <w:color w:val="005496"/>
          <w:spacing w:val="-3"/>
        </w:rPr>
        <w:t xml:space="preserve"> </w:t>
      </w:r>
      <w:r>
        <w:rPr>
          <w:b/>
          <w:color w:val="005496"/>
        </w:rPr>
        <w:t>15</w:t>
      </w:r>
      <w:r>
        <w:rPr>
          <w:b/>
          <w:color w:val="005496"/>
          <w:spacing w:val="-3"/>
        </w:rPr>
        <w:t xml:space="preserve"> </w:t>
      </w:r>
      <w:r>
        <w:rPr>
          <w:b/>
          <w:color w:val="005496"/>
        </w:rPr>
        <w:t>dnů</w:t>
      </w:r>
      <w:r>
        <w:rPr>
          <w:b/>
          <w:color w:val="005496"/>
          <w:spacing w:val="-3"/>
        </w:rPr>
        <w:t xml:space="preserve"> </w:t>
      </w:r>
      <w:r>
        <w:rPr>
          <w:b/>
          <w:color w:val="005496"/>
        </w:rPr>
        <w:t>od</w:t>
      </w:r>
      <w:r>
        <w:rPr>
          <w:b/>
          <w:color w:val="005496"/>
          <w:spacing w:val="-3"/>
        </w:rPr>
        <w:t xml:space="preserve"> </w:t>
      </w:r>
      <w:r>
        <w:rPr>
          <w:b/>
          <w:color w:val="005496"/>
        </w:rPr>
        <w:t>data</w:t>
      </w:r>
      <w:r>
        <w:rPr>
          <w:b/>
          <w:color w:val="005496"/>
          <w:spacing w:val="-3"/>
        </w:rPr>
        <w:t xml:space="preserve"> </w:t>
      </w:r>
      <w:r>
        <w:rPr>
          <w:b/>
          <w:color w:val="005496"/>
        </w:rPr>
        <w:t>počátku pojištění</w:t>
      </w:r>
      <w:r>
        <w:rPr>
          <w:color w:val="005496"/>
        </w:rPr>
        <w:t>, pak se pojištění vztahuje i na dobu před uzavřením pojistné smlouvy.</w:t>
      </w:r>
    </w:p>
    <w:p w14:paraId="6487F09A" w14:textId="77777777" w:rsidR="00031DEC" w:rsidRDefault="00A5701A">
      <w:pPr>
        <w:pStyle w:val="Zkladntext"/>
        <w:spacing w:before="2" w:line="249" w:lineRule="auto"/>
        <w:ind w:right="284"/>
        <w:jc w:val="both"/>
      </w:pPr>
      <w:r>
        <w:rPr>
          <w:color w:val="005496"/>
        </w:rPr>
        <w:t>Pojistník souhlasí s tím, aby pojistitel přijal a použil na úhradu prvního pojistného i platbu pojistníka zaplacenou v dané lhůtě pod variabilním symbolem z nabídky, která bude vyšší než částka pojistného stanovená v nabídce. Pojistná smlouva bude v tomto případě uzavřena a zbytek částky bude evidován jako přeplatek pojistného.</w:t>
      </w:r>
    </w:p>
    <w:p w14:paraId="4E261E15" w14:textId="77777777" w:rsidR="00031DEC" w:rsidRDefault="00A5701A">
      <w:pPr>
        <w:pStyle w:val="Zkladntext"/>
        <w:spacing w:before="2" w:line="249" w:lineRule="auto"/>
        <w:ind w:right="284"/>
        <w:jc w:val="both"/>
      </w:pPr>
      <w:r>
        <w:rPr>
          <w:color w:val="005496"/>
        </w:rPr>
        <w:t>Pojistník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má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právo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bez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udání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důvodu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a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bez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jakékoliv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sankce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odstoupit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od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smlouvy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ve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lhůtě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14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dnů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ode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dne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uzavření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smlouvy. Pojistitel</w:t>
      </w:r>
      <w:r>
        <w:rPr>
          <w:color w:val="005496"/>
          <w:spacing w:val="-12"/>
        </w:rPr>
        <w:t xml:space="preserve"> </w:t>
      </w:r>
      <w:r>
        <w:rPr>
          <w:color w:val="005496"/>
        </w:rPr>
        <w:t>je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povinen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bez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zbytečného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odkladu,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nejpozději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do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30</w:t>
      </w:r>
      <w:r>
        <w:rPr>
          <w:color w:val="005496"/>
          <w:spacing w:val="-12"/>
        </w:rPr>
        <w:t xml:space="preserve"> </w:t>
      </w:r>
      <w:r>
        <w:rPr>
          <w:color w:val="005496"/>
        </w:rPr>
        <w:t>dnů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ode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dne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odstoupení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od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smlouvy,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vrátit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pojistníkovi</w:t>
      </w:r>
      <w:r>
        <w:rPr>
          <w:color w:val="005496"/>
          <w:spacing w:val="-12"/>
        </w:rPr>
        <w:t xml:space="preserve"> </w:t>
      </w:r>
      <w:r>
        <w:rPr>
          <w:color w:val="005496"/>
        </w:rPr>
        <w:t>zaplacené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pojistné, od kterého se odečte to, co již z pojištění plnil, a pojistník nebo pojištěný, který není současně pojistníkem, je ve stejné lhůtě povinen pojistiteli vrátit částku vyplaceného pojistného plnění, která přesahuje výši zaplaceného pojistného.</w:t>
      </w:r>
    </w:p>
    <w:p w14:paraId="275CF92D" w14:textId="77777777" w:rsidR="00031DEC" w:rsidRDefault="00031DEC">
      <w:pPr>
        <w:pStyle w:val="Zkladntext"/>
        <w:spacing w:before="19"/>
        <w:ind w:left="0"/>
      </w:pPr>
    </w:p>
    <w:p w14:paraId="34CFFC41" w14:textId="77777777" w:rsidR="00031DEC" w:rsidRDefault="00A5701A">
      <w:pPr>
        <w:ind w:left="367"/>
        <w:jc w:val="both"/>
        <w:rPr>
          <w:b/>
          <w:sz w:val="16"/>
        </w:rPr>
      </w:pPr>
      <w:r>
        <w:rPr>
          <w:b/>
          <w:color w:val="005496"/>
          <w:sz w:val="16"/>
          <w:u w:val="single" w:color="005496"/>
        </w:rPr>
        <w:t>Smluvní</w:t>
      </w:r>
      <w:r>
        <w:rPr>
          <w:b/>
          <w:color w:val="005496"/>
          <w:spacing w:val="-7"/>
          <w:sz w:val="16"/>
          <w:u w:val="single" w:color="005496"/>
        </w:rPr>
        <w:t xml:space="preserve"> </w:t>
      </w:r>
      <w:r>
        <w:rPr>
          <w:b/>
          <w:color w:val="005496"/>
          <w:sz w:val="16"/>
          <w:u w:val="single" w:color="005496"/>
        </w:rPr>
        <w:t>ujednání</w:t>
      </w:r>
      <w:r>
        <w:rPr>
          <w:b/>
          <w:color w:val="005496"/>
          <w:spacing w:val="-6"/>
          <w:sz w:val="16"/>
          <w:u w:val="single" w:color="005496"/>
        </w:rPr>
        <w:t xml:space="preserve"> </w:t>
      </w:r>
      <w:r>
        <w:rPr>
          <w:b/>
          <w:color w:val="005496"/>
          <w:sz w:val="16"/>
          <w:u w:val="single" w:color="005496"/>
        </w:rPr>
        <w:t>o</w:t>
      </w:r>
      <w:r>
        <w:rPr>
          <w:b/>
          <w:color w:val="005496"/>
          <w:spacing w:val="-6"/>
          <w:sz w:val="16"/>
          <w:u w:val="single" w:color="005496"/>
        </w:rPr>
        <w:t xml:space="preserve"> </w:t>
      </w:r>
      <w:r>
        <w:rPr>
          <w:b/>
          <w:color w:val="005496"/>
          <w:sz w:val="16"/>
          <w:u w:val="single" w:color="005496"/>
        </w:rPr>
        <w:t>prohlídce</w:t>
      </w:r>
      <w:r>
        <w:rPr>
          <w:b/>
          <w:color w:val="005496"/>
          <w:spacing w:val="-6"/>
          <w:sz w:val="16"/>
          <w:u w:val="single" w:color="005496"/>
        </w:rPr>
        <w:t xml:space="preserve"> </w:t>
      </w:r>
      <w:r>
        <w:rPr>
          <w:b/>
          <w:color w:val="005496"/>
          <w:spacing w:val="-2"/>
          <w:sz w:val="16"/>
          <w:u w:val="single" w:color="005496"/>
        </w:rPr>
        <w:t>vozidla</w:t>
      </w:r>
    </w:p>
    <w:p w14:paraId="2A0D1957" w14:textId="77777777" w:rsidR="00031DEC" w:rsidRDefault="00A5701A">
      <w:pPr>
        <w:pStyle w:val="Odstavecseseznamem"/>
        <w:numPr>
          <w:ilvl w:val="0"/>
          <w:numId w:val="1"/>
        </w:numPr>
        <w:tabs>
          <w:tab w:val="left" w:pos="556"/>
        </w:tabs>
        <w:spacing w:before="68" w:line="249" w:lineRule="auto"/>
        <w:ind w:right="286" w:firstLine="0"/>
        <w:jc w:val="both"/>
        <w:rPr>
          <w:sz w:val="16"/>
        </w:rPr>
      </w:pPr>
      <w:r>
        <w:rPr>
          <w:color w:val="005496"/>
          <w:sz w:val="16"/>
        </w:rPr>
        <w:t>Pojistitel pro pojištění vozidla uvedeného v této pojistné smlouvě vyžaduje vstupní prohlídku provedenou odborným technikem smluvního partnera</w:t>
      </w:r>
      <w:r>
        <w:rPr>
          <w:color w:val="005496"/>
          <w:spacing w:val="-12"/>
          <w:sz w:val="16"/>
        </w:rPr>
        <w:t xml:space="preserve"> </w:t>
      </w:r>
      <w:r>
        <w:rPr>
          <w:color w:val="005496"/>
          <w:sz w:val="16"/>
        </w:rPr>
        <w:t>pojistitele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společnosti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Global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Expert,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s.r.o.,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za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účelem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zjištění,</w:t>
      </w:r>
      <w:r>
        <w:rPr>
          <w:color w:val="005496"/>
          <w:spacing w:val="-12"/>
          <w:sz w:val="16"/>
        </w:rPr>
        <w:t xml:space="preserve"> </w:t>
      </w:r>
      <w:r>
        <w:rPr>
          <w:b/>
          <w:color w:val="005496"/>
          <w:sz w:val="16"/>
        </w:rPr>
        <w:t>zda</w:t>
      </w:r>
      <w:r>
        <w:rPr>
          <w:b/>
          <w:color w:val="005496"/>
          <w:spacing w:val="-11"/>
          <w:sz w:val="16"/>
        </w:rPr>
        <w:t xml:space="preserve"> </w:t>
      </w:r>
      <w:r>
        <w:rPr>
          <w:b/>
          <w:color w:val="005496"/>
          <w:sz w:val="16"/>
        </w:rPr>
        <w:t>je</w:t>
      </w:r>
      <w:r>
        <w:rPr>
          <w:b/>
          <w:color w:val="005496"/>
          <w:spacing w:val="-11"/>
          <w:sz w:val="16"/>
        </w:rPr>
        <w:t xml:space="preserve"> </w:t>
      </w:r>
      <w:r>
        <w:rPr>
          <w:b/>
          <w:color w:val="005496"/>
          <w:sz w:val="16"/>
        </w:rPr>
        <w:t>vozidlo</w:t>
      </w:r>
      <w:r>
        <w:rPr>
          <w:b/>
          <w:color w:val="005496"/>
          <w:spacing w:val="-11"/>
          <w:sz w:val="16"/>
        </w:rPr>
        <w:t xml:space="preserve"> </w:t>
      </w:r>
      <w:r>
        <w:rPr>
          <w:b/>
          <w:color w:val="005496"/>
          <w:sz w:val="16"/>
        </w:rPr>
        <w:t>řádně</w:t>
      </w:r>
      <w:r>
        <w:rPr>
          <w:b/>
          <w:color w:val="005496"/>
          <w:spacing w:val="-11"/>
          <w:sz w:val="16"/>
        </w:rPr>
        <w:t xml:space="preserve"> </w:t>
      </w:r>
      <w:r>
        <w:rPr>
          <w:b/>
          <w:color w:val="005496"/>
          <w:sz w:val="16"/>
        </w:rPr>
        <w:t>registrováno</w:t>
      </w:r>
      <w:r>
        <w:rPr>
          <w:b/>
          <w:color w:val="005496"/>
          <w:spacing w:val="-11"/>
          <w:sz w:val="16"/>
        </w:rPr>
        <w:t xml:space="preserve"> </w:t>
      </w:r>
      <w:r>
        <w:rPr>
          <w:b/>
          <w:color w:val="005496"/>
          <w:sz w:val="16"/>
        </w:rPr>
        <w:t>v</w:t>
      </w:r>
      <w:r>
        <w:rPr>
          <w:b/>
          <w:color w:val="005496"/>
          <w:spacing w:val="-11"/>
          <w:sz w:val="16"/>
        </w:rPr>
        <w:t xml:space="preserve"> </w:t>
      </w:r>
      <w:r>
        <w:rPr>
          <w:b/>
          <w:color w:val="005496"/>
          <w:sz w:val="16"/>
        </w:rPr>
        <w:t>ČR</w:t>
      </w:r>
      <w:r>
        <w:rPr>
          <w:color w:val="005496"/>
          <w:sz w:val="16"/>
        </w:rPr>
        <w:t>,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zda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není</w:t>
      </w:r>
      <w:r>
        <w:rPr>
          <w:color w:val="005496"/>
          <w:spacing w:val="-12"/>
          <w:sz w:val="16"/>
        </w:rPr>
        <w:t xml:space="preserve"> </w:t>
      </w:r>
      <w:r>
        <w:rPr>
          <w:color w:val="005496"/>
          <w:sz w:val="16"/>
        </w:rPr>
        <w:t>poškozeno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v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 xml:space="preserve">rozsahu, </w:t>
      </w:r>
      <w:r>
        <w:rPr>
          <w:color w:val="005496"/>
          <w:spacing w:val="-2"/>
          <w:sz w:val="16"/>
        </w:rPr>
        <w:t>které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by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bránilo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přijmutí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vozidla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do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pojištění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a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zda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souhlasí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jeho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vybavení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a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identifikační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znaky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s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údaji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v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technickém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průkazu.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Po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vzniku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 xml:space="preserve">objednávky </w:t>
      </w:r>
      <w:r>
        <w:rPr>
          <w:color w:val="005496"/>
          <w:sz w:val="16"/>
        </w:rPr>
        <w:t>na prohlídku vozidla bude technik klienta kontaktovat a domluví se společně na termínu a způsobu provedení vstupní prohlídky.</w:t>
      </w:r>
    </w:p>
    <w:p w14:paraId="5391DC45" w14:textId="77777777" w:rsidR="00031DEC" w:rsidRDefault="00A5701A">
      <w:pPr>
        <w:pStyle w:val="Odstavecseseznamem"/>
        <w:numPr>
          <w:ilvl w:val="0"/>
          <w:numId w:val="1"/>
        </w:numPr>
        <w:tabs>
          <w:tab w:val="left" w:pos="532"/>
        </w:tabs>
        <w:spacing w:before="63" w:line="249" w:lineRule="auto"/>
        <w:ind w:right="285" w:firstLine="0"/>
        <w:jc w:val="both"/>
        <w:rPr>
          <w:sz w:val="16"/>
        </w:rPr>
      </w:pPr>
      <w:r>
        <w:rPr>
          <w:color w:val="005496"/>
          <w:sz w:val="16"/>
        </w:rPr>
        <w:t>Pojistník</w:t>
      </w:r>
      <w:r>
        <w:rPr>
          <w:color w:val="005496"/>
          <w:spacing w:val="-12"/>
          <w:sz w:val="16"/>
        </w:rPr>
        <w:t xml:space="preserve"> </w:t>
      </w:r>
      <w:r>
        <w:rPr>
          <w:color w:val="005496"/>
          <w:sz w:val="16"/>
        </w:rPr>
        <w:t>(nebo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jiná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jím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pověřená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osoba)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by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si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měl</w:t>
      </w:r>
      <w:r>
        <w:rPr>
          <w:color w:val="005496"/>
          <w:spacing w:val="-12"/>
          <w:sz w:val="16"/>
        </w:rPr>
        <w:t xml:space="preserve"> </w:t>
      </w:r>
      <w:r>
        <w:rPr>
          <w:color w:val="005496"/>
          <w:sz w:val="16"/>
        </w:rPr>
        <w:t>ve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vlastním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zájmu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neprodleně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po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sjednání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pojištění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objednat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prohlídku</w:t>
      </w:r>
      <w:r>
        <w:rPr>
          <w:color w:val="005496"/>
          <w:spacing w:val="-12"/>
          <w:sz w:val="16"/>
        </w:rPr>
        <w:t xml:space="preserve"> </w:t>
      </w:r>
      <w:r>
        <w:rPr>
          <w:color w:val="005496"/>
          <w:sz w:val="16"/>
        </w:rPr>
        <w:t>vozidla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>na</w:t>
      </w:r>
      <w:r>
        <w:rPr>
          <w:color w:val="005496"/>
          <w:spacing w:val="-11"/>
          <w:sz w:val="16"/>
        </w:rPr>
        <w:t xml:space="preserve"> </w:t>
      </w:r>
      <w:r>
        <w:rPr>
          <w:color w:val="005496"/>
          <w:sz w:val="16"/>
        </w:rPr>
        <w:t xml:space="preserve">telefonním čísle 957 444 555. Při jejím provedení pojistník předloží (velký) </w:t>
      </w:r>
      <w:r>
        <w:rPr>
          <w:b/>
          <w:color w:val="005496"/>
          <w:sz w:val="16"/>
        </w:rPr>
        <w:t>technický průkaz vozidla za účelem ověření, že je vozidlo registrováno v ČR</w:t>
      </w:r>
      <w:r>
        <w:rPr>
          <w:color w:val="005496"/>
          <w:sz w:val="16"/>
        </w:rPr>
        <w:t>. Nepředložení dokumentu by mohlo vést k ukončení havarijních rizik.</w:t>
      </w:r>
    </w:p>
    <w:p w14:paraId="1DBC2FB7" w14:textId="77777777" w:rsidR="00031DEC" w:rsidRDefault="00A5701A">
      <w:pPr>
        <w:pStyle w:val="Nadpis1"/>
        <w:numPr>
          <w:ilvl w:val="0"/>
          <w:numId w:val="1"/>
        </w:numPr>
        <w:tabs>
          <w:tab w:val="left" w:pos="544"/>
        </w:tabs>
        <w:spacing w:before="62" w:line="249" w:lineRule="auto"/>
        <w:ind w:right="286" w:firstLine="0"/>
        <w:jc w:val="both"/>
        <w:rPr>
          <w:b w:val="0"/>
        </w:rPr>
      </w:pPr>
      <w:r>
        <w:rPr>
          <w:b w:val="0"/>
          <w:color w:val="005496"/>
        </w:rPr>
        <w:t>Smluvní</w:t>
      </w:r>
      <w:r>
        <w:rPr>
          <w:b w:val="0"/>
          <w:color w:val="005496"/>
          <w:spacing w:val="-2"/>
        </w:rPr>
        <w:t xml:space="preserve"> </w:t>
      </w:r>
      <w:r>
        <w:rPr>
          <w:b w:val="0"/>
          <w:color w:val="005496"/>
        </w:rPr>
        <w:t>strany</w:t>
      </w:r>
      <w:r>
        <w:rPr>
          <w:b w:val="0"/>
          <w:color w:val="005496"/>
          <w:spacing w:val="-2"/>
        </w:rPr>
        <w:t xml:space="preserve"> </w:t>
      </w:r>
      <w:r>
        <w:rPr>
          <w:b w:val="0"/>
          <w:color w:val="005496"/>
        </w:rPr>
        <w:t>se</w:t>
      </w:r>
      <w:r>
        <w:rPr>
          <w:b w:val="0"/>
          <w:color w:val="005496"/>
          <w:spacing w:val="-2"/>
        </w:rPr>
        <w:t xml:space="preserve"> </w:t>
      </w:r>
      <w:r>
        <w:rPr>
          <w:b w:val="0"/>
          <w:color w:val="005496"/>
        </w:rPr>
        <w:t>dohodly,</w:t>
      </w:r>
      <w:r>
        <w:rPr>
          <w:b w:val="0"/>
          <w:color w:val="005496"/>
          <w:spacing w:val="-2"/>
        </w:rPr>
        <w:t xml:space="preserve"> </w:t>
      </w:r>
      <w:r>
        <w:rPr>
          <w:color w:val="005496"/>
        </w:rPr>
        <w:t>že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od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počátku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pojištění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do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okamžiku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provedení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vstupní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prohlídky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má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pojistitel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právo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zvýšit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spoluúčast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v havarijním pojištění, pojištění skel vozidla, pojištění přírodních rizik, pojištění odcizení celého vozidla, pojištění GAP na 90%</w:t>
      </w:r>
      <w:r>
        <w:rPr>
          <w:b w:val="0"/>
          <w:color w:val="005496"/>
        </w:rPr>
        <w:t>.</w:t>
      </w:r>
    </w:p>
    <w:p w14:paraId="577F417E" w14:textId="77777777" w:rsidR="00031DEC" w:rsidRDefault="00A5701A">
      <w:pPr>
        <w:pStyle w:val="Odstavecseseznamem"/>
        <w:numPr>
          <w:ilvl w:val="0"/>
          <w:numId w:val="1"/>
        </w:numPr>
        <w:tabs>
          <w:tab w:val="left" w:pos="546"/>
        </w:tabs>
        <w:spacing w:before="61" w:line="249" w:lineRule="auto"/>
        <w:ind w:right="285" w:firstLine="0"/>
        <w:jc w:val="both"/>
        <w:rPr>
          <w:sz w:val="16"/>
        </w:rPr>
      </w:pPr>
      <w:r>
        <w:rPr>
          <w:color w:val="005496"/>
          <w:sz w:val="16"/>
        </w:rPr>
        <w:t>Smluvní strany se dohodly, že všechna pojištění sjednaná touto pojistnou smlouvou s výjimkou pojištění odpovědnosti za újmu způsobenou provozem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vozidla,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pojištění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skel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vozidla,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úrazového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pojištění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osob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ve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vozidle,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pojištění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Asistence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Plus,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Asistence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CAR/TIR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Plus,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Asistence</w:t>
      </w:r>
      <w:r>
        <w:rPr>
          <w:color w:val="005496"/>
          <w:spacing w:val="-8"/>
          <w:sz w:val="16"/>
        </w:rPr>
        <w:t xml:space="preserve"> </w:t>
      </w:r>
      <w:r>
        <w:rPr>
          <w:color w:val="005496"/>
          <w:sz w:val="16"/>
        </w:rPr>
        <w:t>CAR Premium,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pojištění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asistence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přípojného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vozidla,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pojištění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nákladů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na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nájem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náhradního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vozidla,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pojištění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zavazadel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ve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vozidle,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pojištění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Servis Pro, pojištění Klika a pojištění SMART GAP</w:t>
      </w:r>
    </w:p>
    <w:p w14:paraId="48005996" w14:textId="77777777" w:rsidR="00031DEC" w:rsidRDefault="00A5701A">
      <w:pPr>
        <w:pStyle w:val="Nadpis1"/>
        <w:numPr>
          <w:ilvl w:val="1"/>
          <w:numId w:val="1"/>
        </w:numPr>
        <w:tabs>
          <w:tab w:val="left" w:pos="552"/>
        </w:tabs>
        <w:spacing w:before="63"/>
        <w:ind w:left="552" w:hanging="185"/>
        <w:jc w:val="both"/>
      </w:pPr>
      <w:r>
        <w:rPr>
          <w:color w:val="005496"/>
        </w:rPr>
        <w:t>zanikají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30.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den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od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počátku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pojištění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ve</w:t>
      </w:r>
      <w:r>
        <w:rPr>
          <w:color w:val="005496"/>
          <w:spacing w:val="-4"/>
        </w:rPr>
        <w:t xml:space="preserve"> </w:t>
      </w:r>
      <w:r>
        <w:rPr>
          <w:color w:val="005496"/>
        </w:rPr>
        <w:t>24:00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h,</w:t>
      </w:r>
      <w:r>
        <w:rPr>
          <w:color w:val="005496"/>
          <w:spacing w:val="-4"/>
        </w:rPr>
        <w:t xml:space="preserve"> </w:t>
      </w:r>
      <w:r>
        <w:rPr>
          <w:color w:val="005496"/>
          <w:spacing w:val="-2"/>
        </w:rPr>
        <w:t>pokud:</w:t>
      </w:r>
    </w:p>
    <w:p w14:paraId="5079AF06" w14:textId="77777777" w:rsidR="00031DEC" w:rsidRDefault="00A5701A">
      <w:pPr>
        <w:pStyle w:val="Odstavecseseznamem"/>
        <w:numPr>
          <w:ilvl w:val="2"/>
          <w:numId w:val="1"/>
        </w:numPr>
        <w:tabs>
          <w:tab w:val="left" w:pos="926"/>
        </w:tabs>
        <w:ind w:left="926" w:hanging="159"/>
        <w:rPr>
          <w:b/>
          <w:sz w:val="16"/>
        </w:rPr>
      </w:pPr>
      <w:r>
        <w:rPr>
          <w:b/>
          <w:color w:val="005496"/>
          <w:sz w:val="16"/>
        </w:rPr>
        <w:t>pojistník</w:t>
      </w:r>
      <w:r>
        <w:rPr>
          <w:b/>
          <w:color w:val="005496"/>
          <w:spacing w:val="-7"/>
          <w:sz w:val="16"/>
        </w:rPr>
        <w:t xml:space="preserve"> </w:t>
      </w:r>
      <w:r>
        <w:rPr>
          <w:b/>
          <w:color w:val="005496"/>
          <w:sz w:val="16"/>
        </w:rPr>
        <w:t>nepodstoupí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s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pojištěným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vozidlem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vstupní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prohlídku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ve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lhůtě</w:t>
      </w:r>
      <w:r>
        <w:rPr>
          <w:b/>
          <w:color w:val="005496"/>
          <w:spacing w:val="-7"/>
          <w:sz w:val="16"/>
        </w:rPr>
        <w:t xml:space="preserve"> </w:t>
      </w:r>
      <w:r>
        <w:rPr>
          <w:b/>
          <w:color w:val="005496"/>
          <w:sz w:val="16"/>
        </w:rPr>
        <w:t>uvedené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v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bodě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5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tohoto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Smluvního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ujednání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pacing w:val="-4"/>
          <w:sz w:val="16"/>
        </w:rPr>
        <w:t>nebo</w:t>
      </w:r>
    </w:p>
    <w:p w14:paraId="673C69B8" w14:textId="77777777" w:rsidR="00031DEC" w:rsidRDefault="00A5701A">
      <w:pPr>
        <w:pStyle w:val="Odstavecseseznamem"/>
        <w:numPr>
          <w:ilvl w:val="2"/>
          <w:numId w:val="1"/>
        </w:numPr>
        <w:tabs>
          <w:tab w:val="left" w:pos="926"/>
        </w:tabs>
        <w:ind w:left="926" w:hanging="159"/>
        <w:rPr>
          <w:sz w:val="16"/>
        </w:rPr>
      </w:pPr>
      <w:r>
        <w:rPr>
          <w:color w:val="005496"/>
          <w:sz w:val="16"/>
        </w:rPr>
        <w:t>vstupní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prohlídka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byla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provedena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dříve,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než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15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dnů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před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datem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počátku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pojištění</w:t>
      </w:r>
    </w:p>
    <w:p w14:paraId="13B0B14E" w14:textId="77777777" w:rsidR="00031DEC" w:rsidRDefault="00A5701A">
      <w:pPr>
        <w:pStyle w:val="Nadpis1"/>
        <w:numPr>
          <w:ilvl w:val="1"/>
          <w:numId w:val="1"/>
        </w:numPr>
        <w:tabs>
          <w:tab w:val="left" w:pos="561"/>
        </w:tabs>
        <w:spacing w:before="68"/>
        <w:ind w:left="561" w:hanging="194"/>
        <w:jc w:val="both"/>
      </w:pPr>
      <w:r>
        <w:rPr>
          <w:color w:val="005496"/>
        </w:rPr>
        <w:t>zanikají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od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počátku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pojištění,</w:t>
      </w:r>
      <w:r>
        <w:rPr>
          <w:color w:val="005496"/>
          <w:spacing w:val="-6"/>
        </w:rPr>
        <w:t xml:space="preserve"> </w:t>
      </w:r>
      <w:r>
        <w:rPr>
          <w:color w:val="005496"/>
          <w:spacing w:val="-2"/>
        </w:rPr>
        <w:t>pokud</w:t>
      </w:r>
    </w:p>
    <w:p w14:paraId="7C8EC1AB" w14:textId="77777777" w:rsidR="00031DEC" w:rsidRDefault="00A5701A">
      <w:pPr>
        <w:pStyle w:val="Odstavecseseznamem"/>
        <w:numPr>
          <w:ilvl w:val="2"/>
          <w:numId w:val="1"/>
        </w:numPr>
        <w:tabs>
          <w:tab w:val="left" w:pos="926"/>
        </w:tabs>
        <w:ind w:left="926" w:hanging="159"/>
        <w:rPr>
          <w:sz w:val="16"/>
        </w:rPr>
      </w:pPr>
      <w:r>
        <w:rPr>
          <w:color w:val="005496"/>
          <w:sz w:val="16"/>
        </w:rPr>
        <w:t>vstupní</w:t>
      </w:r>
      <w:r>
        <w:rPr>
          <w:color w:val="005496"/>
          <w:spacing w:val="-7"/>
          <w:sz w:val="16"/>
        </w:rPr>
        <w:t xml:space="preserve"> </w:t>
      </w:r>
      <w:r>
        <w:rPr>
          <w:color w:val="005496"/>
          <w:sz w:val="16"/>
        </w:rPr>
        <w:t>prohlídka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byla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provedena,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avšak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technický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stav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vozidla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je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pro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z w:val="16"/>
        </w:rPr>
        <w:t>účely</w:t>
      </w:r>
      <w:r>
        <w:rPr>
          <w:color w:val="005496"/>
          <w:spacing w:val="-5"/>
          <w:sz w:val="16"/>
        </w:rPr>
        <w:t xml:space="preserve"> </w:t>
      </w:r>
      <w:r>
        <w:rPr>
          <w:color w:val="005496"/>
          <w:sz w:val="16"/>
        </w:rPr>
        <w:t>pojištění</w:t>
      </w:r>
      <w:r>
        <w:rPr>
          <w:color w:val="005496"/>
          <w:spacing w:val="-4"/>
          <w:sz w:val="16"/>
        </w:rPr>
        <w:t xml:space="preserve"> </w:t>
      </w:r>
      <w:r>
        <w:rPr>
          <w:color w:val="005496"/>
          <w:spacing w:val="-2"/>
          <w:sz w:val="16"/>
        </w:rPr>
        <w:t>nevyhovující</w:t>
      </w:r>
    </w:p>
    <w:p w14:paraId="0BA8B024" w14:textId="77777777" w:rsidR="00031DEC" w:rsidRDefault="00A5701A">
      <w:pPr>
        <w:pStyle w:val="Nadpis1"/>
        <w:spacing w:before="8"/>
        <w:ind w:left="767"/>
        <w:jc w:val="both"/>
      </w:pPr>
      <w:r>
        <w:rPr>
          <w:color w:val="005496"/>
        </w:rPr>
        <w:t>Takový</w:t>
      </w:r>
      <w:r>
        <w:rPr>
          <w:color w:val="005496"/>
          <w:spacing w:val="-10"/>
        </w:rPr>
        <w:t xml:space="preserve"> </w:t>
      </w:r>
      <w:r>
        <w:rPr>
          <w:color w:val="005496"/>
        </w:rPr>
        <w:t>zánik</w:t>
      </w:r>
      <w:r>
        <w:rPr>
          <w:color w:val="005496"/>
          <w:spacing w:val="-8"/>
        </w:rPr>
        <w:t xml:space="preserve"> </w:t>
      </w:r>
      <w:r>
        <w:rPr>
          <w:color w:val="005496"/>
        </w:rPr>
        <w:t>pojištění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bude</w:t>
      </w:r>
      <w:r>
        <w:rPr>
          <w:color w:val="005496"/>
          <w:spacing w:val="-8"/>
        </w:rPr>
        <w:t xml:space="preserve"> </w:t>
      </w:r>
      <w:r>
        <w:rPr>
          <w:color w:val="005496"/>
        </w:rPr>
        <w:t>kvalifikován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jako</w:t>
      </w:r>
      <w:r>
        <w:rPr>
          <w:color w:val="005496"/>
          <w:spacing w:val="-8"/>
        </w:rPr>
        <w:t xml:space="preserve"> </w:t>
      </w:r>
      <w:r>
        <w:rPr>
          <w:color w:val="005496"/>
        </w:rPr>
        <w:t>zánik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dohodou</w:t>
      </w:r>
      <w:r>
        <w:rPr>
          <w:color w:val="005496"/>
          <w:spacing w:val="-8"/>
        </w:rPr>
        <w:t xml:space="preserve"> </w:t>
      </w:r>
      <w:r>
        <w:rPr>
          <w:color w:val="005496"/>
        </w:rPr>
        <w:t>smluvních</w:t>
      </w:r>
      <w:r>
        <w:rPr>
          <w:color w:val="005496"/>
          <w:spacing w:val="-7"/>
        </w:rPr>
        <w:t xml:space="preserve"> </w:t>
      </w:r>
      <w:r>
        <w:rPr>
          <w:color w:val="005496"/>
          <w:spacing w:val="-2"/>
        </w:rPr>
        <w:t>stran.</w:t>
      </w:r>
    </w:p>
    <w:p w14:paraId="617A01A9" w14:textId="77777777" w:rsidR="00031DEC" w:rsidRDefault="00A5701A">
      <w:pPr>
        <w:pStyle w:val="Zkladntext"/>
        <w:spacing w:before="1"/>
        <w:ind w:left="0"/>
        <w:rPr>
          <w:b/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040663F" wp14:editId="519F4EAF">
                <wp:simplePos x="0" y="0"/>
                <wp:positionH relativeFrom="page">
                  <wp:posOffset>431533</wp:posOffset>
                </wp:positionH>
                <wp:positionV relativeFrom="paragraph">
                  <wp:posOffset>94029</wp:posOffset>
                </wp:positionV>
                <wp:extent cx="6659245" cy="207645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9245" cy="2076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549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B1039D" w14:textId="77777777" w:rsidR="00031DEC" w:rsidRDefault="00A5701A">
                            <w:pPr>
                              <w:spacing w:before="47"/>
                              <w:ind w:left="2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5496"/>
                                <w:sz w:val="16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5496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96"/>
                                <w:sz w:val="16"/>
                              </w:rPr>
                              <w:t>Pojistník</w:t>
                            </w:r>
                            <w:r>
                              <w:rPr>
                                <w:b/>
                                <w:color w:val="005496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96"/>
                                <w:sz w:val="16"/>
                              </w:rPr>
                              <w:t>je</w:t>
                            </w:r>
                            <w:r>
                              <w:rPr>
                                <w:b/>
                                <w:color w:val="005496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96"/>
                                <w:sz w:val="16"/>
                              </w:rPr>
                              <w:t>povinen</w:t>
                            </w:r>
                            <w:r>
                              <w:rPr>
                                <w:b/>
                                <w:color w:val="005496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96"/>
                                <w:sz w:val="16"/>
                              </w:rPr>
                              <w:t>podstoupit</w:t>
                            </w:r>
                            <w:r>
                              <w:rPr>
                                <w:b/>
                                <w:color w:val="005496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96"/>
                                <w:sz w:val="16"/>
                              </w:rPr>
                              <w:t>vstupní</w:t>
                            </w:r>
                            <w:r>
                              <w:rPr>
                                <w:b/>
                                <w:color w:val="005496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96"/>
                                <w:sz w:val="16"/>
                              </w:rPr>
                              <w:t>prohlídku</w:t>
                            </w:r>
                            <w:r>
                              <w:rPr>
                                <w:b/>
                                <w:color w:val="005496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96"/>
                                <w:sz w:val="16"/>
                              </w:rPr>
                              <w:t>nejpozději</w:t>
                            </w:r>
                            <w:r>
                              <w:rPr>
                                <w:b/>
                                <w:color w:val="005496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96"/>
                                <w:sz w:val="16"/>
                              </w:rPr>
                              <w:t>do:</w:t>
                            </w:r>
                            <w:r>
                              <w:rPr>
                                <w:b/>
                                <w:color w:val="005496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496"/>
                                <w:spacing w:val="-2"/>
                                <w:sz w:val="16"/>
                              </w:rPr>
                              <w:t>25.09.2023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40663F" id="Textbox 30" o:spid="_x0000_s1044" type="#_x0000_t202" style="position:absolute;margin-left:34pt;margin-top:7.4pt;width:524.35pt;height:16.3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" filled="f" strokecolor="#005496">
                <v:path arrowok="t"/>
                <v:textbox inset="0,0,0,0">
                  <w:txbxContent>
                    <w:p w14:paraId="16B1039D" w14:textId="77777777" w:rsidR="00031DEC" w:rsidRDefault="00A5701A">
                      <w:pPr>
                        <w:spacing w:before="47"/>
                        <w:ind w:left="2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05496"/>
                          <w:sz w:val="16"/>
                        </w:rPr>
                        <w:t>5.</w:t>
                      </w:r>
                      <w:r>
                        <w:rPr>
                          <w:b/>
                          <w:color w:val="005496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5496"/>
                          <w:sz w:val="16"/>
                        </w:rPr>
                        <w:t>Pojistník</w:t>
                      </w:r>
                      <w:r>
                        <w:rPr>
                          <w:b/>
                          <w:color w:val="005496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5496"/>
                          <w:sz w:val="16"/>
                        </w:rPr>
                        <w:t>je</w:t>
                      </w:r>
                      <w:r>
                        <w:rPr>
                          <w:b/>
                          <w:color w:val="005496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5496"/>
                          <w:sz w:val="16"/>
                        </w:rPr>
                        <w:t>povinen</w:t>
                      </w:r>
                      <w:r>
                        <w:rPr>
                          <w:b/>
                          <w:color w:val="005496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5496"/>
                          <w:sz w:val="16"/>
                        </w:rPr>
                        <w:t>podstoupit</w:t>
                      </w:r>
                      <w:r>
                        <w:rPr>
                          <w:b/>
                          <w:color w:val="005496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5496"/>
                          <w:sz w:val="16"/>
                        </w:rPr>
                        <w:t>vstupní</w:t>
                      </w:r>
                      <w:r>
                        <w:rPr>
                          <w:b/>
                          <w:color w:val="005496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5496"/>
                          <w:sz w:val="16"/>
                        </w:rPr>
                        <w:t>prohlídku</w:t>
                      </w:r>
                      <w:r>
                        <w:rPr>
                          <w:b/>
                          <w:color w:val="005496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5496"/>
                          <w:sz w:val="16"/>
                        </w:rPr>
                        <w:t>nejpozději</w:t>
                      </w:r>
                      <w:r>
                        <w:rPr>
                          <w:b/>
                          <w:color w:val="005496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5496"/>
                          <w:sz w:val="16"/>
                        </w:rPr>
                        <w:t>do:</w:t>
                      </w:r>
                      <w:r>
                        <w:rPr>
                          <w:b/>
                          <w:color w:val="005496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5496"/>
                          <w:spacing w:val="-2"/>
                          <w:sz w:val="16"/>
                        </w:rPr>
                        <w:t>25.09.2023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9E8D28" w14:textId="77777777" w:rsidR="00031DEC" w:rsidRDefault="00A5701A">
      <w:pPr>
        <w:spacing w:before="55"/>
        <w:ind w:left="367"/>
        <w:rPr>
          <w:b/>
          <w:sz w:val="16"/>
        </w:rPr>
      </w:pPr>
      <w:r>
        <w:rPr>
          <w:b/>
          <w:color w:val="005496"/>
          <w:sz w:val="16"/>
        </w:rPr>
        <w:t>Pro</w:t>
      </w:r>
      <w:r>
        <w:rPr>
          <w:b/>
          <w:color w:val="005496"/>
          <w:spacing w:val="-7"/>
          <w:sz w:val="16"/>
        </w:rPr>
        <w:t xml:space="preserve"> </w:t>
      </w:r>
      <w:r>
        <w:rPr>
          <w:b/>
          <w:color w:val="005496"/>
          <w:sz w:val="16"/>
        </w:rPr>
        <w:t>pojištění</w:t>
      </w:r>
      <w:r>
        <w:rPr>
          <w:b/>
          <w:color w:val="005496"/>
          <w:spacing w:val="-7"/>
          <w:sz w:val="16"/>
        </w:rPr>
        <w:t xml:space="preserve"> </w:t>
      </w:r>
      <w:r>
        <w:rPr>
          <w:b/>
          <w:color w:val="005496"/>
          <w:sz w:val="16"/>
        </w:rPr>
        <w:t>sjednané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touto</w:t>
      </w:r>
      <w:r>
        <w:rPr>
          <w:b/>
          <w:color w:val="005496"/>
          <w:spacing w:val="-7"/>
          <w:sz w:val="16"/>
        </w:rPr>
        <w:t xml:space="preserve"> </w:t>
      </w:r>
      <w:r>
        <w:rPr>
          <w:b/>
          <w:color w:val="005496"/>
          <w:sz w:val="16"/>
        </w:rPr>
        <w:t>smlouvou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z w:val="16"/>
        </w:rPr>
        <w:t>platí</w:t>
      </w:r>
      <w:r>
        <w:rPr>
          <w:b/>
          <w:color w:val="005496"/>
          <w:spacing w:val="-7"/>
          <w:sz w:val="16"/>
        </w:rPr>
        <w:t xml:space="preserve"> </w:t>
      </w:r>
      <w:r>
        <w:rPr>
          <w:b/>
          <w:color w:val="005496"/>
          <w:sz w:val="16"/>
        </w:rPr>
        <w:t>pojistné</w:t>
      </w:r>
      <w:r>
        <w:rPr>
          <w:b/>
          <w:color w:val="005496"/>
          <w:spacing w:val="-6"/>
          <w:sz w:val="16"/>
        </w:rPr>
        <w:t xml:space="preserve"> </w:t>
      </w:r>
      <w:r>
        <w:rPr>
          <w:b/>
          <w:color w:val="005496"/>
          <w:spacing w:val="-2"/>
          <w:sz w:val="16"/>
        </w:rPr>
        <w:t>podmínky:</w:t>
      </w:r>
    </w:p>
    <w:p w14:paraId="7D9A0C6C" w14:textId="77777777" w:rsidR="00031DEC" w:rsidRDefault="00A5701A">
      <w:pPr>
        <w:pStyle w:val="Zkladntext"/>
        <w:spacing w:before="8"/>
      </w:pPr>
      <w:r>
        <w:rPr>
          <w:color w:val="005496"/>
        </w:rPr>
        <w:t>PP</w:t>
      </w:r>
      <w:r>
        <w:rPr>
          <w:color w:val="005496"/>
          <w:spacing w:val="-3"/>
        </w:rPr>
        <w:t xml:space="preserve"> </w:t>
      </w:r>
      <w:r>
        <w:rPr>
          <w:color w:val="005496"/>
        </w:rPr>
        <w:t>ACP</w:t>
      </w:r>
      <w:r>
        <w:rPr>
          <w:color w:val="005496"/>
          <w:spacing w:val="-2"/>
        </w:rPr>
        <w:t xml:space="preserve"> </w:t>
      </w:r>
      <w:r>
        <w:rPr>
          <w:color w:val="005496"/>
        </w:rPr>
        <w:t>IV</w:t>
      </w:r>
      <w:r>
        <w:rPr>
          <w:color w:val="005496"/>
          <w:spacing w:val="-2"/>
        </w:rPr>
        <w:t xml:space="preserve"> </w:t>
      </w:r>
      <w:r>
        <w:rPr>
          <w:color w:val="005496"/>
          <w:spacing w:val="-4"/>
        </w:rPr>
        <w:t>1/23</w:t>
      </w:r>
    </w:p>
    <w:p w14:paraId="19DB83B9" w14:textId="77777777" w:rsidR="00031DEC" w:rsidRDefault="00031DEC">
      <w:pPr>
        <w:sectPr w:rsidR="00031DEC" w:rsidSect="00A5701A">
          <w:pgSz w:w="11910" w:h="16840"/>
          <w:pgMar w:top="720" w:right="620" w:bottom="560" w:left="540" w:header="0" w:footer="373" w:gutter="0"/>
          <w:cols w:space="708"/>
        </w:sectPr>
      </w:pPr>
    </w:p>
    <w:p w14:paraId="155906AF" w14:textId="77777777" w:rsidR="00031DEC" w:rsidRDefault="00A5701A">
      <w:pPr>
        <w:pStyle w:val="Zkladntext"/>
        <w:ind w:left="227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inline distT="0" distB="0" distL="0" distR="0" wp14:anchorId="679A7A92" wp14:editId="2C5D1B91">
                <wp:extent cx="6497320" cy="234315"/>
                <wp:effectExtent l="0" t="0" r="0" b="0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7320" cy="234315"/>
                        </a:xfrm>
                        <a:prstGeom prst="rect">
                          <a:avLst/>
                        </a:prstGeom>
                        <a:solidFill>
                          <a:srgbClr val="1F79B1"/>
                        </a:solidFill>
                      </wps:spPr>
                      <wps:txbx>
                        <w:txbxContent>
                          <w:p w14:paraId="15BE98C4" w14:textId="77777777" w:rsidR="00031DEC" w:rsidRDefault="00A5701A">
                            <w:pPr>
                              <w:spacing w:before="59"/>
                              <w:ind w:left="140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DISTRIBUTOR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POJIŠTĚNÍ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9A7A92" id="Textbox 31" o:spid="_x0000_s1045" type="#_x0000_t202" style="width:511.6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" fillcolor="#1f79b1" stroked="f">
                <v:textbox inset="0,0,0,0">
                  <w:txbxContent>
                    <w:p w14:paraId="15BE98C4" w14:textId="77777777" w:rsidR="00031DEC" w:rsidRDefault="00A5701A">
                      <w:pPr>
                        <w:spacing w:before="59"/>
                        <w:ind w:left="140"/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0"/>
                        </w:rPr>
                        <w:t>DISTRIBUTOR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0"/>
                        </w:rPr>
                        <w:t>POJIŠTĚNÍ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621D13" w14:textId="77777777" w:rsidR="00031DEC" w:rsidRDefault="00A5701A">
      <w:pPr>
        <w:pStyle w:val="Nadpis1"/>
        <w:spacing w:before="5"/>
      </w:pPr>
      <w:r>
        <w:rPr>
          <w:color w:val="005496"/>
        </w:rPr>
        <w:t>Návrh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pojistné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smlouvy</w:t>
      </w:r>
      <w:r>
        <w:rPr>
          <w:color w:val="005496"/>
          <w:spacing w:val="-6"/>
        </w:rPr>
        <w:t xml:space="preserve"> </w:t>
      </w:r>
      <w:r>
        <w:rPr>
          <w:color w:val="005496"/>
        </w:rPr>
        <w:t>předložen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dne:</w:t>
      </w:r>
      <w:r>
        <w:rPr>
          <w:color w:val="005496"/>
          <w:spacing w:val="-7"/>
        </w:rPr>
        <w:t xml:space="preserve"> </w:t>
      </w:r>
      <w:r>
        <w:rPr>
          <w:color w:val="005496"/>
        </w:rPr>
        <w:t>12.07.2023</w:t>
      </w:r>
      <w:r>
        <w:rPr>
          <w:color w:val="005496"/>
          <w:spacing w:val="-6"/>
        </w:rPr>
        <w:t xml:space="preserve"> </w:t>
      </w:r>
      <w:r>
        <w:rPr>
          <w:color w:val="005496"/>
          <w:spacing w:val="-2"/>
        </w:rPr>
        <w:t>13:35</w:t>
      </w:r>
    </w:p>
    <w:p w14:paraId="36022FE7" w14:textId="77777777" w:rsidR="00031DEC" w:rsidRDefault="00A5701A">
      <w:pPr>
        <w:pStyle w:val="Zkladntext"/>
        <w:spacing w:before="168" w:line="276" w:lineRule="auto"/>
        <w:ind w:right="1233"/>
      </w:pPr>
      <w:r>
        <w:rPr>
          <w:color w:val="005496"/>
        </w:rPr>
        <w:t>Jméno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a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příjmení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/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Název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zástupce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pojistitele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(získatele):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PANTHER´s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-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makl.poj.spol.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s.r.o,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zastoupený/á: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Iva</w:t>
      </w:r>
      <w:r>
        <w:rPr>
          <w:color w:val="005496"/>
          <w:spacing w:val="-5"/>
        </w:rPr>
        <w:t xml:space="preserve"> </w:t>
      </w:r>
      <w:r>
        <w:rPr>
          <w:color w:val="005496"/>
        </w:rPr>
        <w:t>Hejátková Distributor pojištění zastupující pojistitele na základě plné moci</w:t>
      </w:r>
    </w:p>
    <w:p w14:paraId="0CF48E22" w14:textId="77777777" w:rsidR="00031DEC" w:rsidRDefault="00A5701A">
      <w:pPr>
        <w:pStyle w:val="Zkladntext"/>
        <w:tabs>
          <w:tab w:val="left" w:pos="4080"/>
        </w:tabs>
        <w:spacing w:before="1"/>
        <w:rPr>
          <w:rFonts w:ascii="Calibri" w:hAnsi="Calibri"/>
        </w:rPr>
      </w:pPr>
      <w:r>
        <w:rPr>
          <w:color w:val="005496"/>
        </w:rPr>
        <w:t>Získatelské</w:t>
      </w:r>
      <w:r>
        <w:rPr>
          <w:color w:val="005496"/>
          <w:spacing w:val="-9"/>
        </w:rPr>
        <w:t xml:space="preserve"> </w:t>
      </w:r>
      <w:r>
        <w:rPr>
          <w:color w:val="005496"/>
        </w:rPr>
        <w:t>číslo:</w:t>
      </w:r>
      <w:r>
        <w:rPr>
          <w:color w:val="005496"/>
          <w:spacing w:val="-2"/>
        </w:rPr>
        <w:t xml:space="preserve"> </w:t>
      </w:r>
      <w:r>
        <w:rPr>
          <w:rFonts w:ascii="Calibri" w:hAnsi="Calibri"/>
          <w:color w:val="005496"/>
          <w:spacing w:val="-2"/>
        </w:rPr>
        <w:t>8891001610</w:t>
      </w:r>
      <w:r>
        <w:rPr>
          <w:rFonts w:ascii="Calibri" w:hAnsi="Calibri"/>
          <w:color w:val="005496"/>
        </w:rPr>
        <w:tab/>
      </w:r>
      <w:r>
        <w:rPr>
          <w:color w:val="005496"/>
        </w:rPr>
        <w:t>IČO:</w:t>
      </w:r>
      <w:r>
        <w:rPr>
          <w:color w:val="005496"/>
          <w:spacing w:val="-10"/>
        </w:rPr>
        <w:t xml:space="preserve"> </w:t>
      </w:r>
      <w:r>
        <w:rPr>
          <w:rFonts w:ascii="Calibri" w:hAnsi="Calibri"/>
          <w:color w:val="005496"/>
          <w:spacing w:val="-2"/>
        </w:rPr>
        <w:t>26889331</w:t>
      </w:r>
    </w:p>
    <w:p w14:paraId="1CFD6055" w14:textId="77777777" w:rsidR="00031DEC" w:rsidRDefault="00A5701A">
      <w:pPr>
        <w:pStyle w:val="Zkladntext"/>
        <w:tabs>
          <w:tab w:val="left" w:pos="1642"/>
        </w:tabs>
        <w:spacing w:before="17"/>
        <w:rPr>
          <w:rFonts w:ascii="Calibri" w:hAnsi="Calibri"/>
        </w:rPr>
      </w:pPr>
      <w:r>
        <w:rPr>
          <w:color w:val="005496"/>
          <w:spacing w:val="-2"/>
        </w:rPr>
        <w:t>Telefonní</w:t>
      </w:r>
      <w:r>
        <w:rPr>
          <w:color w:val="005496"/>
          <w:spacing w:val="-8"/>
        </w:rPr>
        <w:t xml:space="preserve"> </w:t>
      </w:r>
      <w:r>
        <w:rPr>
          <w:color w:val="005496"/>
          <w:spacing w:val="-2"/>
        </w:rPr>
        <w:t>číslo:</w:t>
      </w:r>
      <w:r>
        <w:rPr>
          <w:color w:val="005496"/>
        </w:rPr>
        <w:tab/>
      </w:r>
      <w:r>
        <w:rPr>
          <w:rFonts w:ascii="Calibri" w:hAnsi="Calibri"/>
          <w:color w:val="005496"/>
        </w:rPr>
        <w:t>+420</w:t>
      </w:r>
      <w:r>
        <w:rPr>
          <w:rFonts w:ascii="Calibri" w:hAnsi="Calibri"/>
          <w:color w:val="005496"/>
          <w:spacing w:val="20"/>
        </w:rPr>
        <w:t xml:space="preserve"> </w:t>
      </w:r>
      <w:r>
        <w:rPr>
          <w:rFonts w:ascii="Calibri" w:hAnsi="Calibri"/>
          <w:color w:val="005496"/>
        </w:rPr>
        <w:t>605</w:t>
      </w:r>
      <w:r>
        <w:rPr>
          <w:rFonts w:ascii="Calibri" w:hAnsi="Calibri"/>
          <w:color w:val="005496"/>
          <w:spacing w:val="21"/>
        </w:rPr>
        <w:t xml:space="preserve"> </w:t>
      </w:r>
      <w:r>
        <w:rPr>
          <w:rFonts w:ascii="Calibri" w:hAnsi="Calibri"/>
          <w:color w:val="005496"/>
        </w:rPr>
        <w:t>528</w:t>
      </w:r>
      <w:r>
        <w:rPr>
          <w:rFonts w:ascii="Calibri" w:hAnsi="Calibri"/>
          <w:color w:val="005496"/>
          <w:spacing w:val="21"/>
        </w:rPr>
        <w:t xml:space="preserve"> </w:t>
      </w:r>
      <w:r>
        <w:rPr>
          <w:rFonts w:ascii="Calibri" w:hAnsi="Calibri"/>
          <w:color w:val="005496"/>
          <w:spacing w:val="-5"/>
        </w:rPr>
        <w:t>280</w:t>
      </w:r>
    </w:p>
    <w:p w14:paraId="3F655646" w14:textId="77777777" w:rsidR="00031DEC" w:rsidRDefault="00A5701A">
      <w:pPr>
        <w:pStyle w:val="Zkladntext"/>
        <w:tabs>
          <w:tab w:val="left" w:pos="1642"/>
        </w:tabs>
        <w:spacing w:before="16"/>
        <w:rPr>
          <w:rFonts w:ascii="Calibri"/>
        </w:rPr>
      </w:pPr>
      <w:r>
        <w:rPr>
          <w:color w:val="005496"/>
          <w:spacing w:val="-2"/>
        </w:rPr>
        <w:t>E-mail:</w:t>
      </w:r>
      <w:r>
        <w:rPr>
          <w:color w:val="005496"/>
        </w:rPr>
        <w:tab/>
      </w:r>
      <w:hyperlink r:id="rId19">
        <w:r>
          <w:rPr>
            <w:rFonts w:ascii="Calibri"/>
            <w:color w:val="005496"/>
          </w:rPr>
          <w:t>hejatkova@panthers-</w:t>
        </w:r>
        <w:r>
          <w:rPr>
            <w:rFonts w:ascii="Calibri"/>
            <w:color w:val="005496"/>
            <w:spacing w:val="-2"/>
          </w:rPr>
          <w:t>mps.cz</w:t>
        </w:r>
      </w:hyperlink>
    </w:p>
    <w:p w14:paraId="2DAB9A84" w14:textId="77777777" w:rsidR="00031DEC" w:rsidRDefault="00A5701A">
      <w:pPr>
        <w:pStyle w:val="Zkladntext"/>
        <w:spacing w:before="6"/>
        <w:ind w:left="0"/>
        <w:rPr>
          <w:rFonts w:ascii="Calibri"/>
          <w:sz w:val="19"/>
        </w:rPr>
      </w:pPr>
      <w:r>
        <w:rPr>
          <w:noProof/>
          <w:lang w:eastAsia="cs-CZ"/>
        </w:rPr>
        <w:drawing>
          <wp:anchor distT="0" distB="0" distL="0" distR="0" simplePos="0" relativeHeight="487596544" behindDoc="1" locked="0" layoutInCell="1" allowOverlap="1" wp14:anchorId="0AF74C11" wp14:editId="4C2DD91B">
            <wp:simplePos x="0" y="0"/>
            <wp:positionH relativeFrom="page">
              <wp:posOffset>5467817</wp:posOffset>
            </wp:positionH>
            <wp:positionV relativeFrom="paragraph">
              <wp:posOffset>166507</wp:posOffset>
            </wp:positionV>
            <wp:extent cx="944686" cy="461200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686" cy="4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5380B0" w14:textId="77777777" w:rsidR="00031DEC" w:rsidRDefault="00A5701A">
      <w:pPr>
        <w:pStyle w:val="Zkladntext"/>
        <w:spacing w:before="77" w:line="249" w:lineRule="auto"/>
        <w:ind w:left="7961" w:right="1039" w:firstLine="258"/>
      </w:pPr>
      <w:r>
        <w:rPr>
          <w:color w:val="005496"/>
        </w:rPr>
        <w:t>Bc. Jan Křehlík ředitel</w:t>
      </w:r>
      <w:r>
        <w:rPr>
          <w:color w:val="005496"/>
          <w:spacing w:val="-12"/>
        </w:rPr>
        <w:t xml:space="preserve"> </w:t>
      </w:r>
      <w:r>
        <w:rPr>
          <w:color w:val="005496"/>
        </w:rPr>
        <w:t>Úseku</w:t>
      </w:r>
      <w:r>
        <w:rPr>
          <w:color w:val="005496"/>
          <w:spacing w:val="-11"/>
        </w:rPr>
        <w:t xml:space="preserve"> </w:t>
      </w:r>
      <w:r>
        <w:rPr>
          <w:color w:val="005496"/>
        </w:rPr>
        <w:t>obchodu</w:t>
      </w:r>
    </w:p>
    <w:sectPr w:rsidR="00031DEC">
      <w:pgSz w:w="11910" w:h="16840"/>
      <w:pgMar w:top="720" w:right="620" w:bottom="560" w:left="540" w:header="0" w:footer="3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D5ECA" w14:textId="77777777" w:rsidR="00A5701A" w:rsidRDefault="00A5701A">
      <w:r>
        <w:separator/>
      </w:r>
    </w:p>
  </w:endnote>
  <w:endnote w:type="continuationSeparator" w:id="0">
    <w:p w14:paraId="7D2F4739" w14:textId="77777777" w:rsidR="00A5701A" w:rsidRDefault="00A5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EA804" w14:textId="77777777" w:rsidR="00031DEC" w:rsidRDefault="00A5701A">
    <w:pPr>
      <w:pStyle w:val="Zkladntext"/>
      <w:spacing w:line="14" w:lineRule="auto"/>
      <w:ind w:left="0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36960" behindDoc="1" locked="0" layoutInCell="1" allowOverlap="1" wp14:anchorId="05E0640D" wp14:editId="0C6AF568">
              <wp:simplePos x="0" y="0"/>
              <wp:positionH relativeFrom="page">
                <wp:posOffset>563295</wp:posOffset>
              </wp:positionH>
              <wp:positionV relativeFrom="page">
                <wp:posOffset>10315182</wp:posOffset>
              </wp:positionV>
              <wp:extent cx="1601470" cy="1250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147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D75B0D" w14:textId="77777777" w:rsidR="00031DEC" w:rsidRDefault="00A5701A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3263000799,</w:t>
                          </w:r>
                          <w:r>
                            <w:rPr>
                              <w:b/>
                              <w:spacing w:val="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Z8891001610,</w:t>
                          </w:r>
                          <w:r>
                            <w:rPr>
                              <w:spacing w:val="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ID2795443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E0640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6" type="#_x0000_t202" style="position:absolute;margin-left:44.35pt;margin-top:812.2pt;width:126.1pt;height:9.85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" filled="f" stroked="f">
              <v:textbox inset="0,0,0,0">
                <w:txbxContent>
                  <w:p w14:paraId="40D75B0D" w14:textId="77777777" w:rsidR="00031DEC" w:rsidRDefault="00A5701A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3263000799,</w:t>
                    </w:r>
                    <w:r>
                      <w:rPr>
                        <w:b/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Z8891001610,</w:t>
                    </w:r>
                    <w:r>
                      <w:rPr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ID2795443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37472" behindDoc="1" locked="0" layoutInCell="1" allowOverlap="1" wp14:anchorId="7E555079" wp14:editId="29FD2CEB">
              <wp:simplePos x="0" y="0"/>
              <wp:positionH relativeFrom="page">
                <wp:posOffset>3655517</wp:posOffset>
              </wp:positionH>
              <wp:positionV relativeFrom="page">
                <wp:posOffset>10315182</wp:posOffset>
              </wp:positionV>
              <wp:extent cx="224154" cy="1250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154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1BF6FF" w14:textId="77777777" w:rsidR="00031DEC" w:rsidRDefault="00A5701A">
                          <w:pPr>
                            <w:spacing w:before="15"/>
                            <w:ind w:left="6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separate"/>
                          </w:r>
                          <w:r w:rsidR="00380B06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/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 w:rsidR="00380B06">
                            <w:rPr>
                              <w:b/>
                              <w:noProof/>
                              <w:spacing w:val="-10"/>
                              <w:sz w:val="14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47" type="#_x0000_t202" style="position:absolute;margin-left:287.85pt;margin-top:812.2pt;width:17.65pt;height:9.85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" filled="f" stroked="f">
              <v:path arrowok="t"/>
              <v:textbox inset="0,0,0,0">
                <w:txbxContent>
                  <w:p w14:paraId="6B1BF6FF" w14:textId="77777777" w:rsidR="00031DEC" w:rsidRDefault="00A5701A">
                    <w:pPr>
                      <w:spacing w:before="15"/>
                      <w:ind w:left="6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sz w:val="14"/>
                      </w:rPr>
                      <w:fldChar w:fldCharType="separate"/>
                    </w:r>
                    <w:r w:rsidR="00380B06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rPr>
                        <w:b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/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separate"/>
                    </w:r>
                    <w:r w:rsidR="00380B06">
                      <w:rPr>
                        <w:b/>
                        <w:noProof/>
                        <w:spacing w:val="-10"/>
                        <w:sz w:val="14"/>
                      </w:rPr>
                      <w:t>3</w:t>
                    </w:r>
                    <w:r>
                      <w:rPr>
                        <w:b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37984" behindDoc="1" locked="0" layoutInCell="1" allowOverlap="1" wp14:anchorId="70B0E9B1" wp14:editId="4E021F97">
              <wp:simplePos x="0" y="0"/>
              <wp:positionH relativeFrom="page">
                <wp:posOffset>5462308</wp:posOffset>
              </wp:positionH>
              <wp:positionV relativeFrom="page">
                <wp:posOffset>10315182</wp:posOffset>
              </wp:positionV>
              <wp:extent cx="1534795" cy="1250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47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FFA03C" w14:textId="77777777" w:rsidR="00031DEC" w:rsidRDefault="00A5701A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Tisk</w:t>
                          </w:r>
                          <w:r>
                            <w:rPr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SUS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Plus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WS,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12.07.2023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13:35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B0E9B1" id="Textbox 3" o:spid="_x0000_s1048" type="#_x0000_t202" style="position:absolute;margin-left:430.1pt;margin-top:812.2pt;width:120.85pt;height:9.85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" filled="f" stroked="f">
              <v:textbox inset="0,0,0,0">
                <w:txbxContent>
                  <w:p w14:paraId="59FFA03C" w14:textId="77777777" w:rsidR="00031DEC" w:rsidRDefault="00A5701A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Tisk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SUS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Plus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WS,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12.07.2023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4"/>
                      </w:rPr>
                      <w:t>13:35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AE9BF" w14:textId="77777777" w:rsidR="00A5701A" w:rsidRDefault="00A5701A">
      <w:r>
        <w:separator/>
      </w:r>
    </w:p>
  </w:footnote>
  <w:footnote w:type="continuationSeparator" w:id="0">
    <w:p w14:paraId="650B6E07" w14:textId="77777777" w:rsidR="00A5701A" w:rsidRDefault="00A57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4412"/>
    <w:multiLevelType w:val="hybridMultilevel"/>
    <w:tmpl w:val="3DFEC710"/>
    <w:lvl w:ilvl="0" w:tplc="61767AEE">
      <w:start w:val="1"/>
      <w:numFmt w:val="decimal"/>
      <w:lvlText w:val="%1."/>
      <w:lvlJc w:val="left"/>
      <w:pPr>
        <w:ind w:left="170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5496"/>
        <w:spacing w:val="-1"/>
        <w:w w:val="100"/>
        <w:sz w:val="15"/>
        <w:szCs w:val="15"/>
        <w:lang w:val="cs-CZ" w:eastAsia="en-US" w:bidi="ar-SA"/>
      </w:rPr>
    </w:lvl>
    <w:lvl w:ilvl="1" w:tplc="645A638E">
      <w:numFmt w:val="bullet"/>
      <w:lvlText w:val="•"/>
      <w:lvlJc w:val="left"/>
      <w:pPr>
        <w:ind w:left="339" w:hanging="171"/>
      </w:pPr>
      <w:rPr>
        <w:rFonts w:hint="default"/>
        <w:lang w:val="cs-CZ" w:eastAsia="en-US" w:bidi="ar-SA"/>
      </w:rPr>
    </w:lvl>
    <w:lvl w:ilvl="2" w:tplc="9BA81B24">
      <w:numFmt w:val="bullet"/>
      <w:lvlText w:val="•"/>
      <w:lvlJc w:val="left"/>
      <w:pPr>
        <w:ind w:left="498" w:hanging="171"/>
      </w:pPr>
      <w:rPr>
        <w:rFonts w:hint="default"/>
        <w:lang w:val="cs-CZ" w:eastAsia="en-US" w:bidi="ar-SA"/>
      </w:rPr>
    </w:lvl>
    <w:lvl w:ilvl="3" w:tplc="8F76150A">
      <w:numFmt w:val="bullet"/>
      <w:lvlText w:val="•"/>
      <w:lvlJc w:val="left"/>
      <w:pPr>
        <w:ind w:left="657" w:hanging="171"/>
      </w:pPr>
      <w:rPr>
        <w:rFonts w:hint="default"/>
        <w:lang w:val="cs-CZ" w:eastAsia="en-US" w:bidi="ar-SA"/>
      </w:rPr>
    </w:lvl>
    <w:lvl w:ilvl="4" w:tplc="A676ACDC">
      <w:numFmt w:val="bullet"/>
      <w:lvlText w:val="•"/>
      <w:lvlJc w:val="left"/>
      <w:pPr>
        <w:ind w:left="817" w:hanging="171"/>
      </w:pPr>
      <w:rPr>
        <w:rFonts w:hint="default"/>
        <w:lang w:val="cs-CZ" w:eastAsia="en-US" w:bidi="ar-SA"/>
      </w:rPr>
    </w:lvl>
    <w:lvl w:ilvl="5" w:tplc="FD88EA64">
      <w:numFmt w:val="bullet"/>
      <w:lvlText w:val="•"/>
      <w:lvlJc w:val="left"/>
      <w:pPr>
        <w:ind w:left="976" w:hanging="171"/>
      </w:pPr>
      <w:rPr>
        <w:rFonts w:hint="default"/>
        <w:lang w:val="cs-CZ" w:eastAsia="en-US" w:bidi="ar-SA"/>
      </w:rPr>
    </w:lvl>
    <w:lvl w:ilvl="6" w:tplc="BFD032F6">
      <w:numFmt w:val="bullet"/>
      <w:lvlText w:val="•"/>
      <w:lvlJc w:val="left"/>
      <w:pPr>
        <w:ind w:left="1135" w:hanging="171"/>
      </w:pPr>
      <w:rPr>
        <w:rFonts w:hint="default"/>
        <w:lang w:val="cs-CZ" w:eastAsia="en-US" w:bidi="ar-SA"/>
      </w:rPr>
    </w:lvl>
    <w:lvl w:ilvl="7" w:tplc="95A68636">
      <w:numFmt w:val="bullet"/>
      <w:lvlText w:val="•"/>
      <w:lvlJc w:val="left"/>
      <w:pPr>
        <w:ind w:left="1295" w:hanging="171"/>
      </w:pPr>
      <w:rPr>
        <w:rFonts w:hint="default"/>
        <w:lang w:val="cs-CZ" w:eastAsia="en-US" w:bidi="ar-SA"/>
      </w:rPr>
    </w:lvl>
    <w:lvl w:ilvl="8" w:tplc="54641694">
      <w:numFmt w:val="bullet"/>
      <w:lvlText w:val="•"/>
      <w:lvlJc w:val="left"/>
      <w:pPr>
        <w:ind w:left="1454" w:hanging="171"/>
      </w:pPr>
      <w:rPr>
        <w:rFonts w:hint="default"/>
        <w:lang w:val="cs-CZ" w:eastAsia="en-US" w:bidi="ar-SA"/>
      </w:rPr>
    </w:lvl>
  </w:abstractNum>
  <w:abstractNum w:abstractNumId="1">
    <w:nsid w:val="4D591EF4"/>
    <w:multiLevelType w:val="hybridMultilevel"/>
    <w:tmpl w:val="6C58DDA4"/>
    <w:lvl w:ilvl="0" w:tplc="65561A10">
      <w:start w:val="1"/>
      <w:numFmt w:val="decimal"/>
      <w:lvlText w:val="%1."/>
      <w:lvlJc w:val="left"/>
      <w:pPr>
        <w:ind w:left="367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5496"/>
        <w:spacing w:val="-1"/>
        <w:w w:val="100"/>
        <w:sz w:val="16"/>
        <w:szCs w:val="16"/>
        <w:lang w:val="cs-CZ" w:eastAsia="en-US" w:bidi="ar-SA"/>
      </w:rPr>
    </w:lvl>
    <w:lvl w:ilvl="1" w:tplc="2DBA88D4">
      <w:start w:val="1"/>
      <w:numFmt w:val="lowerLetter"/>
      <w:lvlText w:val="%2)"/>
      <w:lvlJc w:val="left"/>
      <w:pPr>
        <w:ind w:left="553" w:hanging="187"/>
        <w:jc w:val="left"/>
      </w:pPr>
      <w:rPr>
        <w:rFonts w:ascii="Arial" w:eastAsia="Arial" w:hAnsi="Arial" w:cs="Arial" w:hint="default"/>
        <w:b/>
        <w:bCs/>
        <w:i w:val="0"/>
        <w:iCs w:val="0"/>
        <w:color w:val="005496"/>
        <w:spacing w:val="0"/>
        <w:w w:val="100"/>
        <w:sz w:val="16"/>
        <w:szCs w:val="16"/>
        <w:lang w:val="cs-CZ" w:eastAsia="en-US" w:bidi="ar-SA"/>
      </w:rPr>
    </w:lvl>
    <w:lvl w:ilvl="2" w:tplc="A7E4405C">
      <w:numFmt w:val="bullet"/>
      <w:lvlText w:val="-"/>
      <w:lvlJc w:val="left"/>
      <w:pPr>
        <w:ind w:left="927" w:hanging="160"/>
      </w:pPr>
      <w:rPr>
        <w:rFonts w:ascii="Arial" w:eastAsia="Arial" w:hAnsi="Arial" w:cs="Arial" w:hint="default"/>
        <w:b w:val="0"/>
        <w:bCs w:val="0"/>
        <w:i w:val="0"/>
        <w:iCs w:val="0"/>
        <w:color w:val="005496"/>
        <w:spacing w:val="0"/>
        <w:w w:val="100"/>
        <w:sz w:val="16"/>
        <w:szCs w:val="16"/>
        <w:lang w:val="cs-CZ" w:eastAsia="en-US" w:bidi="ar-SA"/>
      </w:rPr>
    </w:lvl>
    <w:lvl w:ilvl="3" w:tplc="5C0813AE">
      <w:numFmt w:val="bullet"/>
      <w:lvlText w:val="•"/>
      <w:lvlJc w:val="left"/>
      <w:pPr>
        <w:ind w:left="2148" w:hanging="160"/>
      </w:pPr>
      <w:rPr>
        <w:rFonts w:hint="default"/>
        <w:lang w:val="cs-CZ" w:eastAsia="en-US" w:bidi="ar-SA"/>
      </w:rPr>
    </w:lvl>
    <w:lvl w:ilvl="4" w:tplc="63CAD3F0">
      <w:numFmt w:val="bullet"/>
      <w:lvlText w:val="•"/>
      <w:lvlJc w:val="left"/>
      <w:pPr>
        <w:ind w:left="3376" w:hanging="160"/>
      </w:pPr>
      <w:rPr>
        <w:rFonts w:hint="default"/>
        <w:lang w:val="cs-CZ" w:eastAsia="en-US" w:bidi="ar-SA"/>
      </w:rPr>
    </w:lvl>
    <w:lvl w:ilvl="5" w:tplc="314CAFF8">
      <w:numFmt w:val="bullet"/>
      <w:lvlText w:val="•"/>
      <w:lvlJc w:val="left"/>
      <w:pPr>
        <w:ind w:left="4604" w:hanging="160"/>
      </w:pPr>
      <w:rPr>
        <w:rFonts w:hint="default"/>
        <w:lang w:val="cs-CZ" w:eastAsia="en-US" w:bidi="ar-SA"/>
      </w:rPr>
    </w:lvl>
    <w:lvl w:ilvl="6" w:tplc="48C66C32">
      <w:numFmt w:val="bullet"/>
      <w:lvlText w:val="•"/>
      <w:lvlJc w:val="left"/>
      <w:pPr>
        <w:ind w:left="5832" w:hanging="160"/>
      </w:pPr>
      <w:rPr>
        <w:rFonts w:hint="default"/>
        <w:lang w:val="cs-CZ" w:eastAsia="en-US" w:bidi="ar-SA"/>
      </w:rPr>
    </w:lvl>
    <w:lvl w:ilvl="7" w:tplc="28080270">
      <w:numFmt w:val="bullet"/>
      <w:lvlText w:val="•"/>
      <w:lvlJc w:val="left"/>
      <w:pPr>
        <w:ind w:left="7060" w:hanging="160"/>
      </w:pPr>
      <w:rPr>
        <w:rFonts w:hint="default"/>
        <w:lang w:val="cs-CZ" w:eastAsia="en-US" w:bidi="ar-SA"/>
      </w:rPr>
    </w:lvl>
    <w:lvl w:ilvl="8" w:tplc="EDCE9F10">
      <w:numFmt w:val="bullet"/>
      <w:lvlText w:val="•"/>
      <w:lvlJc w:val="left"/>
      <w:pPr>
        <w:ind w:left="8289" w:hanging="160"/>
      </w:pPr>
      <w:rPr>
        <w:rFonts w:hint="default"/>
        <w:lang w:val="cs-CZ" w:eastAsia="en-US" w:bidi="ar-SA"/>
      </w:rPr>
    </w:lvl>
  </w:abstractNum>
  <w:abstractNum w:abstractNumId="2">
    <w:nsid w:val="6D0B1A74"/>
    <w:multiLevelType w:val="hybridMultilevel"/>
    <w:tmpl w:val="05E8F2C0"/>
    <w:lvl w:ilvl="0" w:tplc="528C47DA">
      <w:start w:val="1"/>
      <w:numFmt w:val="decimal"/>
      <w:lvlText w:val="%1."/>
      <w:lvlJc w:val="left"/>
      <w:pPr>
        <w:ind w:left="220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5496"/>
        <w:spacing w:val="-1"/>
        <w:w w:val="100"/>
        <w:sz w:val="16"/>
        <w:szCs w:val="16"/>
        <w:lang w:val="cs-CZ" w:eastAsia="en-US" w:bidi="ar-SA"/>
      </w:rPr>
    </w:lvl>
    <w:lvl w:ilvl="1" w:tplc="CED424BE">
      <w:numFmt w:val="bullet"/>
      <w:lvlText w:val="•"/>
      <w:lvlJc w:val="left"/>
      <w:pPr>
        <w:ind w:left="1245" w:hanging="166"/>
      </w:pPr>
      <w:rPr>
        <w:rFonts w:hint="default"/>
        <w:lang w:val="cs-CZ" w:eastAsia="en-US" w:bidi="ar-SA"/>
      </w:rPr>
    </w:lvl>
    <w:lvl w:ilvl="2" w:tplc="0C927F2A">
      <w:numFmt w:val="bullet"/>
      <w:lvlText w:val="•"/>
      <w:lvlJc w:val="left"/>
      <w:pPr>
        <w:ind w:left="2270" w:hanging="166"/>
      </w:pPr>
      <w:rPr>
        <w:rFonts w:hint="default"/>
        <w:lang w:val="cs-CZ" w:eastAsia="en-US" w:bidi="ar-SA"/>
      </w:rPr>
    </w:lvl>
    <w:lvl w:ilvl="3" w:tplc="FB742E90">
      <w:numFmt w:val="bullet"/>
      <w:lvlText w:val="•"/>
      <w:lvlJc w:val="left"/>
      <w:pPr>
        <w:ind w:left="3295" w:hanging="166"/>
      </w:pPr>
      <w:rPr>
        <w:rFonts w:hint="default"/>
        <w:lang w:val="cs-CZ" w:eastAsia="en-US" w:bidi="ar-SA"/>
      </w:rPr>
    </w:lvl>
    <w:lvl w:ilvl="4" w:tplc="A822B118">
      <w:numFmt w:val="bullet"/>
      <w:lvlText w:val="•"/>
      <w:lvlJc w:val="left"/>
      <w:pPr>
        <w:ind w:left="4320" w:hanging="166"/>
      </w:pPr>
      <w:rPr>
        <w:rFonts w:hint="default"/>
        <w:lang w:val="cs-CZ" w:eastAsia="en-US" w:bidi="ar-SA"/>
      </w:rPr>
    </w:lvl>
    <w:lvl w:ilvl="5" w:tplc="5E125B58">
      <w:numFmt w:val="bullet"/>
      <w:lvlText w:val="•"/>
      <w:lvlJc w:val="left"/>
      <w:pPr>
        <w:ind w:left="5345" w:hanging="166"/>
      </w:pPr>
      <w:rPr>
        <w:rFonts w:hint="default"/>
        <w:lang w:val="cs-CZ" w:eastAsia="en-US" w:bidi="ar-SA"/>
      </w:rPr>
    </w:lvl>
    <w:lvl w:ilvl="6" w:tplc="975E58AC">
      <w:numFmt w:val="bullet"/>
      <w:lvlText w:val="•"/>
      <w:lvlJc w:val="left"/>
      <w:pPr>
        <w:ind w:left="6370" w:hanging="166"/>
      </w:pPr>
      <w:rPr>
        <w:rFonts w:hint="default"/>
        <w:lang w:val="cs-CZ" w:eastAsia="en-US" w:bidi="ar-SA"/>
      </w:rPr>
    </w:lvl>
    <w:lvl w:ilvl="7" w:tplc="4B66DBF6">
      <w:numFmt w:val="bullet"/>
      <w:lvlText w:val="•"/>
      <w:lvlJc w:val="left"/>
      <w:pPr>
        <w:ind w:left="7395" w:hanging="166"/>
      </w:pPr>
      <w:rPr>
        <w:rFonts w:hint="default"/>
        <w:lang w:val="cs-CZ" w:eastAsia="en-US" w:bidi="ar-SA"/>
      </w:rPr>
    </w:lvl>
    <w:lvl w:ilvl="8" w:tplc="FD2C05BE">
      <w:numFmt w:val="bullet"/>
      <w:lvlText w:val="•"/>
      <w:lvlJc w:val="left"/>
      <w:pPr>
        <w:ind w:left="8421" w:hanging="166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1DEC"/>
    <w:rsid w:val="00031DEC"/>
    <w:rsid w:val="00380B06"/>
    <w:rsid w:val="00446684"/>
    <w:rsid w:val="00A5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A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67"/>
      <w:outlineLvl w:val="0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67"/>
    </w:pPr>
    <w:rPr>
      <w:sz w:val="16"/>
      <w:szCs w:val="16"/>
    </w:rPr>
  </w:style>
  <w:style w:type="paragraph" w:styleId="Nzev">
    <w:name w:val="Title"/>
    <w:basedOn w:val="Normln"/>
    <w:uiPriority w:val="10"/>
    <w:qFormat/>
    <w:pPr>
      <w:spacing w:line="610" w:lineRule="exact"/>
      <w:ind w:left="80" w:right="1"/>
      <w:jc w:val="center"/>
    </w:pPr>
    <w:rPr>
      <w:rFonts w:ascii="Calibri" w:eastAsia="Calibri" w:hAnsi="Calibri" w:cs="Calibri"/>
      <w:b/>
      <w:bCs/>
      <w:sz w:val="50"/>
      <w:szCs w:val="50"/>
    </w:rPr>
  </w:style>
  <w:style w:type="paragraph" w:styleId="Odstavecseseznamem">
    <w:name w:val="List Paragraph"/>
    <w:basedOn w:val="Normln"/>
    <w:uiPriority w:val="1"/>
    <w:qFormat/>
    <w:pPr>
      <w:spacing w:before="8"/>
      <w:ind w:left="3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67"/>
      <w:outlineLvl w:val="0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67"/>
    </w:pPr>
    <w:rPr>
      <w:sz w:val="16"/>
      <w:szCs w:val="16"/>
    </w:rPr>
  </w:style>
  <w:style w:type="paragraph" w:styleId="Nzev">
    <w:name w:val="Title"/>
    <w:basedOn w:val="Normln"/>
    <w:uiPriority w:val="10"/>
    <w:qFormat/>
    <w:pPr>
      <w:spacing w:line="610" w:lineRule="exact"/>
      <w:ind w:left="80" w:right="1"/>
      <w:jc w:val="center"/>
    </w:pPr>
    <w:rPr>
      <w:rFonts w:ascii="Calibri" w:eastAsia="Calibri" w:hAnsi="Calibri" w:cs="Calibri"/>
      <w:b/>
      <w:bCs/>
      <w:sz w:val="50"/>
      <w:szCs w:val="50"/>
    </w:rPr>
  </w:style>
  <w:style w:type="paragraph" w:styleId="Odstavecseseznamem">
    <w:name w:val="List Paragraph"/>
    <w:basedOn w:val="Normln"/>
    <w:uiPriority w:val="1"/>
    <w:qFormat/>
    <w:pPr>
      <w:spacing w:before="8"/>
      <w:ind w:left="3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www.cpp.cz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blanka.kazikova@mzk.cz" TargetMode="External"/><Relationship Id="rId17" Type="http://schemas.openxmlformats.org/officeDocument/2006/relationships/hyperlink" Target="http://www.cpp.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pp.cz/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hyperlink" Target="mailto:hejatkova@panthers-mps.c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B7C40F81ED7C45820C98A874D2C4A8" ma:contentTypeVersion="15" ma:contentTypeDescription="Vytvoří nový dokument" ma:contentTypeScope="" ma:versionID="ebff313e9727b7ee3a7b86015bad960e">
  <xsd:schema xmlns:xsd="http://www.w3.org/2001/XMLSchema" xmlns:xs="http://www.w3.org/2001/XMLSchema" xmlns:p="http://schemas.microsoft.com/office/2006/metadata/properties" xmlns:ns2="1588cb8a-9bc4-47a8-8f32-1dfc1a8112fb" xmlns:ns3="9aba8cc5-7eb3-414c-a04b-543c59fdf227" targetNamespace="http://schemas.microsoft.com/office/2006/metadata/properties" ma:root="true" ma:fieldsID="ca2f7411d2da18356686deae644a29b2" ns2:_="" ns3:_="">
    <xsd:import namespace="1588cb8a-9bc4-47a8-8f32-1dfc1a8112fb"/>
    <xsd:import namespace="9aba8cc5-7eb3-414c-a04b-543c59fdf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cb8a-9bc4-47a8-8f32-1dfc1a811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5221081b-34b2-4eab-8ce9-9dcd2c6ed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a8cc5-7eb3-414c-a04b-543c59fdf22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dbbdf30-0507-4bf5-a251-fa67d12e77d1}" ma:internalName="TaxCatchAll" ma:showField="CatchAllData" ma:web="9aba8cc5-7eb3-414c-a04b-543c59fdf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57645-F5AA-4B61-BBB5-27076D693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8FBD1-B7D4-4B32-A281-056831AE4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8cb8a-9bc4-47a8-8f32-1dfc1a8112fb"/>
    <ds:schemaRef ds:uri="9aba8cc5-7eb3-414c-a04b-543c59fdf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1619</Words>
  <Characters>9556</Characters>
  <Application>Microsoft Office Word</Application>
  <DocSecurity>0</DocSecurity>
  <Lines>79</Lines>
  <Paragraphs>22</Paragraphs>
  <ScaleCrop>false</ScaleCrop>
  <Company/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Dresslerová</dc:creator>
  <cp:lastModifiedBy>Soňa Dresslerová</cp:lastModifiedBy>
  <cp:revision>2</cp:revision>
  <dcterms:created xsi:type="dcterms:W3CDTF">2024-01-22T06:23:00Z</dcterms:created>
  <dcterms:modified xsi:type="dcterms:W3CDTF">2024-01-22T06:23:00Z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Apache FOP Version 2.2</vt:lpwstr>
  </property>
  <property fmtid="{D5CDD505-2E9C-101B-9397-08002B2CF9AE}" pid="4" name="Producer">
    <vt:lpwstr>Apache FOP Version 2.2</vt:lpwstr>
  </property>
  <property fmtid="{D5CDD505-2E9C-101B-9397-08002B2CF9AE}" pid="5" name="LastSaved">
    <vt:filetime>2023-07-12T00:00:00Z</vt:filetime>
  </property>
</Properties>
</file>