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1CB76" w14:textId="77777777" w:rsidR="007C7472" w:rsidRDefault="006975AD">
      <w:pPr>
        <w:jc w:val="right"/>
      </w:pPr>
      <w:r>
        <w:rPr>
          <w:lang w:eastAsia="cs-CZ"/>
        </w:rPr>
        <w:pict w14:anchorId="4FEC59A3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996016">
        <w:rPr>
          <w:noProof/>
        </w:rPr>
        <mc:AlternateContent>
          <mc:Choice Requires="wps">
            <w:drawing>
              <wp:inline distT="0" distB="0" distL="0" distR="0" wp14:anchorId="3937A3EC" wp14:editId="2698692E">
                <wp:extent cx="1746000" cy="666843"/>
                <wp:effectExtent l="0" t="0" r="0" b="0"/>
                <wp:docPr id="3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13087742" w14:textId="77777777" w:rsidR="007C7472" w:rsidRDefault="00996016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MZE-30423/2024-12122</w:t>
                            </w:r>
                          </w:p>
                          <w:p w14:paraId="46D3E82E" w14:textId="77777777" w:rsidR="007C7472" w:rsidRDefault="009960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3C46A" wp14:editId="00B2C544">
                                  <wp:extent cx="1733550" cy="285750"/>
                                  <wp:effectExtent l="0" t="0" r="0" b="0"/>
                                  <wp:docPr id="4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F184F" w14:textId="77777777" w:rsidR="007C7472" w:rsidRDefault="00996016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mzedms027688293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7A3EC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13087742" w14:textId="77777777" w:rsidR="007C7472" w:rsidRDefault="00996016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MZE-30423/2024-12122</w:t>
                      </w:r>
                    </w:p>
                    <w:p w14:paraId="46D3E82E" w14:textId="77777777" w:rsidR="007C7472" w:rsidRDefault="009960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A3C46A" wp14:editId="00B2C544">
                            <wp:extent cx="1733550" cy="285750"/>
                            <wp:effectExtent l="0" t="0" r="0" b="0"/>
                            <wp:docPr id="4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F184F" w14:textId="77777777" w:rsidR="007C7472" w:rsidRDefault="00996016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mzedms027688293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1"/>
        <w:gridCol w:w="3740"/>
      </w:tblGrid>
      <w:tr w:rsidR="007C7472" w14:paraId="14067301" w14:textId="77777777">
        <w:tc>
          <w:tcPr>
            <w:tcW w:w="5353" w:type="dxa"/>
          </w:tcPr>
          <w:p w14:paraId="7F1749F3" w14:textId="77777777" w:rsidR="007C7472" w:rsidRDefault="00996016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7CF88C" w14:textId="77777777" w:rsidR="007C7472" w:rsidRDefault="00996016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457E3B5" w14:textId="77777777" w:rsidR="007C7472" w:rsidRDefault="007C747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AC77037" w14:textId="77777777" w:rsidR="007C7472" w:rsidRDefault="00996016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5028E989" w14:textId="77777777" w:rsidR="007C7472" w:rsidRDefault="007C7472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C941AD7" w14:textId="77777777" w:rsidR="007C7472" w:rsidRDefault="00996016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MZE-45799/2021-11152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8D67D6C" w14:textId="77777777" w:rsidR="007C7472" w:rsidRDefault="00996016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MZE-30423/2024-12122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9697D7" w14:textId="77777777" w:rsidR="007C7472" w:rsidRDefault="007C7472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74BD365" w14:textId="77777777" w:rsidR="007C7472" w:rsidRDefault="00996016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F99DAF" w14:textId="77777777" w:rsidR="007C7472" w:rsidRDefault="00996016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23342A" w14:textId="77777777" w:rsidR="007C7472" w:rsidRDefault="007C7472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A95172E" w14:textId="77777777" w:rsidR="007C7472" w:rsidRDefault="0099601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GEM </w:t>
            </w:r>
            <w:proofErr w:type="spellStart"/>
            <w:r>
              <w:rPr>
                <w:rFonts w:eastAsia="Arial" w:cs="Arial"/>
                <w:spacing w:val="8"/>
              </w:rPr>
              <w:t>System</w:t>
            </w:r>
            <w:proofErr w:type="spellEnd"/>
            <w:r>
              <w:rPr>
                <w:rFonts w:eastAsia="Arial" w:cs="Arial"/>
                <w:spacing w:val="8"/>
              </w:rPr>
              <w:t xml:space="preserve"> a.s.</w:t>
            </w:r>
          </w:p>
          <w:p w14:paraId="44A73D84" w14:textId="77777777" w:rsidR="007C7472" w:rsidRDefault="0099601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EEFC9E4" w14:textId="650E236B" w:rsidR="007C7472" w:rsidRDefault="006975AD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02120F9" w14:textId="77777777" w:rsidR="007C7472" w:rsidRDefault="0099601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Štětkova 1638/18</w:t>
            </w:r>
          </w:p>
          <w:p w14:paraId="01FAAE94" w14:textId="77777777" w:rsidR="007C7472" w:rsidRDefault="0099601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Nusle</w:t>
            </w:r>
          </w:p>
          <w:p w14:paraId="09080723" w14:textId="77777777" w:rsidR="007C7472" w:rsidRDefault="0099601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676BB0E" w14:textId="77777777" w:rsidR="007C7472" w:rsidRDefault="00996016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15. 4. 2024</w:t>
      </w:r>
      <w:r>
        <w:rPr>
          <w:rFonts w:eastAsia="Arial" w:cs="Arial"/>
          <w:sz w:val="20"/>
          <w:szCs w:val="20"/>
        </w:rPr>
        <w:fldChar w:fldCharType="end"/>
      </w:r>
    </w:p>
    <w:p w14:paraId="23F2E08A" w14:textId="77777777" w:rsidR="007C7472" w:rsidRDefault="007C7472">
      <w:pPr>
        <w:ind w:left="142"/>
        <w:jc w:val="left"/>
        <w:rPr>
          <w:rFonts w:eastAsia="Arial" w:cs="Arial"/>
        </w:rPr>
      </w:pPr>
    </w:p>
    <w:p w14:paraId="379CE533" w14:textId="77777777" w:rsidR="007C7472" w:rsidRDefault="007C7472">
      <w:pPr>
        <w:ind w:left="142"/>
        <w:jc w:val="left"/>
        <w:rPr>
          <w:rFonts w:eastAsia="Arial" w:cs="Arial"/>
        </w:rPr>
      </w:pPr>
    </w:p>
    <w:p w14:paraId="1911B1EB" w14:textId="77777777" w:rsidR="007C7472" w:rsidRDefault="00996016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č.4500147693 - AGRIBUS_II_18_PZ_2023_modernizace_HW_GPM (Z37771) </w:t>
      </w:r>
      <w:r>
        <w:rPr>
          <w:rFonts w:eastAsia="Arial" w:cs="Arial"/>
          <w:b/>
        </w:rPr>
        <w:fldChar w:fldCharType="end"/>
      </w:r>
    </w:p>
    <w:p w14:paraId="56E3366C" w14:textId="77777777" w:rsidR="007C7472" w:rsidRDefault="007C7472">
      <w:pPr>
        <w:ind w:left="142"/>
        <w:rPr>
          <w:rFonts w:eastAsia="Arial" w:cs="Arial"/>
        </w:rPr>
      </w:pPr>
    </w:p>
    <w:p w14:paraId="65ABB3F6" w14:textId="77777777" w:rsidR="007C7472" w:rsidRDefault="007C7472">
      <w:pPr>
        <w:ind w:left="142"/>
        <w:rPr>
          <w:rFonts w:eastAsia="Arial" w:cs="Arial"/>
        </w:rPr>
      </w:pPr>
    </w:p>
    <w:p w14:paraId="0723BF55" w14:textId="77777777" w:rsidR="007C7472" w:rsidRDefault="00996016">
      <w:pPr>
        <w:rPr>
          <w:rFonts w:ascii="Calibri" w:hAnsi="Calibri"/>
        </w:rPr>
      </w:pPr>
      <w:r>
        <w:t>Dobrý den,</w:t>
      </w:r>
    </w:p>
    <w:p w14:paraId="016FE6FD" w14:textId="77777777" w:rsidR="007C7472" w:rsidRDefault="007C7472"/>
    <w:p w14:paraId="3CFD39D9" w14:textId="77777777" w:rsidR="007C7472" w:rsidRDefault="00996016">
      <w:r>
        <w:t xml:space="preserve">žádáme o posun termínu doručení „RfC_AGRIBUS_II_18_PZ_2023_modernizace_HW_GPM (Z37771) - číslo obj. 4500147693“ v registru smluv z 26.4.2024 na 28.6.2024. </w:t>
      </w:r>
    </w:p>
    <w:p w14:paraId="59A10DAD" w14:textId="77777777" w:rsidR="007C7472" w:rsidRDefault="007C7472"/>
    <w:p w14:paraId="129694F8" w14:textId="77777777" w:rsidR="007C7472" w:rsidRDefault="00996016">
      <w:r>
        <w:t>Zdůvodnění:</w:t>
      </w:r>
    </w:p>
    <w:p w14:paraId="35DDAFE2" w14:textId="77777777" w:rsidR="007C7472" w:rsidRDefault="00996016">
      <w:r>
        <w:t xml:space="preserve">Z důvodu komplikované přípravy a konfigurace nové infrastruktury pro servery GPM ze strany dalších MZe subdodavatelů (O2ITS, Compunet) nebylo dosaženo předpokládaného předání virtuálního prostředí v termínech specifikovaných migračním plánem pro PZ18 a došlo k významnému posunu. </w:t>
      </w:r>
    </w:p>
    <w:p w14:paraId="14B13703" w14:textId="77777777" w:rsidR="007C7472" w:rsidRDefault="00996016">
      <w:r>
        <w:t>Dále na základě žádosti ze strany objednatele, z důvodu pro něj exponovaného období (5.4.2024 – 15.5.2024) pro podání jednotných žádostí, bylo požádáno o pozastavení prací na projektu PZ18 – Modernizace HW pro GPM na všech MZe prostředích (TEST i PROD) v tomto inkriminovaném čase.</w:t>
      </w:r>
    </w:p>
    <w:p w14:paraId="6D98339F" w14:textId="77777777" w:rsidR="007C7472" w:rsidRDefault="007C7472"/>
    <w:p w14:paraId="03014A2F" w14:textId="77777777" w:rsidR="007C7472" w:rsidRDefault="00996016">
      <w:r>
        <w:t>Posun termínu byl konzultován a předběžně schválen projektovým manažerem MZe p. Neužilem a věcným garantem p. Proškem.</w:t>
      </w:r>
    </w:p>
    <w:p w14:paraId="6387A472" w14:textId="77777777" w:rsidR="007C7472" w:rsidRDefault="007C7472">
      <w:pPr>
        <w:spacing w:after="120"/>
        <w:ind w:left="142"/>
        <w:rPr>
          <w:rFonts w:eastAsia="Arial" w:cs="Arial"/>
        </w:rPr>
      </w:pPr>
    </w:p>
    <w:p w14:paraId="65BC8C2B" w14:textId="77777777" w:rsidR="007C7472" w:rsidRDefault="00996016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D5A4DE7" w14:textId="77777777" w:rsidR="007C7472" w:rsidRDefault="00996016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5C6B4932" w14:textId="77777777" w:rsidR="007C7472" w:rsidRDefault="00996016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1AE3D86F" w14:textId="77777777" w:rsidR="007C7472" w:rsidRDefault="00996016">
      <w:pPr>
        <w:spacing w:line="259" w:lineRule="auto"/>
        <w:ind w:left="142"/>
      </w:pPr>
      <w:r>
        <w:t>ředitel odboru</w:t>
      </w:r>
      <w:r>
        <w:fldChar w:fldCharType="end"/>
      </w:r>
    </w:p>
    <w:p w14:paraId="31F2E8ED" w14:textId="77777777" w:rsidR="007C7472" w:rsidRDefault="007C7472">
      <w:pPr>
        <w:ind w:left="142"/>
      </w:pPr>
    </w:p>
    <w:p w14:paraId="4EDE9454" w14:textId="77777777" w:rsidR="007C7472" w:rsidRDefault="007C7472">
      <w:pPr>
        <w:ind w:left="142"/>
      </w:pPr>
    </w:p>
    <w:p w14:paraId="4BED3840" w14:textId="77777777" w:rsidR="007C7472" w:rsidRDefault="00996016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6693D201" w14:textId="77777777" w:rsidR="007C7472" w:rsidRDefault="007C7472">
      <w:pPr>
        <w:ind w:left="142"/>
        <w:rPr>
          <w:rFonts w:eastAsia="Arial" w:cs="Arial"/>
        </w:rPr>
      </w:pPr>
    </w:p>
    <w:sectPr w:rsidR="007C747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639A1" w14:textId="77777777" w:rsidR="00996016" w:rsidRDefault="00996016">
      <w:r>
        <w:separator/>
      </w:r>
    </w:p>
  </w:endnote>
  <w:endnote w:type="continuationSeparator" w:id="0">
    <w:p w14:paraId="11BB8937" w14:textId="77777777" w:rsidR="00996016" w:rsidRDefault="0099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5F9C" w14:textId="77777777" w:rsidR="007C7472" w:rsidRDefault="00996016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MZE-30423/2024-12122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90D98" w14:textId="77777777" w:rsidR="007C7472" w:rsidRDefault="00996016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4F6B4501" w14:textId="77777777" w:rsidR="007C7472" w:rsidRDefault="00996016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Těšnov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61430776" w14:textId="77777777" w:rsidR="007C7472" w:rsidRDefault="00996016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sz w:val="18"/>
          <w:szCs w:val="18"/>
          <w:bdr w:val="single" w:sz="2" w:space="0" w:color="CCCCCC"/>
        </w:rPr>
        <w:t>podatelna@mze.gov.cz</w:t>
      </w:r>
    </w:hyperlink>
    <w:r>
      <w:rPr>
        <w:rFonts w:cs="Arial"/>
        <w:i/>
        <w:iCs/>
        <w:sz w:val="18"/>
        <w:szCs w:val="18"/>
      </w:rPr>
      <w:t>,</w:t>
    </w:r>
    <w:r>
      <w:rPr>
        <w:rFonts w:cs="Arial"/>
        <w:i/>
        <w:iCs/>
        <w:color w:val="0070C0"/>
        <w:sz w:val="18"/>
        <w:szCs w:val="18"/>
      </w:rPr>
      <w:t xml:space="preserve">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51D2B" w14:textId="77777777" w:rsidR="00996016" w:rsidRDefault="00996016">
      <w:r>
        <w:separator/>
      </w:r>
    </w:p>
  </w:footnote>
  <w:footnote w:type="continuationSeparator" w:id="0">
    <w:p w14:paraId="7DE72723" w14:textId="77777777" w:rsidR="00996016" w:rsidRDefault="0099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6D46D" w14:textId="77777777" w:rsidR="007C7472" w:rsidRDefault="007C74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749C4" w14:textId="77777777" w:rsidR="007C7472" w:rsidRDefault="007C74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AD6C7" w14:textId="77777777" w:rsidR="007C7472" w:rsidRDefault="007C74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7E93"/>
    <w:multiLevelType w:val="multilevel"/>
    <w:tmpl w:val="6C86D5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7AC8CD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206E9E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2E0868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B7D03D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7974C9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D57464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05CAB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0F0D5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72406B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868F4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57439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D2D0EB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D79E5D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74A23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65644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D5280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07EA19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FA4A87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9E744D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9D02D0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2A84C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B23C33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64CD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833ADF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01E04D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D08C4B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E072F7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C414B0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9F04A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7312EC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3E56CD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CB5E8A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FC3E73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BB6CCC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C218BD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7814F8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7F8818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937834486">
    <w:abstractNumId w:val="0"/>
  </w:num>
  <w:num w:numId="2" w16cid:durableId="1088305072">
    <w:abstractNumId w:val="1"/>
  </w:num>
  <w:num w:numId="3" w16cid:durableId="2031686360">
    <w:abstractNumId w:val="2"/>
  </w:num>
  <w:num w:numId="4" w16cid:durableId="765005967">
    <w:abstractNumId w:val="3"/>
  </w:num>
  <w:num w:numId="5" w16cid:durableId="253634256">
    <w:abstractNumId w:val="4"/>
  </w:num>
  <w:num w:numId="6" w16cid:durableId="1524592948">
    <w:abstractNumId w:val="5"/>
  </w:num>
  <w:num w:numId="7" w16cid:durableId="1562712108">
    <w:abstractNumId w:val="6"/>
  </w:num>
  <w:num w:numId="8" w16cid:durableId="1928272775">
    <w:abstractNumId w:val="7"/>
  </w:num>
  <w:num w:numId="9" w16cid:durableId="1241599239">
    <w:abstractNumId w:val="8"/>
  </w:num>
  <w:num w:numId="10" w16cid:durableId="541751143">
    <w:abstractNumId w:val="9"/>
  </w:num>
  <w:num w:numId="11" w16cid:durableId="554973961">
    <w:abstractNumId w:val="10"/>
  </w:num>
  <w:num w:numId="12" w16cid:durableId="1309358579">
    <w:abstractNumId w:val="11"/>
  </w:num>
  <w:num w:numId="13" w16cid:durableId="2064718173">
    <w:abstractNumId w:val="12"/>
  </w:num>
  <w:num w:numId="14" w16cid:durableId="293995419">
    <w:abstractNumId w:val="13"/>
  </w:num>
  <w:num w:numId="15" w16cid:durableId="1513913125">
    <w:abstractNumId w:val="14"/>
  </w:num>
  <w:num w:numId="16" w16cid:durableId="439419114">
    <w:abstractNumId w:val="15"/>
  </w:num>
  <w:num w:numId="17" w16cid:durableId="730889780">
    <w:abstractNumId w:val="16"/>
  </w:num>
  <w:num w:numId="18" w16cid:durableId="1459453226">
    <w:abstractNumId w:val="17"/>
  </w:num>
  <w:num w:numId="19" w16cid:durableId="1938559581">
    <w:abstractNumId w:val="18"/>
  </w:num>
  <w:num w:numId="20" w16cid:durableId="226065879">
    <w:abstractNumId w:val="19"/>
  </w:num>
  <w:num w:numId="21" w16cid:durableId="573902062">
    <w:abstractNumId w:val="20"/>
  </w:num>
  <w:num w:numId="22" w16cid:durableId="466162771">
    <w:abstractNumId w:val="21"/>
  </w:num>
  <w:num w:numId="23" w16cid:durableId="664170367">
    <w:abstractNumId w:val="22"/>
  </w:num>
  <w:num w:numId="24" w16cid:durableId="626132086">
    <w:abstractNumId w:val="23"/>
  </w:num>
  <w:num w:numId="25" w16cid:durableId="848518944">
    <w:abstractNumId w:val="24"/>
  </w:num>
  <w:num w:numId="26" w16cid:durableId="1935938578">
    <w:abstractNumId w:val="25"/>
  </w:num>
  <w:num w:numId="27" w16cid:durableId="892617024">
    <w:abstractNumId w:val="26"/>
  </w:num>
  <w:num w:numId="28" w16cid:durableId="80488588">
    <w:abstractNumId w:val="27"/>
  </w:num>
  <w:num w:numId="29" w16cid:durableId="1296182961">
    <w:abstractNumId w:val="28"/>
  </w:num>
  <w:num w:numId="30" w16cid:durableId="1712995307">
    <w:abstractNumId w:val="29"/>
  </w:num>
  <w:num w:numId="31" w16cid:durableId="1444031471">
    <w:abstractNumId w:val="30"/>
  </w:num>
  <w:num w:numId="32" w16cid:durableId="2038266500">
    <w:abstractNumId w:val="31"/>
  </w:num>
  <w:num w:numId="33" w16cid:durableId="975179527">
    <w:abstractNumId w:val="32"/>
  </w:num>
  <w:num w:numId="34" w16cid:durableId="592476496">
    <w:abstractNumId w:val="33"/>
  </w:num>
  <w:num w:numId="35" w16cid:durableId="283778419">
    <w:abstractNumId w:val="34"/>
  </w:num>
  <w:num w:numId="36" w16cid:durableId="946423694">
    <w:abstractNumId w:val="35"/>
  </w:num>
  <w:num w:numId="37" w16cid:durableId="261308185">
    <w:abstractNumId w:val="36"/>
  </w:num>
  <w:num w:numId="38" w16cid:durableId="3275633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GEM System a.s._x000d__x000a_Vážený pan_x000d__x000a_Pavel Dostál_x000d__x000a_Štětkova 1638/18_x000d__x000a_Nusle_x000d__x000a_140 00 Praha 4"/>
    <w:docVar w:name="dms_adresat_adresa" w:val="Štětkova 1638/18_x000d__x000a_Nusle_x000d__x000a_140 00 Praha 4"/>
    <w:docVar w:name="dms_adresat_dat_narozeni" w:val=" "/>
    <w:docVar w:name="dms_adresat_ic" w:val="27189929"/>
    <w:docVar w:name="dms_adresat_jmeno" w:val="Pavel Dostál"/>
    <w:docVar w:name="dms_carovy_kod" w:val="mzedms027688293"/>
    <w:docVar w:name="dms_carovy_kod_cj" w:val="MZE-30423/2024-12122"/>
    <w:docVar w:name="dms_cj" w:val="MZE-30423/2024-12122"/>
    <w:docVar w:name="dms_cj_skn" w:val=" "/>
    <w:docVar w:name="dms_datum" w:val="15. 4. 2024"/>
    <w:docVar w:name="dms_datum_textem" w:val="15. dubna 2024"/>
    <w:docVar w:name="dms_datum_vzniku" w:val="12. 4. 2024 14:04:5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799/2021-11152"/>
    <w:docVar w:name="dms_spravce_jmeno" w:val="David Neužil"/>
    <w:docVar w:name="dms_spravce_mail" w:val="David.Neuzil@mze.gov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č.4500147693 - AGRIBUS_II_18_PZ_2023_modernizace_HW_GPM (Z37771) "/>
    <w:docVar w:name="dms_VNVSpravce" w:val=" "/>
    <w:docVar w:name="dms_zpracoval_jmeno" w:val="David Neužil"/>
    <w:docVar w:name="dms_zpracoval_mail" w:val="David.Neuzil@mze.gov.cz"/>
    <w:docVar w:name="dms_zpracoval_telefon" w:val="221812012"/>
  </w:docVars>
  <w:rsids>
    <w:rsidRoot w:val="007C7472"/>
    <w:rsid w:val="0068218C"/>
    <w:rsid w:val="006975AD"/>
    <w:rsid w:val="007C7472"/>
    <w:rsid w:val="009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D04209F"/>
  <w15:docId w15:val="{5827B9FC-6B62-408F-8065-D81C7672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datelna@mze.g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1505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Krejčí Jana</cp:lastModifiedBy>
  <cp:revision>2</cp:revision>
  <cp:lastPrinted>2015-05-22T08:25:00Z</cp:lastPrinted>
  <dcterms:created xsi:type="dcterms:W3CDTF">2024-05-03T15:56:00Z</dcterms:created>
  <dcterms:modified xsi:type="dcterms:W3CDTF">2024-05-03T15:56:00Z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