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56"/>
        <w:gridCol w:w="508"/>
        <w:gridCol w:w="466"/>
        <w:gridCol w:w="553"/>
        <w:gridCol w:w="433"/>
        <w:gridCol w:w="398"/>
        <w:gridCol w:w="481"/>
        <w:gridCol w:w="554"/>
        <w:gridCol w:w="395"/>
        <w:gridCol w:w="269"/>
        <w:gridCol w:w="159"/>
        <w:gridCol w:w="207"/>
        <w:gridCol w:w="256"/>
        <w:gridCol w:w="750"/>
        <w:gridCol w:w="229"/>
        <w:gridCol w:w="404"/>
        <w:gridCol w:w="820"/>
        <w:gridCol w:w="611"/>
        <w:gridCol w:w="591"/>
      </w:tblGrid>
      <w:tr w:rsidR="00000000" w14:paraId="29B5D134" w14:textId="77777777">
        <w:trPr>
          <w:tblCellSpacing w:w="15" w:type="dxa"/>
        </w:trPr>
        <w:tc>
          <w:tcPr>
            <w:tcW w:w="825" w:type="dxa"/>
            <w:vAlign w:val="center"/>
            <w:hideMark/>
          </w:tcPr>
          <w:p w14:paraId="24D9359D" w14:textId="77777777" w:rsidR="004057BC" w:rsidRDefault="004057BC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3BEA86FA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2F48EE7A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1BF18701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14:paraId="1BD4EC2F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5275911A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034C7DF9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28895FAC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  <w:hideMark/>
          </w:tcPr>
          <w:p w14:paraId="39281564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14:paraId="51C967E2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14:paraId="36A318AD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29F67AF1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  <w:hideMark/>
          </w:tcPr>
          <w:p w14:paraId="6FD73E13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2F754688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14:paraId="411F8AF9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72235BCE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  <w:hideMark/>
          </w:tcPr>
          <w:p w14:paraId="5185D683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14:paraId="16832FFE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14:paraId="41D4D2EE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14:paraId="1CACBC05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24FF5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277302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3F9A1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C7086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5B91F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8B9815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60B7B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3742F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8CE459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2109CA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8173F5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4A5538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B42FAB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95834B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ABBB9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07C33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9A21E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1D40D2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4CB617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F28F96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7B3174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571658" w14:textId="77777777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1363878B" w14:textId="77777777" w:rsidR="004057BC" w:rsidRDefault="004057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Nemocnice Třinec, příspěvková organizace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6C538D0D" w14:textId="77777777" w:rsidR="004057BC" w:rsidRDefault="004057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Kaštanová 268, Dolní Líštná, 739 61 Třinec</w:t>
            </w:r>
          </w:p>
        </w:tc>
      </w:tr>
      <w:tr w:rsidR="00000000" w14:paraId="1FB63D7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011A18" w14:textId="77777777" w:rsidR="004057BC" w:rsidRDefault="004057BC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52C252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56EB9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58C1E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FD3DBA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35F8D1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7214C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E5435D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64710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F10975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047C69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2596BE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14E59E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B9BC22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73471B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BC015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84C756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E002B0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D3E89C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8F9E3D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4599AE" w14:textId="777777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D61A826" w14:textId="77777777" w:rsidR="004057BC" w:rsidRDefault="004057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Inkasní data: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167C7513" w14:textId="77777777" w:rsidR="004057BC" w:rsidRDefault="004057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Komerční banka Třinec</w:t>
            </w:r>
          </w:p>
        </w:tc>
        <w:tc>
          <w:tcPr>
            <w:tcW w:w="0" w:type="auto"/>
            <w:vAlign w:val="center"/>
            <w:hideMark/>
          </w:tcPr>
          <w:p w14:paraId="3FA42761" w14:textId="77777777" w:rsidR="004057BC" w:rsidRDefault="004057B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7878709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43318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38FCDB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492EEF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vAlign w:val="center"/>
            <w:hideMark/>
          </w:tcPr>
          <w:p w14:paraId="1D9A4458" w14:textId="77777777" w:rsidR="004057BC" w:rsidRDefault="004057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Objednávka číslo: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14:paraId="423C9C51" w14:textId="77777777" w:rsidR="004057BC" w:rsidRDefault="004057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IT00024/2024</w:t>
            </w:r>
          </w:p>
        </w:tc>
      </w:tr>
      <w:tr w:rsidR="00000000" w14:paraId="3DEAF26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258246" w14:textId="77777777" w:rsidR="004057BC" w:rsidRDefault="004057BC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039E01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17FC1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EDE76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493C6C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9FAFEA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2C4BB8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1B605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90D866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CAA131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68A13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3BDA5C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34E4FF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0341E1EF" w14:textId="77777777" w:rsidR="004057BC" w:rsidRDefault="004057BC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11853264" w14:textId="77777777" w:rsidR="004057BC" w:rsidRDefault="004057BC">
            <w:pPr>
              <w:rPr>
                <w:rFonts w:eastAsia="Times New Roman"/>
              </w:rPr>
            </w:pPr>
          </w:p>
        </w:tc>
      </w:tr>
      <w:tr w:rsidR="00000000" w14:paraId="5C97678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617217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62CA0D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14:paraId="2AEE2B91" w14:textId="77777777" w:rsidR="004057BC" w:rsidRDefault="004057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č. ú. 29034 - 781 / 0100</w:t>
            </w:r>
          </w:p>
        </w:tc>
        <w:tc>
          <w:tcPr>
            <w:tcW w:w="0" w:type="auto"/>
            <w:vAlign w:val="center"/>
            <w:hideMark/>
          </w:tcPr>
          <w:p w14:paraId="0E0A2129" w14:textId="77777777" w:rsidR="004057BC" w:rsidRDefault="004057B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A6E050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F81C4D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629B81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45C0F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C8E22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56A5E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E84F2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F07DC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4D7BDC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560D7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1019A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E3447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6CA11B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6D5F93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F87147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E99B2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FB0088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02418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857985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3C41F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D7CD2D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E7112F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8B301C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C17BB6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B3D148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707AAB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1EBED9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8C64AD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EEC29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B693EC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592F6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F3BE95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C6ED2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C5E650" w14:textId="77777777" w:rsidR="004057BC" w:rsidRDefault="004057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DIČ:</w:t>
            </w:r>
          </w:p>
        </w:tc>
        <w:tc>
          <w:tcPr>
            <w:tcW w:w="0" w:type="auto"/>
            <w:vAlign w:val="center"/>
            <w:hideMark/>
          </w:tcPr>
          <w:p w14:paraId="0F21728B" w14:textId="77777777" w:rsidR="004057BC" w:rsidRDefault="004057BC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1133EC0E" w14:textId="77777777" w:rsidR="004057BC" w:rsidRDefault="004057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CZ00534242</w:t>
            </w:r>
          </w:p>
        </w:tc>
        <w:tc>
          <w:tcPr>
            <w:tcW w:w="0" w:type="auto"/>
            <w:vAlign w:val="center"/>
            <w:hideMark/>
          </w:tcPr>
          <w:p w14:paraId="0FF39959" w14:textId="77777777" w:rsidR="004057BC" w:rsidRDefault="004057B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F4EB105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E9BD72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1593D6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52EEA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75AD5C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8880E7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C61FFE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C639B4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A06D7B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4DF46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6673B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F3245E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587C2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841A06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74EDE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C969B2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E8C3B4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8BBEA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DCCA9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14243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B80080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F7E126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8566EA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C9FF5D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68340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F620D1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55C15A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761D9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A1BEF7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27CA3F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86956C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1F3577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2D8EA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23BEE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A084CC" w14:textId="77777777" w:rsidR="004057BC" w:rsidRDefault="004057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IČO:</w:t>
            </w:r>
          </w:p>
        </w:tc>
        <w:tc>
          <w:tcPr>
            <w:tcW w:w="0" w:type="auto"/>
            <w:vAlign w:val="center"/>
            <w:hideMark/>
          </w:tcPr>
          <w:p w14:paraId="79132D4B" w14:textId="77777777" w:rsidR="004057BC" w:rsidRDefault="004057BC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6FBD965F" w14:textId="77777777" w:rsidR="004057BC" w:rsidRDefault="004057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00534242</w:t>
            </w:r>
          </w:p>
        </w:tc>
        <w:tc>
          <w:tcPr>
            <w:tcW w:w="0" w:type="auto"/>
            <w:vAlign w:val="center"/>
            <w:hideMark/>
          </w:tcPr>
          <w:p w14:paraId="573EABBA" w14:textId="77777777" w:rsidR="004057BC" w:rsidRDefault="004057B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A4EEA18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7674B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C29A83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AE6D81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ABC682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EB1822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14:paraId="5F099EF3" w14:textId="77777777" w:rsidR="004057BC" w:rsidRDefault="004057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STAPRO s.r.o.</w:t>
            </w:r>
          </w:p>
        </w:tc>
      </w:tr>
      <w:tr w:rsidR="00000000" w14:paraId="533B0092" w14:textId="77777777">
        <w:trPr>
          <w:tblCellSpacing w:w="15" w:type="dxa"/>
        </w:trPr>
        <w:tc>
          <w:tcPr>
            <w:tcW w:w="0" w:type="auto"/>
            <w:gridSpan w:val="11"/>
            <w:vMerge w:val="restart"/>
            <w:vAlign w:val="center"/>
            <w:hideMark/>
          </w:tcPr>
          <w:p w14:paraId="695E4EBF" w14:textId="77777777" w:rsidR="004057BC" w:rsidRDefault="004057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Organizace je zapsána v obchodním rejstříku vedeném u Krajského soudu v Ostravě v oddílu PR, vložce číslo 908.</w:t>
            </w:r>
          </w:p>
        </w:tc>
        <w:tc>
          <w:tcPr>
            <w:tcW w:w="0" w:type="auto"/>
            <w:vAlign w:val="center"/>
            <w:hideMark/>
          </w:tcPr>
          <w:p w14:paraId="61FFD824" w14:textId="77777777" w:rsidR="004057BC" w:rsidRDefault="004057B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F13C65B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D4C67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58DFDD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90EFF6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527F91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F4B74B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287504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DD9D8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AAEAB3" w14:textId="77777777">
        <w:trPr>
          <w:tblCellSpacing w:w="15" w:type="dxa"/>
        </w:trPr>
        <w:tc>
          <w:tcPr>
            <w:tcW w:w="0" w:type="auto"/>
            <w:gridSpan w:val="11"/>
            <w:vMerge/>
            <w:vAlign w:val="center"/>
            <w:hideMark/>
          </w:tcPr>
          <w:p w14:paraId="1991B75C" w14:textId="77777777" w:rsidR="004057BC" w:rsidRDefault="004057B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634017E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9F3AD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5F077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14:paraId="4F96DD0C" w14:textId="77777777" w:rsidR="004057BC" w:rsidRDefault="004057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Perštýnské náměstí 51</w:t>
            </w:r>
          </w:p>
        </w:tc>
      </w:tr>
      <w:tr w:rsidR="00000000" w14:paraId="13CB5994" w14:textId="77777777">
        <w:trPr>
          <w:tblCellSpacing w:w="15" w:type="dxa"/>
        </w:trPr>
        <w:tc>
          <w:tcPr>
            <w:tcW w:w="0" w:type="auto"/>
            <w:gridSpan w:val="11"/>
            <w:vMerge/>
            <w:vAlign w:val="center"/>
            <w:hideMark/>
          </w:tcPr>
          <w:p w14:paraId="5CFAD0F5" w14:textId="77777777" w:rsidR="004057BC" w:rsidRDefault="004057B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2F317B" w14:textId="77777777" w:rsidR="004057BC" w:rsidRDefault="004057B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89F36E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4CA231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F72CD5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FCAF5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A0233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535FA1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887C20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0ED342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53B9D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384AFE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A1F65F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757D58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5662D9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1AFC6B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5269B1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AD7675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A62119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509793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38D90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EA98C4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F36DAD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C32A7C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41D06F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606C5" w14:textId="77777777" w:rsidR="004057BC" w:rsidRDefault="004057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530 02</w:t>
            </w:r>
          </w:p>
        </w:tc>
        <w:tc>
          <w:tcPr>
            <w:tcW w:w="0" w:type="auto"/>
            <w:vAlign w:val="center"/>
            <w:hideMark/>
          </w:tcPr>
          <w:p w14:paraId="329E823E" w14:textId="77777777" w:rsidR="004057BC" w:rsidRDefault="004057BC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05F753BA" w14:textId="77777777" w:rsidR="004057BC" w:rsidRDefault="004057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Pardubice</w:t>
            </w:r>
          </w:p>
        </w:tc>
      </w:tr>
      <w:tr w:rsidR="00000000" w14:paraId="6F75A48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0C906C" w14:textId="77777777" w:rsidR="004057BC" w:rsidRDefault="004057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Telefon: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040D3EB4" w14:textId="77777777" w:rsidR="004057BC" w:rsidRDefault="004057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558 309111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B2B2D1A" w14:textId="77777777" w:rsidR="004057BC" w:rsidRDefault="004057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Fax: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26DEA48" w14:textId="77777777" w:rsidR="004057BC" w:rsidRDefault="004057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558 309100</w:t>
            </w:r>
          </w:p>
        </w:tc>
        <w:tc>
          <w:tcPr>
            <w:tcW w:w="0" w:type="auto"/>
            <w:vAlign w:val="center"/>
            <w:hideMark/>
          </w:tcPr>
          <w:p w14:paraId="1DC1899A" w14:textId="77777777" w:rsidR="004057BC" w:rsidRDefault="004057B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C88A53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F6087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D6F4BC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779409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76D88B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DF39C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77A78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02336D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B8A4F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1DCB2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35D937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DAC45C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ABCBCC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B62ACD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94BE36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1D8E2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A49F1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F3757F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F65E6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24FD72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1BF6E7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BB264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578231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2A5FCC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AA18AE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81C9EB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2BF5C5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803F4A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08C09E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2413F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17395A" w14:textId="77777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75086D83" w14:textId="77777777" w:rsidR="004057BC" w:rsidRDefault="004057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Dopravní dispozice: </w:t>
            </w:r>
          </w:p>
        </w:tc>
        <w:tc>
          <w:tcPr>
            <w:tcW w:w="0" w:type="auto"/>
            <w:vAlign w:val="center"/>
            <w:hideMark/>
          </w:tcPr>
          <w:p w14:paraId="5F5E3792" w14:textId="77777777" w:rsidR="004057BC" w:rsidRDefault="004057BC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14:paraId="3C86B4FB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9CBF7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280D9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5CE91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29239F6" w14:textId="77777777" w:rsidR="004057BC" w:rsidRDefault="004057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IČO: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14:paraId="2EC66F6E" w14:textId="77777777" w:rsidR="004057BC" w:rsidRDefault="004057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13583531</w:t>
            </w:r>
          </w:p>
        </w:tc>
        <w:tc>
          <w:tcPr>
            <w:tcW w:w="0" w:type="auto"/>
            <w:vAlign w:val="center"/>
            <w:hideMark/>
          </w:tcPr>
          <w:p w14:paraId="0DAD995E" w14:textId="77777777" w:rsidR="004057BC" w:rsidRDefault="004057B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7E16CC9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29642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0025D5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84B34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9AFCF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4A483A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1C377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4A9BD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A074BA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AADED4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3745C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3C551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B56A5F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BEB653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6552B7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22F1AC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9E405B" w14:textId="77777777" w:rsidR="004057BC" w:rsidRDefault="004057BC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6117B9F9" w14:textId="77777777" w:rsidR="004057BC" w:rsidRDefault="004057B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467A45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D89BA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4F2EA0" w14:textId="777777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EF54115" w14:textId="77777777" w:rsidR="004057BC" w:rsidRDefault="004057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Dodací lhůta:</w:t>
            </w:r>
          </w:p>
        </w:tc>
        <w:tc>
          <w:tcPr>
            <w:tcW w:w="0" w:type="auto"/>
            <w:vAlign w:val="center"/>
            <w:hideMark/>
          </w:tcPr>
          <w:p w14:paraId="71CE8C95" w14:textId="77777777" w:rsidR="004057BC" w:rsidRDefault="004057BC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vAlign w:val="center"/>
            <w:hideMark/>
          </w:tcPr>
          <w:p w14:paraId="1BF414AF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CA4E6B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2F5EB3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0CE60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09E814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1931BE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95FDC5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354DCE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68625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84F6A9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F7743A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32D62D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FA773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BC8566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6594B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AC77C6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D7BC57E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42F17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9F67AA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58A439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A0F2C8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E8E7E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D3536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F623A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9801D8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8B8CD7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A6F7FD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845D43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9E431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BCEC7F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C9AAB7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A6FB82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0B7993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43E3F4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8CE287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B3B8B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882FEB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31DEA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BF8827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D71A9A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248F5D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CC1B9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08F00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AE710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F3883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E7E269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5DAC5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67E87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30B50B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650C84" w14:textId="77777777">
        <w:trPr>
          <w:tblCellSpacing w:w="15" w:type="dxa"/>
        </w:trPr>
        <w:tc>
          <w:tcPr>
            <w:tcW w:w="0" w:type="auto"/>
            <w:gridSpan w:val="4"/>
            <w:vMerge w:val="restart"/>
            <w:vAlign w:val="center"/>
            <w:hideMark/>
          </w:tcPr>
          <w:p w14:paraId="23805F89" w14:textId="77777777" w:rsidR="004057BC" w:rsidRDefault="004057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 p e c i f i k a c e </w:t>
            </w:r>
          </w:p>
        </w:tc>
        <w:tc>
          <w:tcPr>
            <w:tcW w:w="0" w:type="auto"/>
            <w:vAlign w:val="center"/>
            <w:hideMark/>
          </w:tcPr>
          <w:p w14:paraId="0EDDDB9F" w14:textId="77777777" w:rsidR="004057BC" w:rsidRDefault="004057B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03F15DC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36947B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AFA64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4A1A5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0A368C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DB5939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ABAAC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D81F98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40CC27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4EE60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99BC88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27737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04293B" w14:textId="77777777" w:rsidR="004057BC" w:rsidRDefault="004057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Ze dne: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01AEBBBE" w14:textId="77777777" w:rsidR="004057BC" w:rsidRDefault="004057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17.04.2024</w:t>
            </w:r>
          </w:p>
        </w:tc>
      </w:tr>
      <w:tr w:rsidR="00000000" w14:paraId="3D695815" w14:textId="77777777">
        <w:trPr>
          <w:tblCellSpacing w:w="15" w:type="dxa"/>
        </w:trPr>
        <w:tc>
          <w:tcPr>
            <w:tcW w:w="0" w:type="auto"/>
            <w:gridSpan w:val="4"/>
            <w:vMerge/>
            <w:vAlign w:val="center"/>
            <w:hideMark/>
          </w:tcPr>
          <w:p w14:paraId="6A9DE909" w14:textId="77777777" w:rsidR="004057BC" w:rsidRDefault="004057B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702013E" w14:textId="77777777" w:rsidR="004057BC" w:rsidRDefault="004057BC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F694D8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B8FCD5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C85378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36DF23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1B1290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3F7C7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5627D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801D0A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E6FB58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562B2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806BA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56F307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B604C6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DE1E05E" w14:textId="77777777" w:rsidR="004057BC" w:rsidRDefault="004057BC">
            <w:pPr>
              <w:rPr>
                <w:rFonts w:eastAsia="Times New Roman"/>
              </w:rPr>
            </w:pPr>
          </w:p>
        </w:tc>
      </w:tr>
      <w:tr w:rsidR="00000000" w14:paraId="733A1C5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64E09E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09CFB5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724970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8431A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B30833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E5881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A62DBE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35CCE8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2B5ED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0A102D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B6856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E8ADA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A19E57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464F1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E15CA0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B2F42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40B53D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5E331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99965C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2A0CCF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D3B28D" w14:textId="77777777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14:paraId="175D3555" w14:textId="77777777" w:rsidR="004057BC" w:rsidRDefault="004057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x Zebra DT Printer ZD510 Wristband; ZPL II, XML, 300 dpi, USB, USB Host, Ethernet, BTLE - tiskárna pro tisk pacientských náramků</w:t>
            </w:r>
            <w:r>
              <w:rPr>
                <w:rFonts w:eastAsia="Times New Roman"/>
              </w:rPr>
              <w:br/>
              <w:t>_______________________________________________________________________</w:t>
            </w:r>
            <w:r>
              <w:rPr>
                <w:rFonts w:eastAsia="Times New Roman"/>
              </w:rPr>
              <w:br/>
              <w:t>[Kod] Název produktu Počet Cena/MJ s poplatky bez DPH Celkem bez DPH</w:t>
            </w:r>
            <w:r>
              <w:rPr>
                <w:rFonts w:eastAsia="Times New Roman"/>
              </w:rPr>
              <w:br/>
              <w:t>_______________________________________________________________________</w:t>
            </w:r>
            <w:r>
              <w:rPr>
                <w:rFonts w:eastAsia="Times New Roman"/>
              </w:rPr>
              <w:br/>
              <w:t>[] Zebra DT Printer ZD510 Wristband; ZPL II,XML, 300 dpi, USB, USB Host, Ethernet, BTLE 4 x 14 800.00 = 59 200.00 Kč</w:t>
            </w:r>
            <w:r>
              <w:rPr>
                <w:rFonts w:eastAsia="Times New Roman"/>
              </w:rPr>
              <w:br/>
              <w:t>[] Doprava 1 x 120.00 = 120.00 Kč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______________________________________________________________________</w:t>
            </w:r>
            <w:r>
              <w:rPr>
                <w:rFonts w:eastAsia="Times New Roman"/>
              </w:rPr>
              <w:br/>
              <w:t>Celkem bez DPH včetně poplatků: 59 320,00 Kč</w:t>
            </w:r>
          </w:p>
        </w:tc>
      </w:tr>
      <w:tr w:rsidR="00000000" w14:paraId="106D1D2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75BFA9" w14:textId="77777777" w:rsidR="004057BC" w:rsidRDefault="004057B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469AB9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A8D71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0E08D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B3330D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BA4B8B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F0FAD3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D336A3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E3D7B8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772C8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5B1A55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0DE0C9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753172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F6C59F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082B1F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6B0D3F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7DA37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AB4FE4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24A47D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C70DE7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3CAFD8" w14:textId="77777777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14:paraId="45033608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8BAC067" w14:textId="77777777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14:paraId="5E32AA43" w14:textId="77777777" w:rsidR="004057BC" w:rsidRDefault="004057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 splnění povinnosti zákona č. 340/2015 Sb. prosíme podepište akceptaci této objednávky a zašlete neprodleně zpět na e-mail vyhotovitele.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Objednávku akceptujeme: . . . . . . . . . . . . . . . . . . . . . . . . . . . . . . . . . . . . . . . . . . . . . (datum a podpis dodavatele)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Faktury zasílejte na adresu sídla naší organizace, nebo elektronicky na e-mail: faktury@nemtr.cz</w:t>
            </w:r>
            <w:r>
              <w:rPr>
                <w:rFonts w:eastAsia="Times New Roman"/>
              </w:rPr>
              <w:br/>
              <w:t>Nedílnou součástí faktury je potvrzená objednávka a příslušné doklady (dodací list, předávací protokol, servisní výkaz, v případě kontrol příslušné protokoly, a podobně). Nebude-li faktura splňovat předepsané náležitosti nebo bude-li fakturována neodpovídající částka, j</w:t>
            </w:r>
            <w:r>
              <w:rPr>
                <w:rFonts w:eastAsia="Times New Roman"/>
              </w:rPr>
              <w:t>e objednatel oprávněn fakturu dodavateli vrátit.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Tento závazkový právní vztah se řídí platným občanským zákoníkem a předpisy souvisejícími.</w:t>
            </w:r>
          </w:p>
        </w:tc>
      </w:tr>
      <w:tr w:rsidR="00000000" w14:paraId="0007FAC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74171F" w14:textId="77777777" w:rsidR="004057BC" w:rsidRDefault="004057B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A7C2B8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E61179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8EF8D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4ACE96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E42C95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8F0CAC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E5F354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4DD57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9C4E51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7528B4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A772D4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D2F85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44C893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CF7F46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29265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C71118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7AED8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B683D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AC8D8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BDEBF8" w14:textId="7777777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4D2BBAB8" w14:textId="77777777" w:rsidR="004057BC" w:rsidRDefault="004057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Vyhotovil: Walach Tomáš</w:t>
            </w:r>
          </w:p>
        </w:tc>
        <w:tc>
          <w:tcPr>
            <w:tcW w:w="0" w:type="auto"/>
            <w:vAlign w:val="center"/>
            <w:hideMark/>
          </w:tcPr>
          <w:p w14:paraId="21A7014F" w14:textId="77777777" w:rsidR="004057BC" w:rsidRDefault="004057B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E9FA5C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3659EA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42C37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C11B64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483E6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84EDB7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14:paraId="47A0532E" w14:textId="77777777" w:rsidR="004057BC" w:rsidRDefault="004057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Ing. Kamil Mašík </w:t>
            </w:r>
          </w:p>
        </w:tc>
        <w:tc>
          <w:tcPr>
            <w:tcW w:w="0" w:type="auto"/>
            <w:vAlign w:val="center"/>
            <w:hideMark/>
          </w:tcPr>
          <w:p w14:paraId="6CA3F369" w14:textId="77777777" w:rsidR="004057BC" w:rsidRDefault="004057BC">
            <w:pPr>
              <w:jc w:val="center"/>
              <w:rPr>
                <w:rFonts w:eastAsia="Times New Roman"/>
              </w:rPr>
            </w:pPr>
          </w:p>
        </w:tc>
      </w:tr>
      <w:tr w:rsidR="00000000" w14:paraId="1E0893A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12676D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6B4BD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207EF8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B3AE6E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7B6F6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72BEBA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BCABA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CFD4A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3DD0D0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806646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E0536F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EDB885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CC8F13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98DB0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D8536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4C2E27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935739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86035E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3C08F1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FA638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9A7AE0" w14:textId="77777777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14:paraId="4A162BE3" w14:textId="77777777" w:rsidR="004057BC" w:rsidRDefault="004057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e-mail: tomas.walach@nemtr.cz</w:t>
            </w:r>
          </w:p>
        </w:tc>
        <w:tc>
          <w:tcPr>
            <w:tcW w:w="0" w:type="auto"/>
            <w:vAlign w:val="center"/>
            <w:hideMark/>
          </w:tcPr>
          <w:p w14:paraId="4F9E8DB6" w14:textId="77777777" w:rsidR="004057BC" w:rsidRDefault="004057B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0AF6EB0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361B2C" w14:textId="77777777" w:rsidR="004057BC" w:rsidRDefault="004057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14:paraId="77BD3A87" w14:textId="77777777" w:rsidR="004057BC" w:rsidRDefault="004057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náměstek pro ekonomiku a finace</w:t>
            </w:r>
          </w:p>
        </w:tc>
        <w:tc>
          <w:tcPr>
            <w:tcW w:w="0" w:type="auto"/>
            <w:vAlign w:val="center"/>
            <w:hideMark/>
          </w:tcPr>
          <w:p w14:paraId="317B3B30" w14:textId="77777777" w:rsidR="004057BC" w:rsidRDefault="004057BC">
            <w:pPr>
              <w:jc w:val="center"/>
              <w:rPr>
                <w:rFonts w:eastAsia="Times New Roman"/>
              </w:rPr>
            </w:pPr>
          </w:p>
        </w:tc>
      </w:tr>
    </w:tbl>
    <w:p w14:paraId="4468C66E" w14:textId="77777777" w:rsidR="004057BC" w:rsidRDefault="004057BC">
      <w:pPr>
        <w:rPr>
          <w:rFonts w:eastAsia="Times New Roman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BC"/>
    <w:rsid w:val="0040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0989D"/>
  <w15:chartTrackingRefBased/>
  <w15:docId w15:val="{BDBEB7FC-5B06-45BE-9012-7E744DFC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2154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Walach</dc:creator>
  <cp:keywords/>
  <dc:description/>
  <cp:lastModifiedBy>Tomáš Walach</cp:lastModifiedBy>
  <cp:revision>2</cp:revision>
  <dcterms:created xsi:type="dcterms:W3CDTF">2024-05-03T05:43:00Z</dcterms:created>
  <dcterms:modified xsi:type="dcterms:W3CDTF">2024-05-03T05:43:00Z</dcterms:modified>
</cp:coreProperties>
</file>