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B075" w14:textId="77777777" w:rsidR="00FA112E" w:rsidRDefault="00FA112E">
      <w:pPr>
        <w:pStyle w:val="Nadpis2"/>
      </w:pPr>
    </w:p>
    <w:p w14:paraId="602C398A" w14:textId="77777777" w:rsidR="000D6A27" w:rsidRPr="0022124D" w:rsidRDefault="000D6A27" w:rsidP="00EF3150">
      <w:pPr>
        <w:pStyle w:val="Nadpis2"/>
        <w:jc w:val="both"/>
      </w:pPr>
      <w:r w:rsidRPr="0022124D">
        <w:t>Jihomoravský kraj</w:t>
      </w:r>
    </w:p>
    <w:p w14:paraId="1BA85673" w14:textId="07C7F491" w:rsidR="00EF145A" w:rsidRPr="0022124D" w:rsidRDefault="00EF145A" w:rsidP="00EF3150">
      <w:pPr>
        <w:pStyle w:val="Zpat"/>
        <w:tabs>
          <w:tab w:val="clear" w:pos="4536"/>
          <w:tab w:val="clear" w:pos="9072"/>
        </w:tabs>
        <w:jc w:val="both"/>
      </w:pPr>
      <w:r w:rsidRPr="0022124D">
        <w:t>IČ</w:t>
      </w:r>
      <w:r w:rsidR="00476C21" w:rsidRPr="0022124D">
        <w:t>O</w:t>
      </w:r>
      <w:r w:rsidRPr="0022124D">
        <w:t>: 70888337</w:t>
      </w:r>
    </w:p>
    <w:p w14:paraId="24094229" w14:textId="77777777" w:rsidR="00FA112E" w:rsidRPr="0022124D" w:rsidRDefault="000D6A27" w:rsidP="00EF3150">
      <w:pPr>
        <w:pStyle w:val="Zpat"/>
        <w:tabs>
          <w:tab w:val="clear" w:pos="4536"/>
          <w:tab w:val="clear" w:pos="9072"/>
        </w:tabs>
        <w:jc w:val="both"/>
      </w:pPr>
      <w:r w:rsidRPr="0022124D">
        <w:t>se sídlem Žerotínovo nám.</w:t>
      </w:r>
      <w:r w:rsidR="003C0559" w:rsidRPr="0022124D">
        <w:t xml:space="preserve"> </w:t>
      </w:r>
      <w:r w:rsidR="00AA666A" w:rsidRPr="0022124D">
        <w:t>449/3</w:t>
      </w:r>
      <w:r w:rsidRPr="0022124D">
        <w:t xml:space="preserve">, </w:t>
      </w:r>
      <w:r w:rsidR="00476C21" w:rsidRPr="0022124D">
        <w:t xml:space="preserve">Brno </w:t>
      </w:r>
      <w:r w:rsidRPr="0022124D">
        <w:t>601 82</w:t>
      </w:r>
    </w:p>
    <w:p w14:paraId="26744E72" w14:textId="404EF806" w:rsidR="00FA112E" w:rsidRPr="0022124D" w:rsidRDefault="008C0537" w:rsidP="00EF3150">
      <w:pPr>
        <w:pStyle w:val="Zpat"/>
        <w:tabs>
          <w:tab w:val="clear" w:pos="4536"/>
          <w:tab w:val="clear" w:pos="9072"/>
        </w:tabs>
        <w:jc w:val="both"/>
      </w:pPr>
      <w:r w:rsidRPr="0022124D">
        <w:t>zastoupený</w:t>
      </w:r>
      <w:r w:rsidR="00476C21" w:rsidRPr="0022124D">
        <w:t xml:space="preserve"> </w:t>
      </w:r>
      <w:r w:rsidR="00FA112E" w:rsidRPr="0022124D">
        <w:t xml:space="preserve">vedoucím Odboru majetkového </w:t>
      </w:r>
      <w:r w:rsidR="00EF145A" w:rsidRPr="0022124D">
        <w:t>Krajs</w:t>
      </w:r>
      <w:r w:rsidR="00476C21" w:rsidRPr="0022124D">
        <w:t>kého úřadu Jihomoravského kraje</w:t>
      </w:r>
      <w:r w:rsidR="003A3566">
        <w:t> </w:t>
      </w:r>
      <w:r w:rsidR="00FA112E" w:rsidRPr="0022124D">
        <w:t>Ing.</w:t>
      </w:r>
      <w:r w:rsidR="003A3566">
        <w:t> </w:t>
      </w:r>
      <w:r w:rsidR="00FA112E" w:rsidRPr="0022124D">
        <w:t>Petrem Benešem</w:t>
      </w:r>
      <w:r w:rsidR="00D20715" w:rsidRPr="0022124D">
        <w:t>, na základě pověření ze dne 19.12.2016</w:t>
      </w:r>
    </w:p>
    <w:p w14:paraId="56F21FB7" w14:textId="77777777" w:rsidR="000D6A27" w:rsidRPr="006D0453" w:rsidRDefault="000D6A27" w:rsidP="00EF3150">
      <w:pPr>
        <w:jc w:val="both"/>
      </w:pPr>
      <w:r w:rsidRPr="006D0453">
        <w:t>(dále jen příkazce)</w:t>
      </w:r>
    </w:p>
    <w:p w14:paraId="21B78114" w14:textId="77777777" w:rsidR="000D6A27" w:rsidRPr="006D0453" w:rsidRDefault="000D6A27" w:rsidP="00EF3150">
      <w:pPr>
        <w:jc w:val="both"/>
      </w:pPr>
    </w:p>
    <w:p w14:paraId="17DFAEB1" w14:textId="77777777" w:rsidR="000D6A27" w:rsidRPr="006D0453" w:rsidRDefault="000D6A27" w:rsidP="00EF3150">
      <w:pPr>
        <w:jc w:val="both"/>
      </w:pPr>
      <w:r w:rsidRPr="006D0453">
        <w:t>a</w:t>
      </w:r>
    </w:p>
    <w:p w14:paraId="7B3D6848" w14:textId="77777777" w:rsidR="000D6A27" w:rsidRPr="006D0453" w:rsidRDefault="000D6A27" w:rsidP="00EF3150">
      <w:pPr>
        <w:pStyle w:val="Zpat"/>
        <w:tabs>
          <w:tab w:val="clear" w:pos="4536"/>
          <w:tab w:val="clear" w:pos="9072"/>
        </w:tabs>
        <w:jc w:val="both"/>
      </w:pPr>
    </w:p>
    <w:p w14:paraId="4DCE8D2B" w14:textId="45C4465E" w:rsidR="003A3566" w:rsidRPr="00EF3150" w:rsidRDefault="00FF055A" w:rsidP="00EF3150">
      <w:pPr>
        <w:jc w:val="both"/>
        <w:rPr>
          <w:b/>
          <w:bCs/>
        </w:rPr>
      </w:pPr>
      <w:r>
        <w:rPr>
          <w:b/>
          <w:bCs/>
        </w:rPr>
        <w:t>Sociální služby Šebetov</w:t>
      </w:r>
      <w:r w:rsidR="003A3566" w:rsidRPr="00EF3150">
        <w:rPr>
          <w:b/>
          <w:bCs/>
        </w:rPr>
        <w:t>, příspěvková organizace</w:t>
      </w:r>
    </w:p>
    <w:p w14:paraId="2ADF2CE9" w14:textId="52BCD59C" w:rsidR="003A3566" w:rsidRDefault="003A3566" w:rsidP="00EF3150">
      <w:pPr>
        <w:jc w:val="both"/>
        <w:rPr>
          <w:color w:val="000000"/>
          <w:shd w:val="clear" w:color="auto" w:fill="FFFFFF"/>
        </w:rPr>
      </w:pPr>
      <w:r w:rsidRPr="00F02C41">
        <w:t xml:space="preserve">IČO: </w:t>
      </w:r>
      <w:r w:rsidR="00534842">
        <w:rPr>
          <w:color w:val="000000"/>
          <w:shd w:val="clear" w:color="auto" w:fill="FFFFFF"/>
        </w:rPr>
        <w:t>00838446</w:t>
      </w:r>
    </w:p>
    <w:p w14:paraId="40817BE3" w14:textId="56FA7C7D" w:rsidR="00FA112E" w:rsidRDefault="003A3566" w:rsidP="00EF3150">
      <w:pPr>
        <w:jc w:val="both"/>
        <w:rPr>
          <w:color w:val="000000"/>
          <w:shd w:val="clear" w:color="auto" w:fill="FFFFFF"/>
        </w:rPr>
      </w:pPr>
      <w:r w:rsidRPr="00F02C41">
        <w:rPr>
          <w:color w:val="000000"/>
          <w:shd w:val="clear" w:color="auto" w:fill="FFFFFF"/>
        </w:rPr>
        <w:t xml:space="preserve">se sídlem </w:t>
      </w:r>
      <w:r w:rsidR="00534842">
        <w:rPr>
          <w:color w:val="000000"/>
          <w:shd w:val="clear" w:color="auto" w:fill="FFFFFF"/>
        </w:rPr>
        <w:t>Š</w:t>
      </w:r>
      <w:r w:rsidR="00561407">
        <w:rPr>
          <w:color w:val="000000"/>
          <w:shd w:val="clear" w:color="auto" w:fill="FFFFFF"/>
        </w:rPr>
        <w:t>e</w:t>
      </w:r>
      <w:r w:rsidR="00534842">
        <w:rPr>
          <w:color w:val="000000"/>
          <w:shd w:val="clear" w:color="auto" w:fill="FFFFFF"/>
        </w:rPr>
        <w:t>betov 1</w:t>
      </w:r>
      <w:r w:rsidR="0094654F">
        <w:rPr>
          <w:color w:val="000000"/>
          <w:shd w:val="clear" w:color="auto" w:fill="FFFFFF"/>
        </w:rPr>
        <w:t>, 6</w:t>
      </w:r>
      <w:r w:rsidR="00534842">
        <w:rPr>
          <w:color w:val="000000"/>
          <w:shd w:val="clear" w:color="auto" w:fill="FFFFFF"/>
        </w:rPr>
        <w:t>79</w:t>
      </w:r>
      <w:r w:rsidR="0094654F">
        <w:rPr>
          <w:color w:val="000000"/>
          <w:shd w:val="clear" w:color="auto" w:fill="FFFFFF"/>
        </w:rPr>
        <w:t xml:space="preserve"> </w:t>
      </w:r>
      <w:r w:rsidR="00534842">
        <w:rPr>
          <w:color w:val="000000"/>
          <w:shd w:val="clear" w:color="auto" w:fill="FFFFFF"/>
        </w:rPr>
        <w:t>35 Šebetov</w:t>
      </w:r>
    </w:p>
    <w:p w14:paraId="1BC2B50D" w14:textId="79FEB01C" w:rsidR="0090176D" w:rsidRPr="00BB0381" w:rsidRDefault="00EF3150" w:rsidP="00EF315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zastoupená</w:t>
      </w:r>
      <w:r w:rsidR="0094654F">
        <w:rPr>
          <w:color w:val="000000"/>
          <w:shd w:val="clear" w:color="auto" w:fill="FFFFFF"/>
        </w:rPr>
        <w:t xml:space="preserve"> </w:t>
      </w:r>
      <w:r w:rsidR="00256D62">
        <w:rPr>
          <w:color w:val="000000"/>
          <w:shd w:val="clear" w:color="auto" w:fill="FFFFFF"/>
        </w:rPr>
        <w:t>XXXXXXXXXXXXXXX</w:t>
      </w:r>
    </w:p>
    <w:p w14:paraId="427A922D" w14:textId="77777777" w:rsidR="000D6A27" w:rsidRPr="00AB4C02" w:rsidRDefault="000D6A27" w:rsidP="00EF3150">
      <w:pPr>
        <w:jc w:val="both"/>
      </w:pPr>
      <w:r w:rsidRPr="006D0453">
        <w:t>(dále jen příkazník)</w:t>
      </w:r>
    </w:p>
    <w:p w14:paraId="73469299" w14:textId="77777777" w:rsidR="000D6A27" w:rsidRPr="00AB4C02" w:rsidRDefault="000D6A27"/>
    <w:p w14:paraId="56A14B74" w14:textId="6ADC6482" w:rsidR="000D6A27" w:rsidRPr="00AB4C02" w:rsidRDefault="000D6A27" w:rsidP="00EF3150">
      <w:pPr>
        <w:jc w:val="both"/>
      </w:pPr>
      <w:r w:rsidRPr="00AB4C02">
        <w:t>uzavřely níže uvedeného dne, m</w:t>
      </w:r>
      <w:r w:rsidR="00EF145A" w:rsidRPr="00AB4C02">
        <w:t>ě</w:t>
      </w:r>
      <w:r w:rsidR="00D84534" w:rsidRPr="00AB4C02">
        <w:t>síce a roku tuto dle ust. § 2430</w:t>
      </w:r>
      <w:r w:rsidR="00667651" w:rsidRPr="00AB4C02">
        <w:t xml:space="preserve"> a násl.</w:t>
      </w:r>
      <w:r w:rsidR="00EF145A" w:rsidRPr="00AB4C02">
        <w:t xml:space="preserve"> </w:t>
      </w:r>
      <w:r w:rsidRPr="00AB4C02">
        <w:t>zákona</w:t>
      </w:r>
      <w:r w:rsidR="00EF3150">
        <w:t xml:space="preserve"> </w:t>
      </w:r>
      <w:r w:rsidR="006C2B7D" w:rsidRPr="00AB4C02">
        <w:t>č. </w:t>
      </w:r>
      <w:r w:rsidR="00EF145A" w:rsidRPr="00AB4C02">
        <w:t>89/2012</w:t>
      </w:r>
      <w:r w:rsidR="006C2B7D" w:rsidRPr="00AB4C02">
        <w:t> </w:t>
      </w:r>
      <w:r w:rsidRPr="00AB4C02">
        <w:t>Sb.,</w:t>
      </w:r>
      <w:r w:rsidR="00EF145A" w:rsidRPr="00AB4C02">
        <w:t xml:space="preserve"> občanského zákoníku,</w:t>
      </w:r>
      <w:r w:rsidRPr="00AB4C02">
        <w:t xml:space="preserve"> v</w:t>
      </w:r>
      <w:r w:rsidR="00EF3150">
        <w:t>e znění pozdějších předpisů</w:t>
      </w:r>
    </w:p>
    <w:p w14:paraId="04D87C2F" w14:textId="77777777" w:rsidR="000D6A27" w:rsidRPr="00AB4C02" w:rsidRDefault="000D6A27" w:rsidP="00EF3150">
      <w:pPr>
        <w:jc w:val="both"/>
      </w:pPr>
    </w:p>
    <w:p w14:paraId="0020BECA" w14:textId="77777777" w:rsidR="00BF34A3" w:rsidRPr="00AB4C02" w:rsidRDefault="00BF34A3"/>
    <w:p w14:paraId="03440934" w14:textId="57571673" w:rsidR="000D6A27" w:rsidRPr="00A016E5" w:rsidRDefault="000D6A27">
      <w:pPr>
        <w:jc w:val="center"/>
        <w:rPr>
          <w:b/>
          <w:spacing w:val="140"/>
          <w:sz w:val="40"/>
          <w:szCs w:val="40"/>
        </w:rPr>
      </w:pPr>
      <w:r w:rsidRPr="00A016E5">
        <w:rPr>
          <w:b/>
          <w:spacing w:val="140"/>
          <w:sz w:val="40"/>
          <w:szCs w:val="40"/>
        </w:rPr>
        <w:t>PŘÍKAZNÍ</w:t>
      </w:r>
      <w:r w:rsidR="000148D0" w:rsidRPr="00A016E5">
        <w:rPr>
          <w:b/>
          <w:spacing w:val="140"/>
          <w:sz w:val="40"/>
          <w:szCs w:val="40"/>
        </w:rPr>
        <w:t xml:space="preserve"> </w:t>
      </w:r>
      <w:r w:rsidRPr="00A016E5">
        <w:rPr>
          <w:b/>
          <w:spacing w:val="140"/>
          <w:sz w:val="40"/>
          <w:szCs w:val="40"/>
        </w:rPr>
        <w:t>SMLOUVU</w:t>
      </w:r>
    </w:p>
    <w:p w14:paraId="6421BDBF" w14:textId="77777777" w:rsidR="000D6A27" w:rsidRPr="00AB4C02" w:rsidRDefault="000D6A27"/>
    <w:p w14:paraId="7D7936E4" w14:textId="77777777" w:rsidR="005B4ADF" w:rsidRPr="00AB4C02" w:rsidRDefault="005B4ADF"/>
    <w:p w14:paraId="2E3BC609" w14:textId="77777777" w:rsidR="000D6A27" w:rsidRPr="00AB4C02" w:rsidRDefault="000D6A27">
      <w:pPr>
        <w:jc w:val="center"/>
        <w:rPr>
          <w:b/>
        </w:rPr>
      </w:pPr>
      <w:r w:rsidRPr="00AB4C02">
        <w:rPr>
          <w:b/>
        </w:rPr>
        <w:t>I.</w:t>
      </w:r>
    </w:p>
    <w:p w14:paraId="46290ED3" w14:textId="77777777" w:rsidR="00AC7CB5" w:rsidRDefault="00AC7CB5">
      <w:pPr>
        <w:jc w:val="both"/>
      </w:pPr>
    </w:p>
    <w:p w14:paraId="302AA067" w14:textId="77777777" w:rsidR="00FA112E" w:rsidRPr="00AB4C02" w:rsidRDefault="00FA112E">
      <w:pPr>
        <w:jc w:val="both"/>
      </w:pPr>
    </w:p>
    <w:p w14:paraId="4C47A2DD" w14:textId="77777777" w:rsidR="005873E7" w:rsidRDefault="000D6A27" w:rsidP="00896804">
      <w:pPr>
        <w:jc w:val="both"/>
      </w:pPr>
      <w:r w:rsidRPr="00AB4C02">
        <w:t>Předmětem této smlouvy je závazek příkazníka zajist</w:t>
      </w:r>
      <w:r w:rsidR="00476C21">
        <w:t>it veškerou správu</w:t>
      </w:r>
      <w:r w:rsidR="005873E7">
        <w:t>:</w:t>
      </w:r>
    </w:p>
    <w:p w14:paraId="4D043DBD" w14:textId="2F3C7A1E" w:rsidR="005873E7" w:rsidRDefault="005873E7" w:rsidP="005873E7">
      <w:pPr>
        <w:ind w:left="142" w:hanging="142"/>
        <w:jc w:val="both"/>
      </w:pPr>
      <w:r w:rsidRPr="00B63B6F">
        <w:t xml:space="preserve">- </w:t>
      </w:r>
      <w:r w:rsidRPr="00AD4647">
        <w:t>b</w:t>
      </w:r>
      <w:r>
        <w:t>ytové jednotky č. 1159/2 umístěné v budově č. p. 1159 bytového domu, stojící na pozemku p. č. st. 1323/1, včetně podíl</w:t>
      </w:r>
      <w:r w:rsidR="004569FE">
        <w:t>u</w:t>
      </w:r>
      <w:r>
        <w:t xml:space="preserve"> ve výši 2815/68040 na společných částech domu a výše uvedeného pozemku, </w:t>
      </w:r>
    </w:p>
    <w:p w14:paraId="36C16CE1" w14:textId="44F47344" w:rsidR="005873E7" w:rsidRDefault="005873E7" w:rsidP="005873E7">
      <w:pPr>
        <w:tabs>
          <w:tab w:val="left" w:pos="142"/>
        </w:tabs>
        <w:ind w:left="142" w:hanging="142"/>
        <w:jc w:val="both"/>
      </w:pPr>
      <w:r>
        <w:t xml:space="preserve">- </w:t>
      </w:r>
      <w:r w:rsidRPr="00AD4647">
        <w:t>b</w:t>
      </w:r>
      <w:r>
        <w:t>ytové jednotky č. 1159/10 umístěné v budově č. p. 1159 bytového domu, stojící na pozemku p. č. st. 1323/1, včetně podíl</w:t>
      </w:r>
      <w:r w:rsidR="004569FE">
        <w:t>u</w:t>
      </w:r>
      <w:r>
        <w:t xml:space="preserve"> ve výši 2820/68040 na společných částech domu a výše uvedeného pozemku, </w:t>
      </w:r>
    </w:p>
    <w:p w14:paraId="357AB8D3" w14:textId="4644E504" w:rsidR="005873E7" w:rsidRDefault="005873E7" w:rsidP="005873E7">
      <w:pPr>
        <w:ind w:left="142" w:hanging="142"/>
        <w:jc w:val="both"/>
      </w:pPr>
      <w:r>
        <w:t xml:space="preserve">- </w:t>
      </w:r>
      <w:r w:rsidRPr="00AD4647">
        <w:t>b</w:t>
      </w:r>
      <w:r>
        <w:t>ytové jednotky č. 1159/11 umístěné v budově č. p. 1159 bytového domu, stojící na pozemku p. č. st. 1323/1, včetně podíl</w:t>
      </w:r>
      <w:r w:rsidR="004569FE">
        <w:t>u</w:t>
      </w:r>
      <w:r>
        <w:t xml:space="preserve"> ve výši 2830/68040 na společných částech domu a výše uvedeného pozemku, </w:t>
      </w:r>
    </w:p>
    <w:p w14:paraId="40113C43" w14:textId="5121AF55" w:rsidR="005873E7" w:rsidRDefault="005873E7" w:rsidP="005873E7">
      <w:pPr>
        <w:ind w:left="142" w:hanging="142"/>
        <w:jc w:val="both"/>
      </w:pPr>
      <w:r>
        <w:t xml:space="preserve">- </w:t>
      </w:r>
      <w:r w:rsidRPr="00AD4647">
        <w:t>b</w:t>
      </w:r>
      <w:r>
        <w:t>ytové jednotky č. 1159/15 umístěné v budově č. p. 1159 bytového domu, stojící na pozemku p. č. st. 1323/1, včetně podíl</w:t>
      </w:r>
      <w:r w:rsidR="004569FE">
        <w:t>u</w:t>
      </w:r>
      <w:r>
        <w:t xml:space="preserve"> ve výši 2835/68040 na společných částech domu a výše uvedeného pozemku, </w:t>
      </w:r>
    </w:p>
    <w:p w14:paraId="71433D26" w14:textId="2808A59F" w:rsidR="00896804" w:rsidRDefault="005873E7" w:rsidP="00896804">
      <w:pPr>
        <w:jc w:val="both"/>
      </w:pPr>
      <w:r>
        <w:t xml:space="preserve">evidováno na LV č. 8583 </w:t>
      </w:r>
      <w:r w:rsidRPr="00AD4647">
        <w:t>v k.</w:t>
      </w:r>
      <w:r>
        <w:t xml:space="preserve"> </w:t>
      </w:r>
      <w:r w:rsidRPr="00AD4647">
        <w:t xml:space="preserve">ú. </w:t>
      </w:r>
      <w:r>
        <w:t>a</w:t>
      </w:r>
      <w:r w:rsidRPr="00AD4647">
        <w:t xml:space="preserve"> obc</w:t>
      </w:r>
      <w:r>
        <w:t>i</w:t>
      </w:r>
      <w:r w:rsidRPr="00AD4647">
        <w:t xml:space="preserve"> </w:t>
      </w:r>
      <w:r>
        <w:t>Blansko</w:t>
      </w:r>
      <w:r w:rsidR="00323298">
        <w:t>.</w:t>
      </w:r>
    </w:p>
    <w:p w14:paraId="4EF75AD2" w14:textId="77777777" w:rsidR="00D03A67" w:rsidRPr="000148D0" w:rsidRDefault="00D03A67" w:rsidP="00D03A67">
      <w:pPr>
        <w:jc w:val="both"/>
        <w:rPr>
          <w:b/>
        </w:rPr>
      </w:pPr>
    </w:p>
    <w:p w14:paraId="65ED10B2" w14:textId="77777777" w:rsidR="00FA112E" w:rsidRPr="000148D0" w:rsidRDefault="00FA112E" w:rsidP="000148D0">
      <w:pPr>
        <w:jc w:val="both"/>
        <w:rPr>
          <w:b/>
        </w:rPr>
      </w:pPr>
    </w:p>
    <w:p w14:paraId="3A7182C6" w14:textId="77777777" w:rsidR="000D6A27" w:rsidRPr="006D0453" w:rsidRDefault="000D6A27" w:rsidP="00A17735">
      <w:pPr>
        <w:ind w:left="720"/>
        <w:jc w:val="center"/>
        <w:rPr>
          <w:b/>
        </w:rPr>
      </w:pPr>
      <w:r w:rsidRPr="006D0453">
        <w:rPr>
          <w:b/>
        </w:rPr>
        <w:t>II.</w:t>
      </w:r>
    </w:p>
    <w:p w14:paraId="78FD8884" w14:textId="6C46346E" w:rsidR="000D6A27" w:rsidRPr="00AB4C02" w:rsidRDefault="000D6A27">
      <w:pPr>
        <w:jc w:val="both"/>
      </w:pPr>
      <w:r w:rsidRPr="00AB4C02">
        <w:t>Příkazník je povinen zejména:</w:t>
      </w:r>
    </w:p>
    <w:p w14:paraId="316B3A92" w14:textId="44381A86" w:rsidR="00F37074" w:rsidRPr="00AB4C02" w:rsidRDefault="008F37BB" w:rsidP="006C2B7D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AB4C02">
        <w:rPr>
          <w:sz w:val="24"/>
          <w:szCs w:val="24"/>
        </w:rPr>
        <w:t xml:space="preserve">písemně bez zbytečného odkladu oznámit vznik škodné události dle dispozic aktuálně platné pojistné smlouvy příslušné pojišťovně </w:t>
      </w:r>
      <w:r w:rsidR="00F37074" w:rsidRPr="00AB4C02">
        <w:rPr>
          <w:sz w:val="24"/>
          <w:szCs w:val="24"/>
        </w:rPr>
        <w:t xml:space="preserve">a současně ohlásit tuto skutečnost odboru majetkovému Krajského úřadu Jihomoravského kraje na e-mail: </w:t>
      </w:r>
      <w:hyperlink r:id="rId11" w:history="1">
        <w:r w:rsidR="00F37074" w:rsidRPr="00AB4C02">
          <w:rPr>
            <w:rStyle w:val="Hypertextovodkaz"/>
            <w:color w:val="auto"/>
            <w:sz w:val="24"/>
            <w:szCs w:val="24"/>
            <w:u w:val="none"/>
          </w:rPr>
          <w:t>om@kr-jihomoravsky.cz</w:t>
        </w:r>
      </w:hyperlink>
      <w:r w:rsidR="00F37074" w:rsidRPr="00AB4C02">
        <w:rPr>
          <w:sz w:val="24"/>
          <w:szCs w:val="24"/>
        </w:rPr>
        <w:t>, a</w:t>
      </w:r>
      <w:r w:rsidR="00C62545">
        <w:rPr>
          <w:sz w:val="24"/>
          <w:szCs w:val="24"/>
        </w:rPr>
        <w:t> </w:t>
      </w:r>
      <w:r w:rsidR="00F37074" w:rsidRPr="00AB4C02">
        <w:rPr>
          <w:sz w:val="24"/>
          <w:szCs w:val="24"/>
        </w:rPr>
        <w:t>dále:</w:t>
      </w:r>
    </w:p>
    <w:p w14:paraId="79B2CE60" w14:textId="77777777" w:rsidR="00277628" w:rsidRPr="00AB4C02" w:rsidRDefault="00277628" w:rsidP="006C2B7D">
      <w:pPr>
        <w:pStyle w:val="Odstavecseseznamem"/>
        <w:tabs>
          <w:tab w:val="num" w:pos="284"/>
          <w:tab w:val="left" w:pos="1134"/>
        </w:tabs>
        <w:ind w:hanging="720"/>
        <w:jc w:val="both"/>
        <w:rPr>
          <w:sz w:val="24"/>
          <w:szCs w:val="24"/>
        </w:rPr>
      </w:pPr>
      <w:r w:rsidRPr="00AB4C02">
        <w:rPr>
          <w:sz w:val="24"/>
          <w:szCs w:val="24"/>
        </w:rPr>
        <w:t>-</w:t>
      </w:r>
      <w:r w:rsidRPr="00AB4C02">
        <w:rPr>
          <w:sz w:val="24"/>
          <w:szCs w:val="24"/>
        </w:rPr>
        <w:tab/>
      </w:r>
      <w:r w:rsidR="00F37074" w:rsidRPr="00AB4C02">
        <w:rPr>
          <w:sz w:val="24"/>
          <w:szCs w:val="24"/>
        </w:rPr>
        <w:t xml:space="preserve">podat </w:t>
      </w:r>
      <w:r w:rsidR="008F37BB" w:rsidRPr="00AB4C02">
        <w:rPr>
          <w:sz w:val="24"/>
          <w:szCs w:val="24"/>
        </w:rPr>
        <w:t xml:space="preserve">pravdivé </w:t>
      </w:r>
      <w:r w:rsidR="00F37074" w:rsidRPr="00AB4C02">
        <w:rPr>
          <w:sz w:val="24"/>
          <w:szCs w:val="24"/>
        </w:rPr>
        <w:t xml:space="preserve">vysvětlení o vzniku a </w:t>
      </w:r>
      <w:r w:rsidR="005B4ADF" w:rsidRPr="00AB4C02">
        <w:rPr>
          <w:sz w:val="24"/>
          <w:szCs w:val="24"/>
        </w:rPr>
        <w:t>rozsahu následků této události,</w:t>
      </w:r>
    </w:p>
    <w:p w14:paraId="5BA422D2" w14:textId="77777777" w:rsidR="00277628" w:rsidRPr="00AB4C02" w:rsidRDefault="00277628" w:rsidP="006C2B7D">
      <w:pPr>
        <w:pStyle w:val="Odstavecseseznamem"/>
        <w:tabs>
          <w:tab w:val="num" w:pos="284"/>
          <w:tab w:val="left" w:pos="1134"/>
        </w:tabs>
        <w:ind w:hanging="720"/>
        <w:jc w:val="both"/>
        <w:rPr>
          <w:sz w:val="24"/>
          <w:szCs w:val="24"/>
        </w:rPr>
      </w:pPr>
      <w:r w:rsidRPr="00AB4C02">
        <w:rPr>
          <w:sz w:val="24"/>
          <w:szCs w:val="24"/>
        </w:rPr>
        <w:t>-</w:t>
      </w:r>
      <w:r w:rsidRPr="00AB4C02">
        <w:rPr>
          <w:sz w:val="24"/>
          <w:szCs w:val="24"/>
        </w:rPr>
        <w:tab/>
      </w:r>
      <w:r w:rsidR="00F37074" w:rsidRPr="00AB4C02">
        <w:rPr>
          <w:sz w:val="24"/>
          <w:szCs w:val="24"/>
        </w:rPr>
        <w:t>učinit veškerá opatření směřující k tomu, aby se vzniklá škoda již nezvětšovala,</w:t>
      </w:r>
    </w:p>
    <w:p w14:paraId="42D8CC7F" w14:textId="77777777" w:rsidR="00F37074" w:rsidRPr="00AB4C02" w:rsidRDefault="005B4ADF" w:rsidP="006C2B7D">
      <w:pPr>
        <w:pStyle w:val="Odstavecseseznamem"/>
        <w:tabs>
          <w:tab w:val="left" w:pos="-2127"/>
          <w:tab w:val="num" w:pos="284"/>
        </w:tabs>
        <w:ind w:left="284" w:hanging="284"/>
        <w:jc w:val="both"/>
        <w:rPr>
          <w:sz w:val="24"/>
          <w:szCs w:val="24"/>
        </w:rPr>
      </w:pPr>
      <w:r w:rsidRPr="00AB4C02">
        <w:rPr>
          <w:sz w:val="24"/>
          <w:szCs w:val="24"/>
        </w:rPr>
        <w:lastRenderedPageBreak/>
        <w:t>-</w:t>
      </w:r>
      <w:r w:rsidR="00277628" w:rsidRPr="00AB4C02">
        <w:rPr>
          <w:sz w:val="24"/>
          <w:szCs w:val="24"/>
        </w:rPr>
        <w:tab/>
      </w:r>
      <w:r w:rsidR="00F37074" w:rsidRPr="00AB4C02">
        <w:rPr>
          <w:sz w:val="24"/>
          <w:szCs w:val="24"/>
        </w:rPr>
        <w:t>zabezpečit dostatečné důkazy o rozsahu poškození, např. šetřením provedeným policií nebo jinými vyšetřovacími orgány, fotografickým či filmovým záznamem,</w:t>
      </w:r>
    </w:p>
    <w:p w14:paraId="122A07CB" w14:textId="4320132D" w:rsidR="000D6A27" w:rsidRPr="00AB4C02" w:rsidRDefault="000D6A27" w:rsidP="006C2B7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AB4C02">
        <w:t>nakládat s majetkem uvedeným v čl. I této smlouvy s péčí řádného hospodáře tak, aby na</w:t>
      </w:r>
      <w:r w:rsidR="00C62545">
        <w:t> </w:t>
      </w:r>
      <w:r w:rsidRPr="00AB4C02">
        <w:t>tomto majetku nevznikla žádná škoda s výjimkou běžného opotřebení s ohledem na</w:t>
      </w:r>
      <w:r w:rsidR="00C62545">
        <w:t> </w:t>
      </w:r>
      <w:r w:rsidRPr="00AB4C02">
        <w:t xml:space="preserve">činnost, k níž je určen a která je vymezena v předmětu činnosti </w:t>
      </w:r>
      <w:r w:rsidR="0043335C" w:rsidRPr="00AB4C02">
        <w:t>ve zřizovací listině příkazníka,</w:t>
      </w:r>
    </w:p>
    <w:p w14:paraId="7179C08C" w14:textId="4B8EC83D" w:rsidR="000D6A27" w:rsidRPr="00AB4C02" w:rsidRDefault="000D6A27" w:rsidP="006C2B7D">
      <w:pPr>
        <w:numPr>
          <w:ilvl w:val="0"/>
          <w:numId w:val="2"/>
        </w:numPr>
        <w:tabs>
          <w:tab w:val="clear" w:pos="720"/>
          <w:tab w:val="num" w:pos="-2268"/>
        </w:tabs>
        <w:ind w:left="284" w:hanging="284"/>
        <w:jc w:val="both"/>
      </w:pPr>
      <w:r w:rsidRPr="00AB4C02">
        <w:t>provádět činnosti spojené s ochranou majetku uvedeného v čl. I této smlouvy, zejména pečovat o majetek tak, aby byl plně a účelně využit, pečovat o jeho zachování a rozvoj, udržovat jej, chránit před zničením a poškozením, chránit před odcizením nebo zneužitím a</w:t>
      </w:r>
      <w:r w:rsidR="00B77695">
        <w:t> </w:t>
      </w:r>
      <w:r w:rsidRPr="00AB4C02">
        <w:t>před neoprávněnými zásahy třetích osob</w:t>
      </w:r>
      <w:r w:rsidR="0043335C" w:rsidRPr="00AB4C02">
        <w:t>,</w:t>
      </w:r>
    </w:p>
    <w:p w14:paraId="66DCB7D6" w14:textId="286A77BA" w:rsidR="005B3E9C" w:rsidRPr="00AB4C02" w:rsidRDefault="008F0B19" w:rsidP="006C2B7D">
      <w:pPr>
        <w:numPr>
          <w:ilvl w:val="0"/>
          <w:numId w:val="2"/>
        </w:numPr>
        <w:tabs>
          <w:tab w:val="clear" w:pos="720"/>
          <w:tab w:val="num" w:pos="-2268"/>
        </w:tabs>
        <w:ind w:left="284" w:hanging="284"/>
        <w:jc w:val="both"/>
      </w:pPr>
      <w:r w:rsidRPr="00AB4C02">
        <w:t xml:space="preserve">vykonávat působnost </w:t>
      </w:r>
      <w:r w:rsidR="000D6A27" w:rsidRPr="00AB4C02">
        <w:t>v oblasti požární ochrany, životního prostředí (např. zajišťováním odpadového hospodářství, ochrany ovzduší), v oblasti vodního hospodářství, hygieny a</w:t>
      </w:r>
      <w:r w:rsidR="00B77695">
        <w:t> </w:t>
      </w:r>
      <w:r w:rsidR="000D6A27" w:rsidRPr="00AB4C02">
        <w:t>v dalších oblastech</w:t>
      </w:r>
      <w:r w:rsidR="0043335C" w:rsidRPr="00AB4C02">
        <w:t>.</w:t>
      </w:r>
    </w:p>
    <w:p w14:paraId="3C858C0C" w14:textId="77777777" w:rsidR="005B4ADF" w:rsidRPr="00AB4C02" w:rsidRDefault="005B4ADF" w:rsidP="005B4ADF"/>
    <w:p w14:paraId="6A5A7323" w14:textId="77777777" w:rsidR="000D6A27" w:rsidRPr="00AB4C02" w:rsidRDefault="000D6A27">
      <w:pPr>
        <w:jc w:val="center"/>
        <w:rPr>
          <w:b/>
        </w:rPr>
      </w:pPr>
      <w:r w:rsidRPr="00AB4C02">
        <w:rPr>
          <w:b/>
        </w:rPr>
        <w:t>III.</w:t>
      </w:r>
    </w:p>
    <w:p w14:paraId="2AFFEA32" w14:textId="77777777" w:rsidR="005B3E9C" w:rsidRPr="00AB4C02" w:rsidRDefault="005B3E9C" w:rsidP="005B4ADF"/>
    <w:p w14:paraId="36C849E5" w14:textId="77777777" w:rsidR="000D6A27" w:rsidRPr="00AB4C02" w:rsidRDefault="000D6A27">
      <w:pPr>
        <w:jc w:val="both"/>
      </w:pPr>
      <w:r w:rsidRPr="00AB4C02">
        <w:t>Smluvní strany se dohodly, že příkazník bude vykonávat činnosti dle této smlouvy bezúplatně.</w:t>
      </w:r>
    </w:p>
    <w:p w14:paraId="3CC7A5D7" w14:textId="77777777" w:rsidR="005B4ADF" w:rsidRPr="00AB4C02" w:rsidRDefault="005B4ADF">
      <w:pPr>
        <w:jc w:val="both"/>
      </w:pPr>
    </w:p>
    <w:p w14:paraId="5232062A" w14:textId="77777777" w:rsidR="000D6A27" w:rsidRPr="00711FF8" w:rsidRDefault="000D6A27" w:rsidP="00711FF8">
      <w:pPr>
        <w:jc w:val="center"/>
        <w:rPr>
          <w:b/>
        </w:rPr>
      </w:pPr>
      <w:r w:rsidRPr="00AB4C02">
        <w:rPr>
          <w:b/>
        </w:rPr>
        <w:t>IV.</w:t>
      </w:r>
    </w:p>
    <w:p w14:paraId="02214FAC" w14:textId="77777777" w:rsidR="000031C7" w:rsidRDefault="000031C7" w:rsidP="00476C21">
      <w:pPr>
        <w:pStyle w:val="Zkladntext2"/>
        <w:rPr>
          <w:color w:val="auto"/>
        </w:rPr>
      </w:pPr>
    </w:p>
    <w:p w14:paraId="0EC1519A" w14:textId="38F9F7DC" w:rsidR="00EF5EA9" w:rsidRDefault="00EF5EA9" w:rsidP="000031C7">
      <w:pPr>
        <w:pStyle w:val="Zkladntext"/>
        <w:numPr>
          <w:ilvl w:val="0"/>
          <w:numId w:val="8"/>
        </w:numPr>
        <w:suppressAutoHyphens/>
        <w:overflowPunct w:val="0"/>
        <w:autoSpaceDN/>
        <w:adjustRightInd/>
        <w:ind w:left="426" w:hanging="426"/>
        <w:jc w:val="both"/>
      </w:pPr>
      <w:r>
        <w:t>Návrh na vklad vlastnického práva do katastru nemovitostí bude podán příkazcem na</w:t>
      </w:r>
      <w:r w:rsidR="0010178E">
        <w:t> </w:t>
      </w:r>
      <w:r>
        <w:t>základě uzavřené kupní smlouvy k nemovitým věcem</w:t>
      </w:r>
      <w:r w:rsidR="002F046D">
        <w:t xml:space="preserve">, uvedeným v čl. I. této smlouvy, mezi Jihomoravským krajem jako kupujícím a </w:t>
      </w:r>
      <w:r w:rsidR="0010178E">
        <w:t>vlastníkem převáděných nemovitých věcí jako prodávajícím.</w:t>
      </w:r>
    </w:p>
    <w:p w14:paraId="549BD2BD" w14:textId="77777777" w:rsidR="0010178E" w:rsidRDefault="0010178E" w:rsidP="0010178E">
      <w:pPr>
        <w:pStyle w:val="Zkladntext"/>
        <w:suppressAutoHyphens/>
        <w:overflowPunct w:val="0"/>
        <w:autoSpaceDN/>
        <w:adjustRightInd/>
        <w:jc w:val="both"/>
      </w:pPr>
    </w:p>
    <w:p w14:paraId="402C2E10" w14:textId="7AD3D73D" w:rsidR="0010178E" w:rsidRDefault="00FA37DC" w:rsidP="000031C7">
      <w:pPr>
        <w:pStyle w:val="Zkladntext"/>
        <w:numPr>
          <w:ilvl w:val="0"/>
          <w:numId w:val="8"/>
        </w:numPr>
        <w:suppressAutoHyphens/>
        <w:overflowPunct w:val="0"/>
        <w:autoSpaceDN/>
        <w:adjustRightInd/>
        <w:ind w:left="426" w:hanging="426"/>
        <w:jc w:val="both"/>
      </w:pPr>
      <w:r>
        <w:t>O skutečnosti, že byl podán návrh na vklad vlastnického práva k n</w:t>
      </w:r>
      <w:r w:rsidR="00A40D3E">
        <w:t>e</w:t>
      </w:r>
      <w:r>
        <w:t>movitým věcem, uvedeným v čl. I</w:t>
      </w:r>
      <w:r w:rsidR="002462E0">
        <w:t>.</w:t>
      </w:r>
      <w:r>
        <w:t xml:space="preserve"> této smlouvy</w:t>
      </w:r>
      <w:r w:rsidR="00A40D3E">
        <w:t>, do katastru nemovitostí ve prospěch příkazce, bude příkazce informovat příkazníka.</w:t>
      </w:r>
    </w:p>
    <w:p w14:paraId="190384E3" w14:textId="77777777" w:rsidR="00A40D3E" w:rsidRDefault="00A40D3E" w:rsidP="00A40D3E">
      <w:pPr>
        <w:pStyle w:val="Odstavecseseznamem"/>
      </w:pPr>
    </w:p>
    <w:p w14:paraId="7ADBC0D7" w14:textId="237BE7E5" w:rsidR="00A40D3E" w:rsidRPr="00711FF8" w:rsidRDefault="00A40D3E" w:rsidP="00A40D3E">
      <w:pPr>
        <w:jc w:val="center"/>
        <w:rPr>
          <w:b/>
        </w:rPr>
      </w:pPr>
      <w:r w:rsidRPr="00AB4C02">
        <w:rPr>
          <w:b/>
        </w:rPr>
        <w:t>V.</w:t>
      </w:r>
    </w:p>
    <w:p w14:paraId="2B9F4AC0" w14:textId="77777777" w:rsidR="00A40D3E" w:rsidRDefault="00A40D3E" w:rsidP="00A40D3E">
      <w:pPr>
        <w:pStyle w:val="Zkladntext"/>
        <w:suppressAutoHyphens/>
        <w:overflowPunct w:val="0"/>
        <w:autoSpaceDN/>
        <w:adjustRightInd/>
        <w:ind w:left="426"/>
        <w:jc w:val="both"/>
      </w:pPr>
    </w:p>
    <w:p w14:paraId="30B72429" w14:textId="0565EC95" w:rsidR="000031C7" w:rsidRPr="006E30C7" w:rsidRDefault="000031C7" w:rsidP="00A40D3E">
      <w:pPr>
        <w:pStyle w:val="Zkladntext"/>
        <w:numPr>
          <w:ilvl w:val="0"/>
          <w:numId w:val="9"/>
        </w:numPr>
        <w:suppressAutoHyphens/>
        <w:overflowPunct w:val="0"/>
        <w:autoSpaceDN/>
        <w:adjustRightInd/>
        <w:ind w:left="426"/>
        <w:jc w:val="both"/>
      </w:pPr>
      <w:r>
        <w:t>T</w:t>
      </w:r>
      <w:r w:rsidRPr="003A68D4">
        <w:t xml:space="preserve">ato smlouva podléhá povinnosti uveřejnění v registru smluv dle zákona č. 340/2015 Sb. o zvláštních podmínkách účinnosti některých smluv, uveřejňování těchto smluv a o registru smluv (zákon o registru smluv), ve znění pozdějších předpisů. Smluvní strany se dohodly, že tuto smlouvu zašle správci registru smluv k uveřejnění prostřednictvím registru smluv </w:t>
      </w:r>
      <w:r>
        <w:t>příkazce.</w:t>
      </w:r>
    </w:p>
    <w:p w14:paraId="7CF30518" w14:textId="77777777" w:rsidR="000031C7" w:rsidRPr="003A68D4" w:rsidRDefault="000031C7" w:rsidP="000031C7">
      <w:pPr>
        <w:pStyle w:val="Zkladntext"/>
      </w:pPr>
    </w:p>
    <w:p w14:paraId="2612EF5B" w14:textId="58FE2874" w:rsidR="000031C7" w:rsidRDefault="000031C7" w:rsidP="00A40D3E">
      <w:pPr>
        <w:pStyle w:val="Zkladntext"/>
        <w:numPr>
          <w:ilvl w:val="0"/>
          <w:numId w:val="9"/>
        </w:numPr>
        <w:suppressAutoHyphens/>
        <w:overflowPunct w:val="0"/>
        <w:autoSpaceDN/>
        <w:adjustRightInd/>
        <w:ind w:left="426" w:hanging="426"/>
        <w:jc w:val="both"/>
      </w:pPr>
      <w:r w:rsidRPr="003A68D4">
        <w:t>Tato smlouva nabývá platnosti dnem jejího podpisu oběma smluvními stranami</w:t>
      </w:r>
      <w:r w:rsidR="004014A2">
        <w:t>.</w:t>
      </w:r>
      <w:r w:rsidRPr="003A68D4">
        <w:t xml:space="preserve"> </w:t>
      </w:r>
      <w:r w:rsidR="00F7643A">
        <w:t>Smlouva nabývá</w:t>
      </w:r>
      <w:r w:rsidRPr="003A68D4">
        <w:t xml:space="preserve"> účinnosti dnem</w:t>
      </w:r>
      <w:r w:rsidR="00F7643A">
        <w:t xml:space="preserve"> splnění dvou kumulativních odkládacích podmínek</w:t>
      </w:r>
      <w:r w:rsidR="006A0D67">
        <w:t>, kterými jsou</w:t>
      </w:r>
      <w:r w:rsidRPr="003A68D4">
        <w:t xml:space="preserve"> uveřejnění v registru smluv</w:t>
      </w:r>
      <w:r w:rsidR="006A0D67">
        <w:t xml:space="preserve"> dle odst. 1 tohoto článku a podání návrhu na vklad vlastnického práva</w:t>
      </w:r>
      <w:r w:rsidR="00481FDF">
        <w:t xml:space="preserve"> k nemovitým věcem</w:t>
      </w:r>
      <w:r w:rsidR="006A0D67">
        <w:t xml:space="preserve"> do katastru</w:t>
      </w:r>
      <w:r w:rsidR="00481FDF">
        <w:t xml:space="preserve"> nemovitostí ve prospěch příkazce dle čl. IV. této smlouvy.</w:t>
      </w:r>
      <w:r w:rsidRPr="003A68D4">
        <w:t xml:space="preserve"> </w:t>
      </w:r>
    </w:p>
    <w:p w14:paraId="3F752B2F" w14:textId="77777777" w:rsidR="000031C7" w:rsidRDefault="000031C7" w:rsidP="000031C7">
      <w:pPr>
        <w:pStyle w:val="Odstavecseseznamem"/>
      </w:pPr>
    </w:p>
    <w:p w14:paraId="2EA1862A" w14:textId="0F60251F" w:rsidR="00667C48" w:rsidRPr="00667C48" w:rsidRDefault="00476C21" w:rsidP="00A40D3E">
      <w:pPr>
        <w:pStyle w:val="Zkladntext"/>
        <w:numPr>
          <w:ilvl w:val="0"/>
          <w:numId w:val="9"/>
        </w:numPr>
        <w:suppressAutoHyphens/>
        <w:overflowPunct w:val="0"/>
        <w:autoSpaceDN/>
        <w:adjustRightInd/>
        <w:ind w:left="426" w:hanging="426"/>
        <w:jc w:val="both"/>
      </w:pPr>
      <w:r w:rsidRPr="000031C7">
        <w:rPr>
          <w:color w:val="auto"/>
        </w:rPr>
        <w:t>Smlouva zaniká dnem účinnosti dodatku ke zřizovací listině příkazníka, kterým budou</w:t>
      </w:r>
      <w:r w:rsidR="00E82465" w:rsidRPr="000031C7">
        <w:rPr>
          <w:color w:val="auto"/>
        </w:rPr>
        <w:t xml:space="preserve"> nemovité věci,</w:t>
      </w:r>
      <w:r w:rsidRPr="000031C7">
        <w:rPr>
          <w:color w:val="auto"/>
        </w:rPr>
        <w:t xml:space="preserve"> uvedené v čl. I této smlouvy</w:t>
      </w:r>
      <w:r w:rsidR="00E82465" w:rsidRPr="000031C7">
        <w:rPr>
          <w:color w:val="auto"/>
        </w:rPr>
        <w:t xml:space="preserve">, </w:t>
      </w:r>
      <w:r w:rsidR="00B9241C" w:rsidRPr="000031C7">
        <w:rPr>
          <w:color w:val="auto"/>
        </w:rPr>
        <w:t>předány do</w:t>
      </w:r>
      <w:r w:rsidR="006D0453" w:rsidRPr="000031C7">
        <w:rPr>
          <w:color w:val="auto"/>
        </w:rPr>
        <w:t xml:space="preserve"> </w:t>
      </w:r>
      <w:r w:rsidR="00B9241C" w:rsidRPr="000031C7">
        <w:rPr>
          <w:color w:val="auto"/>
        </w:rPr>
        <w:t>hospodaření</w:t>
      </w:r>
      <w:r w:rsidRPr="000031C7">
        <w:rPr>
          <w:color w:val="auto"/>
        </w:rPr>
        <w:t xml:space="preserve"> </w:t>
      </w:r>
      <w:r w:rsidR="00E82465" w:rsidRPr="000031C7">
        <w:rPr>
          <w:color w:val="auto"/>
        </w:rPr>
        <w:t>příkazníkovi</w:t>
      </w:r>
      <w:r w:rsidR="00E73EC1" w:rsidRPr="000031C7">
        <w:rPr>
          <w:color w:val="auto"/>
        </w:rPr>
        <w:t>.</w:t>
      </w:r>
    </w:p>
    <w:p w14:paraId="05A4B534" w14:textId="77777777" w:rsidR="00667C48" w:rsidRDefault="00667C48" w:rsidP="00667C48">
      <w:pPr>
        <w:pStyle w:val="Odstavecseseznamem"/>
      </w:pPr>
    </w:p>
    <w:p w14:paraId="61ABA3F2" w14:textId="77777777" w:rsidR="00090388" w:rsidRDefault="00090388" w:rsidP="00090388">
      <w:pPr>
        <w:pStyle w:val="NormlnIMP"/>
        <w:spacing w:line="240" w:lineRule="auto"/>
        <w:jc w:val="both"/>
        <w:rPr>
          <w:color w:val="000000"/>
        </w:rPr>
      </w:pPr>
    </w:p>
    <w:p w14:paraId="5CF2FD1E" w14:textId="5964DCB1" w:rsidR="000D6A27" w:rsidRDefault="001379E2" w:rsidP="00090388">
      <w:pPr>
        <w:pStyle w:val="NormlnIMP"/>
        <w:spacing w:line="240" w:lineRule="auto"/>
        <w:jc w:val="center"/>
        <w:rPr>
          <w:b/>
        </w:rPr>
      </w:pPr>
      <w:r>
        <w:rPr>
          <w:b/>
        </w:rPr>
        <w:br w:type="column"/>
      </w:r>
      <w:r w:rsidR="000D6A27" w:rsidRPr="00AB4C02">
        <w:rPr>
          <w:b/>
        </w:rPr>
        <w:lastRenderedPageBreak/>
        <w:t>Doložka dle § 23 zák. č. 129/2000 Sb.</w:t>
      </w:r>
      <w:r w:rsidR="006C2B7D" w:rsidRPr="00AB4C02">
        <w:rPr>
          <w:b/>
        </w:rPr>
        <w:t>,</w:t>
      </w:r>
      <w:r w:rsidR="000D6A27" w:rsidRPr="00AB4C02">
        <w:rPr>
          <w:b/>
        </w:rPr>
        <w:t xml:space="preserve"> o krajích (krajské zřízení), v</w:t>
      </w:r>
      <w:r w:rsidR="00090388">
        <w:rPr>
          <w:b/>
        </w:rPr>
        <w:t>e znění pozdějších předpisů</w:t>
      </w:r>
    </w:p>
    <w:p w14:paraId="70E53FA3" w14:textId="77777777" w:rsidR="00FA112E" w:rsidRPr="00B74054" w:rsidRDefault="00FA112E">
      <w:pPr>
        <w:jc w:val="both"/>
      </w:pPr>
    </w:p>
    <w:p w14:paraId="25C744F4" w14:textId="564E1B2E" w:rsidR="000D6A27" w:rsidRPr="00451DBE" w:rsidRDefault="00A62B81">
      <w:pPr>
        <w:pStyle w:val="Zkladntext2"/>
        <w:rPr>
          <w:color w:val="auto"/>
        </w:rPr>
      </w:pPr>
      <w:r w:rsidRPr="00F85164">
        <w:rPr>
          <w:color w:val="auto"/>
        </w:rPr>
        <w:t>Uzavření p</w:t>
      </w:r>
      <w:r w:rsidR="008F0B19" w:rsidRPr="00F85164">
        <w:rPr>
          <w:color w:val="auto"/>
        </w:rPr>
        <w:t>říka</w:t>
      </w:r>
      <w:r w:rsidRPr="00F85164">
        <w:rPr>
          <w:color w:val="auto"/>
        </w:rPr>
        <w:t>zní smlouvy</w:t>
      </w:r>
      <w:r w:rsidR="00E73EC1" w:rsidRPr="00F85164">
        <w:rPr>
          <w:color w:val="auto"/>
        </w:rPr>
        <w:t xml:space="preserve"> k nemovitým věcem, uvedeným</w:t>
      </w:r>
      <w:r w:rsidR="008F0B19" w:rsidRPr="00F85164">
        <w:rPr>
          <w:color w:val="auto"/>
        </w:rPr>
        <w:t xml:space="preserve"> v čl.</w:t>
      </w:r>
      <w:r w:rsidR="005B4ADF" w:rsidRPr="00F85164">
        <w:rPr>
          <w:color w:val="auto"/>
        </w:rPr>
        <w:t xml:space="preserve"> </w:t>
      </w:r>
      <w:r w:rsidR="008F0B19" w:rsidRPr="00F85164">
        <w:rPr>
          <w:color w:val="auto"/>
        </w:rPr>
        <w:t>I</w:t>
      </w:r>
      <w:r w:rsidR="00B05C24" w:rsidRPr="00F85164">
        <w:rPr>
          <w:color w:val="auto"/>
        </w:rPr>
        <w:t xml:space="preserve"> </w:t>
      </w:r>
      <w:r w:rsidR="00E73EC1" w:rsidRPr="00F85164">
        <w:rPr>
          <w:color w:val="auto"/>
        </w:rPr>
        <w:t xml:space="preserve">této smlouvy, </w:t>
      </w:r>
      <w:r w:rsidRPr="00F85164">
        <w:rPr>
          <w:color w:val="auto"/>
        </w:rPr>
        <w:t>bylo schváleno</w:t>
      </w:r>
      <w:r w:rsidR="000D6A27" w:rsidRPr="00F85164">
        <w:rPr>
          <w:color w:val="auto"/>
        </w:rPr>
        <w:t xml:space="preserve"> na</w:t>
      </w:r>
      <w:r w:rsidR="003C0818">
        <w:rPr>
          <w:color w:val="auto"/>
        </w:rPr>
        <w:t xml:space="preserve"> </w:t>
      </w:r>
      <w:r w:rsidR="00B04AFC">
        <w:rPr>
          <w:color w:val="auto"/>
        </w:rPr>
        <w:t>127</w:t>
      </w:r>
      <w:r w:rsidR="00AB0BEE">
        <w:rPr>
          <w:color w:val="auto"/>
        </w:rPr>
        <w:t xml:space="preserve">. </w:t>
      </w:r>
      <w:r w:rsidR="000D6A27" w:rsidRPr="00F85164">
        <w:rPr>
          <w:color w:val="auto"/>
        </w:rPr>
        <w:t>schůzi Rady Jihomoravského kraje</w:t>
      </w:r>
      <w:r w:rsidR="008F4507" w:rsidRPr="00F85164">
        <w:rPr>
          <w:color w:val="auto"/>
        </w:rPr>
        <w:t xml:space="preserve"> </w:t>
      </w:r>
      <w:r w:rsidR="000D6A27" w:rsidRPr="00F85164">
        <w:rPr>
          <w:color w:val="auto"/>
        </w:rPr>
        <w:t>konané dne</w:t>
      </w:r>
      <w:r w:rsidR="00AB0BEE">
        <w:rPr>
          <w:color w:val="auto"/>
        </w:rPr>
        <w:t xml:space="preserve"> </w:t>
      </w:r>
      <w:r w:rsidR="003C0818">
        <w:rPr>
          <w:color w:val="auto"/>
        </w:rPr>
        <w:t>27. 3. 2024</w:t>
      </w:r>
      <w:r w:rsidR="000D6A27" w:rsidRPr="00F85164">
        <w:rPr>
          <w:color w:val="auto"/>
        </w:rPr>
        <w:t>, usnesením</w:t>
      </w:r>
      <w:r w:rsidR="00F85164" w:rsidRPr="00F85164">
        <w:rPr>
          <w:color w:val="auto"/>
        </w:rPr>
        <w:br/>
      </w:r>
      <w:r w:rsidR="000D6A27" w:rsidRPr="00F85164">
        <w:rPr>
          <w:color w:val="auto"/>
        </w:rPr>
        <w:t>č</w:t>
      </w:r>
      <w:r w:rsidR="00AB0BEE">
        <w:rPr>
          <w:color w:val="auto"/>
        </w:rPr>
        <w:t xml:space="preserve">. </w:t>
      </w:r>
      <w:r w:rsidR="00C83DDB">
        <w:rPr>
          <w:color w:val="auto"/>
        </w:rPr>
        <w:t>9207/24/R127</w:t>
      </w:r>
      <w:r w:rsidR="006240EB">
        <w:rPr>
          <w:color w:val="auto"/>
        </w:rPr>
        <w:t>.</w:t>
      </w:r>
    </w:p>
    <w:p w14:paraId="5477265B" w14:textId="77777777" w:rsidR="00FA112E" w:rsidRDefault="00FA112E">
      <w:pPr>
        <w:jc w:val="both"/>
      </w:pPr>
    </w:p>
    <w:p w14:paraId="7A074A72" w14:textId="77777777" w:rsidR="008F4507" w:rsidRPr="00B11111" w:rsidRDefault="008F4507">
      <w:pPr>
        <w:jc w:val="both"/>
      </w:pPr>
    </w:p>
    <w:p w14:paraId="51CDAE1D" w14:textId="3DEF37C3" w:rsidR="000D6A27" w:rsidRDefault="00C2066E">
      <w:pPr>
        <w:pStyle w:val="Zpat"/>
        <w:tabs>
          <w:tab w:val="clear" w:pos="4536"/>
          <w:tab w:val="clear" w:pos="9072"/>
          <w:tab w:val="left" w:pos="5670"/>
        </w:tabs>
      </w:pPr>
      <w:r>
        <w:t xml:space="preserve">Dne: </w:t>
      </w:r>
      <w:r w:rsidR="00256D62">
        <w:t>3.5.2024                                                        Dne: 29.4.2024</w:t>
      </w:r>
    </w:p>
    <w:p w14:paraId="0B1483AF" w14:textId="77777777" w:rsidR="00F61F22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55EA849B" w14:textId="77777777" w:rsidR="00F61F22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69E8E6E0" w14:textId="77777777" w:rsidR="00F61F22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15DFBDBA" w14:textId="77777777" w:rsidR="00F61F22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60955EB5" w14:textId="77777777" w:rsidR="00F61F22" w:rsidRPr="00B11111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5A9D80E0" w14:textId="0D1016BD" w:rsidR="000D6A27" w:rsidRPr="00B11111" w:rsidRDefault="0011270A" w:rsidP="00F61F22">
      <w:pPr>
        <w:tabs>
          <w:tab w:val="left" w:pos="4678"/>
        </w:tabs>
      </w:pPr>
      <w:r w:rsidRPr="00CA68AF">
        <w:rPr>
          <w:bCs/>
        </w:rPr>
        <w:t>____________________________</w:t>
      </w:r>
      <w:r w:rsidR="00F61F22">
        <w:rPr>
          <w:bCs/>
        </w:rPr>
        <w:tab/>
      </w:r>
      <w:r w:rsidRPr="00CA68AF">
        <w:rPr>
          <w:bCs/>
        </w:rPr>
        <w:t>____________________________</w:t>
      </w:r>
    </w:p>
    <w:p w14:paraId="5B61AC20" w14:textId="00BF16EB" w:rsidR="009D4DD4" w:rsidRPr="00CA68AF" w:rsidRDefault="000D6A27" w:rsidP="002B0A09">
      <w:pPr>
        <w:pStyle w:val="Nadpis1"/>
        <w:tabs>
          <w:tab w:val="left" w:pos="4395"/>
          <w:tab w:val="left" w:pos="4678"/>
        </w:tabs>
        <w:ind w:left="3540" w:hanging="3540"/>
        <w:rPr>
          <w:b w:val="0"/>
          <w:bCs/>
          <w:color w:val="auto"/>
        </w:rPr>
      </w:pPr>
      <w:r w:rsidRPr="00CA68AF">
        <w:rPr>
          <w:b w:val="0"/>
          <w:bCs/>
          <w:color w:val="auto"/>
        </w:rPr>
        <w:t>Jihomoravský kraj</w:t>
      </w:r>
      <w:r w:rsidR="002B0A09">
        <w:rPr>
          <w:b w:val="0"/>
          <w:bCs/>
          <w:color w:val="auto"/>
        </w:rPr>
        <w:tab/>
      </w:r>
      <w:r w:rsidR="004C1BF2">
        <w:rPr>
          <w:b w:val="0"/>
          <w:bCs/>
          <w:color w:val="auto"/>
        </w:rPr>
        <w:tab/>
      </w:r>
      <w:r w:rsidR="004C1BF2">
        <w:rPr>
          <w:b w:val="0"/>
          <w:bCs/>
          <w:color w:val="auto"/>
        </w:rPr>
        <w:tab/>
      </w:r>
      <w:r w:rsidR="004C1BF2">
        <w:rPr>
          <w:b w:val="0"/>
          <w:bCs/>
          <w:color w:val="auto"/>
        </w:rPr>
        <w:tab/>
      </w:r>
      <w:r w:rsidR="002B0A09">
        <w:rPr>
          <w:b w:val="0"/>
          <w:bCs/>
          <w:color w:val="auto"/>
        </w:rPr>
        <w:t>Sociální služby Šebetov</w:t>
      </w:r>
      <w:r w:rsidR="00B11111" w:rsidRPr="00CA68AF">
        <w:rPr>
          <w:b w:val="0"/>
          <w:bCs/>
          <w:color w:val="auto"/>
        </w:rPr>
        <w:t xml:space="preserve">, </w:t>
      </w:r>
    </w:p>
    <w:p w14:paraId="4D153F23" w14:textId="084F1B11" w:rsidR="00B11111" w:rsidRPr="00CA68AF" w:rsidRDefault="00B11111" w:rsidP="00CA68AF">
      <w:pPr>
        <w:pStyle w:val="Zpat"/>
        <w:tabs>
          <w:tab w:val="clear" w:pos="4536"/>
          <w:tab w:val="clear" w:pos="9072"/>
          <w:tab w:val="left" w:pos="4678"/>
        </w:tabs>
        <w:rPr>
          <w:bCs/>
        </w:rPr>
      </w:pPr>
      <w:r w:rsidRPr="00CA68AF">
        <w:rPr>
          <w:bCs/>
        </w:rPr>
        <w:t>Ing. Petr Beneš</w:t>
      </w:r>
      <w:r w:rsidR="004C1BF2">
        <w:rPr>
          <w:bCs/>
        </w:rPr>
        <w:tab/>
      </w:r>
      <w:r w:rsidR="004C1BF2">
        <w:rPr>
          <w:bCs/>
        </w:rPr>
        <w:tab/>
      </w:r>
      <w:r w:rsidR="004C1BF2" w:rsidRPr="00CA68AF">
        <w:rPr>
          <w:bCs/>
        </w:rPr>
        <w:t>příspěvková organizace</w:t>
      </w:r>
      <w:r w:rsidR="00CA68AF" w:rsidRPr="00CA68AF">
        <w:rPr>
          <w:bCs/>
        </w:rPr>
        <w:tab/>
      </w:r>
    </w:p>
    <w:p w14:paraId="6238A7F8" w14:textId="7B39A7C8" w:rsidR="009E69D8" w:rsidRPr="00CA68AF" w:rsidRDefault="00827D50" w:rsidP="00CA68AF">
      <w:pPr>
        <w:pStyle w:val="Zpat"/>
        <w:tabs>
          <w:tab w:val="clear" w:pos="4536"/>
          <w:tab w:val="clear" w:pos="9072"/>
          <w:tab w:val="left" w:pos="4678"/>
        </w:tabs>
        <w:rPr>
          <w:bCs/>
        </w:rPr>
      </w:pPr>
      <w:r w:rsidRPr="00CA68AF">
        <w:rPr>
          <w:bCs/>
        </w:rPr>
        <w:t>vedoucí odboru majetkového</w:t>
      </w:r>
      <w:r w:rsidR="00CA68AF" w:rsidRPr="00CA68AF">
        <w:rPr>
          <w:bCs/>
        </w:rPr>
        <w:tab/>
      </w:r>
      <w:r w:rsidR="004A701C">
        <w:rPr>
          <w:bCs/>
        </w:rPr>
        <w:tab/>
      </w:r>
      <w:r w:rsidR="00D9025F">
        <w:rPr>
          <w:bCs/>
        </w:rPr>
        <w:t>XXXXXXXXXXXXXXX</w:t>
      </w:r>
    </w:p>
    <w:sectPr w:rsidR="009E69D8" w:rsidRPr="00CA68AF" w:rsidSect="00B74054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E6AC" w14:textId="77777777" w:rsidR="00727BC7" w:rsidRDefault="00727BC7">
      <w:r>
        <w:separator/>
      </w:r>
    </w:p>
  </w:endnote>
  <w:endnote w:type="continuationSeparator" w:id="0">
    <w:p w14:paraId="3DC32127" w14:textId="77777777" w:rsidR="00727BC7" w:rsidRDefault="0072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A17E" w14:textId="77777777" w:rsidR="0060530E" w:rsidRDefault="006053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1B1FBC" w14:textId="77777777" w:rsidR="0060530E" w:rsidRDefault="006053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9572" w14:textId="77777777" w:rsidR="0060530E" w:rsidRDefault="0060530E">
    <w:pPr>
      <w:pStyle w:val="Zpat"/>
      <w:framePr w:wrap="around" w:vAnchor="text" w:hAnchor="margin" w:xAlign="right" w:y="1"/>
      <w:rPr>
        <w:rStyle w:val="slostrnky"/>
      </w:rPr>
    </w:pPr>
  </w:p>
  <w:p w14:paraId="0D171E10" w14:textId="77777777" w:rsidR="00B56CA7" w:rsidRDefault="0060530E">
    <w:pPr>
      <w:pStyle w:val="Zpat"/>
      <w:ind w:right="360"/>
      <w:rPr>
        <w:sz w:val="20"/>
        <w:szCs w:val="20"/>
      </w:rPr>
    </w:pPr>
    <w:r w:rsidRPr="00EF3150">
      <w:rPr>
        <w:sz w:val="20"/>
        <w:szCs w:val="20"/>
      </w:rPr>
      <w:t>OM</w:t>
    </w:r>
    <w:r w:rsidR="00A54FD3">
      <w:rPr>
        <w:sz w:val="20"/>
        <w:szCs w:val="20"/>
      </w:rPr>
      <w:t xml:space="preserve"> </w:t>
    </w:r>
    <w:r w:rsidR="00B56CA7">
      <w:rPr>
        <w:sz w:val="20"/>
        <w:szCs w:val="20"/>
      </w:rPr>
      <w:t>5 63 24</w:t>
    </w:r>
  </w:p>
  <w:p w14:paraId="35DD635E" w14:textId="74382874" w:rsidR="0060530E" w:rsidRPr="00EF3150" w:rsidRDefault="00B56CA7">
    <w:pPr>
      <w:pStyle w:val="Zpat"/>
      <w:ind w:right="360"/>
      <w:rPr>
        <w:sz w:val="20"/>
        <w:szCs w:val="20"/>
      </w:rPr>
    </w:pPr>
    <w:r>
      <w:rPr>
        <w:sz w:val="20"/>
        <w:szCs w:val="20"/>
      </w:rPr>
      <w:t>AC JMK090306/24/OM</w:t>
    </w:r>
    <w:r w:rsidR="0060530E" w:rsidRPr="00EF3150">
      <w:rPr>
        <w:sz w:val="20"/>
        <w:szCs w:val="20"/>
      </w:rPr>
      <w:t xml:space="preserve">                                                                    </w:t>
    </w:r>
    <w:r w:rsidR="00CE22E1" w:rsidRPr="00EF3150">
      <w:rPr>
        <w:sz w:val="20"/>
        <w:szCs w:val="20"/>
      </w:rPr>
      <w:t xml:space="preserve">    </w:t>
    </w:r>
    <w:r w:rsidR="00EF3150">
      <w:rPr>
        <w:sz w:val="20"/>
        <w:szCs w:val="20"/>
      </w:rPr>
      <w:t xml:space="preserve">                             </w:t>
    </w:r>
    <w:r w:rsidR="00A54FD3">
      <w:rPr>
        <w:sz w:val="20"/>
        <w:szCs w:val="20"/>
      </w:rPr>
      <w:t xml:space="preserve">  </w:t>
    </w:r>
    <w:r w:rsidR="0060530E" w:rsidRPr="00EF3150">
      <w:rPr>
        <w:sz w:val="20"/>
        <w:szCs w:val="20"/>
      </w:rPr>
      <w:t xml:space="preserve">Strana </w:t>
    </w:r>
    <w:r w:rsidR="0060530E" w:rsidRPr="00EF3150">
      <w:rPr>
        <w:sz w:val="20"/>
        <w:szCs w:val="20"/>
      </w:rPr>
      <w:fldChar w:fldCharType="begin"/>
    </w:r>
    <w:r w:rsidR="0060530E" w:rsidRPr="00EF3150">
      <w:rPr>
        <w:sz w:val="20"/>
        <w:szCs w:val="20"/>
      </w:rPr>
      <w:instrText xml:space="preserve"> PAGE </w:instrText>
    </w:r>
    <w:r w:rsidR="0060530E" w:rsidRPr="00EF3150">
      <w:rPr>
        <w:sz w:val="20"/>
        <w:szCs w:val="20"/>
      </w:rPr>
      <w:fldChar w:fldCharType="separate"/>
    </w:r>
    <w:r w:rsidR="000828CC" w:rsidRPr="00EF3150">
      <w:rPr>
        <w:noProof/>
        <w:sz w:val="20"/>
        <w:szCs w:val="20"/>
      </w:rPr>
      <w:t>1</w:t>
    </w:r>
    <w:r w:rsidR="0060530E" w:rsidRPr="00EF3150">
      <w:rPr>
        <w:sz w:val="20"/>
        <w:szCs w:val="20"/>
      </w:rPr>
      <w:fldChar w:fldCharType="end"/>
    </w:r>
    <w:r w:rsidR="002A4FB2">
      <w:rPr>
        <w:sz w:val="20"/>
        <w:szCs w:val="20"/>
      </w:rPr>
      <w:t>/</w:t>
    </w:r>
    <w:r w:rsidR="005E3C42" w:rsidRPr="00EF3150">
      <w:rPr>
        <w:sz w:val="20"/>
        <w:szCs w:val="20"/>
      </w:rPr>
      <w:fldChar w:fldCharType="begin"/>
    </w:r>
    <w:r w:rsidR="005E3C42" w:rsidRPr="00EF3150">
      <w:rPr>
        <w:sz w:val="20"/>
        <w:szCs w:val="20"/>
      </w:rPr>
      <w:instrText xml:space="preserve"> NUMPAGES </w:instrText>
    </w:r>
    <w:r w:rsidR="005E3C42" w:rsidRPr="00EF3150">
      <w:rPr>
        <w:sz w:val="20"/>
        <w:szCs w:val="20"/>
      </w:rPr>
      <w:fldChar w:fldCharType="separate"/>
    </w:r>
    <w:r w:rsidR="000828CC" w:rsidRPr="00EF3150">
      <w:rPr>
        <w:noProof/>
        <w:sz w:val="20"/>
        <w:szCs w:val="20"/>
      </w:rPr>
      <w:t>2</w:t>
    </w:r>
    <w:r w:rsidR="005E3C42" w:rsidRPr="00EF3150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4533" w14:textId="77777777" w:rsidR="00727BC7" w:rsidRDefault="00727BC7">
      <w:r>
        <w:separator/>
      </w:r>
    </w:p>
  </w:footnote>
  <w:footnote w:type="continuationSeparator" w:id="0">
    <w:p w14:paraId="6D41E633" w14:textId="77777777" w:rsidR="00727BC7" w:rsidRDefault="0072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71E"/>
    <w:multiLevelType w:val="hybridMultilevel"/>
    <w:tmpl w:val="19ECE0D8"/>
    <w:lvl w:ilvl="0" w:tplc="4E7C58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11E"/>
    <w:multiLevelType w:val="hybridMultilevel"/>
    <w:tmpl w:val="CE10E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2D43"/>
    <w:multiLevelType w:val="hybridMultilevel"/>
    <w:tmpl w:val="8B32A1E2"/>
    <w:lvl w:ilvl="0" w:tplc="ECD8A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7965"/>
    <w:multiLevelType w:val="hybridMultilevel"/>
    <w:tmpl w:val="DBB2E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0368D"/>
    <w:multiLevelType w:val="hybridMultilevel"/>
    <w:tmpl w:val="9C0615E8"/>
    <w:lvl w:ilvl="0" w:tplc="044E6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2EC"/>
    <w:multiLevelType w:val="hybridMultilevel"/>
    <w:tmpl w:val="E17CDBE2"/>
    <w:lvl w:ilvl="0" w:tplc="727EE2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81056"/>
    <w:multiLevelType w:val="hybridMultilevel"/>
    <w:tmpl w:val="32D232F8"/>
    <w:lvl w:ilvl="0" w:tplc="66A65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965EB"/>
    <w:multiLevelType w:val="hybridMultilevel"/>
    <w:tmpl w:val="17463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87484"/>
    <w:multiLevelType w:val="hybridMultilevel"/>
    <w:tmpl w:val="7482206C"/>
    <w:lvl w:ilvl="0" w:tplc="0CD47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72666">
    <w:abstractNumId w:val="3"/>
  </w:num>
  <w:num w:numId="2" w16cid:durableId="1702435481">
    <w:abstractNumId w:val="0"/>
  </w:num>
  <w:num w:numId="3" w16cid:durableId="560597006">
    <w:abstractNumId w:val="6"/>
  </w:num>
  <w:num w:numId="4" w16cid:durableId="61762510">
    <w:abstractNumId w:val="4"/>
  </w:num>
  <w:num w:numId="5" w16cid:durableId="2129660860">
    <w:abstractNumId w:val="5"/>
  </w:num>
  <w:num w:numId="6" w16cid:durableId="579103344">
    <w:abstractNumId w:val="8"/>
  </w:num>
  <w:num w:numId="7" w16cid:durableId="701588669">
    <w:abstractNumId w:val="2"/>
  </w:num>
  <w:num w:numId="8" w16cid:durableId="604965103">
    <w:abstractNumId w:val="7"/>
  </w:num>
  <w:num w:numId="9" w16cid:durableId="925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D"/>
    <w:rsid w:val="000031C7"/>
    <w:rsid w:val="000148D0"/>
    <w:rsid w:val="0002085A"/>
    <w:rsid w:val="0003074C"/>
    <w:rsid w:val="00033FEF"/>
    <w:rsid w:val="00035CBC"/>
    <w:rsid w:val="00043DA1"/>
    <w:rsid w:val="0006622A"/>
    <w:rsid w:val="0006721A"/>
    <w:rsid w:val="000717A9"/>
    <w:rsid w:val="0007362F"/>
    <w:rsid w:val="0008092D"/>
    <w:rsid w:val="000828CC"/>
    <w:rsid w:val="000851DC"/>
    <w:rsid w:val="000861E9"/>
    <w:rsid w:val="00090388"/>
    <w:rsid w:val="000D0C97"/>
    <w:rsid w:val="000D6A27"/>
    <w:rsid w:val="000E766F"/>
    <w:rsid w:val="000F3334"/>
    <w:rsid w:val="000F3986"/>
    <w:rsid w:val="000F40CC"/>
    <w:rsid w:val="000F44D2"/>
    <w:rsid w:val="0010178E"/>
    <w:rsid w:val="0011270A"/>
    <w:rsid w:val="00127912"/>
    <w:rsid w:val="0013600E"/>
    <w:rsid w:val="001379E2"/>
    <w:rsid w:val="00153FEA"/>
    <w:rsid w:val="0016214C"/>
    <w:rsid w:val="00165B7A"/>
    <w:rsid w:val="00190537"/>
    <w:rsid w:val="001B4403"/>
    <w:rsid w:val="001D16DF"/>
    <w:rsid w:val="001F1549"/>
    <w:rsid w:val="00213513"/>
    <w:rsid w:val="00214712"/>
    <w:rsid w:val="0022124D"/>
    <w:rsid w:val="00224FAB"/>
    <w:rsid w:val="002462E0"/>
    <w:rsid w:val="00253DAF"/>
    <w:rsid w:val="00256D62"/>
    <w:rsid w:val="0026761D"/>
    <w:rsid w:val="00277628"/>
    <w:rsid w:val="002839D4"/>
    <w:rsid w:val="00293046"/>
    <w:rsid w:val="00293C7C"/>
    <w:rsid w:val="00296A53"/>
    <w:rsid w:val="002A4FB2"/>
    <w:rsid w:val="002B0A09"/>
    <w:rsid w:val="002B4E81"/>
    <w:rsid w:val="002D6BF8"/>
    <w:rsid w:val="002F046D"/>
    <w:rsid w:val="002F475E"/>
    <w:rsid w:val="00301ACF"/>
    <w:rsid w:val="003209E1"/>
    <w:rsid w:val="00323298"/>
    <w:rsid w:val="0032518D"/>
    <w:rsid w:val="0033324C"/>
    <w:rsid w:val="00346E14"/>
    <w:rsid w:val="0035327F"/>
    <w:rsid w:val="00354B55"/>
    <w:rsid w:val="00356720"/>
    <w:rsid w:val="003823C1"/>
    <w:rsid w:val="003929C5"/>
    <w:rsid w:val="003A3566"/>
    <w:rsid w:val="003C0559"/>
    <w:rsid w:val="003C0818"/>
    <w:rsid w:val="003E4C51"/>
    <w:rsid w:val="004014A2"/>
    <w:rsid w:val="00401A7B"/>
    <w:rsid w:val="00403979"/>
    <w:rsid w:val="004041A2"/>
    <w:rsid w:val="00404FE2"/>
    <w:rsid w:val="00416C9F"/>
    <w:rsid w:val="0043335C"/>
    <w:rsid w:val="004362FE"/>
    <w:rsid w:val="00441ADB"/>
    <w:rsid w:val="0044384A"/>
    <w:rsid w:val="00451DBE"/>
    <w:rsid w:val="004569FE"/>
    <w:rsid w:val="0046445A"/>
    <w:rsid w:val="00475957"/>
    <w:rsid w:val="0047600E"/>
    <w:rsid w:val="00476C21"/>
    <w:rsid w:val="004804C8"/>
    <w:rsid w:val="004805D3"/>
    <w:rsid w:val="00481FDF"/>
    <w:rsid w:val="004A701C"/>
    <w:rsid w:val="004B5A37"/>
    <w:rsid w:val="004C1BF2"/>
    <w:rsid w:val="004E12AA"/>
    <w:rsid w:val="00503818"/>
    <w:rsid w:val="005125F3"/>
    <w:rsid w:val="005157DF"/>
    <w:rsid w:val="00517B9F"/>
    <w:rsid w:val="00517C3E"/>
    <w:rsid w:val="005272AD"/>
    <w:rsid w:val="00534842"/>
    <w:rsid w:val="00540DBC"/>
    <w:rsid w:val="00556EBE"/>
    <w:rsid w:val="00561407"/>
    <w:rsid w:val="005664C9"/>
    <w:rsid w:val="00566829"/>
    <w:rsid w:val="00583F7D"/>
    <w:rsid w:val="005873E7"/>
    <w:rsid w:val="005A34FC"/>
    <w:rsid w:val="005A6735"/>
    <w:rsid w:val="005B3E9C"/>
    <w:rsid w:val="005B4ADF"/>
    <w:rsid w:val="005E3C42"/>
    <w:rsid w:val="005F2FE1"/>
    <w:rsid w:val="0060530E"/>
    <w:rsid w:val="00611D2C"/>
    <w:rsid w:val="006240EB"/>
    <w:rsid w:val="00633200"/>
    <w:rsid w:val="0063742F"/>
    <w:rsid w:val="006473D1"/>
    <w:rsid w:val="00657579"/>
    <w:rsid w:val="006626BC"/>
    <w:rsid w:val="00666CE4"/>
    <w:rsid w:val="00667651"/>
    <w:rsid w:val="00667C48"/>
    <w:rsid w:val="00682CF5"/>
    <w:rsid w:val="00684EC8"/>
    <w:rsid w:val="0069690B"/>
    <w:rsid w:val="006A0D67"/>
    <w:rsid w:val="006B6147"/>
    <w:rsid w:val="006C2B7D"/>
    <w:rsid w:val="006C6ED9"/>
    <w:rsid w:val="006D0453"/>
    <w:rsid w:val="00711FF8"/>
    <w:rsid w:val="00723291"/>
    <w:rsid w:val="0072515C"/>
    <w:rsid w:val="00727BC7"/>
    <w:rsid w:val="00741A2A"/>
    <w:rsid w:val="00744048"/>
    <w:rsid w:val="00746800"/>
    <w:rsid w:val="0076210F"/>
    <w:rsid w:val="007B662A"/>
    <w:rsid w:val="007C0F82"/>
    <w:rsid w:val="007C25F9"/>
    <w:rsid w:val="007C31D8"/>
    <w:rsid w:val="007C33D7"/>
    <w:rsid w:val="007D16C2"/>
    <w:rsid w:val="007D1A2B"/>
    <w:rsid w:val="007D344C"/>
    <w:rsid w:val="007F003A"/>
    <w:rsid w:val="007F5F9C"/>
    <w:rsid w:val="00805AB1"/>
    <w:rsid w:val="00806CA6"/>
    <w:rsid w:val="00815E88"/>
    <w:rsid w:val="00822970"/>
    <w:rsid w:val="00827D50"/>
    <w:rsid w:val="00831062"/>
    <w:rsid w:val="008430A7"/>
    <w:rsid w:val="00844842"/>
    <w:rsid w:val="008609E4"/>
    <w:rsid w:val="008654B0"/>
    <w:rsid w:val="00866F75"/>
    <w:rsid w:val="00896804"/>
    <w:rsid w:val="008C0537"/>
    <w:rsid w:val="008D43A1"/>
    <w:rsid w:val="008F0B19"/>
    <w:rsid w:val="008F37BB"/>
    <w:rsid w:val="008F4507"/>
    <w:rsid w:val="0090176D"/>
    <w:rsid w:val="00927A67"/>
    <w:rsid w:val="0094654F"/>
    <w:rsid w:val="00967252"/>
    <w:rsid w:val="00983FB1"/>
    <w:rsid w:val="00997D5A"/>
    <w:rsid w:val="009B54CC"/>
    <w:rsid w:val="009B77CC"/>
    <w:rsid w:val="009D4DD4"/>
    <w:rsid w:val="009E0132"/>
    <w:rsid w:val="009E5707"/>
    <w:rsid w:val="009E69D8"/>
    <w:rsid w:val="00A016E5"/>
    <w:rsid w:val="00A14A57"/>
    <w:rsid w:val="00A17735"/>
    <w:rsid w:val="00A30CAF"/>
    <w:rsid w:val="00A40D3E"/>
    <w:rsid w:val="00A54FD3"/>
    <w:rsid w:val="00A62B81"/>
    <w:rsid w:val="00A67DB8"/>
    <w:rsid w:val="00A915A1"/>
    <w:rsid w:val="00AA3B0B"/>
    <w:rsid w:val="00AA5CDF"/>
    <w:rsid w:val="00AA666A"/>
    <w:rsid w:val="00AB076F"/>
    <w:rsid w:val="00AB0BEE"/>
    <w:rsid w:val="00AB4C02"/>
    <w:rsid w:val="00AB73D3"/>
    <w:rsid w:val="00AC7CB5"/>
    <w:rsid w:val="00AD0C2C"/>
    <w:rsid w:val="00AE4997"/>
    <w:rsid w:val="00B0127E"/>
    <w:rsid w:val="00B04AFC"/>
    <w:rsid w:val="00B05C24"/>
    <w:rsid w:val="00B11111"/>
    <w:rsid w:val="00B56CA7"/>
    <w:rsid w:val="00B74054"/>
    <w:rsid w:val="00B77695"/>
    <w:rsid w:val="00B826D2"/>
    <w:rsid w:val="00B92060"/>
    <w:rsid w:val="00B9241C"/>
    <w:rsid w:val="00BB0381"/>
    <w:rsid w:val="00BB5636"/>
    <w:rsid w:val="00BE2DD5"/>
    <w:rsid w:val="00BE352D"/>
    <w:rsid w:val="00BF34A3"/>
    <w:rsid w:val="00BF5857"/>
    <w:rsid w:val="00C06AC6"/>
    <w:rsid w:val="00C06EF6"/>
    <w:rsid w:val="00C2066E"/>
    <w:rsid w:val="00C21C4A"/>
    <w:rsid w:val="00C44D02"/>
    <w:rsid w:val="00C62545"/>
    <w:rsid w:val="00C83DDB"/>
    <w:rsid w:val="00C923E5"/>
    <w:rsid w:val="00CA02A0"/>
    <w:rsid w:val="00CA2FBD"/>
    <w:rsid w:val="00CA68AF"/>
    <w:rsid w:val="00CB7154"/>
    <w:rsid w:val="00CC0323"/>
    <w:rsid w:val="00CC3C40"/>
    <w:rsid w:val="00CE22E1"/>
    <w:rsid w:val="00CE7CE4"/>
    <w:rsid w:val="00CF19CD"/>
    <w:rsid w:val="00D02BC4"/>
    <w:rsid w:val="00D03A67"/>
    <w:rsid w:val="00D06159"/>
    <w:rsid w:val="00D07C3C"/>
    <w:rsid w:val="00D13E48"/>
    <w:rsid w:val="00D14958"/>
    <w:rsid w:val="00D20715"/>
    <w:rsid w:val="00D424D7"/>
    <w:rsid w:val="00D46806"/>
    <w:rsid w:val="00D52E2B"/>
    <w:rsid w:val="00D66CE1"/>
    <w:rsid w:val="00D83192"/>
    <w:rsid w:val="00D84534"/>
    <w:rsid w:val="00D848E2"/>
    <w:rsid w:val="00D9025F"/>
    <w:rsid w:val="00DE616E"/>
    <w:rsid w:val="00DF5716"/>
    <w:rsid w:val="00E2027B"/>
    <w:rsid w:val="00E36DDD"/>
    <w:rsid w:val="00E4561E"/>
    <w:rsid w:val="00E46767"/>
    <w:rsid w:val="00E53C18"/>
    <w:rsid w:val="00E70632"/>
    <w:rsid w:val="00E73EC1"/>
    <w:rsid w:val="00E82465"/>
    <w:rsid w:val="00E94E4D"/>
    <w:rsid w:val="00E97BB0"/>
    <w:rsid w:val="00EB015F"/>
    <w:rsid w:val="00EB110E"/>
    <w:rsid w:val="00EE56AA"/>
    <w:rsid w:val="00EF0681"/>
    <w:rsid w:val="00EF145A"/>
    <w:rsid w:val="00EF3150"/>
    <w:rsid w:val="00EF5EA9"/>
    <w:rsid w:val="00F13CBF"/>
    <w:rsid w:val="00F37074"/>
    <w:rsid w:val="00F55377"/>
    <w:rsid w:val="00F60DBD"/>
    <w:rsid w:val="00F61F22"/>
    <w:rsid w:val="00F7643A"/>
    <w:rsid w:val="00F85164"/>
    <w:rsid w:val="00F922F6"/>
    <w:rsid w:val="00F94D28"/>
    <w:rsid w:val="00F97EF9"/>
    <w:rsid w:val="00FA112E"/>
    <w:rsid w:val="00FA37DC"/>
    <w:rsid w:val="00FA7FC3"/>
    <w:rsid w:val="00FC6EA1"/>
    <w:rsid w:val="00FE3A5E"/>
    <w:rsid w:val="00FE635E"/>
    <w:rsid w:val="00FF055A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227D"/>
  <w15:chartTrackingRefBased/>
  <w15:docId w15:val="{91E91D66-AF50-41B7-A524-02DCB431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styleId="Zkladntext2">
    <w:name w:val="Body Text 2"/>
    <w:basedOn w:val="Normln"/>
    <w:pPr>
      <w:jc w:val="both"/>
    </w:pPr>
    <w:rPr>
      <w:color w:val="0000FF"/>
    </w:rPr>
  </w:style>
  <w:style w:type="paragraph" w:styleId="Textbubliny">
    <w:name w:val="Balloon Text"/>
    <w:basedOn w:val="Normln"/>
    <w:semiHidden/>
    <w:rsid w:val="00D52E2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F370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7074"/>
    <w:pPr>
      <w:ind w:left="720"/>
      <w:contextualSpacing/>
    </w:pPr>
    <w:rPr>
      <w:sz w:val="20"/>
      <w:szCs w:val="20"/>
    </w:rPr>
  </w:style>
  <w:style w:type="paragraph" w:customStyle="1" w:styleId="NormlnIMP">
    <w:name w:val="Normální_IMP"/>
    <w:basedOn w:val="Normln"/>
    <w:rsid w:val="00FA112E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m@kr-jihomorav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5" ma:contentTypeDescription="Vytvoří nový dokument" ma:contentTypeScope="" ma:versionID="353c94e668ba00e5b68adcd56b108505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437cab70f79cd9bf6c1979390062d26d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14de6-9319-4695-95b4-8bffe856bb9a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1774-2001-4243-8B1F-92DBF1823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49CD0-8873-46E5-A2AA-A35B58C73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9A017-1094-43F9-A7C5-7A0DF3FD9CC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539dec89-fb7b-4d58-9e03-fdca25051da8"/>
    <ds:schemaRef ds:uri="http://schemas.microsoft.com/office/2006/documentManagement/types"/>
    <ds:schemaRef ds:uri="b8a41b81-2246-4b67-946f-3848ba8f9a8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BE630E-2DC3-4060-BBB3-7F5F8450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705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</vt:lpstr>
    </vt:vector>
  </TitlesOfParts>
  <Company>KrU JMK</Company>
  <LinksUpToDate>false</LinksUpToDate>
  <CharactersWithSpaces>4889</CharactersWithSpaces>
  <SharedDoc>false</SharedDoc>
  <HLinks>
    <vt:vector size="6" baseType="variant">
      <vt:variant>
        <vt:i4>7012352</vt:i4>
      </vt:variant>
      <vt:variant>
        <vt:i4>0</vt:i4>
      </vt:variant>
      <vt:variant>
        <vt:i4>0</vt:i4>
      </vt:variant>
      <vt:variant>
        <vt:i4>5</vt:i4>
      </vt:variant>
      <vt:variant>
        <vt:lpwstr>mailto:om@kr-jihomoravsky.cz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</dc:title>
  <dc:subject/>
  <dc:creator>Kučerová Barbora</dc:creator>
  <cp:keywords/>
  <cp:lastModifiedBy>Kučerová Barbora</cp:lastModifiedBy>
  <cp:revision>18</cp:revision>
  <cp:lastPrinted>2024-04-26T07:46:00Z</cp:lastPrinted>
  <dcterms:created xsi:type="dcterms:W3CDTF">2024-04-25T12:36:00Z</dcterms:created>
  <dcterms:modified xsi:type="dcterms:W3CDTF">2024-05-03T07:24:00Z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danihelka.david@kr-jihomoravsky.cz</vt:lpwstr>
  </property>
  <property fmtid="{D5CDD505-2E9C-101B-9397-08002B2CF9AE}" pid="5" name="MSIP_Label_690ebb53-23a2-471a-9c6e-17bd0d11311e_SetDate">
    <vt:lpwstr>2021-09-15T08:54:58.1900669Z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0x0101005E513D88C30F6C468D3D9F45833E5CCB</vt:lpwstr>
  </property>
  <property fmtid="{D5CDD505-2E9C-101B-9397-08002B2CF9AE}" pid="11" name="MediaServiceImageTags">
    <vt:lpwstr/>
  </property>
</Properties>
</file>