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D2033D" w:rsidRDefault="00D2033D" w:rsidP="00D2033D">
      <w:bookmarkStart w:id="0" w:name="_GoBack"/>
      <w:bookmarkEnd w:id="0"/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  <w:r>
        <w:t>HOFI engineering, s.r.o.</w:t>
      </w:r>
    </w:p>
    <w:p w:rsidR="00D2033D" w:rsidRDefault="00D2033D" w:rsidP="00D2033D">
      <w:pPr>
        <w:spacing w:after="0" w:line="240" w:lineRule="auto"/>
      </w:pPr>
      <w:r>
        <w:t xml:space="preserve">Ing. </w:t>
      </w:r>
      <w:r w:rsidR="0025191B">
        <w:t>Ilona Fialová, jednatelka</w:t>
      </w:r>
    </w:p>
    <w:p w:rsidR="00D2033D" w:rsidRDefault="00D2033D" w:rsidP="00D2033D">
      <w:pPr>
        <w:spacing w:after="0" w:line="240" w:lineRule="auto"/>
      </w:pPr>
      <w:r>
        <w:t>Požárnická 140</w:t>
      </w:r>
    </w:p>
    <w:p w:rsidR="00D2033D" w:rsidRDefault="00D2033D" w:rsidP="00D2033D">
      <w:pPr>
        <w:spacing w:after="0" w:line="240" w:lineRule="auto"/>
      </w:pPr>
      <w:r>
        <w:t>742 83 Klimkovice</w:t>
      </w: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  <w:r w:rsidRPr="0025191B">
        <w:t>Čj. 202</w:t>
      </w:r>
      <w:r w:rsidR="0025191B" w:rsidRPr="0025191B">
        <w:t>4</w:t>
      </w:r>
      <w:r w:rsidRPr="0025191B">
        <w:t>/</w:t>
      </w:r>
      <w:r w:rsidR="0025191B" w:rsidRPr="0025191B">
        <w:t>53</w:t>
      </w:r>
      <w:r w:rsidRPr="0025191B">
        <w:t>/Ob</w:t>
      </w:r>
      <w:r>
        <w:tab/>
      </w:r>
      <w:r>
        <w:tab/>
        <w:t>vyřizuje: Kučerová/177</w:t>
      </w:r>
      <w:r>
        <w:tab/>
      </w:r>
      <w:r>
        <w:tab/>
        <w:t xml:space="preserve">Rožnov p. R. </w:t>
      </w:r>
      <w:r w:rsidR="0025191B">
        <w:t>26. 4. 2024</w:t>
      </w:r>
    </w:p>
    <w:p w:rsidR="00D2033D" w:rsidRDefault="00D2033D" w:rsidP="00D2033D">
      <w:pPr>
        <w:spacing w:after="0" w:line="240" w:lineRule="auto"/>
      </w:pPr>
      <w:proofErr w:type="spellStart"/>
      <w:r w:rsidRPr="00DA1331">
        <w:t>Sp</w:t>
      </w:r>
      <w:proofErr w:type="spellEnd"/>
      <w:r w:rsidRPr="00DA1331">
        <w:t>. zn. 3.</w:t>
      </w:r>
      <w:r w:rsidR="00DA1331" w:rsidRPr="00DA1331">
        <w:t>4.17</w:t>
      </w: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  <w:rPr>
          <w:b/>
        </w:rPr>
      </w:pPr>
    </w:p>
    <w:p w:rsidR="00D2033D" w:rsidRPr="00865A47" w:rsidRDefault="00D2033D" w:rsidP="00D2033D">
      <w:pPr>
        <w:spacing w:after="0" w:line="240" w:lineRule="auto"/>
        <w:rPr>
          <w:b/>
        </w:rPr>
      </w:pPr>
      <w:r w:rsidRPr="00865A47">
        <w:rPr>
          <w:b/>
        </w:rPr>
        <w:t xml:space="preserve">Věc: Objednávka </w:t>
      </w:r>
      <w:r w:rsidR="00DA1331">
        <w:rPr>
          <w:b/>
        </w:rPr>
        <w:t>dodávek a oprav úložných systémů</w:t>
      </w:r>
    </w:p>
    <w:p w:rsidR="00D2033D" w:rsidRPr="00865A47" w:rsidRDefault="00D2033D" w:rsidP="00D2033D">
      <w:pPr>
        <w:spacing w:after="0" w:line="240" w:lineRule="auto"/>
        <w:rPr>
          <w:b/>
        </w:rPr>
      </w:pP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  <w:r>
        <w:t xml:space="preserve">Vážení, </w:t>
      </w:r>
    </w:p>
    <w:p w:rsidR="00F75827" w:rsidRDefault="00F75827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  <w:r>
        <w:t>na základě smlouvy č. 20</w:t>
      </w:r>
      <w:r w:rsidR="0025191B">
        <w:t>22</w:t>
      </w:r>
      <w:r>
        <w:t>/1</w:t>
      </w:r>
      <w:r w:rsidR="0025191B">
        <w:t>25/S, servisní prohlídky ze dne 5. 10. 2023</w:t>
      </w:r>
      <w:r>
        <w:t xml:space="preserve"> (servisní protokoly č. 2</w:t>
      </w:r>
      <w:r w:rsidR="0025191B">
        <w:t>33015</w:t>
      </w:r>
      <w:r>
        <w:t>) a potřeb vzešlých z</w:t>
      </w:r>
      <w:r>
        <w:rPr>
          <w:rFonts w:ascii="Courier New" w:hAnsi="Courier New" w:cs="Courier New"/>
        </w:rPr>
        <w:t> </w:t>
      </w:r>
      <w:r>
        <w:t xml:space="preserve">provozu mobilních regálových systémů na uložení sbírkových předmětů Vás žádáme o provedení </w:t>
      </w:r>
      <w:r w:rsidR="00DA1331">
        <w:t xml:space="preserve">dodávek a oprav – </w:t>
      </w:r>
      <w:r w:rsidR="005F1B11">
        <w:t>v</w:t>
      </w:r>
      <w:r w:rsidR="005F1B11">
        <w:rPr>
          <w:rFonts w:ascii="Courier New" w:hAnsi="Courier New" w:cs="Courier New"/>
        </w:rPr>
        <w:t> </w:t>
      </w:r>
      <w:r w:rsidR="005F1B11">
        <w:t xml:space="preserve">celkové sumě </w:t>
      </w:r>
      <w:r w:rsidR="00A5042F">
        <w:t>70952,- Kč (včetně DPH</w:t>
      </w:r>
      <w:r w:rsidR="00F75827">
        <w:t>)</w:t>
      </w:r>
      <w:r w:rsidR="00A5042F">
        <w:t xml:space="preserve"> </w:t>
      </w:r>
      <w:r w:rsidR="00DA1331">
        <w:t>dle Vámi dodan</w:t>
      </w:r>
      <w:r w:rsidR="00A5042F">
        <w:t>ých cenových</w:t>
      </w:r>
      <w:r w:rsidR="00DA1331">
        <w:t xml:space="preserve"> kalkulac</w:t>
      </w:r>
      <w:r w:rsidR="00A5042F">
        <w:t>í</w:t>
      </w:r>
      <w:r w:rsidR="00DA1331">
        <w:t xml:space="preserve"> ze dne 15. 4. 202</w:t>
      </w:r>
      <w:r w:rsidR="00A5042F">
        <w:t>4 (NV24011 – opravy na základě servisní prohlídky, NV24010 – doplnění 9 blokací k</w:t>
      </w:r>
      <w:r w:rsidR="00A5042F">
        <w:rPr>
          <w:rFonts w:ascii="Courier New" w:hAnsi="Courier New" w:cs="Courier New"/>
        </w:rPr>
        <w:t> </w:t>
      </w:r>
      <w:r w:rsidR="00A5042F">
        <w:t>pojízdným regálům)</w:t>
      </w:r>
      <w:r w:rsidR="00DA1331">
        <w:t xml:space="preserve">. </w:t>
      </w:r>
    </w:p>
    <w:p w:rsidR="00DA1331" w:rsidRDefault="00DA1331" w:rsidP="00D2033D">
      <w:pPr>
        <w:spacing w:after="0" w:line="240" w:lineRule="auto"/>
      </w:pPr>
      <w:r>
        <w:t>Termín dodání je do 3</w:t>
      </w:r>
      <w:r w:rsidR="00A5042F">
        <w:t>0. 6. 2024</w:t>
      </w:r>
      <w:r>
        <w:t>.</w:t>
      </w:r>
    </w:p>
    <w:p w:rsidR="00D2033D" w:rsidRDefault="00D2033D" w:rsidP="00D2033D">
      <w:pPr>
        <w:spacing w:after="0" w:line="240" w:lineRule="auto"/>
      </w:pPr>
    </w:p>
    <w:p w:rsidR="00D2033D" w:rsidRPr="00636C55" w:rsidRDefault="00D2033D" w:rsidP="00D2033D">
      <w:pPr>
        <w:spacing w:after="0" w:line="240" w:lineRule="auto"/>
        <w:rPr>
          <w:rFonts w:ascii="Century Gothic" w:hAnsi="Century Gothic"/>
        </w:rPr>
      </w:pPr>
    </w:p>
    <w:p w:rsidR="00D2033D" w:rsidRPr="00E72595" w:rsidRDefault="00D2033D" w:rsidP="00D2033D">
      <w:pPr>
        <w:spacing w:after="0" w:line="240" w:lineRule="auto"/>
      </w:pPr>
      <w:r w:rsidRPr="00E72595">
        <w:t>S pozdravem</w:t>
      </w: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DA1331">
        <w:t>Ing. Jindřich Ondruš</w:t>
      </w:r>
    </w:p>
    <w:p w:rsidR="00DA1331" w:rsidRPr="00E72595" w:rsidRDefault="00DA1331" w:rsidP="00D2033D">
      <w:pPr>
        <w:spacing w:after="0" w:line="240" w:lineRule="auto"/>
      </w:pPr>
      <w:r>
        <w:tab/>
      </w:r>
      <w:r>
        <w:tab/>
      </w:r>
      <w:r>
        <w:tab/>
      </w:r>
      <w:r>
        <w:tab/>
        <w:t>generální ředitel</w:t>
      </w:r>
    </w:p>
    <w:p w:rsidR="00D2033D" w:rsidRPr="00636C55" w:rsidRDefault="00D2033D" w:rsidP="00D2033D">
      <w:pPr>
        <w:rPr>
          <w:rFonts w:ascii="Century Gothic" w:hAnsi="Century Gothic"/>
        </w:rPr>
      </w:pPr>
    </w:p>
    <w:p w:rsidR="00291B59" w:rsidRPr="00D2033D" w:rsidRDefault="00291B59" w:rsidP="00D2033D"/>
    <w:sectPr w:rsidR="00291B59" w:rsidRPr="00D2033D" w:rsidSect="004962E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8" w:bottom="1985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050" w:rsidRDefault="00406050" w:rsidP="00BE4E9C">
      <w:pPr>
        <w:spacing w:after="0" w:line="240" w:lineRule="auto"/>
      </w:pPr>
      <w:r>
        <w:separator/>
      </w:r>
    </w:p>
  </w:endnote>
  <w:endnote w:type="continuationSeparator" w:id="0">
    <w:p w:rsidR="00406050" w:rsidRDefault="00406050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000FF8C" wp14:editId="21588FFA">
          <wp:simplePos x="0" y="0"/>
          <wp:positionH relativeFrom="column">
            <wp:posOffset>-900430</wp:posOffset>
          </wp:positionH>
          <wp:positionV relativeFrom="paragraph">
            <wp:posOffset>-438150</wp:posOffset>
          </wp:positionV>
          <wp:extent cx="7559675" cy="9537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050" w:rsidRDefault="00406050" w:rsidP="00BE4E9C">
      <w:pPr>
        <w:spacing w:after="0" w:line="240" w:lineRule="auto"/>
      </w:pPr>
      <w:r>
        <w:separator/>
      </w:r>
    </w:p>
  </w:footnote>
  <w:footnote w:type="continuationSeparator" w:id="0">
    <w:p w:rsidR="00406050" w:rsidRDefault="00406050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C31E6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4962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8ECD18" wp14:editId="175ED4B5">
          <wp:simplePos x="0" y="0"/>
          <wp:positionH relativeFrom="column">
            <wp:posOffset>-900430</wp:posOffset>
          </wp:positionH>
          <wp:positionV relativeFrom="paragraph">
            <wp:posOffset>-539750</wp:posOffset>
          </wp:positionV>
          <wp:extent cx="7559213" cy="1068832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kla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13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 w:rsidRPr="004962E0">
      <w:rPr>
        <w:noProof/>
        <w:lang w:eastAsia="cs-CZ"/>
      </w:rPr>
      <w:drawing>
        <wp:inline distT="0" distB="0" distL="0" distR="0" wp14:anchorId="2C12E611" wp14:editId="6C10EA7F">
          <wp:extent cx="2275984" cy="606087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984" cy="60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40605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607C5"/>
    <w:rsid w:val="00091307"/>
    <w:rsid w:val="000B094A"/>
    <w:rsid w:val="000D73AF"/>
    <w:rsid w:val="000D74E1"/>
    <w:rsid w:val="000F22F7"/>
    <w:rsid w:val="00172156"/>
    <w:rsid w:val="00206CEE"/>
    <w:rsid w:val="00210456"/>
    <w:rsid w:val="0025191B"/>
    <w:rsid w:val="00291B59"/>
    <w:rsid w:val="002B26B3"/>
    <w:rsid w:val="003D5871"/>
    <w:rsid w:val="003E671B"/>
    <w:rsid w:val="00406050"/>
    <w:rsid w:val="004068F9"/>
    <w:rsid w:val="004962E0"/>
    <w:rsid w:val="004F1476"/>
    <w:rsid w:val="005C78FB"/>
    <w:rsid w:val="005F1B11"/>
    <w:rsid w:val="00605993"/>
    <w:rsid w:val="00755463"/>
    <w:rsid w:val="00782B7A"/>
    <w:rsid w:val="008A5B4D"/>
    <w:rsid w:val="008C05CA"/>
    <w:rsid w:val="009766E1"/>
    <w:rsid w:val="009A6955"/>
    <w:rsid w:val="009A75E7"/>
    <w:rsid w:val="009D7E4B"/>
    <w:rsid w:val="00A36CC1"/>
    <w:rsid w:val="00A5042F"/>
    <w:rsid w:val="00A72165"/>
    <w:rsid w:val="00AC4AAF"/>
    <w:rsid w:val="00B91A0D"/>
    <w:rsid w:val="00B91C06"/>
    <w:rsid w:val="00BE4E9C"/>
    <w:rsid w:val="00C148B8"/>
    <w:rsid w:val="00C31E66"/>
    <w:rsid w:val="00C4426E"/>
    <w:rsid w:val="00C557EF"/>
    <w:rsid w:val="00CA5AFF"/>
    <w:rsid w:val="00D2033D"/>
    <w:rsid w:val="00D5781B"/>
    <w:rsid w:val="00DA1331"/>
    <w:rsid w:val="00DE450C"/>
    <w:rsid w:val="00E01B7A"/>
    <w:rsid w:val="00EC5DD7"/>
    <w:rsid w:val="00F5271E"/>
    <w:rsid w:val="00F75827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B627B352-4F3F-4AA7-81E9-4B11A1CC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684E-A18B-494F-929A-C6666D5D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Kristina Švábek Hynková</cp:lastModifiedBy>
  <cp:revision>2</cp:revision>
  <cp:lastPrinted>2024-04-30T04:45:00Z</cp:lastPrinted>
  <dcterms:created xsi:type="dcterms:W3CDTF">2024-04-30T04:46:00Z</dcterms:created>
  <dcterms:modified xsi:type="dcterms:W3CDTF">2024-04-30T04:46:00Z</dcterms:modified>
</cp:coreProperties>
</file>