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B3ECD">
        <w:rPr>
          <w:rFonts w:ascii="Times New Roman" w:eastAsia="Times New Roman" w:hAnsi="Times New Roman" w:cs="Times New Roman"/>
          <w:sz w:val="24"/>
          <w:szCs w:val="20"/>
          <w:lang w:eastAsia="cs-CZ"/>
        </w:rPr>
        <w:t>Mambo</w:t>
      </w:r>
      <w:r w:rsidR="008D1D81">
        <w:rPr>
          <w:rFonts w:ascii="Times New Roman" w:eastAsia="Times New Roman" w:hAnsi="Times New Roman" w:cs="Times New Roman"/>
          <w:sz w:val="24"/>
          <w:szCs w:val="20"/>
          <w:lang w:eastAsia="cs-CZ"/>
        </w:rPr>
        <w:t>-CZ s.r.o.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Moravská </w:t>
      </w:r>
      <w:proofErr w:type="spellStart"/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Chrastová</w:t>
      </w:r>
      <w:proofErr w:type="spellEnd"/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138</w:t>
      </w:r>
    </w:p>
    <w:p w:rsid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Brněnec  569 04</w:t>
      </w:r>
    </w:p>
    <w:p w:rsidR="008D1D81" w:rsidRPr="00D36E47" w:rsidRDefault="008D1D81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IČ: 28767209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D36E47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84398">
        <w:rPr>
          <w:rFonts w:ascii="Times New Roman" w:eastAsia="Times New Roman" w:hAnsi="Times New Roman" w:cs="Times New Roman"/>
          <w:sz w:val="24"/>
          <w:szCs w:val="20"/>
          <w:lang w:eastAsia="cs-CZ"/>
        </w:rPr>
        <w:t>442/24</w:t>
      </w:r>
      <w:r w:rsidR="00C8439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Filová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441493">
        <w:rPr>
          <w:rFonts w:ascii="Times New Roman" w:eastAsia="Times New Roman" w:hAnsi="Times New Roman" w:cs="Times New Roman"/>
          <w:sz w:val="24"/>
          <w:szCs w:val="20"/>
          <w:lang w:eastAsia="cs-CZ"/>
        </w:rPr>
        <w:t>26.04.2024</w:t>
      </w:r>
      <w:proofErr w:type="gramEnd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44149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405BF0" w:rsidRDefault="00405BF0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441493" w:rsidRDefault="0044149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Objednáváme    u 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Vás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tímto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následující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zboží.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Maximální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cena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C84398" w:rsidRPr="00C8439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ob</w:t>
      </w:r>
      <w:r w:rsidR="003F14F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jednaného zboží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činí </w:t>
      </w:r>
    </w:p>
    <w:p w:rsidR="00C84398" w:rsidRPr="00C84398" w:rsidRDefault="003F14FF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1</w:t>
      </w:r>
      <w:r w:rsidR="0044149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36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.000,- Kč. Zboží bude hrazeno z finančních prostředků na prevenci digitální propasti 2024.</w:t>
      </w: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8D1D81" w:rsidRDefault="008D1D81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Notebook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Lenovo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V15 G4 15,6“ Intel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Core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i5 13420H 16GB/512GB………………5 ks</w:t>
      </w: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Brašna k notebooku 15,6“…………………………………………………………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….5 ks</w:t>
      </w:r>
      <w:proofErr w:type="gramEnd"/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Myš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Lenovo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bezdrátová………………………………………………………………5 ks</w:t>
      </w: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Tablet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Lenovo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Tab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P11 11,5“ 6GB/128 GB šedý…………………………………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….4 ks</w:t>
      </w:r>
      <w:proofErr w:type="gramEnd"/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Gumový obal bez klávesnice………………………………………………………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….4 ks</w:t>
      </w:r>
      <w:proofErr w:type="gramEnd"/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Bezdrátová klávesnice s numerickou částí……………………………………………4 ks</w:t>
      </w: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bookmarkStart w:id="0" w:name="_GoBack"/>
      <w:bookmarkEnd w:id="0"/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C84398" w:rsidRDefault="00C84398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16" w:rsidRDefault="00701916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S pozdravem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Mgr. Magdalena Dvořáková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sectPr w:rsidR="00D36E47" w:rsidRPr="00D36E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20E96"/>
    <w:rsid w:val="00183A6B"/>
    <w:rsid w:val="002F2804"/>
    <w:rsid w:val="00354052"/>
    <w:rsid w:val="003F14FF"/>
    <w:rsid w:val="00405BF0"/>
    <w:rsid w:val="00436F6B"/>
    <w:rsid w:val="00441493"/>
    <w:rsid w:val="00441B66"/>
    <w:rsid w:val="00701916"/>
    <w:rsid w:val="007B3ECD"/>
    <w:rsid w:val="00895519"/>
    <w:rsid w:val="008D1D81"/>
    <w:rsid w:val="008E4F4F"/>
    <w:rsid w:val="009402F4"/>
    <w:rsid w:val="00C075C4"/>
    <w:rsid w:val="00C84398"/>
    <w:rsid w:val="00D3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4567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2024-04-16T09:04:00Z</cp:lastPrinted>
  <dcterms:created xsi:type="dcterms:W3CDTF">2024-04-26T12:18:00Z</dcterms:created>
  <dcterms:modified xsi:type="dcterms:W3CDTF">2024-04-26T12:18:00Z</dcterms:modified>
</cp:coreProperties>
</file>