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5E2C" w14:textId="77777777" w:rsidR="006164EC" w:rsidRDefault="006164EC" w:rsidP="006164EC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A1CB564" w14:textId="01FC34B9" w:rsidR="00573A45" w:rsidRPr="00AF3CBA" w:rsidRDefault="00B20B31" w:rsidP="006164EC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3CBA">
        <w:rPr>
          <w:rFonts w:ascii="Arial" w:hAnsi="Arial" w:cs="Arial"/>
          <w:b/>
          <w:sz w:val="22"/>
          <w:szCs w:val="22"/>
        </w:rPr>
        <w:t xml:space="preserve">Dodatek č. </w:t>
      </w:r>
      <w:r w:rsidR="00FD6946">
        <w:rPr>
          <w:rFonts w:ascii="Arial" w:hAnsi="Arial" w:cs="Arial"/>
          <w:b/>
          <w:sz w:val="22"/>
          <w:szCs w:val="22"/>
        </w:rPr>
        <w:t>7</w:t>
      </w:r>
    </w:p>
    <w:p w14:paraId="1A679D17" w14:textId="77777777" w:rsidR="00573A45" w:rsidRPr="00AF3CBA" w:rsidRDefault="00B20B31" w:rsidP="009C6481">
      <w:pPr>
        <w:ind w:left="0"/>
        <w:jc w:val="center"/>
        <w:rPr>
          <w:rFonts w:ascii="Arial" w:hAnsi="Arial" w:cs="Arial"/>
          <w:spacing w:val="20"/>
          <w:sz w:val="22"/>
          <w:szCs w:val="22"/>
        </w:rPr>
      </w:pPr>
      <w:r w:rsidRPr="00AF3CBA">
        <w:rPr>
          <w:rFonts w:ascii="Arial" w:hAnsi="Arial" w:cs="Arial"/>
          <w:b/>
          <w:spacing w:val="20"/>
          <w:sz w:val="22"/>
          <w:szCs w:val="22"/>
        </w:rPr>
        <w:t xml:space="preserve">ke </w:t>
      </w:r>
      <w:r w:rsidR="00322400" w:rsidRPr="00AF3CBA">
        <w:rPr>
          <w:rFonts w:ascii="Arial" w:hAnsi="Arial" w:cs="Arial"/>
          <w:b/>
          <w:spacing w:val="20"/>
          <w:sz w:val="22"/>
          <w:szCs w:val="22"/>
        </w:rPr>
        <w:t>SMLOUV</w:t>
      </w:r>
      <w:r w:rsidRPr="00AF3CBA">
        <w:rPr>
          <w:rFonts w:ascii="Arial" w:hAnsi="Arial" w:cs="Arial"/>
          <w:b/>
          <w:spacing w:val="20"/>
          <w:sz w:val="22"/>
          <w:szCs w:val="22"/>
        </w:rPr>
        <w:t>Ě</w:t>
      </w:r>
      <w:r w:rsidR="00573A45" w:rsidRPr="00AF3CBA">
        <w:rPr>
          <w:rFonts w:ascii="Arial" w:hAnsi="Arial" w:cs="Arial"/>
          <w:b/>
          <w:spacing w:val="20"/>
          <w:sz w:val="22"/>
          <w:szCs w:val="22"/>
        </w:rPr>
        <w:t xml:space="preserve"> O DÍLO</w:t>
      </w:r>
    </w:p>
    <w:p w14:paraId="14023414" w14:textId="77777777" w:rsidR="00573A45" w:rsidRPr="00AF3CBA" w:rsidRDefault="00322400" w:rsidP="009C6481">
      <w:pPr>
        <w:ind w:left="0"/>
        <w:jc w:val="center"/>
        <w:rPr>
          <w:rFonts w:ascii="Arial" w:hAnsi="Arial" w:cs="Arial"/>
          <w:b/>
          <w:sz w:val="22"/>
          <w:szCs w:val="22"/>
        </w:rPr>
      </w:pPr>
      <w:r w:rsidRPr="00AF3CBA">
        <w:rPr>
          <w:rFonts w:ascii="Arial" w:hAnsi="Arial" w:cs="Arial"/>
          <w:b/>
          <w:bCs/>
          <w:sz w:val="22"/>
          <w:szCs w:val="22"/>
        </w:rPr>
        <w:t>uzavřen</w:t>
      </w:r>
      <w:r w:rsidR="00B20B31" w:rsidRPr="00AF3CBA">
        <w:rPr>
          <w:rFonts w:ascii="Arial" w:hAnsi="Arial" w:cs="Arial"/>
          <w:b/>
          <w:bCs/>
          <w:sz w:val="22"/>
          <w:szCs w:val="22"/>
        </w:rPr>
        <w:t>é</w:t>
      </w:r>
    </w:p>
    <w:p w14:paraId="3394AA00" w14:textId="77777777" w:rsidR="00573A45" w:rsidRPr="00AF3CBA" w:rsidRDefault="00573A45" w:rsidP="00080AF4">
      <w:pPr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AF3CBA">
        <w:rPr>
          <w:rFonts w:ascii="Arial" w:hAnsi="Arial" w:cs="Arial"/>
          <w:sz w:val="22"/>
          <w:szCs w:val="22"/>
        </w:rPr>
        <w:t xml:space="preserve">podle § </w:t>
      </w:r>
      <w:smartTag w:uri="urn:schemas-microsoft-com:office:smarttags" w:element="metricconverter">
        <w:smartTagPr>
          <w:attr w:name="ProductID" w:val="2586 a"/>
        </w:smartTagPr>
        <w:r w:rsidRPr="00AF3CBA">
          <w:rPr>
            <w:rFonts w:ascii="Arial" w:hAnsi="Arial" w:cs="Arial"/>
            <w:sz w:val="22"/>
            <w:szCs w:val="22"/>
          </w:rPr>
          <w:t>2586 a</w:t>
        </w:r>
      </w:smartTag>
      <w:r w:rsidRPr="00AF3CBA">
        <w:rPr>
          <w:rFonts w:ascii="Arial" w:hAnsi="Arial" w:cs="Arial"/>
          <w:sz w:val="22"/>
          <w:szCs w:val="22"/>
        </w:rPr>
        <w:t xml:space="preserve"> násl. zákona č. 89/2012 Sb., občanský zákoník</w:t>
      </w:r>
    </w:p>
    <w:p w14:paraId="694A8775" w14:textId="77777777" w:rsidR="00573A45" w:rsidRPr="00AF3CBA" w:rsidRDefault="00573A45" w:rsidP="00C1225C">
      <w:pPr>
        <w:spacing w:before="0" w:after="24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3CBA">
        <w:rPr>
          <w:rFonts w:ascii="Arial" w:hAnsi="Arial" w:cs="Arial"/>
          <w:sz w:val="22"/>
          <w:szCs w:val="22"/>
        </w:rPr>
        <w:t>(dále jen „NOZ“)</w:t>
      </w:r>
    </w:p>
    <w:p w14:paraId="6B3B7BF4" w14:textId="77777777" w:rsidR="00F13CF8" w:rsidRPr="00AF3CBA" w:rsidRDefault="00573A45" w:rsidP="00F13CF8">
      <w:pPr>
        <w:spacing w:after="3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3CBA">
        <w:rPr>
          <w:rFonts w:ascii="Arial" w:hAnsi="Arial" w:cs="Arial"/>
          <w:b/>
          <w:sz w:val="22"/>
          <w:szCs w:val="22"/>
        </w:rPr>
        <w:t>mezi smluvními stranami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63124A" w:rsidRPr="00D041C0" w14:paraId="26A17263" w14:textId="77777777" w:rsidTr="0040164A">
        <w:tc>
          <w:tcPr>
            <w:tcW w:w="4531" w:type="dxa"/>
          </w:tcPr>
          <w:p w14:paraId="640F216C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D041C0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</w:tcPr>
          <w:p w14:paraId="338207B9" w14:textId="77777777" w:rsidR="0063124A" w:rsidRPr="00D041C0" w:rsidRDefault="0063124A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041C0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14:paraId="1E6F15BB" w14:textId="77777777" w:rsidR="0063124A" w:rsidRPr="00D041C0" w:rsidRDefault="0063124A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041C0">
              <w:rPr>
                <w:rFonts w:ascii="Arial" w:hAnsi="Arial" w:cs="Arial"/>
                <w:lang w:val="cs-CZ"/>
              </w:rPr>
              <w:t>Krajský pozemkový úřad pro Moravskoslezský kraj</w:t>
            </w:r>
          </w:p>
        </w:tc>
      </w:tr>
      <w:tr w:rsidR="0063124A" w:rsidRPr="00D041C0" w14:paraId="35E5488A" w14:textId="77777777" w:rsidTr="0040164A">
        <w:tc>
          <w:tcPr>
            <w:tcW w:w="4531" w:type="dxa"/>
          </w:tcPr>
          <w:p w14:paraId="1AAE166F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D041C0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239F6B54" w14:textId="77777777" w:rsidR="0063124A" w:rsidRPr="00D041C0" w:rsidRDefault="0063124A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041C0">
              <w:rPr>
                <w:rFonts w:ascii="Arial" w:hAnsi="Arial" w:cs="Arial"/>
                <w:lang w:val="cs-CZ"/>
              </w:rPr>
              <w:t>Husinecká 1024/11a, 130 00 Praha 3 – Žižkov</w:t>
            </w:r>
          </w:p>
        </w:tc>
      </w:tr>
      <w:tr w:rsidR="0063124A" w:rsidRPr="00D041C0" w14:paraId="09875DEE" w14:textId="77777777" w:rsidTr="0040164A">
        <w:tc>
          <w:tcPr>
            <w:tcW w:w="4531" w:type="dxa"/>
          </w:tcPr>
          <w:p w14:paraId="381C9380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14:paraId="3B536646" w14:textId="79C2A7FA" w:rsidR="0063124A" w:rsidRPr="00D041C0" w:rsidRDefault="00EA368B" w:rsidP="0040164A">
            <w:pPr>
              <w:pStyle w:val="Tabulka-buky11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ř</w:t>
            </w:r>
            <w:r w:rsidR="0063124A" w:rsidRPr="00D041C0">
              <w:rPr>
                <w:rFonts w:ascii="Arial" w:hAnsi="Arial" w:cs="Arial"/>
              </w:rPr>
              <w:t>editelkou KPÚ Mgr. Danou Liškovou</w:t>
            </w:r>
          </w:p>
        </w:tc>
      </w:tr>
      <w:tr w:rsidR="0063124A" w:rsidRPr="00D041C0" w14:paraId="3D986A14" w14:textId="77777777" w:rsidTr="0040164A">
        <w:tc>
          <w:tcPr>
            <w:tcW w:w="4531" w:type="dxa"/>
          </w:tcPr>
          <w:p w14:paraId="292B266A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14:paraId="776D77C3" w14:textId="77777777" w:rsidR="0063124A" w:rsidRPr="00D041C0" w:rsidRDefault="0063124A" w:rsidP="0040164A">
            <w:pPr>
              <w:pStyle w:val="Tabulka-buky11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Mgr. Dana Lišková, ředitelka KPÚ pro Moravskoslezský kraj</w:t>
            </w:r>
          </w:p>
        </w:tc>
      </w:tr>
      <w:tr w:rsidR="0063124A" w:rsidRPr="00D041C0" w14:paraId="73C840A0" w14:textId="77777777" w:rsidTr="0040164A">
        <w:tc>
          <w:tcPr>
            <w:tcW w:w="4531" w:type="dxa"/>
          </w:tcPr>
          <w:p w14:paraId="1B2A4D05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D041C0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40D984CB" w14:textId="77777777" w:rsidR="0063124A" w:rsidRPr="00D041C0" w:rsidRDefault="0063124A" w:rsidP="0040164A">
            <w:pPr>
              <w:pStyle w:val="Tabulka-buky11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Ing. Zdeněk Šiška, Pobočka Opava</w:t>
            </w:r>
          </w:p>
        </w:tc>
      </w:tr>
      <w:tr w:rsidR="0063124A" w:rsidRPr="00D041C0" w14:paraId="3ABAFE97" w14:textId="77777777" w:rsidTr="0040164A">
        <w:tc>
          <w:tcPr>
            <w:tcW w:w="4531" w:type="dxa"/>
          </w:tcPr>
          <w:p w14:paraId="64643501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531" w:type="dxa"/>
          </w:tcPr>
          <w:p w14:paraId="7352635E" w14:textId="77777777" w:rsidR="0063124A" w:rsidRPr="00D041C0" w:rsidRDefault="0063124A" w:rsidP="0040164A">
            <w:pPr>
              <w:pStyle w:val="Tabulka-buky11"/>
              <w:rPr>
                <w:rFonts w:ascii="Arial" w:hAnsi="Arial" w:cs="Arial"/>
              </w:rPr>
            </w:pPr>
            <w:r w:rsidRPr="00D041C0">
              <w:rPr>
                <w:rFonts w:ascii="Arial" w:eastAsia="Georgia" w:hAnsi="Arial" w:cs="Arial"/>
              </w:rPr>
              <w:t>Krajský pozemkový úřad pro Moravskoslezský</w:t>
            </w:r>
            <w:r w:rsidRPr="00D041C0">
              <w:rPr>
                <w:rFonts w:ascii="Arial" w:eastAsia="Georgia" w:hAnsi="Arial" w:cs="Arial"/>
              </w:rPr>
              <w:tab/>
              <w:t xml:space="preserve"> kraj, Pobočka Opava, Krnovská 2861/69, 746 01 Opava</w:t>
            </w:r>
          </w:p>
        </w:tc>
      </w:tr>
      <w:tr w:rsidR="0063124A" w:rsidRPr="00D041C0" w14:paraId="2A43EA32" w14:textId="77777777" w:rsidTr="0040164A">
        <w:tc>
          <w:tcPr>
            <w:tcW w:w="4531" w:type="dxa"/>
          </w:tcPr>
          <w:p w14:paraId="32C5C0FF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6789BDD1" w14:textId="6B0CB40C" w:rsidR="0063124A" w:rsidRPr="00D041C0" w:rsidRDefault="0009676A" w:rsidP="0040164A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63124A" w:rsidRPr="00D041C0" w14:paraId="64871D6B" w14:textId="77777777" w:rsidTr="0040164A">
        <w:tc>
          <w:tcPr>
            <w:tcW w:w="4531" w:type="dxa"/>
          </w:tcPr>
          <w:p w14:paraId="0A7C4FE4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5E119B7E" w14:textId="17392EF1" w:rsidR="0063124A" w:rsidRPr="00D041C0" w:rsidRDefault="0009676A" w:rsidP="0040164A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63124A" w:rsidRPr="00D041C0" w14:paraId="2454BB90" w14:textId="77777777" w:rsidTr="0040164A">
        <w:tc>
          <w:tcPr>
            <w:tcW w:w="4531" w:type="dxa"/>
          </w:tcPr>
          <w:p w14:paraId="2E807A3F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D041C0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4531" w:type="dxa"/>
          </w:tcPr>
          <w:p w14:paraId="11DE9DB4" w14:textId="77777777" w:rsidR="0063124A" w:rsidRPr="00D041C0" w:rsidRDefault="0063124A" w:rsidP="0040164A">
            <w:pPr>
              <w:pStyle w:val="Tabulka-buky11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z49per3</w:t>
            </w:r>
          </w:p>
        </w:tc>
      </w:tr>
      <w:tr w:rsidR="0063124A" w:rsidRPr="00D041C0" w14:paraId="028C085A" w14:textId="77777777" w:rsidTr="0040164A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61AC4D7D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2A25ADDF" w14:textId="77777777" w:rsidR="0063124A" w:rsidRPr="00D041C0" w:rsidRDefault="0063124A" w:rsidP="0040164A">
            <w:pPr>
              <w:pStyle w:val="Tabulka-buky11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Česká národní banka</w:t>
            </w:r>
          </w:p>
        </w:tc>
      </w:tr>
      <w:tr w:rsidR="0063124A" w:rsidRPr="00D041C0" w14:paraId="7A5C4DAA" w14:textId="77777777" w:rsidTr="0040164A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1290AFC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2E97386C" w14:textId="77777777" w:rsidR="0063124A" w:rsidRPr="00D041C0" w:rsidRDefault="0063124A" w:rsidP="0040164A">
            <w:pPr>
              <w:pStyle w:val="Tabulka-buky11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3723001/0710</w:t>
            </w:r>
          </w:p>
        </w:tc>
      </w:tr>
      <w:tr w:rsidR="0063124A" w:rsidRPr="00D041C0" w14:paraId="7648B453" w14:textId="77777777" w:rsidTr="0040164A">
        <w:tc>
          <w:tcPr>
            <w:tcW w:w="4531" w:type="dxa"/>
          </w:tcPr>
          <w:p w14:paraId="421C6912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14:paraId="56F7AA2F" w14:textId="77777777" w:rsidR="0063124A" w:rsidRPr="00D041C0" w:rsidRDefault="0063124A" w:rsidP="0040164A">
            <w:pPr>
              <w:pStyle w:val="Tabulka-buky11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01312774</w:t>
            </w:r>
          </w:p>
        </w:tc>
      </w:tr>
      <w:tr w:rsidR="0063124A" w:rsidRPr="00D041C0" w14:paraId="413C4256" w14:textId="77777777" w:rsidTr="0040164A">
        <w:tc>
          <w:tcPr>
            <w:tcW w:w="4531" w:type="dxa"/>
          </w:tcPr>
          <w:p w14:paraId="5E3AB987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0DEC671B" w14:textId="77777777" w:rsidR="0063124A" w:rsidRPr="00D041C0" w:rsidRDefault="0063124A" w:rsidP="0040164A">
            <w:pPr>
              <w:pStyle w:val="Tabulka-buky11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CZ01312774 - není plátce DPH</w:t>
            </w:r>
          </w:p>
        </w:tc>
      </w:tr>
    </w:tbl>
    <w:p w14:paraId="3FC9BAAE" w14:textId="77777777" w:rsidR="0063124A" w:rsidRPr="00D041C0" w:rsidRDefault="0063124A" w:rsidP="00885EF3">
      <w:pPr>
        <w:spacing w:after="360"/>
        <w:ind w:left="-142"/>
        <w:rPr>
          <w:rFonts w:ascii="Arial" w:hAnsi="Arial" w:cs="Arial"/>
        </w:rPr>
      </w:pPr>
      <w:r w:rsidRPr="00D041C0">
        <w:rPr>
          <w:rFonts w:ascii="Arial" w:hAnsi="Arial" w:cs="Arial"/>
        </w:rPr>
        <w:t>(dále jen „</w:t>
      </w:r>
      <w:r w:rsidRPr="00D041C0">
        <w:rPr>
          <w:rStyle w:val="Siln"/>
          <w:rFonts w:ascii="Arial" w:hAnsi="Arial" w:cs="Arial"/>
        </w:rPr>
        <w:t>objednatel</w:t>
      </w:r>
      <w:r w:rsidRPr="00D041C0">
        <w:rPr>
          <w:rFonts w:ascii="Arial" w:hAnsi="Arial" w:cs="Arial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63124A" w:rsidRPr="00D041C0" w14:paraId="2CC440BF" w14:textId="77777777" w:rsidTr="0040164A">
        <w:tc>
          <w:tcPr>
            <w:tcW w:w="4531" w:type="dxa"/>
          </w:tcPr>
          <w:p w14:paraId="390B6C18" w14:textId="15F24A50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Zhotovite</w:t>
            </w:r>
            <w:r w:rsidR="002148EC" w:rsidRPr="00D041C0">
              <w:rPr>
                <w:rStyle w:val="Siln"/>
                <w:rFonts w:ascii="Arial" w:hAnsi="Arial" w:cs="Arial"/>
              </w:rPr>
              <w:t>l - společnost</w:t>
            </w:r>
            <w:r w:rsidRPr="00D041C0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63EA81E" w14:textId="1FEB7524" w:rsidR="0063124A" w:rsidRPr="00D041C0" w:rsidRDefault="002148EC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041C0">
              <w:rPr>
                <w:rFonts w:ascii="Arial" w:hAnsi="Arial" w:cs="Arial"/>
                <w:lang w:val="cs-CZ"/>
              </w:rPr>
              <w:t>A+G KoPÚ Hlubočec</w:t>
            </w:r>
          </w:p>
        </w:tc>
      </w:tr>
      <w:tr w:rsidR="00EA368B" w:rsidRPr="00D041C0" w14:paraId="57548352" w14:textId="77777777" w:rsidTr="0040164A">
        <w:tc>
          <w:tcPr>
            <w:tcW w:w="4531" w:type="dxa"/>
          </w:tcPr>
          <w:p w14:paraId="3E30BC99" w14:textId="01AEB98A" w:rsidR="00EA368B" w:rsidRPr="00D041C0" w:rsidRDefault="002148EC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Zhotovitel – vedoucí společník :</w:t>
            </w:r>
            <w:r w:rsidR="00EA368B" w:rsidRPr="00D041C0">
              <w:rPr>
                <w:rStyle w:val="Siln"/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6EC00389" w14:textId="3CCA7D64" w:rsidR="00EA368B" w:rsidRPr="00D041C0" w:rsidRDefault="002148EC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bookmarkStart w:id="0" w:name="_Hlk114740050"/>
            <w:r w:rsidRPr="00D041C0">
              <w:rPr>
                <w:rFonts w:ascii="Arial" w:hAnsi="Arial" w:cs="Arial"/>
                <w:lang w:val="cs-CZ"/>
              </w:rPr>
              <w:t>GEOS SILESIA s.r.o.</w:t>
            </w:r>
            <w:bookmarkEnd w:id="0"/>
          </w:p>
        </w:tc>
      </w:tr>
      <w:tr w:rsidR="0063124A" w:rsidRPr="00D041C0" w14:paraId="391400DC" w14:textId="77777777" w:rsidTr="0040164A">
        <w:tc>
          <w:tcPr>
            <w:tcW w:w="4531" w:type="dxa"/>
          </w:tcPr>
          <w:p w14:paraId="7FF49B8D" w14:textId="6E10029C" w:rsidR="0063124A" w:rsidRPr="00D041C0" w:rsidRDefault="0063124A" w:rsidP="0040164A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D041C0">
              <w:rPr>
                <w:rStyle w:val="Siln"/>
                <w:rFonts w:ascii="Arial" w:eastAsiaTheme="majorEastAsia" w:hAnsi="Arial" w:cs="Arial"/>
              </w:rPr>
              <w:t>Sídlo</w:t>
            </w:r>
            <w:r w:rsidR="002148EC" w:rsidRPr="00D041C0">
              <w:rPr>
                <w:rStyle w:val="Siln"/>
                <w:rFonts w:ascii="Arial" w:eastAsiaTheme="majorEastAsia" w:hAnsi="Arial" w:cs="Arial"/>
              </w:rPr>
              <w:t xml:space="preserve"> vedoucího společníka</w:t>
            </w:r>
            <w:r w:rsidRPr="00D041C0">
              <w:rPr>
                <w:rStyle w:val="Siln"/>
                <w:rFonts w:ascii="Arial" w:eastAsiaTheme="majorEastAsia" w:hAnsi="Arial" w:cs="Arial"/>
              </w:rPr>
              <w:t>:</w:t>
            </w:r>
          </w:p>
        </w:tc>
        <w:tc>
          <w:tcPr>
            <w:tcW w:w="4531" w:type="dxa"/>
          </w:tcPr>
          <w:p w14:paraId="66006AF4" w14:textId="71F036A4" w:rsidR="0063124A" w:rsidRPr="00D041C0" w:rsidRDefault="002F170F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2F170F">
              <w:rPr>
                <w:rFonts w:ascii="Arial" w:hAnsi="Arial" w:cs="Arial"/>
                <w:color w:val="FF0000"/>
                <w:lang w:val="cs-CZ"/>
              </w:rPr>
              <w:t>Hradecká 668/1, Předměstí, 74601 Opava</w:t>
            </w:r>
          </w:p>
        </w:tc>
      </w:tr>
      <w:tr w:rsidR="0063124A" w:rsidRPr="00D041C0" w14:paraId="32C72928" w14:textId="77777777" w:rsidTr="0040164A">
        <w:tc>
          <w:tcPr>
            <w:tcW w:w="4531" w:type="dxa"/>
          </w:tcPr>
          <w:p w14:paraId="4F71D92E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14:paraId="5DA58AB5" w14:textId="16E187B0" w:rsidR="00EA368B" w:rsidRPr="00D041C0" w:rsidRDefault="002148EC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041C0">
              <w:rPr>
                <w:rFonts w:ascii="Arial" w:hAnsi="Arial" w:cs="Arial"/>
                <w:lang w:val="cs-CZ"/>
              </w:rPr>
              <w:t>I</w:t>
            </w:r>
            <w:r w:rsidRPr="00D041C0">
              <w:rPr>
                <w:rFonts w:ascii="Arial" w:hAnsi="Arial" w:cs="Arial"/>
              </w:rPr>
              <w:t xml:space="preserve">ng. </w:t>
            </w:r>
            <w:r w:rsidR="002F170F">
              <w:rPr>
                <w:rFonts w:ascii="Arial" w:hAnsi="Arial" w:cs="Arial"/>
              </w:rPr>
              <w:t>Michalem Jaškem</w:t>
            </w:r>
            <w:r w:rsidRPr="00D041C0">
              <w:rPr>
                <w:rFonts w:ascii="Arial" w:hAnsi="Arial" w:cs="Arial"/>
              </w:rPr>
              <w:t>, jednatelem</w:t>
            </w:r>
          </w:p>
        </w:tc>
      </w:tr>
      <w:tr w:rsidR="0063124A" w:rsidRPr="00D041C0" w14:paraId="14DC3A46" w14:textId="77777777" w:rsidTr="0040164A">
        <w:tc>
          <w:tcPr>
            <w:tcW w:w="4531" w:type="dxa"/>
          </w:tcPr>
          <w:p w14:paraId="1D82B07C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14:paraId="39B94D6E" w14:textId="4280B11C" w:rsidR="00EA368B" w:rsidRPr="00D041C0" w:rsidRDefault="00EA368B" w:rsidP="002148EC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041C0">
              <w:rPr>
                <w:rFonts w:ascii="Arial" w:hAnsi="Arial" w:cs="Arial"/>
                <w:lang w:val="cs-CZ"/>
              </w:rPr>
              <w:t xml:space="preserve">Ing. </w:t>
            </w:r>
            <w:r w:rsidR="002F170F">
              <w:rPr>
                <w:rFonts w:ascii="Arial" w:hAnsi="Arial" w:cs="Arial"/>
                <w:lang w:val="cs-CZ"/>
              </w:rPr>
              <w:t>Michal Jašek</w:t>
            </w:r>
          </w:p>
        </w:tc>
      </w:tr>
      <w:tr w:rsidR="0063124A" w:rsidRPr="00D041C0" w14:paraId="6354160B" w14:textId="77777777" w:rsidTr="0040164A">
        <w:tc>
          <w:tcPr>
            <w:tcW w:w="4531" w:type="dxa"/>
          </w:tcPr>
          <w:p w14:paraId="5FB44394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D041C0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21916ECB" w14:textId="4807DD44" w:rsidR="0063124A" w:rsidRPr="00D041C0" w:rsidRDefault="0009676A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</w:t>
            </w:r>
          </w:p>
        </w:tc>
      </w:tr>
      <w:tr w:rsidR="0063124A" w:rsidRPr="00D041C0" w14:paraId="45A89FF2" w14:textId="77777777" w:rsidTr="0040164A">
        <w:tc>
          <w:tcPr>
            <w:tcW w:w="4531" w:type="dxa"/>
          </w:tcPr>
          <w:p w14:paraId="2BDE9BF5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1611D86E" w14:textId="49E1CF7D" w:rsidR="0063124A" w:rsidRPr="00D041C0" w:rsidRDefault="0009676A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</w:t>
            </w:r>
          </w:p>
        </w:tc>
      </w:tr>
      <w:tr w:rsidR="0063124A" w:rsidRPr="00D041C0" w14:paraId="6CC8AC95" w14:textId="77777777" w:rsidTr="0040164A">
        <w:tc>
          <w:tcPr>
            <w:tcW w:w="4531" w:type="dxa"/>
          </w:tcPr>
          <w:p w14:paraId="710CD24A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13EC56BF" w14:textId="64D7E8F1" w:rsidR="0063124A" w:rsidRPr="00D041C0" w:rsidRDefault="0009676A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</w:t>
            </w:r>
          </w:p>
        </w:tc>
      </w:tr>
      <w:tr w:rsidR="0063124A" w:rsidRPr="00D041C0" w14:paraId="2DB7A2F1" w14:textId="77777777" w:rsidTr="0040164A">
        <w:tc>
          <w:tcPr>
            <w:tcW w:w="4531" w:type="dxa"/>
          </w:tcPr>
          <w:p w14:paraId="6991D01B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</w:tcPr>
          <w:p w14:paraId="19E97EF1" w14:textId="3E1F920F" w:rsidR="0063124A" w:rsidRPr="00D041C0" w:rsidRDefault="002148EC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041C0">
              <w:rPr>
                <w:rFonts w:ascii="Arial" w:hAnsi="Arial" w:cs="Arial"/>
                <w:lang w:val="cs-CZ"/>
              </w:rPr>
              <w:t>2</w:t>
            </w:r>
            <w:r w:rsidRPr="00D041C0">
              <w:rPr>
                <w:rFonts w:ascii="Arial" w:hAnsi="Arial" w:cs="Arial"/>
              </w:rPr>
              <w:t>ma3a4k</w:t>
            </w:r>
          </w:p>
        </w:tc>
      </w:tr>
      <w:tr w:rsidR="0063124A" w:rsidRPr="00D041C0" w14:paraId="03EB76FB" w14:textId="77777777" w:rsidTr="0040164A">
        <w:tc>
          <w:tcPr>
            <w:tcW w:w="4531" w:type="dxa"/>
          </w:tcPr>
          <w:p w14:paraId="78F2C4A6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146F10FD" w14:textId="4FB80FB3" w:rsidR="0063124A" w:rsidRPr="00D041C0" w:rsidRDefault="0009676A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</w:t>
            </w:r>
          </w:p>
        </w:tc>
      </w:tr>
      <w:tr w:rsidR="0063124A" w:rsidRPr="00D041C0" w14:paraId="49FCD090" w14:textId="77777777" w:rsidTr="0040164A">
        <w:tc>
          <w:tcPr>
            <w:tcW w:w="4531" w:type="dxa"/>
          </w:tcPr>
          <w:p w14:paraId="7B403014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6881789B" w14:textId="374B61C9" w:rsidR="0063124A" w:rsidRPr="00D041C0" w:rsidRDefault="0009676A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63124A" w:rsidRPr="00D041C0" w14:paraId="1CCC8AE4" w14:textId="77777777" w:rsidTr="0040164A">
        <w:tc>
          <w:tcPr>
            <w:tcW w:w="4531" w:type="dxa"/>
          </w:tcPr>
          <w:p w14:paraId="02DA00A1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14:paraId="0056CB94" w14:textId="00A873B2" w:rsidR="0063124A" w:rsidRPr="00D041C0" w:rsidRDefault="002148EC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041C0">
              <w:rPr>
                <w:rFonts w:ascii="Arial" w:hAnsi="Arial" w:cs="Arial"/>
                <w:lang w:val="cs-CZ"/>
              </w:rPr>
              <w:t>2</w:t>
            </w:r>
            <w:r w:rsidRPr="00D041C0">
              <w:rPr>
                <w:rFonts w:ascii="Arial" w:hAnsi="Arial" w:cs="Arial"/>
              </w:rPr>
              <w:t>8609549</w:t>
            </w:r>
          </w:p>
        </w:tc>
      </w:tr>
      <w:tr w:rsidR="0063124A" w:rsidRPr="00D041C0" w14:paraId="48C2FDE2" w14:textId="77777777" w:rsidTr="0040164A">
        <w:tc>
          <w:tcPr>
            <w:tcW w:w="4531" w:type="dxa"/>
          </w:tcPr>
          <w:p w14:paraId="6DF9180C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081C8264" w14:textId="09642BB1" w:rsidR="0063124A" w:rsidRPr="00D041C0" w:rsidRDefault="00CD1BF6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041C0">
              <w:rPr>
                <w:rFonts w:ascii="Arial" w:hAnsi="Arial" w:cs="Arial"/>
                <w:lang w:val="cs-CZ"/>
              </w:rPr>
              <w:t>CZ2</w:t>
            </w:r>
            <w:r w:rsidR="002148EC" w:rsidRPr="00D041C0">
              <w:rPr>
                <w:rFonts w:ascii="Arial" w:hAnsi="Arial" w:cs="Arial"/>
                <w:lang w:val="cs-CZ"/>
              </w:rPr>
              <w:t>8</w:t>
            </w:r>
            <w:r w:rsidR="002148EC" w:rsidRPr="00D041C0">
              <w:rPr>
                <w:rFonts w:ascii="Arial" w:hAnsi="Arial" w:cs="Arial"/>
              </w:rPr>
              <w:t>609549</w:t>
            </w:r>
          </w:p>
        </w:tc>
      </w:tr>
      <w:tr w:rsidR="0063124A" w:rsidRPr="00D041C0" w14:paraId="5952B30A" w14:textId="77777777" w:rsidTr="0040164A">
        <w:tc>
          <w:tcPr>
            <w:tcW w:w="4531" w:type="dxa"/>
          </w:tcPr>
          <w:p w14:paraId="7B92B2D8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45E41050" w14:textId="1ED04062" w:rsidR="0063124A" w:rsidRPr="00D041C0" w:rsidRDefault="002148EC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D041C0">
              <w:rPr>
                <w:rFonts w:ascii="Arial" w:hAnsi="Arial" w:cs="Arial"/>
                <w:lang w:val="cs-CZ"/>
              </w:rPr>
              <w:t>K</w:t>
            </w:r>
            <w:r w:rsidRPr="00D041C0">
              <w:rPr>
                <w:rFonts w:ascii="Arial" w:hAnsi="Arial" w:cs="Arial"/>
              </w:rPr>
              <w:t>S Ostrava, C34538</w:t>
            </w:r>
          </w:p>
        </w:tc>
      </w:tr>
      <w:tr w:rsidR="0063124A" w:rsidRPr="00D041C0" w14:paraId="21DEB6F6" w14:textId="77777777" w:rsidTr="0040164A">
        <w:tc>
          <w:tcPr>
            <w:tcW w:w="4531" w:type="dxa"/>
          </w:tcPr>
          <w:p w14:paraId="54AB68A3" w14:textId="77777777" w:rsidR="0063124A" w:rsidRPr="00D041C0" w:rsidRDefault="0063124A" w:rsidP="0040164A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041C0">
              <w:rPr>
                <w:rStyle w:val="Siln"/>
                <w:rFonts w:ascii="Arial" w:hAnsi="Arial" w:cs="Arial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4EDA2588" w14:textId="4167A336" w:rsidR="0063124A" w:rsidRPr="00D041C0" w:rsidRDefault="0009676A" w:rsidP="0040164A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</w:t>
            </w:r>
          </w:p>
        </w:tc>
      </w:tr>
    </w:tbl>
    <w:p w14:paraId="52061957" w14:textId="77777777" w:rsidR="002148EC" w:rsidRPr="00D041C0" w:rsidRDefault="002148EC" w:rsidP="00CD1BF6">
      <w:pPr>
        <w:ind w:hanging="99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4617"/>
      </w:tblGrid>
      <w:tr w:rsidR="002148EC" w:rsidRPr="00D041C0" w14:paraId="03D5AFDF" w14:textId="77777777" w:rsidTr="002148EC">
        <w:trPr>
          <w:trHeight w:val="171"/>
        </w:trPr>
        <w:tc>
          <w:tcPr>
            <w:tcW w:w="4422" w:type="dxa"/>
          </w:tcPr>
          <w:p w14:paraId="2DFA8D98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t xml:space="preserve">Zhotovitel – společník </w:t>
            </w:r>
          </w:p>
        </w:tc>
        <w:tc>
          <w:tcPr>
            <w:tcW w:w="4617" w:type="dxa"/>
          </w:tcPr>
          <w:p w14:paraId="0016C023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sz w:val="20"/>
                <w:szCs w:val="20"/>
              </w:rPr>
              <w:t xml:space="preserve">Agroprojekce Litomyšl, spol. s r.o. </w:t>
            </w:r>
          </w:p>
        </w:tc>
      </w:tr>
      <w:tr w:rsidR="002148EC" w:rsidRPr="00D041C0" w14:paraId="22C128AF" w14:textId="77777777" w:rsidTr="002148EC">
        <w:trPr>
          <w:trHeight w:val="171"/>
        </w:trPr>
        <w:tc>
          <w:tcPr>
            <w:tcW w:w="4422" w:type="dxa"/>
          </w:tcPr>
          <w:p w14:paraId="37C8B77C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t xml:space="preserve">Sídlo vedoucího společníka: </w:t>
            </w:r>
          </w:p>
        </w:tc>
        <w:tc>
          <w:tcPr>
            <w:tcW w:w="4617" w:type="dxa"/>
          </w:tcPr>
          <w:p w14:paraId="2A33DD65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sz w:val="20"/>
                <w:szCs w:val="20"/>
              </w:rPr>
              <w:t xml:space="preserve">Rokycanova 114, 566 01 Vysoké Mýto </w:t>
            </w:r>
          </w:p>
        </w:tc>
      </w:tr>
      <w:tr w:rsidR="002148EC" w:rsidRPr="00D041C0" w14:paraId="3B993931" w14:textId="77777777" w:rsidTr="002148EC">
        <w:trPr>
          <w:trHeight w:val="171"/>
        </w:trPr>
        <w:tc>
          <w:tcPr>
            <w:tcW w:w="4422" w:type="dxa"/>
          </w:tcPr>
          <w:p w14:paraId="674295DE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t xml:space="preserve">Zastoupen: </w:t>
            </w:r>
          </w:p>
        </w:tc>
        <w:tc>
          <w:tcPr>
            <w:tcW w:w="4617" w:type="dxa"/>
          </w:tcPr>
          <w:p w14:paraId="007C4CC1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sz w:val="20"/>
                <w:szCs w:val="20"/>
              </w:rPr>
              <w:t xml:space="preserve">Ing. Jaroslavem Jakoubkem, jednatelem </w:t>
            </w:r>
          </w:p>
        </w:tc>
      </w:tr>
      <w:tr w:rsidR="002148EC" w:rsidRPr="00D041C0" w14:paraId="005C2348" w14:textId="77777777" w:rsidTr="002148EC">
        <w:trPr>
          <w:trHeight w:val="308"/>
        </w:trPr>
        <w:tc>
          <w:tcPr>
            <w:tcW w:w="4422" w:type="dxa"/>
          </w:tcPr>
          <w:p w14:paraId="0033E5AC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lastRenderedPageBreak/>
              <w:t xml:space="preserve">Ve smluvních záležitostech oprávněn jednat: </w:t>
            </w:r>
          </w:p>
        </w:tc>
        <w:tc>
          <w:tcPr>
            <w:tcW w:w="4617" w:type="dxa"/>
          </w:tcPr>
          <w:p w14:paraId="61FEA065" w14:textId="561C435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sz w:val="20"/>
                <w:szCs w:val="20"/>
              </w:rPr>
              <w:t xml:space="preserve">Ing. </w:t>
            </w:r>
            <w:r w:rsidR="009450E2">
              <w:rPr>
                <w:sz w:val="20"/>
                <w:szCs w:val="20"/>
              </w:rPr>
              <w:t>Michal Jašek</w:t>
            </w:r>
            <w:r w:rsidRPr="00D041C0">
              <w:rPr>
                <w:sz w:val="20"/>
                <w:szCs w:val="20"/>
              </w:rPr>
              <w:t>, jednatel společnosti</w:t>
            </w:r>
            <w:r w:rsidR="009450E2">
              <w:rPr>
                <w:sz w:val="20"/>
                <w:szCs w:val="20"/>
              </w:rPr>
              <w:t xml:space="preserve"> GEOS SILESIA s.r.o.</w:t>
            </w:r>
          </w:p>
        </w:tc>
      </w:tr>
      <w:tr w:rsidR="002148EC" w:rsidRPr="00D041C0" w14:paraId="0FFFB5E7" w14:textId="77777777" w:rsidTr="002148EC">
        <w:trPr>
          <w:trHeight w:val="306"/>
        </w:trPr>
        <w:tc>
          <w:tcPr>
            <w:tcW w:w="4422" w:type="dxa"/>
          </w:tcPr>
          <w:p w14:paraId="69C221D3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t xml:space="preserve">V technických záležitostech oprávněn jednat: </w:t>
            </w:r>
          </w:p>
        </w:tc>
        <w:tc>
          <w:tcPr>
            <w:tcW w:w="4617" w:type="dxa"/>
          </w:tcPr>
          <w:p w14:paraId="57987CFC" w14:textId="27C9449E" w:rsidR="002148EC" w:rsidRPr="00D041C0" w:rsidRDefault="000967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2148EC" w:rsidRPr="00D041C0">
              <w:rPr>
                <w:sz w:val="20"/>
                <w:szCs w:val="20"/>
              </w:rPr>
              <w:t xml:space="preserve"> </w:t>
            </w:r>
          </w:p>
        </w:tc>
      </w:tr>
      <w:tr w:rsidR="002148EC" w:rsidRPr="00D041C0" w14:paraId="49E23465" w14:textId="77777777" w:rsidTr="002148EC">
        <w:trPr>
          <w:trHeight w:val="171"/>
        </w:trPr>
        <w:tc>
          <w:tcPr>
            <w:tcW w:w="4422" w:type="dxa"/>
          </w:tcPr>
          <w:p w14:paraId="5FF2170A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t xml:space="preserve">Telefon: </w:t>
            </w:r>
          </w:p>
        </w:tc>
        <w:tc>
          <w:tcPr>
            <w:tcW w:w="4617" w:type="dxa"/>
          </w:tcPr>
          <w:p w14:paraId="656AB658" w14:textId="40157E43" w:rsidR="002148EC" w:rsidRPr="00D041C0" w:rsidRDefault="000967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2148EC" w:rsidRPr="00D041C0">
              <w:rPr>
                <w:sz w:val="20"/>
                <w:szCs w:val="20"/>
              </w:rPr>
              <w:t xml:space="preserve"> </w:t>
            </w:r>
          </w:p>
        </w:tc>
      </w:tr>
      <w:tr w:rsidR="002148EC" w:rsidRPr="00D041C0" w14:paraId="24635CB6" w14:textId="77777777" w:rsidTr="002148EC">
        <w:trPr>
          <w:trHeight w:val="171"/>
        </w:trPr>
        <w:tc>
          <w:tcPr>
            <w:tcW w:w="4422" w:type="dxa"/>
          </w:tcPr>
          <w:p w14:paraId="0600EC26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t xml:space="preserve">E-mail : </w:t>
            </w:r>
          </w:p>
        </w:tc>
        <w:tc>
          <w:tcPr>
            <w:tcW w:w="4617" w:type="dxa"/>
          </w:tcPr>
          <w:p w14:paraId="6C701F08" w14:textId="5BEB9122" w:rsidR="002148EC" w:rsidRPr="00D041C0" w:rsidRDefault="000967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2148EC" w:rsidRPr="00D041C0">
              <w:rPr>
                <w:sz w:val="20"/>
                <w:szCs w:val="20"/>
              </w:rPr>
              <w:t xml:space="preserve"> </w:t>
            </w:r>
          </w:p>
        </w:tc>
      </w:tr>
      <w:tr w:rsidR="002148EC" w:rsidRPr="00D041C0" w14:paraId="0B6A356A" w14:textId="77777777" w:rsidTr="002148EC">
        <w:trPr>
          <w:trHeight w:val="171"/>
        </w:trPr>
        <w:tc>
          <w:tcPr>
            <w:tcW w:w="4422" w:type="dxa"/>
          </w:tcPr>
          <w:p w14:paraId="12E86DB0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t xml:space="preserve">ID DS: </w:t>
            </w:r>
          </w:p>
        </w:tc>
        <w:tc>
          <w:tcPr>
            <w:tcW w:w="4617" w:type="dxa"/>
          </w:tcPr>
          <w:p w14:paraId="79C4BBEC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sz w:val="20"/>
                <w:szCs w:val="20"/>
              </w:rPr>
              <w:t xml:space="preserve">gv6y8j4 </w:t>
            </w:r>
          </w:p>
        </w:tc>
      </w:tr>
      <w:tr w:rsidR="002148EC" w:rsidRPr="00D041C0" w14:paraId="27D84683" w14:textId="77777777" w:rsidTr="002148EC">
        <w:trPr>
          <w:trHeight w:val="112"/>
        </w:trPr>
        <w:tc>
          <w:tcPr>
            <w:tcW w:w="4422" w:type="dxa"/>
          </w:tcPr>
          <w:p w14:paraId="048FCD8C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617" w:type="dxa"/>
          </w:tcPr>
          <w:p w14:paraId="1BCD2384" w14:textId="25DDFD0D" w:rsidR="002148EC" w:rsidRPr="00D041C0" w:rsidRDefault="000967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2148EC" w:rsidRPr="00D041C0">
              <w:rPr>
                <w:sz w:val="20"/>
                <w:szCs w:val="20"/>
              </w:rPr>
              <w:t xml:space="preserve"> </w:t>
            </w:r>
          </w:p>
        </w:tc>
      </w:tr>
      <w:tr w:rsidR="002148EC" w:rsidRPr="00D041C0" w14:paraId="315A1E17" w14:textId="77777777" w:rsidTr="002148EC">
        <w:trPr>
          <w:trHeight w:val="163"/>
        </w:trPr>
        <w:tc>
          <w:tcPr>
            <w:tcW w:w="4422" w:type="dxa"/>
          </w:tcPr>
          <w:p w14:paraId="2F15D4FA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t xml:space="preserve">Číslo účtu: </w:t>
            </w:r>
          </w:p>
        </w:tc>
        <w:tc>
          <w:tcPr>
            <w:tcW w:w="4617" w:type="dxa"/>
          </w:tcPr>
          <w:p w14:paraId="739835F0" w14:textId="49519A08" w:rsidR="002148EC" w:rsidRPr="00D041C0" w:rsidRDefault="000967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2148EC" w:rsidRPr="00D041C0">
              <w:rPr>
                <w:sz w:val="20"/>
                <w:szCs w:val="20"/>
              </w:rPr>
              <w:t xml:space="preserve"> </w:t>
            </w:r>
          </w:p>
        </w:tc>
      </w:tr>
      <w:tr w:rsidR="002148EC" w:rsidRPr="00D041C0" w14:paraId="6DC87E61" w14:textId="77777777" w:rsidTr="002148EC">
        <w:trPr>
          <w:trHeight w:val="163"/>
        </w:trPr>
        <w:tc>
          <w:tcPr>
            <w:tcW w:w="4422" w:type="dxa"/>
          </w:tcPr>
          <w:p w14:paraId="69413364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t xml:space="preserve">IČO: </w:t>
            </w:r>
          </w:p>
        </w:tc>
        <w:tc>
          <w:tcPr>
            <w:tcW w:w="4617" w:type="dxa"/>
          </w:tcPr>
          <w:p w14:paraId="055D77C5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sz w:val="20"/>
                <w:szCs w:val="20"/>
              </w:rPr>
              <w:t xml:space="preserve">64255611 </w:t>
            </w:r>
          </w:p>
        </w:tc>
      </w:tr>
      <w:tr w:rsidR="002148EC" w:rsidRPr="00D041C0" w14:paraId="05F453CD" w14:textId="77777777" w:rsidTr="002148EC">
        <w:trPr>
          <w:trHeight w:val="163"/>
        </w:trPr>
        <w:tc>
          <w:tcPr>
            <w:tcW w:w="4422" w:type="dxa"/>
          </w:tcPr>
          <w:p w14:paraId="3FA549D2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17" w:type="dxa"/>
          </w:tcPr>
          <w:p w14:paraId="430DDD6C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sz w:val="20"/>
                <w:szCs w:val="20"/>
              </w:rPr>
              <w:t xml:space="preserve">CZ64255611 </w:t>
            </w:r>
          </w:p>
        </w:tc>
      </w:tr>
      <w:tr w:rsidR="002148EC" w:rsidRPr="00D041C0" w14:paraId="2995E2A3" w14:textId="77777777" w:rsidTr="002148EC">
        <w:trPr>
          <w:trHeight w:val="288"/>
        </w:trPr>
        <w:tc>
          <w:tcPr>
            <w:tcW w:w="4422" w:type="dxa"/>
          </w:tcPr>
          <w:p w14:paraId="093F919A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t xml:space="preserve">Společnost je zapsaná v obchodním rejstříku vedeném: </w:t>
            </w:r>
          </w:p>
        </w:tc>
        <w:tc>
          <w:tcPr>
            <w:tcW w:w="4617" w:type="dxa"/>
          </w:tcPr>
          <w:p w14:paraId="66C18846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sz w:val="20"/>
                <w:szCs w:val="20"/>
              </w:rPr>
              <w:t xml:space="preserve">KS Hradec Králové, C8321 </w:t>
            </w:r>
          </w:p>
        </w:tc>
      </w:tr>
      <w:tr w:rsidR="002148EC" w:rsidRPr="00D041C0" w14:paraId="1A1ABFBB" w14:textId="77777777" w:rsidTr="002148EC">
        <w:trPr>
          <w:trHeight w:val="425"/>
        </w:trPr>
        <w:tc>
          <w:tcPr>
            <w:tcW w:w="4422" w:type="dxa"/>
          </w:tcPr>
          <w:p w14:paraId="76244EB2" w14:textId="77777777" w:rsidR="002148EC" w:rsidRPr="00D041C0" w:rsidRDefault="002148EC">
            <w:pPr>
              <w:pStyle w:val="Default"/>
              <w:rPr>
                <w:sz w:val="20"/>
                <w:szCs w:val="20"/>
              </w:rPr>
            </w:pPr>
            <w:r w:rsidRPr="00D041C0">
              <w:rPr>
                <w:b/>
                <w:bCs/>
                <w:sz w:val="20"/>
                <w:szCs w:val="20"/>
              </w:rPr>
              <w:t xml:space="preserve">Osoba odpovědná (úředně oprávněná) za zpracování návrhu KoPÚ: </w:t>
            </w:r>
          </w:p>
        </w:tc>
        <w:tc>
          <w:tcPr>
            <w:tcW w:w="4617" w:type="dxa"/>
          </w:tcPr>
          <w:p w14:paraId="69EBE771" w14:textId="28D51B8B" w:rsidR="002148EC" w:rsidRPr="00D041C0" w:rsidRDefault="000967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2148EC" w:rsidRPr="00D041C0">
              <w:rPr>
                <w:sz w:val="20"/>
                <w:szCs w:val="20"/>
              </w:rPr>
              <w:t xml:space="preserve"> </w:t>
            </w:r>
          </w:p>
        </w:tc>
      </w:tr>
    </w:tbl>
    <w:p w14:paraId="781DCC10" w14:textId="4D42750F" w:rsidR="0063124A" w:rsidRPr="00D041C0" w:rsidRDefault="0063124A" w:rsidP="00CD1BF6">
      <w:pPr>
        <w:ind w:hanging="993"/>
        <w:rPr>
          <w:rFonts w:ascii="Arial" w:hAnsi="Arial" w:cs="Arial"/>
        </w:rPr>
      </w:pPr>
      <w:r w:rsidRPr="00D041C0">
        <w:rPr>
          <w:rFonts w:ascii="Arial" w:hAnsi="Arial" w:cs="Arial"/>
        </w:rPr>
        <w:t>(dále jen „</w:t>
      </w:r>
      <w:r w:rsidRPr="00D041C0">
        <w:rPr>
          <w:rStyle w:val="Siln"/>
          <w:rFonts w:ascii="Arial" w:hAnsi="Arial" w:cs="Arial"/>
        </w:rPr>
        <w:t>zhotovitel</w:t>
      </w:r>
      <w:r w:rsidRPr="00D041C0">
        <w:rPr>
          <w:rFonts w:ascii="Arial" w:hAnsi="Arial" w:cs="Arial"/>
        </w:rPr>
        <w:t>“)</w:t>
      </w:r>
    </w:p>
    <w:p w14:paraId="2A2A73B5" w14:textId="77777777" w:rsidR="0063124A" w:rsidRPr="00D041C0" w:rsidRDefault="0063124A" w:rsidP="00CD1BF6">
      <w:pPr>
        <w:ind w:left="-142"/>
        <w:rPr>
          <w:rFonts w:ascii="Arial" w:hAnsi="Arial" w:cs="Arial"/>
        </w:rPr>
      </w:pPr>
      <w:r w:rsidRPr="00D041C0">
        <w:rPr>
          <w:rFonts w:ascii="Arial" w:hAnsi="Arial" w:cs="Arial"/>
        </w:rPr>
        <w:t>(společně dále jako „</w:t>
      </w:r>
      <w:r w:rsidRPr="00D041C0">
        <w:rPr>
          <w:rFonts w:ascii="Arial" w:hAnsi="Arial" w:cs="Arial"/>
          <w:b/>
        </w:rPr>
        <w:t>smluvní strany</w:t>
      </w:r>
      <w:r w:rsidRPr="00D041C0">
        <w:rPr>
          <w:rFonts w:ascii="Arial" w:hAnsi="Arial" w:cs="Arial"/>
        </w:rPr>
        <w:t>“)</w:t>
      </w:r>
    </w:p>
    <w:p w14:paraId="39A59DD4" w14:textId="77777777" w:rsidR="0063124A" w:rsidRPr="00D041C0" w:rsidRDefault="0063124A" w:rsidP="0063124A">
      <w:pPr>
        <w:rPr>
          <w:rFonts w:ascii="Arial" w:hAnsi="Arial" w:cs="Arial"/>
        </w:rPr>
      </w:pPr>
    </w:p>
    <w:p w14:paraId="21A494E6" w14:textId="612E1C7B" w:rsidR="0063124A" w:rsidRPr="00D041C0" w:rsidRDefault="0063124A" w:rsidP="00CD1BF6">
      <w:pPr>
        <w:pStyle w:val="Textkomente"/>
        <w:ind w:left="0"/>
        <w:rPr>
          <w:rFonts w:ascii="Arial" w:hAnsi="Arial" w:cs="Arial"/>
          <w:snapToGrid w:val="0"/>
        </w:rPr>
      </w:pPr>
      <w:r w:rsidRPr="00D041C0">
        <w:rPr>
          <w:rFonts w:ascii="Arial" w:hAnsi="Arial" w:cs="Arial"/>
          <w:b/>
          <w:bCs/>
          <w:snapToGrid w:val="0"/>
        </w:rPr>
        <w:t>Smluvní strany uzavřely níže uvedeného dne, měsíce a roku t</w:t>
      </w:r>
      <w:r w:rsidR="00CD1BF6" w:rsidRPr="00D041C0">
        <w:rPr>
          <w:rFonts w:ascii="Arial" w:hAnsi="Arial" w:cs="Arial"/>
          <w:b/>
          <w:bCs/>
          <w:snapToGrid w:val="0"/>
        </w:rPr>
        <w:t>ento dodatek ke</w:t>
      </w:r>
      <w:r w:rsidRPr="00D041C0">
        <w:rPr>
          <w:rFonts w:ascii="Arial" w:hAnsi="Arial" w:cs="Arial"/>
          <w:b/>
          <w:bCs/>
          <w:snapToGrid w:val="0"/>
        </w:rPr>
        <w:t xml:space="preserve"> smlouv</w:t>
      </w:r>
      <w:r w:rsidR="00CD1BF6" w:rsidRPr="00D041C0">
        <w:rPr>
          <w:rFonts w:ascii="Arial" w:hAnsi="Arial" w:cs="Arial"/>
          <w:b/>
          <w:bCs/>
          <w:snapToGrid w:val="0"/>
        </w:rPr>
        <w:t>ě</w:t>
      </w:r>
      <w:r w:rsidRPr="00D041C0">
        <w:rPr>
          <w:rFonts w:ascii="Arial" w:hAnsi="Arial" w:cs="Arial"/>
          <w:b/>
          <w:bCs/>
          <w:snapToGrid w:val="0"/>
        </w:rPr>
        <w:t xml:space="preserve"> o dílo </w:t>
      </w:r>
      <w:r w:rsidRPr="00D041C0">
        <w:rPr>
          <w:rFonts w:ascii="Arial" w:hAnsi="Arial" w:cs="Arial"/>
          <w:bCs/>
          <w:snapToGrid w:val="0"/>
        </w:rPr>
        <w:t>(dále jen „</w:t>
      </w:r>
      <w:r w:rsidR="00CD1BF6" w:rsidRPr="00D041C0">
        <w:rPr>
          <w:rFonts w:ascii="Arial" w:hAnsi="Arial" w:cs="Arial"/>
          <w:b/>
          <w:bCs/>
          <w:snapToGrid w:val="0"/>
        </w:rPr>
        <w:t>dodatek</w:t>
      </w:r>
      <w:r w:rsidRPr="00D041C0">
        <w:rPr>
          <w:rFonts w:ascii="Arial" w:hAnsi="Arial" w:cs="Arial"/>
          <w:bCs/>
          <w:snapToGrid w:val="0"/>
        </w:rPr>
        <w:t>“)</w:t>
      </w:r>
      <w:r w:rsidRPr="00D041C0">
        <w:rPr>
          <w:rFonts w:ascii="Arial" w:hAnsi="Arial" w:cs="Arial"/>
          <w:b/>
          <w:bCs/>
          <w:snapToGrid w:val="0"/>
        </w:rPr>
        <w:t xml:space="preserve"> </w:t>
      </w:r>
      <w:r w:rsidRPr="00D041C0">
        <w:rPr>
          <w:rFonts w:ascii="Arial" w:hAnsi="Arial" w:cs="Arial"/>
          <w:snapToGrid w:val="0"/>
        </w:rPr>
        <w:t xml:space="preserve">na základě výsledku zadávacího řízení podle příslušných ustanovení zákona </w:t>
      </w:r>
      <w:r w:rsidRPr="00D041C0">
        <w:rPr>
          <w:rFonts w:ascii="Arial" w:hAnsi="Arial" w:cs="Arial"/>
        </w:rPr>
        <w:t>č. 134/2016 Sb.</w:t>
      </w:r>
      <w:r w:rsidRPr="00D041C0">
        <w:rPr>
          <w:rFonts w:ascii="Arial" w:hAnsi="Arial" w:cs="Arial"/>
          <w:snapToGrid w:val="0"/>
        </w:rPr>
        <w:t>, o zadávání veřejných zakázek, v platném znění:</w:t>
      </w:r>
    </w:p>
    <w:p w14:paraId="41F10EF3" w14:textId="77777777" w:rsidR="006B0AC5" w:rsidRPr="00D041C0" w:rsidRDefault="006B0AC5" w:rsidP="00DE3BF0">
      <w:pPr>
        <w:ind w:left="0"/>
        <w:jc w:val="center"/>
        <w:rPr>
          <w:rFonts w:ascii="Arial" w:hAnsi="Arial" w:cs="Arial"/>
          <w:b/>
          <w:bCs/>
          <w:snapToGrid w:val="0"/>
        </w:rPr>
      </w:pPr>
    </w:p>
    <w:p w14:paraId="57D7607C" w14:textId="77777777" w:rsidR="00573A45" w:rsidRPr="00D041C0" w:rsidRDefault="00573A45" w:rsidP="00DE3BF0">
      <w:pPr>
        <w:ind w:left="0"/>
        <w:jc w:val="center"/>
        <w:rPr>
          <w:rFonts w:ascii="Arial" w:hAnsi="Arial" w:cs="Arial"/>
          <w:b/>
          <w:bCs/>
          <w:snapToGrid w:val="0"/>
        </w:rPr>
      </w:pPr>
      <w:r w:rsidRPr="00D041C0">
        <w:rPr>
          <w:rFonts w:ascii="Arial" w:hAnsi="Arial" w:cs="Arial"/>
          <w:b/>
          <w:bCs/>
          <w:snapToGrid w:val="0"/>
        </w:rPr>
        <w:t>Čl. I.</w:t>
      </w:r>
    </w:p>
    <w:p w14:paraId="7C9D5793" w14:textId="77777777" w:rsidR="00F13CF8" w:rsidRPr="00D041C0" w:rsidRDefault="00573A45" w:rsidP="00F13CF8">
      <w:pPr>
        <w:pStyle w:val="Nadpis1"/>
        <w:ind w:left="0"/>
        <w:jc w:val="center"/>
        <w:rPr>
          <w:rFonts w:ascii="Arial" w:hAnsi="Arial" w:cs="Arial"/>
          <w:sz w:val="20"/>
          <w:szCs w:val="20"/>
        </w:rPr>
      </w:pPr>
      <w:r w:rsidRPr="00D041C0">
        <w:rPr>
          <w:rFonts w:ascii="Arial" w:hAnsi="Arial" w:cs="Arial"/>
          <w:sz w:val="20"/>
          <w:szCs w:val="20"/>
        </w:rPr>
        <w:t xml:space="preserve">Předmět a </w:t>
      </w:r>
      <w:r w:rsidR="00F13CF8" w:rsidRPr="00D041C0">
        <w:rPr>
          <w:rFonts w:ascii="Arial" w:hAnsi="Arial" w:cs="Arial"/>
          <w:sz w:val="20"/>
          <w:szCs w:val="20"/>
        </w:rPr>
        <w:t>důvod dodatku</w:t>
      </w:r>
    </w:p>
    <w:p w14:paraId="7CDE5AC7" w14:textId="7AAB9E77" w:rsidR="00D041C0" w:rsidRPr="00D041C0" w:rsidRDefault="00D041C0" w:rsidP="00D041C0">
      <w:pPr>
        <w:pStyle w:val="Odstavecseseznamem"/>
        <w:numPr>
          <w:ilvl w:val="1"/>
          <w:numId w:val="36"/>
        </w:numPr>
        <w:tabs>
          <w:tab w:val="left" w:pos="284"/>
        </w:tabs>
        <w:ind w:left="426"/>
        <w:rPr>
          <w:rFonts w:ascii="Arial" w:hAnsi="Arial" w:cs="Arial"/>
          <w:snapToGrid w:val="0"/>
          <w:u w:val="single"/>
        </w:rPr>
      </w:pPr>
      <w:r w:rsidRPr="00D041C0">
        <w:rPr>
          <w:rFonts w:ascii="Arial" w:hAnsi="Arial" w:cs="Arial"/>
          <w:snapToGrid w:val="0"/>
        </w:rPr>
        <w:t xml:space="preserve">Předmětem dodatku č. </w:t>
      </w:r>
      <w:r w:rsidR="000A31A3">
        <w:rPr>
          <w:rFonts w:ascii="Arial" w:hAnsi="Arial" w:cs="Arial"/>
          <w:snapToGrid w:val="0"/>
        </w:rPr>
        <w:t>7</w:t>
      </w:r>
      <w:r w:rsidRPr="00D041C0">
        <w:rPr>
          <w:rFonts w:ascii="Arial" w:hAnsi="Arial" w:cs="Arial"/>
          <w:snapToGrid w:val="0"/>
        </w:rPr>
        <w:t xml:space="preserve"> ke smlouvě o dílo na vypracování návrhu Komplexních pozemkových úprav v katastrálním území </w:t>
      </w:r>
      <w:r w:rsidR="00364140">
        <w:rPr>
          <w:rFonts w:ascii="Arial" w:hAnsi="Arial" w:cs="Arial"/>
          <w:snapToGrid w:val="0"/>
        </w:rPr>
        <w:t>Hlubočec</w:t>
      </w:r>
      <w:r w:rsidRPr="00D041C0">
        <w:rPr>
          <w:rFonts w:ascii="Arial" w:hAnsi="Arial" w:cs="Arial"/>
          <w:snapToGrid w:val="0"/>
        </w:rPr>
        <w:t xml:space="preserve"> je:</w:t>
      </w:r>
    </w:p>
    <w:p w14:paraId="794D823F" w14:textId="38B6B057" w:rsidR="00D041C0" w:rsidRPr="00D041C0" w:rsidRDefault="00D041C0" w:rsidP="00D041C0">
      <w:pPr>
        <w:tabs>
          <w:tab w:val="left" w:pos="284"/>
        </w:tabs>
        <w:ind w:left="426"/>
        <w:rPr>
          <w:rFonts w:ascii="Arial" w:hAnsi="Arial" w:cs="Arial"/>
          <w:snapToGrid w:val="0"/>
          <w:u w:val="single"/>
        </w:rPr>
      </w:pPr>
      <w:r w:rsidRPr="00D041C0">
        <w:rPr>
          <w:rFonts w:ascii="Arial" w:hAnsi="Arial" w:cs="Arial"/>
          <w:snapToGrid w:val="0"/>
          <w:u w:val="single"/>
        </w:rPr>
        <w:t>Změna termín</w:t>
      </w:r>
      <w:r w:rsidR="00E17305">
        <w:rPr>
          <w:rFonts w:ascii="Arial" w:hAnsi="Arial" w:cs="Arial"/>
          <w:snapToGrid w:val="0"/>
          <w:u w:val="single"/>
        </w:rPr>
        <w:t>u</w:t>
      </w:r>
      <w:r w:rsidRPr="00D041C0">
        <w:rPr>
          <w:rFonts w:ascii="Arial" w:hAnsi="Arial" w:cs="Arial"/>
          <w:snapToGrid w:val="0"/>
          <w:u w:val="single"/>
        </w:rPr>
        <w:t xml:space="preserve"> u etap</w:t>
      </w:r>
      <w:r w:rsidR="00E17305">
        <w:rPr>
          <w:rFonts w:ascii="Arial" w:hAnsi="Arial" w:cs="Arial"/>
          <w:snapToGrid w:val="0"/>
          <w:u w:val="single"/>
        </w:rPr>
        <w:t>y</w:t>
      </w:r>
      <w:r w:rsidRPr="00D041C0">
        <w:rPr>
          <w:rFonts w:ascii="Arial" w:hAnsi="Arial" w:cs="Arial"/>
          <w:snapToGrid w:val="0"/>
          <w:u w:val="single"/>
        </w:rPr>
        <w:t>:</w:t>
      </w:r>
    </w:p>
    <w:p w14:paraId="3161CCF5" w14:textId="77777777" w:rsidR="00340C91" w:rsidRDefault="00340C91" w:rsidP="00E17305">
      <w:pPr>
        <w:tabs>
          <w:tab w:val="left" w:pos="284"/>
        </w:tabs>
        <w:spacing w:before="0"/>
        <w:ind w:left="0"/>
        <w:jc w:val="left"/>
        <w:rPr>
          <w:rFonts w:ascii="Arial" w:hAnsi="Arial" w:cs="Arial"/>
          <w:i/>
          <w:snapToGrid w:val="0"/>
        </w:rPr>
      </w:pPr>
      <w:bookmarkStart w:id="1" w:name="_Hlk114739973"/>
    </w:p>
    <w:p w14:paraId="72B03308" w14:textId="5397CAE7" w:rsidR="00D041C0" w:rsidRDefault="00D041C0" w:rsidP="004D1177">
      <w:pPr>
        <w:tabs>
          <w:tab w:val="left" w:pos="284"/>
        </w:tabs>
        <w:spacing w:before="0"/>
        <w:ind w:left="426"/>
        <w:rPr>
          <w:rFonts w:ascii="Arial" w:hAnsi="Arial" w:cs="Arial"/>
          <w:i/>
          <w:snapToGrid w:val="0"/>
        </w:rPr>
      </w:pPr>
      <w:r w:rsidRPr="00D041C0">
        <w:rPr>
          <w:rFonts w:ascii="Arial" w:hAnsi="Arial" w:cs="Arial"/>
          <w:i/>
          <w:snapToGrid w:val="0"/>
        </w:rPr>
        <w:t xml:space="preserve">3.5.2. Vypracování návrhu nového uspořádání pozemků k vystavení – </w:t>
      </w:r>
      <w:r w:rsidR="00340C91">
        <w:rPr>
          <w:rFonts w:ascii="Arial" w:hAnsi="Arial" w:cs="Arial"/>
          <w:i/>
          <w:snapToGrid w:val="0"/>
        </w:rPr>
        <w:t xml:space="preserve">nově do </w:t>
      </w:r>
      <w:r w:rsidR="004110F7" w:rsidRPr="00E17305">
        <w:rPr>
          <w:rFonts w:ascii="Arial" w:hAnsi="Arial" w:cs="Arial"/>
          <w:b/>
          <w:bCs/>
          <w:i/>
          <w:snapToGrid w:val="0"/>
        </w:rPr>
        <w:t>30.4.202</w:t>
      </w:r>
      <w:r w:rsidR="00E17305" w:rsidRPr="00E17305">
        <w:rPr>
          <w:rFonts w:ascii="Arial" w:hAnsi="Arial" w:cs="Arial"/>
          <w:b/>
          <w:bCs/>
          <w:i/>
          <w:snapToGrid w:val="0"/>
        </w:rPr>
        <w:t>5</w:t>
      </w:r>
      <w:r w:rsidR="00E17305">
        <w:rPr>
          <w:rFonts w:ascii="Arial" w:hAnsi="Arial" w:cs="Arial"/>
          <w:b/>
          <w:bCs/>
          <w:i/>
          <w:snapToGrid w:val="0"/>
        </w:rPr>
        <w:t>.</w:t>
      </w:r>
    </w:p>
    <w:bookmarkEnd w:id="1"/>
    <w:p w14:paraId="6CA29E28" w14:textId="77777777" w:rsidR="00D041C0" w:rsidRPr="00D041C0" w:rsidRDefault="00D041C0" w:rsidP="00D041C0">
      <w:pPr>
        <w:tabs>
          <w:tab w:val="left" w:pos="284"/>
        </w:tabs>
        <w:spacing w:before="0"/>
        <w:ind w:left="0"/>
        <w:jc w:val="left"/>
        <w:rPr>
          <w:rFonts w:ascii="Arial" w:hAnsi="Arial" w:cs="Arial"/>
          <w:i/>
          <w:snapToGrid w:val="0"/>
          <w:highlight w:val="yellow"/>
        </w:rPr>
      </w:pPr>
    </w:p>
    <w:p w14:paraId="359A663C" w14:textId="6D2AF506" w:rsidR="00D041C0" w:rsidRDefault="000E0C97" w:rsidP="000E0C97">
      <w:pPr>
        <w:tabs>
          <w:tab w:val="left" w:pos="284"/>
        </w:tabs>
        <w:spacing w:before="0"/>
        <w:ind w:left="340" w:hanging="397"/>
        <w:jc w:val="lef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D041C0" w:rsidRPr="00340C91">
        <w:rPr>
          <w:rFonts w:ascii="Arial" w:hAnsi="Arial" w:cs="Arial"/>
          <w:snapToGrid w:val="0"/>
        </w:rPr>
        <w:t xml:space="preserve">Výše uvedené změny jsou </w:t>
      </w:r>
      <w:r w:rsidR="00E17305">
        <w:rPr>
          <w:rFonts w:ascii="Arial" w:hAnsi="Arial" w:cs="Arial"/>
          <w:snapToGrid w:val="0"/>
        </w:rPr>
        <w:t>opraveny</w:t>
      </w:r>
      <w:r w:rsidR="00D041C0" w:rsidRPr="00340C91">
        <w:rPr>
          <w:rFonts w:ascii="Arial" w:hAnsi="Arial" w:cs="Arial"/>
          <w:snapToGrid w:val="0"/>
        </w:rPr>
        <w:t xml:space="preserve"> ve výkazu činností, který je přílohou tohoto dodatku a je jeho</w:t>
      </w:r>
      <w:r>
        <w:rPr>
          <w:rFonts w:ascii="Arial" w:hAnsi="Arial" w:cs="Arial"/>
          <w:snapToGrid w:val="0"/>
        </w:rPr>
        <w:t xml:space="preserve"> nedílnou součástí.</w:t>
      </w:r>
    </w:p>
    <w:p w14:paraId="4B528AC1" w14:textId="38A1E0E9" w:rsidR="000E0C97" w:rsidRDefault="000E0C97" w:rsidP="000E0C97">
      <w:pPr>
        <w:tabs>
          <w:tab w:val="left" w:pos="284"/>
        </w:tabs>
        <w:spacing w:before="0"/>
        <w:ind w:left="340" w:hanging="397"/>
        <w:jc w:val="left"/>
        <w:rPr>
          <w:rFonts w:ascii="Arial" w:hAnsi="Arial" w:cs="Arial"/>
          <w:snapToGrid w:val="0"/>
        </w:rPr>
      </w:pPr>
    </w:p>
    <w:p w14:paraId="3407B90B" w14:textId="244C7879" w:rsidR="00E17305" w:rsidRDefault="004110F7" w:rsidP="00E17305">
      <w:pPr>
        <w:tabs>
          <w:tab w:val="left" w:pos="284"/>
        </w:tabs>
        <w:spacing w:before="0"/>
        <w:ind w:left="340" w:hanging="397"/>
        <w:rPr>
          <w:rFonts w:ascii="Arial" w:hAnsi="Arial" w:cs="Arial"/>
          <w:snapToGrid w:val="0"/>
        </w:rPr>
      </w:pPr>
      <w:bookmarkStart w:id="2" w:name="_Hlk114740019"/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Důvodem ke změně termínu </w:t>
      </w:r>
      <w:r w:rsidR="00E17305">
        <w:rPr>
          <w:rFonts w:ascii="Arial" w:hAnsi="Arial" w:cs="Arial"/>
          <w:snapToGrid w:val="0"/>
        </w:rPr>
        <w:t>je nedostatek státní půdy pro vypracování návrhu nového uspořádání pozemků</w:t>
      </w:r>
      <w:r w:rsidR="00B501D6">
        <w:rPr>
          <w:rFonts w:ascii="Arial" w:hAnsi="Arial" w:cs="Arial"/>
          <w:snapToGrid w:val="0"/>
        </w:rPr>
        <w:t xml:space="preserve"> zpracovatelem</w:t>
      </w:r>
      <w:r w:rsidR="003032F0">
        <w:rPr>
          <w:rFonts w:ascii="Arial" w:hAnsi="Arial" w:cs="Arial"/>
          <w:snapToGrid w:val="0"/>
        </w:rPr>
        <w:t>.</w:t>
      </w:r>
      <w:r w:rsidR="00E17305">
        <w:rPr>
          <w:rFonts w:ascii="Arial" w:hAnsi="Arial" w:cs="Arial"/>
          <w:snapToGrid w:val="0"/>
        </w:rPr>
        <w:t xml:space="preserve"> </w:t>
      </w:r>
      <w:r w:rsidR="00B501D6">
        <w:rPr>
          <w:rFonts w:ascii="Arial" w:hAnsi="Arial" w:cs="Arial"/>
          <w:snapToGrid w:val="0"/>
        </w:rPr>
        <w:t>Jedná se o zdlouhavý proces ř</w:t>
      </w:r>
      <w:r w:rsidR="00E17305">
        <w:rPr>
          <w:rFonts w:ascii="Arial" w:hAnsi="Arial" w:cs="Arial"/>
          <w:snapToGrid w:val="0"/>
        </w:rPr>
        <w:t>ešení možných variant směny</w:t>
      </w:r>
      <w:r w:rsidR="003032F0">
        <w:rPr>
          <w:rFonts w:ascii="Arial" w:hAnsi="Arial" w:cs="Arial"/>
          <w:snapToGrid w:val="0"/>
        </w:rPr>
        <w:t>, odkupu</w:t>
      </w:r>
      <w:r w:rsidR="00E17305">
        <w:rPr>
          <w:rFonts w:ascii="Arial" w:hAnsi="Arial" w:cs="Arial"/>
          <w:snapToGrid w:val="0"/>
        </w:rPr>
        <w:t xml:space="preserve"> pozemků s vlastníky pozemků včetně navrhování vhodných variant </w:t>
      </w:r>
      <w:r w:rsidR="003032F0">
        <w:rPr>
          <w:rFonts w:ascii="Arial" w:hAnsi="Arial" w:cs="Arial"/>
          <w:snapToGrid w:val="0"/>
        </w:rPr>
        <w:t>nového uspořádání pozemků.</w:t>
      </w:r>
    </w:p>
    <w:p w14:paraId="4E8EB612" w14:textId="685290D0" w:rsidR="000E0C97" w:rsidRDefault="000E0C97" w:rsidP="003032F0">
      <w:pPr>
        <w:tabs>
          <w:tab w:val="left" w:pos="284"/>
        </w:tabs>
        <w:spacing w:before="0"/>
        <w:ind w:left="0"/>
        <w:rPr>
          <w:rFonts w:ascii="Arial" w:hAnsi="Arial" w:cs="Arial"/>
          <w:snapToGrid w:val="0"/>
        </w:rPr>
      </w:pPr>
    </w:p>
    <w:bookmarkEnd w:id="2"/>
    <w:p w14:paraId="2A574261" w14:textId="2675B9C9" w:rsidR="007B2B55" w:rsidRPr="000E0C97" w:rsidRDefault="007B2B55" w:rsidP="000E0C97">
      <w:pPr>
        <w:pStyle w:val="Odstavecseseznamem"/>
        <w:numPr>
          <w:ilvl w:val="1"/>
          <w:numId w:val="36"/>
        </w:numPr>
        <w:tabs>
          <w:tab w:val="left" w:pos="284"/>
        </w:tabs>
        <w:rPr>
          <w:rFonts w:ascii="Arial" w:hAnsi="Arial" w:cs="Arial"/>
          <w:snapToGrid w:val="0"/>
        </w:rPr>
      </w:pPr>
      <w:r w:rsidRPr="000E0C97">
        <w:rPr>
          <w:rFonts w:ascii="Arial" w:hAnsi="Arial" w:cs="Arial"/>
          <w:snapToGrid w:val="0"/>
        </w:rPr>
        <w:t>Ostatní ujednání smlouvy o dílo</w:t>
      </w:r>
      <w:r w:rsidR="00AF3CBA" w:rsidRPr="000E0C97">
        <w:rPr>
          <w:rFonts w:ascii="Arial" w:hAnsi="Arial" w:cs="Arial"/>
          <w:snapToGrid w:val="0"/>
        </w:rPr>
        <w:t xml:space="preserve"> </w:t>
      </w:r>
      <w:r w:rsidR="000E0C97">
        <w:rPr>
          <w:rFonts w:ascii="Arial" w:hAnsi="Arial" w:cs="Arial"/>
          <w:snapToGrid w:val="0"/>
        </w:rPr>
        <w:t xml:space="preserve">a dodatku č. 1 – </w:t>
      </w:r>
      <w:r w:rsidR="002F170F">
        <w:rPr>
          <w:rFonts w:ascii="Arial" w:hAnsi="Arial" w:cs="Arial"/>
          <w:snapToGrid w:val="0"/>
        </w:rPr>
        <w:t>6</w:t>
      </w:r>
      <w:r w:rsidR="000E0C97">
        <w:rPr>
          <w:rFonts w:ascii="Arial" w:hAnsi="Arial" w:cs="Arial"/>
          <w:snapToGrid w:val="0"/>
        </w:rPr>
        <w:t xml:space="preserve"> </w:t>
      </w:r>
      <w:r w:rsidRPr="000E0C97">
        <w:rPr>
          <w:rFonts w:ascii="Arial" w:hAnsi="Arial" w:cs="Arial"/>
          <w:snapToGrid w:val="0"/>
        </w:rPr>
        <w:t>zůstávají beze změn.</w:t>
      </w:r>
    </w:p>
    <w:p w14:paraId="709A446C" w14:textId="49306639" w:rsidR="00C03859" w:rsidRPr="00D041C0" w:rsidRDefault="00C03859" w:rsidP="00C03859">
      <w:pPr>
        <w:pStyle w:val="Odstavecseseznamem"/>
        <w:tabs>
          <w:tab w:val="left" w:pos="284"/>
        </w:tabs>
        <w:ind w:left="426"/>
        <w:rPr>
          <w:rFonts w:ascii="Arial" w:hAnsi="Arial" w:cs="Arial"/>
          <w:snapToGrid w:val="0"/>
        </w:rPr>
      </w:pPr>
    </w:p>
    <w:p w14:paraId="693FE47C" w14:textId="77777777" w:rsidR="00573A45" w:rsidRPr="00D041C0" w:rsidRDefault="00573A45" w:rsidP="00DE3BF0">
      <w:pPr>
        <w:ind w:left="0"/>
        <w:jc w:val="center"/>
        <w:rPr>
          <w:rFonts w:ascii="Arial" w:hAnsi="Arial" w:cs="Arial"/>
          <w:b/>
          <w:bCs/>
          <w:snapToGrid w:val="0"/>
        </w:rPr>
      </w:pPr>
      <w:r w:rsidRPr="00D041C0">
        <w:rPr>
          <w:rFonts w:ascii="Arial" w:hAnsi="Arial" w:cs="Arial"/>
          <w:b/>
          <w:bCs/>
          <w:snapToGrid w:val="0"/>
        </w:rPr>
        <w:t>Čl. II.</w:t>
      </w:r>
    </w:p>
    <w:p w14:paraId="532D4F9F" w14:textId="77777777" w:rsidR="00573A45" w:rsidRPr="00D041C0" w:rsidRDefault="00E86A5C" w:rsidP="003057CB">
      <w:pPr>
        <w:ind w:left="0"/>
        <w:jc w:val="center"/>
        <w:rPr>
          <w:rFonts w:ascii="Arial" w:hAnsi="Arial" w:cs="Arial"/>
          <w:b/>
          <w:bCs/>
          <w:snapToGrid w:val="0"/>
        </w:rPr>
      </w:pPr>
      <w:r w:rsidRPr="00D041C0">
        <w:rPr>
          <w:rFonts w:ascii="Arial" w:hAnsi="Arial" w:cs="Arial"/>
          <w:b/>
          <w:bCs/>
          <w:snapToGrid w:val="0"/>
        </w:rPr>
        <w:t>Závěrečná ustanovení</w:t>
      </w:r>
    </w:p>
    <w:p w14:paraId="0C547A28" w14:textId="7A306A09" w:rsidR="00E86A5C" w:rsidRPr="00D041C0" w:rsidRDefault="00E86A5C" w:rsidP="00A03E0E">
      <w:pPr>
        <w:pStyle w:val="Odstavecseseznamem"/>
        <w:numPr>
          <w:ilvl w:val="1"/>
          <w:numId w:val="3"/>
        </w:numPr>
        <w:tabs>
          <w:tab w:val="left" w:pos="284"/>
        </w:tabs>
        <w:ind w:left="426"/>
        <w:rPr>
          <w:rFonts w:ascii="Arial" w:hAnsi="Arial" w:cs="Arial"/>
        </w:rPr>
      </w:pPr>
      <w:r w:rsidRPr="00D041C0">
        <w:rPr>
          <w:rFonts w:ascii="Arial" w:hAnsi="Arial" w:cs="Arial"/>
          <w:snapToGrid w:val="0"/>
        </w:rPr>
        <w:t xml:space="preserve">Dodatek </w:t>
      </w:r>
      <w:r w:rsidRPr="00D041C0">
        <w:rPr>
          <w:rFonts w:ascii="Arial" w:hAnsi="Arial" w:cs="Arial"/>
        </w:rPr>
        <w:t xml:space="preserve">č. </w:t>
      </w:r>
      <w:r w:rsidR="002F170F">
        <w:rPr>
          <w:rFonts w:ascii="Arial" w:hAnsi="Arial" w:cs="Arial"/>
        </w:rPr>
        <w:t>7</w:t>
      </w:r>
      <w:r w:rsidRPr="00D041C0">
        <w:rPr>
          <w:rFonts w:ascii="Arial" w:hAnsi="Arial" w:cs="Arial"/>
        </w:rPr>
        <w:t xml:space="preserve"> ke smlouvě o dílo je vyhotoven ve čtyřech stejnopisech, ve dvou vyhotoveních pro objednatele a ve dvou vyhotoveních pro zhotovitele a každý z nich má váhu originálu.</w:t>
      </w:r>
    </w:p>
    <w:p w14:paraId="48304AE9" w14:textId="5363730D" w:rsidR="006A588F" w:rsidRDefault="000E0C97" w:rsidP="006A588F">
      <w:pPr>
        <w:pStyle w:val="Odstavecseseznamem"/>
        <w:numPr>
          <w:ilvl w:val="1"/>
          <w:numId w:val="3"/>
        </w:numPr>
        <w:tabs>
          <w:tab w:val="left" w:pos="284"/>
        </w:tabs>
        <w:rPr>
          <w:rFonts w:ascii="Arial" w:hAnsi="Arial" w:cs="Arial"/>
        </w:rPr>
      </w:pPr>
      <w:r w:rsidRPr="000E0C97">
        <w:rPr>
          <w:rFonts w:ascii="Arial" w:hAnsi="Arial" w:cs="Arial"/>
        </w:rPr>
        <w:t xml:space="preserve">Dodatek č. </w:t>
      </w:r>
      <w:r w:rsidR="002F170F">
        <w:rPr>
          <w:rFonts w:ascii="Arial" w:hAnsi="Arial" w:cs="Arial"/>
        </w:rPr>
        <w:t>7</w:t>
      </w:r>
      <w:r w:rsidRPr="000E0C97">
        <w:rPr>
          <w:rFonts w:ascii="Arial" w:hAnsi="Arial" w:cs="Arial"/>
        </w:rPr>
        <w:t xml:space="preserve"> nabývá platnosti dnem podpisu smluvních stran a účinnosti dnem jeho uveřejnění </w:t>
      </w:r>
      <w:r w:rsidR="006A588F">
        <w:rPr>
          <w:rFonts w:ascii="Arial" w:hAnsi="Arial" w:cs="Arial"/>
        </w:rPr>
        <w:br/>
      </w:r>
      <w:r w:rsidRPr="000E0C97">
        <w:rPr>
          <w:rFonts w:ascii="Arial" w:hAnsi="Arial" w:cs="Arial"/>
        </w:rPr>
        <w:t xml:space="preserve">v registru smluv dle § 6 odst. 1 zákona č. 340/2015 Sb., o zvláštních podmínkách účinnosti některých smluv, uveřejňování těchto smluv a o registru smluv (zákon o registru smluv). Smluvní strany se dále dohodly, že tento dodatek zašle správci registru smluv </w:t>
      </w:r>
      <w:r w:rsidRPr="006A588F">
        <w:rPr>
          <w:rFonts w:ascii="Arial" w:hAnsi="Arial" w:cs="Arial"/>
        </w:rPr>
        <w:t xml:space="preserve">k uveřejnění prostřednictvím registru smluv objednatel. </w:t>
      </w:r>
    </w:p>
    <w:p w14:paraId="48172481" w14:textId="68B6CEE7" w:rsidR="00627DB5" w:rsidRDefault="00E86A5C" w:rsidP="006A588F">
      <w:pPr>
        <w:pStyle w:val="Odstavecseseznamem"/>
        <w:numPr>
          <w:ilvl w:val="1"/>
          <w:numId w:val="3"/>
        </w:numPr>
        <w:tabs>
          <w:tab w:val="left" w:pos="284"/>
        </w:tabs>
        <w:rPr>
          <w:rFonts w:ascii="Arial" w:hAnsi="Arial" w:cs="Arial"/>
        </w:rPr>
      </w:pPr>
      <w:r w:rsidRPr="006A588F">
        <w:rPr>
          <w:rFonts w:ascii="Arial" w:hAnsi="Arial" w:cs="Arial"/>
        </w:rPr>
        <w:t xml:space="preserve">Objednatel i zhotovitel prohlašují, že si dodatek </w:t>
      </w:r>
      <w:r w:rsidR="0008629F" w:rsidRPr="006A588F">
        <w:rPr>
          <w:rFonts w:ascii="Arial" w:hAnsi="Arial" w:cs="Arial"/>
        </w:rPr>
        <w:t xml:space="preserve">č. </w:t>
      </w:r>
      <w:r w:rsidR="002F170F">
        <w:rPr>
          <w:rFonts w:ascii="Arial" w:hAnsi="Arial" w:cs="Arial"/>
        </w:rPr>
        <w:t>7</w:t>
      </w:r>
      <w:r w:rsidR="0008629F" w:rsidRPr="006A588F">
        <w:rPr>
          <w:rFonts w:ascii="Arial" w:hAnsi="Arial" w:cs="Arial"/>
        </w:rPr>
        <w:t xml:space="preserve"> </w:t>
      </w:r>
      <w:r w:rsidRPr="006A588F">
        <w:rPr>
          <w:rFonts w:ascii="Arial" w:hAnsi="Arial" w:cs="Arial"/>
        </w:rPr>
        <w:t xml:space="preserve">ke smlouvě o dílo přečetli a že souhlasí </w:t>
      </w:r>
      <w:r w:rsidR="006A588F">
        <w:rPr>
          <w:rFonts w:ascii="Arial" w:hAnsi="Arial" w:cs="Arial"/>
        </w:rPr>
        <w:br/>
      </w:r>
      <w:r w:rsidRPr="006A588F">
        <w:rPr>
          <w:rFonts w:ascii="Arial" w:hAnsi="Arial" w:cs="Arial"/>
        </w:rPr>
        <w:t xml:space="preserve">s jeho obsahem, dále prohlašují, že dodatek </w:t>
      </w:r>
      <w:r w:rsidR="0008629F" w:rsidRPr="006A588F">
        <w:rPr>
          <w:rFonts w:ascii="Arial" w:hAnsi="Arial" w:cs="Arial"/>
        </w:rPr>
        <w:t xml:space="preserve">č. </w:t>
      </w:r>
      <w:r w:rsidR="002F170F">
        <w:rPr>
          <w:rFonts w:ascii="Arial" w:hAnsi="Arial" w:cs="Arial"/>
        </w:rPr>
        <w:t>7</w:t>
      </w:r>
      <w:r w:rsidR="0008629F" w:rsidRPr="006A588F">
        <w:rPr>
          <w:rFonts w:ascii="Arial" w:hAnsi="Arial" w:cs="Arial"/>
        </w:rPr>
        <w:t xml:space="preserve"> </w:t>
      </w:r>
      <w:r w:rsidRPr="006A588F">
        <w:rPr>
          <w:rFonts w:ascii="Arial" w:hAnsi="Arial" w:cs="Arial"/>
        </w:rPr>
        <w:t xml:space="preserve">ke smlouvě o dílo nebyl sepsán v tísni ani za jinak nápadně nevýhodných podmínek. </w:t>
      </w:r>
    </w:p>
    <w:p w14:paraId="5536E1D7" w14:textId="6C55BC18" w:rsidR="006A588F" w:rsidRPr="006A588F" w:rsidRDefault="006A588F" w:rsidP="006A588F">
      <w:pPr>
        <w:spacing w:before="240"/>
        <w:ind w:left="0"/>
        <w:rPr>
          <w:rFonts w:ascii="Arial" w:hAnsi="Arial" w:cs="Arial"/>
          <w:b/>
        </w:rPr>
      </w:pPr>
      <w:r w:rsidRPr="006A588F">
        <w:rPr>
          <w:rFonts w:ascii="Arial" w:hAnsi="Arial" w:cs="Arial"/>
          <w:b/>
        </w:rPr>
        <w:lastRenderedPageBreak/>
        <w:t xml:space="preserve">Objednatel a zhotovitel tímto výslovně prohlašují, že tento dodatek č. </w:t>
      </w:r>
      <w:r w:rsidR="002F170F">
        <w:rPr>
          <w:rFonts w:ascii="Arial" w:hAnsi="Arial" w:cs="Arial"/>
          <w:b/>
        </w:rPr>
        <w:t>7</w:t>
      </w:r>
      <w:r w:rsidRPr="006A588F">
        <w:rPr>
          <w:rFonts w:ascii="Arial" w:hAnsi="Arial" w:cs="Arial"/>
          <w:b/>
        </w:rPr>
        <w:t xml:space="preserve"> ke smlouvě </w:t>
      </w:r>
      <w:r w:rsidRPr="006A588F">
        <w:rPr>
          <w:rFonts w:ascii="Arial" w:hAnsi="Arial" w:cs="Arial"/>
          <w:b/>
        </w:rPr>
        <w:br/>
        <w:t>o dílo vyjadřuje jejich pravou a svobodnou vůli, na důkaz čehož připojují níže své podpisy.</w:t>
      </w:r>
    </w:p>
    <w:p w14:paraId="541E51A5" w14:textId="77777777" w:rsidR="006A588F" w:rsidRPr="006A588F" w:rsidRDefault="006A588F" w:rsidP="006A588F">
      <w:pPr>
        <w:pStyle w:val="Odstavecseseznamem"/>
        <w:ind w:left="360"/>
        <w:rPr>
          <w:rFonts w:ascii="Arial" w:hAnsi="Arial" w:cs="Arial"/>
          <w:snapToGrid w:val="0"/>
        </w:rPr>
      </w:pPr>
    </w:p>
    <w:p w14:paraId="3AE043C0" w14:textId="4EDB1E06" w:rsidR="006B0AC5" w:rsidRPr="00D041C0" w:rsidRDefault="00573A45" w:rsidP="006B0AC5">
      <w:pPr>
        <w:tabs>
          <w:tab w:val="left" w:pos="5600"/>
        </w:tabs>
        <w:spacing w:before="400"/>
        <w:ind w:left="0"/>
        <w:rPr>
          <w:rFonts w:ascii="Arial" w:hAnsi="Arial" w:cs="Arial"/>
          <w:snapToGrid w:val="0"/>
        </w:rPr>
      </w:pPr>
      <w:r w:rsidRPr="00D041C0">
        <w:rPr>
          <w:rFonts w:ascii="Arial" w:hAnsi="Arial" w:cs="Arial"/>
          <w:snapToGrid w:val="0"/>
        </w:rPr>
        <w:t>V Ostravě dne</w:t>
      </w:r>
      <w:r w:rsidR="00C71063">
        <w:rPr>
          <w:rFonts w:ascii="Arial" w:hAnsi="Arial" w:cs="Arial"/>
          <w:snapToGrid w:val="0"/>
        </w:rPr>
        <w:t xml:space="preserve"> 29.04.2024</w:t>
      </w:r>
      <w:r w:rsidR="00541D8C" w:rsidRPr="00D041C0">
        <w:rPr>
          <w:rFonts w:ascii="Arial" w:hAnsi="Arial" w:cs="Arial"/>
          <w:snapToGrid w:val="0"/>
        </w:rPr>
        <w:tab/>
      </w:r>
      <w:r w:rsidR="003131C5" w:rsidRPr="00D041C0">
        <w:rPr>
          <w:rFonts w:ascii="Arial" w:hAnsi="Arial" w:cs="Arial"/>
          <w:snapToGrid w:val="0"/>
        </w:rPr>
        <w:t> </w:t>
      </w:r>
      <w:r w:rsidR="0044445D" w:rsidRPr="00D041C0">
        <w:rPr>
          <w:rFonts w:ascii="Arial" w:hAnsi="Arial" w:cs="Arial"/>
          <w:snapToGrid w:val="0"/>
        </w:rPr>
        <w:t xml:space="preserve">V Opavě </w:t>
      </w:r>
      <w:r w:rsidR="003131C5" w:rsidRPr="00D041C0">
        <w:rPr>
          <w:rFonts w:ascii="Arial" w:hAnsi="Arial" w:cs="Arial"/>
          <w:snapToGrid w:val="0"/>
        </w:rPr>
        <w:t>dne</w:t>
      </w:r>
      <w:r w:rsidR="00C21193" w:rsidRPr="00D041C0">
        <w:rPr>
          <w:rFonts w:ascii="Arial" w:hAnsi="Arial" w:cs="Arial"/>
          <w:snapToGrid w:val="0"/>
        </w:rPr>
        <w:t xml:space="preserve"> </w:t>
      </w:r>
      <w:r w:rsidR="00C71063">
        <w:rPr>
          <w:rFonts w:ascii="Arial" w:hAnsi="Arial" w:cs="Arial"/>
          <w:snapToGrid w:val="0"/>
        </w:rPr>
        <w:t>26.04.2024</w:t>
      </w:r>
    </w:p>
    <w:p w14:paraId="48940340" w14:textId="77777777" w:rsidR="00573A45" w:rsidRPr="00D041C0" w:rsidRDefault="00573A45" w:rsidP="006B0AC5">
      <w:pPr>
        <w:tabs>
          <w:tab w:val="left" w:pos="5600"/>
        </w:tabs>
        <w:spacing w:before="400"/>
        <w:ind w:left="0"/>
        <w:rPr>
          <w:rFonts w:ascii="Arial" w:hAnsi="Arial" w:cs="Arial"/>
          <w:snapToGrid w:val="0"/>
        </w:rPr>
      </w:pPr>
      <w:r w:rsidRPr="00D041C0">
        <w:rPr>
          <w:rFonts w:ascii="Arial" w:hAnsi="Arial" w:cs="Arial"/>
          <w:b/>
          <w:bCs/>
          <w:snapToGrid w:val="0"/>
        </w:rPr>
        <w:t>Za objednatele:</w:t>
      </w:r>
      <w:r w:rsidRPr="00D041C0">
        <w:rPr>
          <w:rFonts w:ascii="Arial" w:hAnsi="Arial" w:cs="Arial"/>
          <w:b/>
          <w:bCs/>
          <w:snapToGrid w:val="0"/>
        </w:rPr>
        <w:tab/>
        <w:t>Za zhotovitele:</w:t>
      </w:r>
    </w:p>
    <w:p w14:paraId="714D9AAB" w14:textId="77777777" w:rsidR="00627DB5" w:rsidRPr="00D041C0" w:rsidRDefault="00627DB5" w:rsidP="00DE3BF0">
      <w:pPr>
        <w:tabs>
          <w:tab w:val="left" w:pos="5670"/>
        </w:tabs>
        <w:ind w:left="0"/>
        <w:rPr>
          <w:rFonts w:ascii="Arial" w:hAnsi="Arial" w:cs="Arial"/>
          <w:snapToGrid w:val="0"/>
        </w:rPr>
      </w:pPr>
    </w:p>
    <w:p w14:paraId="49338BF4" w14:textId="77777777" w:rsidR="006B0AC5" w:rsidRPr="00D041C0" w:rsidRDefault="006B0AC5" w:rsidP="00DE3BF0">
      <w:pPr>
        <w:tabs>
          <w:tab w:val="left" w:pos="5670"/>
        </w:tabs>
        <w:ind w:left="0"/>
        <w:rPr>
          <w:rFonts w:ascii="Arial" w:hAnsi="Arial" w:cs="Arial"/>
          <w:snapToGrid w:val="0"/>
        </w:rPr>
      </w:pPr>
    </w:p>
    <w:p w14:paraId="598CF6F7" w14:textId="77777777" w:rsidR="006B0AC5" w:rsidRPr="00D041C0" w:rsidRDefault="006B0AC5" w:rsidP="00DE3BF0">
      <w:pPr>
        <w:tabs>
          <w:tab w:val="left" w:pos="5670"/>
        </w:tabs>
        <w:ind w:left="0"/>
        <w:rPr>
          <w:rFonts w:ascii="Arial" w:hAnsi="Arial" w:cs="Arial"/>
          <w:snapToGrid w:val="0"/>
        </w:rPr>
      </w:pPr>
    </w:p>
    <w:p w14:paraId="0FEB4E14" w14:textId="77777777" w:rsidR="00573A45" w:rsidRPr="00D041C0" w:rsidRDefault="00573A45" w:rsidP="00AD11B4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</w:rPr>
      </w:pPr>
      <w:r w:rsidRPr="00D041C0">
        <w:rPr>
          <w:rFonts w:ascii="Arial" w:hAnsi="Arial" w:cs="Arial"/>
          <w:snapToGrid w:val="0"/>
        </w:rPr>
        <w:t>……………………………</w:t>
      </w:r>
      <w:r w:rsidRPr="00D041C0">
        <w:rPr>
          <w:rFonts w:ascii="Arial" w:hAnsi="Arial" w:cs="Arial"/>
          <w:snapToGrid w:val="0"/>
        </w:rPr>
        <w:tab/>
        <w:t>………………………</w:t>
      </w:r>
      <w:r w:rsidRPr="00D041C0">
        <w:rPr>
          <w:rFonts w:ascii="Arial" w:hAnsi="Arial" w:cs="Arial"/>
          <w:snapToGrid w:val="0"/>
        </w:rPr>
        <w:tab/>
      </w:r>
      <w:r w:rsidRPr="00D041C0">
        <w:rPr>
          <w:rFonts w:ascii="Arial" w:hAnsi="Arial" w:cs="Arial"/>
          <w:snapToGrid w:val="0"/>
        </w:rPr>
        <w:tab/>
      </w:r>
    </w:p>
    <w:p w14:paraId="511F21C4" w14:textId="1D08B190" w:rsidR="00F76EA6" w:rsidRPr="00D041C0" w:rsidRDefault="008A7212" w:rsidP="00310375">
      <w:pPr>
        <w:tabs>
          <w:tab w:val="left" w:pos="0"/>
          <w:tab w:val="left" w:pos="5700"/>
        </w:tabs>
        <w:spacing w:before="0"/>
        <w:ind w:left="0"/>
        <w:rPr>
          <w:rFonts w:ascii="Arial" w:hAnsi="Arial" w:cs="Arial"/>
          <w:b/>
          <w:snapToGrid w:val="0"/>
        </w:rPr>
      </w:pPr>
      <w:r w:rsidRPr="00D041C0">
        <w:rPr>
          <w:rFonts w:ascii="Arial" w:hAnsi="Arial" w:cs="Arial"/>
          <w:b/>
          <w:snapToGrid w:val="0"/>
        </w:rPr>
        <w:t>Mgr. Dana Lišková</w:t>
      </w:r>
      <w:r w:rsidR="00573A45" w:rsidRPr="00D041C0">
        <w:rPr>
          <w:rFonts w:ascii="Arial" w:hAnsi="Arial" w:cs="Arial"/>
          <w:b/>
          <w:snapToGrid w:val="0"/>
        </w:rPr>
        <w:tab/>
      </w:r>
      <w:r w:rsidR="008A3142" w:rsidRPr="00D041C0">
        <w:rPr>
          <w:rFonts w:ascii="Arial" w:hAnsi="Arial" w:cs="Arial"/>
          <w:b/>
          <w:snapToGrid w:val="0"/>
        </w:rPr>
        <w:t xml:space="preserve">Ing. </w:t>
      </w:r>
      <w:r w:rsidR="002F170F">
        <w:rPr>
          <w:rFonts w:ascii="Arial" w:hAnsi="Arial" w:cs="Arial"/>
          <w:b/>
          <w:snapToGrid w:val="0"/>
        </w:rPr>
        <w:t>Michal Jašek</w:t>
      </w:r>
    </w:p>
    <w:p w14:paraId="325F4780" w14:textId="77777777" w:rsidR="00573A45" w:rsidRPr="00D041C0" w:rsidRDefault="00573A45" w:rsidP="00310375">
      <w:pPr>
        <w:tabs>
          <w:tab w:val="left" w:pos="0"/>
          <w:tab w:val="left" w:pos="5700"/>
        </w:tabs>
        <w:spacing w:before="0"/>
        <w:ind w:left="0"/>
        <w:rPr>
          <w:rFonts w:ascii="Arial" w:hAnsi="Arial" w:cs="Arial"/>
          <w:b/>
          <w:snapToGrid w:val="0"/>
        </w:rPr>
      </w:pPr>
      <w:r w:rsidRPr="00D041C0">
        <w:rPr>
          <w:rFonts w:ascii="Arial" w:hAnsi="Arial" w:cs="Arial"/>
          <w:snapToGrid w:val="0"/>
        </w:rPr>
        <w:t>ředitel</w:t>
      </w:r>
      <w:r w:rsidR="008A7212" w:rsidRPr="00D041C0">
        <w:rPr>
          <w:rFonts w:ascii="Arial" w:hAnsi="Arial" w:cs="Arial"/>
          <w:snapToGrid w:val="0"/>
        </w:rPr>
        <w:t>ka</w:t>
      </w:r>
      <w:r w:rsidRPr="00D041C0">
        <w:rPr>
          <w:rFonts w:ascii="Arial" w:hAnsi="Arial" w:cs="Arial"/>
          <w:snapToGrid w:val="0"/>
        </w:rPr>
        <w:t xml:space="preserve"> Krajského pozemkového úřadu </w:t>
      </w:r>
      <w:r w:rsidRPr="00D041C0">
        <w:rPr>
          <w:rFonts w:ascii="Arial" w:hAnsi="Arial" w:cs="Arial"/>
          <w:snapToGrid w:val="0"/>
        </w:rPr>
        <w:tab/>
        <w:t>jednatel</w:t>
      </w:r>
      <w:r w:rsidR="00FE651A" w:rsidRPr="00D041C0">
        <w:rPr>
          <w:rFonts w:ascii="Arial" w:hAnsi="Arial" w:cs="Arial"/>
          <w:snapToGrid w:val="0"/>
        </w:rPr>
        <w:t xml:space="preserve"> společnosti</w:t>
      </w:r>
    </w:p>
    <w:p w14:paraId="0C46D78A" w14:textId="1EEA3C12" w:rsidR="00FE651A" w:rsidRPr="00D041C0" w:rsidRDefault="00573A45" w:rsidP="00B1506E">
      <w:pPr>
        <w:tabs>
          <w:tab w:val="left" w:pos="0"/>
          <w:tab w:val="left" w:pos="5700"/>
        </w:tabs>
        <w:spacing w:before="0"/>
        <w:ind w:left="0"/>
        <w:rPr>
          <w:rFonts w:ascii="Arial" w:hAnsi="Arial" w:cs="Arial"/>
        </w:rPr>
      </w:pPr>
      <w:r w:rsidRPr="00D041C0">
        <w:rPr>
          <w:rFonts w:ascii="Arial" w:hAnsi="Arial" w:cs="Arial"/>
          <w:snapToGrid w:val="0"/>
        </w:rPr>
        <w:t>pro Moravskoslezský kraj</w:t>
      </w:r>
      <w:r w:rsidRPr="00D041C0">
        <w:rPr>
          <w:rFonts w:ascii="Arial" w:hAnsi="Arial" w:cs="Arial"/>
          <w:snapToGrid w:val="0"/>
        </w:rPr>
        <w:tab/>
      </w:r>
    </w:p>
    <w:p w14:paraId="14C77B0A" w14:textId="77777777" w:rsidR="000951CD" w:rsidRPr="00D041C0" w:rsidRDefault="000951CD" w:rsidP="00B1506E">
      <w:pPr>
        <w:tabs>
          <w:tab w:val="left" w:pos="0"/>
          <w:tab w:val="left" w:pos="5700"/>
        </w:tabs>
        <w:spacing w:before="0"/>
        <w:ind w:left="0"/>
        <w:rPr>
          <w:rFonts w:ascii="Arial" w:hAnsi="Arial" w:cs="Arial"/>
          <w:snapToGrid w:val="0"/>
        </w:rPr>
      </w:pPr>
    </w:p>
    <w:sectPr w:rsidR="000951CD" w:rsidRPr="00D041C0" w:rsidSect="004309D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1FAC" w14:textId="77777777" w:rsidR="006374C2" w:rsidRDefault="006374C2" w:rsidP="000D449A">
      <w:pPr>
        <w:spacing w:before="0"/>
      </w:pPr>
      <w:r>
        <w:separator/>
      </w:r>
    </w:p>
  </w:endnote>
  <w:endnote w:type="continuationSeparator" w:id="0">
    <w:p w14:paraId="0247AE7B" w14:textId="77777777" w:rsidR="006374C2" w:rsidRDefault="006374C2" w:rsidP="000D44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4873" w14:textId="77777777" w:rsidR="004000F0" w:rsidRDefault="004000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E4B4508" w14:textId="77777777" w:rsidR="004000F0" w:rsidRDefault="004000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46D9" w14:textId="77777777" w:rsidR="004000F0" w:rsidRDefault="004000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3CCD">
      <w:rPr>
        <w:rStyle w:val="slostrnky"/>
        <w:noProof/>
      </w:rPr>
      <w:t>2</w:t>
    </w:r>
    <w:r>
      <w:rPr>
        <w:rStyle w:val="slostrnky"/>
      </w:rPr>
      <w:fldChar w:fldCharType="end"/>
    </w:r>
  </w:p>
  <w:p w14:paraId="4A12B78A" w14:textId="77777777" w:rsidR="004000F0" w:rsidRDefault="004000F0" w:rsidP="00F93874">
    <w:pPr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CC5D" w14:textId="77777777" w:rsidR="004000F0" w:rsidRDefault="0032437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3CCD">
      <w:rPr>
        <w:noProof/>
      </w:rPr>
      <w:t>1</w:t>
    </w:r>
    <w:r>
      <w:rPr>
        <w:noProof/>
      </w:rPr>
      <w:fldChar w:fldCharType="end"/>
    </w:r>
  </w:p>
  <w:p w14:paraId="5B01ED44" w14:textId="77777777" w:rsidR="004000F0" w:rsidRDefault="004000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002F" w14:textId="77777777" w:rsidR="006374C2" w:rsidRDefault="006374C2" w:rsidP="000D449A">
      <w:pPr>
        <w:spacing w:before="0"/>
      </w:pPr>
      <w:r>
        <w:separator/>
      </w:r>
    </w:p>
  </w:footnote>
  <w:footnote w:type="continuationSeparator" w:id="0">
    <w:p w14:paraId="2D7C4DF6" w14:textId="77777777" w:rsidR="006374C2" w:rsidRDefault="006374C2" w:rsidP="000D44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96C0" w14:textId="5D4D6484" w:rsidR="004000F0" w:rsidRPr="00AF3CBA" w:rsidRDefault="004000F0" w:rsidP="009231C2">
    <w:pPr>
      <w:tabs>
        <w:tab w:val="left" w:pos="2790"/>
        <w:tab w:val="left" w:pos="4820"/>
      </w:tabs>
      <w:spacing w:before="0"/>
      <w:ind w:left="0"/>
      <w:jc w:val="left"/>
      <w:rPr>
        <w:rFonts w:ascii="Arial" w:hAnsi="Arial" w:cs="Arial"/>
      </w:rPr>
    </w:pPr>
    <w:r w:rsidRPr="00AF3CBA">
      <w:rPr>
        <w:rFonts w:ascii="Arial" w:hAnsi="Arial" w:cs="Arial"/>
      </w:rPr>
      <w:t>Číslo smlouvy objednatele:</w:t>
    </w:r>
    <w:r w:rsidRPr="00AF3CBA">
      <w:rPr>
        <w:rFonts w:ascii="Arial" w:hAnsi="Arial" w:cs="Arial"/>
      </w:rPr>
      <w:tab/>
    </w:r>
    <w:r w:rsidR="002148EC">
      <w:rPr>
        <w:rFonts w:ascii="Arial" w:hAnsi="Arial" w:cs="Arial"/>
      </w:rPr>
      <w:t>407-2019-571101</w:t>
    </w:r>
    <w:r w:rsidRPr="00AF3CBA">
      <w:rPr>
        <w:rFonts w:ascii="Arial" w:hAnsi="Arial" w:cs="Arial"/>
      </w:rPr>
      <w:tab/>
    </w:r>
    <w:r w:rsidRPr="00AF3CBA">
      <w:rPr>
        <w:rFonts w:ascii="Arial" w:hAnsi="Arial" w:cs="Arial"/>
      </w:rPr>
      <w:tab/>
      <w:t xml:space="preserve">    Číslo smlouvy zhotovitele: </w:t>
    </w:r>
    <w:r w:rsidR="002148EC">
      <w:rPr>
        <w:rFonts w:ascii="Arial" w:hAnsi="Arial" w:cs="Arial"/>
      </w:rPr>
      <w:t>229/2019</w:t>
    </w:r>
  </w:p>
  <w:p w14:paraId="182541C8" w14:textId="77777777" w:rsidR="004000F0" w:rsidRPr="005C5F36" w:rsidRDefault="004000F0" w:rsidP="00D2654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504"/>
    <w:multiLevelType w:val="hybridMultilevel"/>
    <w:tmpl w:val="BC6E5C42"/>
    <w:lvl w:ilvl="0" w:tplc="CF965504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  <w:rPr>
        <w:rFonts w:cs="Times New Roman"/>
      </w:rPr>
    </w:lvl>
  </w:abstractNum>
  <w:abstractNum w:abstractNumId="1" w15:restartNumberingAfterBreak="0">
    <w:nsid w:val="02621B84"/>
    <w:multiLevelType w:val="hybridMultilevel"/>
    <w:tmpl w:val="773A8C86"/>
    <w:lvl w:ilvl="0" w:tplc="9C1678FC">
      <w:start w:val="1"/>
      <w:numFmt w:val="decimal"/>
      <w:lvlText w:val="3.%1."/>
      <w:lvlJc w:val="left"/>
      <w:pPr>
        <w:ind w:left="15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" w15:restartNumberingAfterBreak="0">
    <w:nsid w:val="06326E26"/>
    <w:multiLevelType w:val="multilevel"/>
    <w:tmpl w:val="F0A460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AF76513"/>
    <w:multiLevelType w:val="hybridMultilevel"/>
    <w:tmpl w:val="8DB24AFA"/>
    <w:lvl w:ilvl="0" w:tplc="04050001">
      <w:start w:val="1"/>
      <w:numFmt w:val="decimal"/>
      <w:lvlText w:val="7.%1."/>
      <w:lvlJc w:val="left"/>
      <w:pPr>
        <w:ind w:left="-414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C45CC"/>
    <w:multiLevelType w:val="hybridMultilevel"/>
    <w:tmpl w:val="68CCB6FC"/>
    <w:lvl w:ilvl="0" w:tplc="FF34F5EC">
      <w:start w:val="1"/>
      <w:numFmt w:val="decimal"/>
      <w:lvlText w:val="8.%1."/>
      <w:lvlJc w:val="left"/>
      <w:pPr>
        <w:ind w:left="-981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984D03"/>
    <w:multiLevelType w:val="hybridMultilevel"/>
    <w:tmpl w:val="7B12E47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A36226"/>
    <w:multiLevelType w:val="hybridMultilevel"/>
    <w:tmpl w:val="CD721706"/>
    <w:lvl w:ilvl="0" w:tplc="5D0AB28C">
      <w:start w:val="1"/>
      <w:numFmt w:val="decimal"/>
      <w:lvlText w:val="%1."/>
      <w:lvlJc w:val="left"/>
      <w:pPr>
        <w:ind w:left="87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7" w15:restartNumberingAfterBreak="0">
    <w:nsid w:val="15FD50D1"/>
    <w:multiLevelType w:val="hybridMultilevel"/>
    <w:tmpl w:val="B6FEDEC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5A1491"/>
    <w:multiLevelType w:val="hybridMultilevel"/>
    <w:tmpl w:val="3BAED58E"/>
    <w:lvl w:ilvl="0" w:tplc="2DE62AAA">
      <w:start w:val="3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A3B08"/>
    <w:multiLevelType w:val="hybridMultilevel"/>
    <w:tmpl w:val="C6229EA6"/>
    <w:lvl w:ilvl="0" w:tplc="189EE86A">
      <w:start w:val="746"/>
      <w:numFmt w:val="bullet"/>
      <w:lvlText w:val="-"/>
      <w:lvlJc w:val="left"/>
      <w:pPr>
        <w:ind w:left="49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0" w15:restartNumberingAfterBreak="0">
    <w:nsid w:val="1F901281"/>
    <w:multiLevelType w:val="hybridMultilevel"/>
    <w:tmpl w:val="1B26C93A"/>
    <w:lvl w:ilvl="0" w:tplc="04050001">
      <w:start w:val="1"/>
      <w:numFmt w:val="decimal"/>
      <w:lvlText w:val="4.2.2.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56F50"/>
    <w:multiLevelType w:val="hybridMultilevel"/>
    <w:tmpl w:val="6D9A195E"/>
    <w:lvl w:ilvl="0" w:tplc="5FE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D4997"/>
    <w:multiLevelType w:val="hybridMultilevel"/>
    <w:tmpl w:val="C75EFC1C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2B180387"/>
    <w:multiLevelType w:val="hybridMultilevel"/>
    <w:tmpl w:val="05AA9ACE"/>
    <w:lvl w:ilvl="0" w:tplc="2E7E0A56">
      <w:start w:val="1"/>
      <w:numFmt w:val="decimal"/>
      <w:lvlText w:val="3.%1."/>
      <w:lvlJc w:val="left"/>
      <w:pPr>
        <w:ind w:left="-416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37354"/>
    <w:multiLevelType w:val="hybridMultilevel"/>
    <w:tmpl w:val="9B72D5EC"/>
    <w:lvl w:ilvl="0" w:tplc="6F94EB6E">
      <w:numFmt w:val="decimal"/>
      <w:lvlText w:val="1.%1."/>
      <w:lvlJc w:val="left"/>
      <w:pPr>
        <w:ind w:left="872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995D11"/>
    <w:multiLevelType w:val="multilevel"/>
    <w:tmpl w:val="0405001D"/>
    <w:styleLink w:val="Styl1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6A80A80"/>
    <w:multiLevelType w:val="multilevel"/>
    <w:tmpl w:val="64C0B2F6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default"/>
      </w:rPr>
    </w:lvl>
  </w:abstractNum>
  <w:abstractNum w:abstractNumId="17" w15:restartNumberingAfterBreak="0">
    <w:nsid w:val="372259B1"/>
    <w:multiLevelType w:val="hybridMultilevel"/>
    <w:tmpl w:val="47FAADF6"/>
    <w:lvl w:ilvl="0" w:tplc="21F6533A">
      <w:start w:val="1"/>
      <w:numFmt w:val="decimal"/>
      <w:lvlText w:val="4.2.3.%1."/>
      <w:lvlJc w:val="left"/>
      <w:pPr>
        <w:ind w:left="720" w:hanging="360"/>
      </w:pPr>
      <w:rPr>
        <w:rFonts w:cs="Times New Roman" w:hint="default"/>
      </w:rPr>
    </w:lvl>
    <w:lvl w:ilvl="1" w:tplc="583ECA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20C84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D2EC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6AAC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EC33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34073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A93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AE18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4107A2"/>
    <w:multiLevelType w:val="hybridMultilevel"/>
    <w:tmpl w:val="2594EFE8"/>
    <w:lvl w:ilvl="0" w:tplc="040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1470CC"/>
    <w:multiLevelType w:val="hybridMultilevel"/>
    <w:tmpl w:val="1FAE9AA0"/>
    <w:lvl w:ilvl="0" w:tplc="7C3A5348">
      <w:start w:val="1"/>
      <w:numFmt w:val="decimal"/>
      <w:lvlText w:val="%1.7."/>
      <w:lvlJc w:val="left"/>
      <w:pPr>
        <w:ind w:left="8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A22455"/>
    <w:multiLevelType w:val="hybridMultilevel"/>
    <w:tmpl w:val="05C0FC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743B2"/>
    <w:multiLevelType w:val="singleLevel"/>
    <w:tmpl w:val="EB52418E"/>
    <w:lvl w:ilvl="0">
      <w:start w:val="1"/>
      <w:numFmt w:val="bullet"/>
      <w:pStyle w:val="Odstavec1"/>
      <w:lvlText w:val=""/>
      <w:lvlJc w:val="left"/>
      <w:pPr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4EA842AC"/>
    <w:multiLevelType w:val="multilevel"/>
    <w:tmpl w:val="0E1A42EE"/>
    <w:styleLink w:val="Styl2"/>
    <w:lvl w:ilvl="0">
      <w:start w:val="1"/>
      <w:numFmt w:val="none"/>
      <w:lvlText w:val="3.2.1"/>
      <w:lvlJc w:val="left"/>
      <w:pPr>
        <w:ind w:left="8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cs="Times New Roman" w:hint="default"/>
      </w:rPr>
    </w:lvl>
  </w:abstractNum>
  <w:abstractNum w:abstractNumId="23" w15:restartNumberingAfterBreak="0">
    <w:nsid w:val="57DE2DDD"/>
    <w:multiLevelType w:val="hybridMultilevel"/>
    <w:tmpl w:val="412C9BCC"/>
    <w:lvl w:ilvl="0" w:tplc="C7C8F36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7D3620B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D32CF8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CCCFF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C65F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C4EA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1CC2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46548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DC3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E94C87"/>
    <w:multiLevelType w:val="hybridMultilevel"/>
    <w:tmpl w:val="5C0476EA"/>
    <w:lvl w:ilvl="0" w:tplc="07442338">
      <w:start w:val="1"/>
      <w:numFmt w:val="decimal"/>
      <w:lvlText w:val="5.%1."/>
      <w:lvlJc w:val="left"/>
      <w:pPr>
        <w:ind w:left="1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836EB0"/>
    <w:multiLevelType w:val="hybridMultilevel"/>
    <w:tmpl w:val="4732BC48"/>
    <w:lvl w:ilvl="0" w:tplc="8D1E63D0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  <w:rPr>
        <w:rFonts w:cs="Times New Roman"/>
      </w:rPr>
    </w:lvl>
  </w:abstractNum>
  <w:abstractNum w:abstractNumId="26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7" w15:restartNumberingAfterBreak="0">
    <w:nsid w:val="5C253EC3"/>
    <w:multiLevelType w:val="hybridMultilevel"/>
    <w:tmpl w:val="8C307F74"/>
    <w:lvl w:ilvl="0" w:tplc="E7A8C544">
      <w:start w:val="1"/>
      <w:numFmt w:val="ordinal"/>
      <w:lvlText w:val="1.%1"/>
      <w:lvlJc w:val="left"/>
      <w:pPr>
        <w:tabs>
          <w:tab w:val="num" w:pos="720"/>
        </w:tabs>
        <w:ind w:left="720" w:hanging="360"/>
      </w:pPr>
    </w:lvl>
    <w:lvl w:ilvl="1" w:tplc="56C8B2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EE1229"/>
    <w:multiLevelType w:val="multilevel"/>
    <w:tmpl w:val="0405001D"/>
    <w:styleLink w:val="Styl4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5F90612B"/>
    <w:multiLevelType w:val="multilevel"/>
    <w:tmpl w:val="FAD69790"/>
    <w:styleLink w:val="Styl3"/>
    <w:lvl w:ilvl="0">
      <w:start w:val="1"/>
      <w:numFmt w:val="none"/>
      <w:lvlText w:val="4.2.1.1."/>
      <w:lvlJc w:val="left"/>
      <w:pPr>
        <w:ind w:left="8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cs="Times New Roman" w:hint="default"/>
      </w:rPr>
    </w:lvl>
  </w:abstractNum>
  <w:abstractNum w:abstractNumId="30" w15:restartNumberingAfterBreak="0">
    <w:nsid w:val="616D4D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A7C5350"/>
    <w:multiLevelType w:val="hybridMultilevel"/>
    <w:tmpl w:val="D2BE5E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F27D3"/>
    <w:multiLevelType w:val="hybridMultilevel"/>
    <w:tmpl w:val="20D02B34"/>
    <w:lvl w:ilvl="0" w:tplc="0405000F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33" w15:restartNumberingAfterBreak="0">
    <w:nsid w:val="73665833"/>
    <w:multiLevelType w:val="multilevel"/>
    <w:tmpl w:val="4D7260FA"/>
    <w:lvl w:ilvl="0">
      <w:numFmt w:val="decimal"/>
      <w:lvlText w:val="4.2.1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34" w15:restartNumberingAfterBreak="0">
    <w:nsid w:val="770E3106"/>
    <w:multiLevelType w:val="hybridMultilevel"/>
    <w:tmpl w:val="E69ED7A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4734277">
    <w:abstractNumId w:val="21"/>
  </w:num>
  <w:num w:numId="2" w16cid:durableId="1435050460">
    <w:abstractNumId w:val="30"/>
  </w:num>
  <w:num w:numId="3" w16cid:durableId="1746761240">
    <w:abstractNumId w:val="2"/>
  </w:num>
  <w:num w:numId="4" w16cid:durableId="1699620101">
    <w:abstractNumId w:val="15"/>
  </w:num>
  <w:num w:numId="5" w16cid:durableId="1133056229">
    <w:abstractNumId w:val="1"/>
  </w:num>
  <w:num w:numId="6" w16cid:durableId="350113864">
    <w:abstractNumId w:val="16"/>
  </w:num>
  <w:num w:numId="7" w16cid:durableId="1598826982">
    <w:abstractNumId w:val="22"/>
  </w:num>
  <w:num w:numId="8" w16cid:durableId="1519352050">
    <w:abstractNumId w:val="13"/>
  </w:num>
  <w:num w:numId="9" w16cid:durableId="1692219062">
    <w:abstractNumId w:val="33"/>
  </w:num>
  <w:num w:numId="10" w16cid:durableId="446629383">
    <w:abstractNumId w:val="29"/>
  </w:num>
  <w:num w:numId="11" w16cid:durableId="10568505">
    <w:abstractNumId w:val="28"/>
  </w:num>
  <w:num w:numId="12" w16cid:durableId="526063208">
    <w:abstractNumId w:val="23"/>
  </w:num>
  <w:num w:numId="13" w16cid:durableId="141580353">
    <w:abstractNumId w:val="10"/>
  </w:num>
  <w:num w:numId="14" w16cid:durableId="1461999890">
    <w:abstractNumId w:val="17"/>
  </w:num>
  <w:num w:numId="15" w16cid:durableId="1978413394">
    <w:abstractNumId w:val="24"/>
  </w:num>
  <w:num w:numId="16" w16cid:durableId="909970763">
    <w:abstractNumId w:val="3"/>
  </w:num>
  <w:num w:numId="17" w16cid:durableId="323582286">
    <w:abstractNumId w:val="4"/>
  </w:num>
  <w:num w:numId="18" w16cid:durableId="1225484803">
    <w:abstractNumId w:val="26"/>
  </w:num>
  <w:num w:numId="19" w16cid:durableId="180440421">
    <w:abstractNumId w:val="32"/>
  </w:num>
  <w:num w:numId="20" w16cid:durableId="1225991889">
    <w:abstractNumId w:val="0"/>
  </w:num>
  <w:num w:numId="21" w16cid:durableId="1016692625">
    <w:abstractNumId w:val="25"/>
  </w:num>
  <w:num w:numId="22" w16cid:durableId="1207523001">
    <w:abstractNumId w:val="11"/>
  </w:num>
  <w:num w:numId="23" w16cid:durableId="1638219081">
    <w:abstractNumId w:val="6"/>
  </w:num>
  <w:num w:numId="24" w16cid:durableId="86268777">
    <w:abstractNumId w:val="19"/>
  </w:num>
  <w:num w:numId="25" w16cid:durableId="1228490522">
    <w:abstractNumId w:val="20"/>
  </w:num>
  <w:num w:numId="26" w16cid:durableId="1256011999">
    <w:abstractNumId w:val="7"/>
  </w:num>
  <w:num w:numId="27" w16cid:durableId="2109541576">
    <w:abstractNumId w:val="31"/>
  </w:num>
  <w:num w:numId="28" w16cid:durableId="726996258">
    <w:abstractNumId w:val="14"/>
  </w:num>
  <w:num w:numId="29" w16cid:durableId="847982746">
    <w:abstractNumId w:val="18"/>
  </w:num>
  <w:num w:numId="30" w16cid:durableId="400904618">
    <w:abstractNumId w:val="8"/>
  </w:num>
  <w:num w:numId="31" w16cid:durableId="31040348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1045982">
    <w:abstractNumId w:val="9"/>
  </w:num>
  <w:num w:numId="33" w16cid:durableId="1156336576">
    <w:abstractNumId w:val="5"/>
  </w:num>
  <w:num w:numId="34" w16cid:durableId="1970813704">
    <w:abstractNumId w:val="34"/>
  </w:num>
  <w:num w:numId="35" w16cid:durableId="635910561">
    <w:abstractNumId w:val="12"/>
  </w:num>
  <w:num w:numId="36" w16cid:durableId="16373712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BF0"/>
    <w:rsid w:val="00004063"/>
    <w:rsid w:val="0001357A"/>
    <w:rsid w:val="00013CBE"/>
    <w:rsid w:val="0001449B"/>
    <w:rsid w:val="00017D7B"/>
    <w:rsid w:val="00032F30"/>
    <w:rsid w:val="0003305A"/>
    <w:rsid w:val="00033136"/>
    <w:rsid w:val="000363DB"/>
    <w:rsid w:val="00041774"/>
    <w:rsid w:val="00045035"/>
    <w:rsid w:val="00053D1D"/>
    <w:rsid w:val="0005669E"/>
    <w:rsid w:val="000571FD"/>
    <w:rsid w:val="0006596F"/>
    <w:rsid w:val="000747F4"/>
    <w:rsid w:val="00075AF8"/>
    <w:rsid w:val="000802C6"/>
    <w:rsid w:val="00080AF4"/>
    <w:rsid w:val="0008629F"/>
    <w:rsid w:val="00087160"/>
    <w:rsid w:val="00090B1B"/>
    <w:rsid w:val="000951CD"/>
    <w:rsid w:val="0009676A"/>
    <w:rsid w:val="000A2254"/>
    <w:rsid w:val="000A28E9"/>
    <w:rsid w:val="000A31A3"/>
    <w:rsid w:val="000A5850"/>
    <w:rsid w:val="000B016C"/>
    <w:rsid w:val="000B3D19"/>
    <w:rsid w:val="000B5FE5"/>
    <w:rsid w:val="000C3E2E"/>
    <w:rsid w:val="000D449A"/>
    <w:rsid w:val="000D5A87"/>
    <w:rsid w:val="000D7E6D"/>
    <w:rsid w:val="000E02CB"/>
    <w:rsid w:val="000E0C97"/>
    <w:rsid w:val="000E5300"/>
    <w:rsid w:val="000E6A83"/>
    <w:rsid w:val="0010566B"/>
    <w:rsid w:val="001060D5"/>
    <w:rsid w:val="00106E44"/>
    <w:rsid w:val="00116FCF"/>
    <w:rsid w:val="00121954"/>
    <w:rsid w:val="00126E3B"/>
    <w:rsid w:val="00127515"/>
    <w:rsid w:val="0013131D"/>
    <w:rsid w:val="00140990"/>
    <w:rsid w:val="00141981"/>
    <w:rsid w:val="001444EA"/>
    <w:rsid w:val="001510A9"/>
    <w:rsid w:val="00152607"/>
    <w:rsid w:val="00152DED"/>
    <w:rsid w:val="00155815"/>
    <w:rsid w:val="00163F0A"/>
    <w:rsid w:val="00166B39"/>
    <w:rsid w:val="00166C7D"/>
    <w:rsid w:val="00170F5E"/>
    <w:rsid w:val="00171D5F"/>
    <w:rsid w:val="00175CBD"/>
    <w:rsid w:val="001766A0"/>
    <w:rsid w:val="001774FC"/>
    <w:rsid w:val="001815E3"/>
    <w:rsid w:val="001859E2"/>
    <w:rsid w:val="00186121"/>
    <w:rsid w:val="001862E7"/>
    <w:rsid w:val="00187EF2"/>
    <w:rsid w:val="001A073F"/>
    <w:rsid w:val="001A4D5F"/>
    <w:rsid w:val="001A5424"/>
    <w:rsid w:val="001A5692"/>
    <w:rsid w:val="001A6B9C"/>
    <w:rsid w:val="001B3D64"/>
    <w:rsid w:val="001C6A48"/>
    <w:rsid w:val="001D391D"/>
    <w:rsid w:val="001D417C"/>
    <w:rsid w:val="001D52FA"/>
    <w:rsid w:val="001E2341"/>
    <w:rsid w:val="00205F1D"/>
    <w:rsid w:val="0020600A"/>
    <w:rsid w:val="00211EC9"/>
    <w:rsid w:val="002148EC"/>
    <w:rsid w:val="00217534"/>
    <w:rsid w:val="002206E5"/>
    <w:rsid w:val="00232EEF"/>
    <w:rsid w:val="0023716E"/>
    <w:rsid w:val="002375EE"/>
    <w:rsid w:val="00242AC1"/>
    <w:rsid w:val="00243692"/>
    <w:rsid w:val="00243EB1"/>
    <w:rsid w:val="00255319"/>
    <w:rsid w:val="002633B3"/>
    <w:rsid w:val="0026420F"/>
    <w:rsid w:val="00266844"/>
    <w:rsid w:val="00272D62"/>
    <w:rsid w:val="002772E3"/>
    <w:rsid w:val="0028273F"/>
    <w:rsid w:val="0028470D"/>
    <w:rsid w:val="00284D06"/>
    <w:rsid w:val="0028776C"/>
    <w:rsid w:val="0029397E"/>
    <w:rsid w:val="0029797B"/>
    <w:rsid w:val="002B0A36"/>
    <w:rsid w:val="002B3F70"/>
    <w:rsid w:val="002B69EA"/>
    <w:rsid w:val="002C0816"/>
    <w:rsid w:val="002C1F4C"/>
    <w:rsid w:val="002C6561"/>
    <w:rsid w:val="002D38B5"/>
    <w:rsid w:val="002D677D"/>
    <w:rsid w:val="002E5CE1"/>
    <w:rsid w:val="002F170F"/>
    <w:rsid w:val="002F2B83"/>
    <w:rsid w:val="002F4187"/>
    <w:rsid w:val="002F73E7"/>
    <w:rsid w:val="003032F0"/>
    <w:rsid w:val="003057CB"/>
    <w:rsid w:val="00307BAA"/>
    <w:rsid w:val="00310375"/>
    <w:rsid w:val="003131C5"/>
    <w:rsid w:val="00315ECA"/>
    <w:rsid w:val="003208CF"/>
    <w:rsid w:val="00321BA7"/>
    <w:rsid w:val="00322400"/>
    <w:rsid w:val="00323EB7"/>
    <w:rsid w:val="0032437B"/>
    <w:rsid w:val="00330CA2"/>
    <w:rsid w:val="00332951"/>
    <w:rsid w:val="00333BD6"/>
    <w:rsid w:val="00340C91"/>
    <w:rsid w:val="003602DC"/>
    <w:rsid w:val="003618CB"/>
    <w:rsid w:val="0036242C"/>
    <w:rsid w:val="00364140"/>
    <w:rsid w:val="003717B1"/>
    <w:rsid w:val="003749D5"/>
    <w:rsid w:val="00374E67"/>
    <w:rsid w:val="003839D1"/>
    <w:rsid w:val="00386D5D"/>
    <w:rsid w:val="003914AC"/>
    <w:rsid w:val="00394C25"/>
    <w:rsid w:val="00396EB7"/>
    <w:rsid w:val="003B18D7"/>
    <w:rsid w:val="003B224B"/>
    <w:rsid w:val="003B4F44"/>
    <w:rsid w:val="003C45CC"/>
    <w:rsid w:val="003C565C"/>
    <w:rsid w:val="003D3CCD"/>
    <w:rsid w:val="003D4A4A"/>
    <w:rsid w:val="003F1FD3"/>
    <w:rsid w:val="003F3CEE"/>
    <w:rsid w:val="003F63A7"/>
    <w:rsid w:val="004000F0"/>
    <w:rsid w:val="004003E9"/>
    <w:rsid w:val="00403A89"/>
    <w:rsid w:val="00404DCF"/>
    <w:rsid w:val="00410879"/>
    <w:rsid w:val="00410DB3"/>
    <w:rsid w:val="004110F7"/>
    <w:rsid w:val="004224F8"/>
    <w:rsid w:val="0042438A"/>
    <w:rsid w:val="00424D4E"/>
    <w:rsid w:val="004309DA"/>
    <w:rsid w:val="004359E2"/>
    <w:rsid w:val="00437388"/>
    <w:rsid w:val="00437974"/>
    <w:rsid w:val="0044445D"/>
    <w:rsid w:val="00444830"/>
    <w:rsid w:val="0045090D"/>
    <w:rsid w:val="00451E42"/>
    <w:rsid w:val="00452850"/>
    <w:rsid w:val="00452A55"/>
    <w:rsid w:val="00453756"/>
    <w:rsid w:val="0046148B"/>
    <w:rsid w:val="00467E5B"/>
    <w:rsid w:val="00475823"/>
    <w:rsid w:val="00480677"/>
    <w:rsid w:val="004839AA"/>
    <w:rsid w:val="004857DC"/>
    <w:rsid w:val="00495871"/>
    <w:rsid w:val="004978E5"/>
    <w:rsid w:val="004A20D3"/>
    <w:rsid w:val="004A465E"/>
    <w:rsid w:val="004A6AAD"/>
    <w:rsid w:val="004B21ED"/>
    <w:rsid w:val="004C349E"/>
    <w:rsid w:val="004C648D"/>
    <w:rsid w:val="004D1177"/>
    <w:rsid w:val="004F041E"/>
    <w:rsid w:val="004F5B3F"/>
    <w:rsid w:val="004F5FD7"/>
    <w:rsid w:val="004F6B8E"/>
    <w:rsid w:val="00503B1D"/>
    <w:rsid w:val="005061A3"/>
    <w:rsid w:val="005064F7"/>
    <w:rsid w:val="00516097"/>
    <w:rsid w:val="0052163D"/>
    <w:rsid w:val="005256AD"/>
    <w:rsid w:val="00535D61"/>
    <w:rsid w:val="005360C0"/>
    <w:rsid w:val="00540D21"/>
    <w:rsid w:val="00541D8C"/>
    <w:rsid w:val="00541F26"/>
    <w:rsid w:val="00553C62"/>
    <w:rsid w:val="00571B7F"/>
    <w:rsid w:val="00573A45"/>
    <w:rsid w:val="005749F9"/>
    <w:rsid w:val="0057705D"/>
    <w:rsid w:val="00577208"/>
    <w:rsid w:val="00577AAD"/>
    <w:rsid w:val="005909C8"/>
    <w:rsid w:val="005A1B74"/>
    <w:rsid w:val="005B21AA"/>
    <w:rsid w:val="005C5F36"/>
    <w:rsid w:val="005E1702"/>
    <w:rsid w:val="005F0AAE"/>
    <w:rsid w:val="005F1933"/>
    <w:rsid w:val="005F67BA"/>
    <w:rsid w:val="00603349"/>
    <w:rsid w:val="0061027C"/>
    <w:rsid w:val="006163E6"/>
    <w:rsid w:val="006164EC"/>
    <w:rsid w:val="00617D08"/>
    <w:rsid w:val="00621DD9"/>
    <w:rsid w:val="00622E93"/>
    <w:rsid w:val="00627DB5"/>
    <w:rsid w:val="0063124A"/>
    <w:rsid w:val="006374C2"/>
    <w:rsid w:val="006413C4"/>
    <w:rsid w:val="006456BE"/>
    <w:rsid w:val="006510CC"/>
    <w:rsid w:val="006558A5"/>
    <w:rsid w:val="00661745"/>
    <w:rsid w:val="006633FD"/>
    <w:rsid w:val="0067714C"/>
    <w:rsid w:val="006A588F"/>
    <w:rsid w:val="006B0AC5"/>
    <w:rsid w:val="006B3127"/>
    <w:rsid w:val="006B3B69"/>
    <w:rsid w:val="006B5C2A"/>
    <w:rsid w:val="006C15CF"/>
    <w:rsid w:val="006C4244"/>
    <w:rsid w:val="006D68C7"/>
    <w:rsid w:val="006E420B"/>
    <w:rsid w:val="006E542A"/>
    <w:rsid w:val="006E77A2"/>
    <w:rsid w:val="006F379E"/>
    <w:rsid w:val="00704778"/>
    <w:rsid w:val="00726898"/>
    <w:rsid w:val="007272DA"/>
    <w:rsid w:val="00735AE8"/>
    <w:rsid w:val="00740443"/>
    <w:rsid w:val="00754325"/>
    <w:rsid w:val="00754738"/>
    <w:rsid w:val="007723B7"/>
    <w:rsid w:val="0077416B"/>
    <w:rsid w:val="00781305"/>
    <w:rsid w:val="00784D47"/>
    <w:rsid w:val="00790347"/>
    <w:rsid w:val="007A0CAE"/>
    <w:rsid w:val="007A4D3A"/>
    <w:rsid w:val="007B2B55"/>
    <w:rsid w:val="007B60EF"/>
    <w:rsid w:val="007C1875"/>
    <w:rsid w:val="007D603A"/>
    <w:rsid w:val="007E1735"/>
    <w:rsid w:val="007E3603"/>
    <w:rsid w:val="007E384A"/>
    <w:rsid w:val="007F1D8F"/>
    <w:rsid w:val="007F5E09"/>
    <w:rsid w:val="008008E5"/>
    <w:rsid w:val="008219AE"/>
    <w:rsid w:val="008263D2"/>
    <w:rsid w:val="00850538"/>
    <w:rsid w:val="008541D5"/>
    <w:rsid w:val="00856AC2"/>
    <w:rsid w:val="00863C8F"/>
    <w:rsid w:val="00870F49"/>
    <w:rsid w:val="00871EE2"/>
    <w:rsid w:val="008724EA"/>
    <w:rsid w:val="00872B45"/>
    <w:rsid w:val="00875266"/>
    <w:rsid w:val="00875B0B"/>
    <w:rsid w:val="0088070B"/>
    <w:rsid w:val="00880C10"/>
    <w:rsid w:val="00881AD2"/>
    <w:rsid w:val="00885591"/>
    <w:rsid w:val="00885EF3"/>
    <w:rsid w:val="008A038D"/>
    <w:rsid w:val="008A14F8"/>
    <w:rsid w:val="008A3142"/>
    <w:rsid w:val="008A4EE7"/>
    <w:rsid w:val="008A7212"/>
    <w:rsid w:val="008B451D"/>
    <w:rsid w:val="008B5B89"/>
    <w:rsid w:val="008C5A4D"/>
    <w:rsid w:val="008D6EF3"/>
    <w:rsid w:val="008F234C"/>
    <w:rsid w:val="009134CD"/>
    <w:rsid w:val="0091600F"/>
    <w:rsid w:val="009231C2"/>
    <w:rsid w:val="009250F0"/>
    <w:rsid w:val="00925AEB"/>
    <w:rsid w:val="009273B8"/>
    <w:rsid w:val="00932017"/>
    <w:rsid w:val="00934163"/>
    <w:rsid w:val="00936C58"/>
    <w:rsid w:val="0093781A"/>
    <w:rsid w:val="00941AB6"/>
    <w:rsid w:val="00941E30"/>
    <w:rsid w:val="009450E2"/>
    <w:rsid w:val="009512E5"/>
    <w:rsid w:val="00955452"/>
    <w:rsid w:val="009754AB"/>
    <w:rsid w:val="00980591"/>
    <w:rsid w:val="00984093"/>
    <w:rsid w:val="00995259"/>
    <w:rsid w:val="00997450"/>
    <w:rsid w:val="00997DC7"/>
    <w:rsid w:val="009A4633"/>
    <w:rsid w:val="009A797B"/>
    <w:rsid w:val="009B19FD"/>
    <w:rsid w:val="009C5ECD"/>
    <w:rsid w:val="009C6481"/>
    <w:rsid w:val="009D0B01"/>
    <w:rsid w:val="009D48A3"/>
    <w:rsid w:val="009E33E4"/>
    <w:rsid w:val="009F3919"/>
    <w:rsid w:val="00A002C0"/>
    <w:rsid w:val="00A03E0E"/>
    <w:rsid w:val="00A0675C"/>
    <w:rsid w:val="00A114BF"/>
    <w:rsid w:val="00A12B6E"/>
    <w:rsid w:val="00A14E8A"/>
    <w:rsid w:val="00A2025C"/>
    <w:rsid w:val="00A24EF6"/>
    <w:rsid w:val="00A24F88"/>
    <w:rsid w:val="00A25721"/>
    <w:rsid w:val="00A43677"/>
    <w:rsid w:val="00A4716C"/>
    <w:rsid w:val="00A55965"/>
    <w:rsid w:val="00A61063"/>
    <w:rsid w:val="00A6229E"/>
    <w:rsid w:val="00A667B7"/>
    <w:rsid w:val="00A82F02"/>
    <w:rsid w:val="00A9110C"/>
    <w:rsid w:val="00A968B0"/>
    <w:rsid w:val="00A97B92"/>
    <w:rsid w:val="00AA0D80"/>
    <w:rsid w:val="00AA10FC"/>
    <w:rsid w:val="00AA3B4C"/>
    <w:rsid w:val="00AB6B1B"/>
    <w:rsid w:val="00AB7CC2"/>
    <w:rsid w:val="00AC3C97"/>
    <w:rsid w:val="00AD0006"/>
    <w:rsid w:val="00AD11B4"/>
    <w:rsid w:val="00AE39A5"/>
    <w:rsid w:val="00AE4C30"/>
    <w:rsid w:val="00AE647E"/>
    <w:rsid w:val="00AE73F0"/>
    <w:rsid w:val="00AF3CBA"/>
    <w:rsid w:val="00AF5863"/>
    <w:rsid w:val="00AF656B"/>
    <w:rsid w:val="00B11B79"/>
    <w:rsid w:val="00B1506E"/>
    <w:rsid w:val="00B20B31"/>
    <w:rsid w:val="00B21A5C"/>
    <w:rsid w:val="00B2239D"/>
    <w:rsid w:val="00B251F0"/>
    <w:rsid w:val="00B3338A"/>
    <w:rsid w:val="00B3414E"/>
    <w:rsid w:val="00B343BB"/>
    <w:rsid w:val="00B37EE1"/>
    <w:rsid w:val="00B4310A"/>
    <w:rsid w:val="00B4579C"/>
    <w:rsid w:val="00B47049"/>
    <w:rsid w:val="00B501D6"/>
    <w:rsid w:val="00B542FB"/>
    <w:rsid w:val="00B63573"/>
    <w:rsid w:val="00B76A33"/>
    <w:rsid w:val="00B83306"/>
    <w:rsid w:val="00BA016A"/>
    <w:rsid w:val="00BA4070"/>
    <w:rsid w:val="00BA71D4"/>
    <w:rsid w:val="00BB0A36"/>
    <w:rsid w:val="00BC5588"/>
    <w:rsid w:val="00BE44F8"/>
    <w:rsid w:val="00BF3C7B"/>
    <w:rsid w:val="00BF7AC8"/>
    <w:rsid w:val="00C03859"/>
    <w:rsid w:val="00C0421E"/>
    <w:rsid w:val="00C05291"/>
    <w:rsid w:val="00C1225C"/>
    <w:rsid w:val="00C12D78"/>
    <w:rsid w:val="00C2074F"/>
    <w:rsid w:val="00C21193"/>
    <w:rsid w:val="00C26618"/>
    <w:rsid w:val="00C2788C"/>
    <w:rsid w:val="00C42755"/>
    <w:rsid w:val="00C56537"/>
    <w:rsid w:val="00C57E6E"/>
    <w:rsid w:val="00C64F94"/>
    <w:rsid w:val="00C71063"/>
    <w:rsid w:val="00C84209"/>
    <w:rsid w:val="00C86455"/>
    <w:rsid w:val="00C92E34"/>
    <w:rsid w:val="00C973DA"/>
    <w:rsid w:val="00CB00D6"/>
    <w:rsid w:val="00CB05F5"/>
    <w:rsid w:val="00CB14DF"/>
    <w:rsid w:val="00CB62E8"/>
    <w:rsid w:val="00CB66B7"/>
    <w:rsid w:val="00CC3378"/>
    <w:rsid w:val="00CD0547"/>
    <w:rsid w:val="00CD0C3B"/>
    <w:rsid w:val="00CD0F8D"/>
    <w:rsid w:val="00CD1BF6"/>
    <w:rsid w:val="00CD3D80"/>
    <w:rsid w:val="00CD3F4D"/>
    <w:rsid w:val="00CD7058"/>
    <w:rsid w:val="00CE51D3"/>
    <w:rsid w:val="00CE7BF7"/>
    <w:rsid w:val="00CF20EA"/>
    <w:rsid w:val="00CF2B08"/>
    <w:rsid w:val="00CF3E79"/>
    <w:rsid w:val="00CF7A60"/>
    <w:rsid w:val="00D028EC"/>
    <w:rsid w:val="00D041C0"/>
    <w:rsid w:val="00D0715F"/>
    <w:rsid w:val="00D13DAA"/>
    <w:rsid w:val="00D1453B"/>
    <w:rsid w:val="00D15E68"/>
    <w:rsid w:val="00D2371A"/>
    <w:rsid w:val="00D23B08"/>
    <w:rsid w:val="00D2573B"/>
    <w:rsid w:val="00D26547"/>
    <w:rsid w:val="00D3206B"/>
    <w:rsid w:val="00D346A5"/>
    <w:rsid w:val="00D37534"/>
    <w:rsid w:val="00D40992"/>
    <w:rsid w:val="00D51494"/>
    <w:rsid w:val="00D51BB8"/>
    <w:rsid w:val="00D759BB"/>
    <w:rsid w:val="00D775C3"/>
    <w:rsid w:val="00D80F94"/>
    <w:rsid w:val="00D90612"/>
    <w:rsid w:val="00D92E30"/>
    <w:rsid w:val="00D931AD"/>
    <w:rsid w:val="00DA0505"/>
    <w:rsid w:val="00DA091E"/>
    <w:rsid w:val="00DA29B2"/>
    <w:rsid w:val="00DA41FA"/>
    <w:rsid w:val="00DA4C11"/>
    <w:rsid w:val="00DC0CAD"/>
    <w:rsid w:val="00DC5ABA"/>
    <w:rsid w:val="00DD1E79"/>
    <w:rsid w:val="00DD7CFD"/>
    <w:rsid w:val="00DE19BD"/>
    <w:rsid w:val="00DE2690"/>
    <w:rsid w:val="00DE3BF0"/>
    <w:rsid w:val="00DE54D3"/>
    <w:rsid w:val="00DF2D46"/>
    <w:rsid w:val="00DF3B9B"/>
    <w:rsid w:val="00E003D2"/>
    <w:rsid w:val="00E014EC"/>
    <w:rsid w:val="00E1209E"/>
    <w:rsid w:val="00E12B5B"/>
    <w:rsid w:val="00E15E24"/>
    <w:rsid w:val="00E17305"/>
    <w:rsid w:val="00E25F18"/>
    <w:rsid w:val="00E32B91"/>
    <w:rsid w:val="00E32E84"/>
    <w:rsid w:val="00E37F4B"/>
    <w:rsid w:val="00E477FF"/>
    <w:rsid w:val="00E64352"/>
    <w:rsid w:val="00E66ECC"/>
    <w:rsid w:val="00E67E0A"/>
    <w:rsid w:val="00E70818"/>
    <w:rsid w:val="00E85D9E"/>
    <w:rsid w:val="00E86A5C"/>
    <w:rsid w:val="00EA368B"/>
    <w:rsid w:val="00EA4CA0"/>
    <w:rsid w:val="00EA5815"/>
    <w:rsid w:val="00EB09BE"/>
    <w:rsid w:val="00ED7484"/>
    <w:rsid w:val="00EE0E36"/>
    <w:rsid w:val="00EE10B9"/>
    <w:rsid w:val="00EE41C5"/>
    <w:rsid w:val="00EE4887"/>
    <w:rsid w:val="00EE5504"/>
    <w:rsid w:val="00F04049"/>
    <w:rsid w:val="00F119CC"/>
    <w:rsid w:val="00F12827"/>
    <w:rsid w:val="00F13CF8"/>
    <w:rsid w:val="00F15202"/>
    <w:rsid w:val="00F25FB9"/>
    <w:rsid w:val="00F303FF"/>
    <w:rsid w:val="00F3407D"/>
    <w:rsid w:val="00F3519E"/>
    <w:rsid w:val="00F3535B"/>
    <w:rsid w:val="00F424EC"/>
    <w:rsid w:val="00F43B6E"/>
    <w:rsid w:val="00F4610B"/>
    <w:rsid w:val="00F47EA3"/>
    <w:rsid w:val="00F72A3E"/>
    <w:rsid w:val="00F76EA6"/>
    <w:rsid w:val="00F77B91"/>
    <w:rsid w:val="00F77DD5"/>
    <w:rsid w:val="00F81B1E"/>
    <w:rsid w:val="00F81CA5"/>
    <w:rsid w:val="00F84D65"/>
    <w:rsid w:val="00F85C72"/>
    <w:rsid w:val="00F93874"/>
    <w:rsid w:val="00F94538"/>
    <w:rsid w:val="00FA2961"/>
    <w:rsid w:val="00FA6203"/>
    <w:rsid w:val="00FB1F32"/>
    <w:rsid w:val="00FB3BBB"/>
    <w:rsid w:val="00FB3D7A"/>
    <w:rsid w:val="00FB605E"/>
    <w:rsid w:val="00FC0FEC"/>
    <w:rsid w:val="00FC5B1C"/>
    <w:rsid w:val="00FC7E2D"/>
    <w:rsid w:val="00FD14AD"/>
    <w:rsid w:val="00FD1A02"/>
    <w:rsid w:val="00FD6946"/>
    <w:rsid w:val="00FE4590"/>
    <w:rsid w:val="00FE651A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53F99C4E"/>
  <w15:docId w15:val="{93F2D019-81B6-4F35-BA5F-2695949F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BF0"/>
    <w:pPr>
      <w:spacing w:before="120"/>
      <w:ind w:left="851"/>
      <w:jc w:val="both"/>
    </w:pPr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E3BF0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E3BF0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E3BF0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E3BF0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DE3BF0"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E3BF0"/>
    <w:pPr>
      <w:keepNext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E3BF0"/>
    <w:pPr>
      <w:keepNext/>
      <w:outlineLvl w:val="6"/>
    </w:pPr>
    <w:rPr>
      <w:b/>
      <w:bCs/>
      <w:sz w:val="18"/>
      <w:szCs w:val="18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3329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E3BF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E3BF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E3BF0"/>
    <w:rPr>
      <w:rFonts w:ascii="Arial" w:hAnsi="Arial" w:cs="Arial"/>
      <w:b/>
      <w:bCs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E3BF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E3BF0"/>
    <w:rPr>
      <w:rFonts w:ascii="Times New Roman" w:hAnsi="Times New Roman" w:cs="Times New Roman"/>
      <w:b/>
      <w:bCs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DE3BF0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E3BF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E3B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3BF0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E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E3BF0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E3BF0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DE3BF0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E3BF0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DE3BF0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DE3BF0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DE3BF0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uiPriority w:val="99"/>
    <w:rsid w:val="00DE3BF0"/>
    <w:pPr>
      <w:suppressAutoHyphens/>
      <w:spacing w:before="120"/>
      <w:ind w:left="426" w:hanging="426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DE3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BF0"/>
    <w:rPr>
      <w:rFonts w:ascii="Tahom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E3BF0"/>
    <w:pPr>
      <w:spacing w:before="120"/>
      <w:ind w:left="851"/>
      <w:jc w:val="both"/>
    </w:pPr>
    <w:rPr>
      <w:rFonts w:ascii="Times New Roman" w:eastAsia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DE3BF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DE3BF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E3BF0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3B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3BF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E3BF0"/>
    <w:pPr>
      <w:ind w:left="708"/>
    </w:pPr>
  </w:style>
  <w:style w:type="paragraph" w:styleId="Bezmezer">
    <w:name w:val="No Spacing"/>
    <w:uiPriority w:val="1"/>
    <w:qFormat/>
    <w:rsid w:val="00DE3BF0"/>
    <w:pPr>
      <w:ind w:left="851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Odstavec1">
    <w:name w:val="Odstavec1"/>
    <w:basedOn w:val="Nadpis1"/>
    <w:uiPriority w:val="99"/>
    <w:rsid w:val="00CD3F4D"/>
    <w:pPr>
      <w:numPr>
        <w:numId w:val="1"/>
      </w:numPr>
    </w:pPr>
    <w:rPr>
      <w:rFonts w:cs="Arial"/>
      <w:b w:val="0"/>
      <w:kern w:val="32"/>
      <w:sz w:val="22"/>
      <w:szCs w:val="32"/>
    </w:rPr>
  </w:style>
  <w:style w:type="paragraph" w:customStyle="1" w:styleId="Textpsmene">
    <w:name w:val="Text písmene"/>
    <w:basedOn w:val="Nadpis1"/>
    <w:uiPriority w:val="99"/>
    <w:rsid w:val="00CD3F4D"/>
    <w:pPr>
      <w:tabs>
        <w:tab w:val="num" w:pos="2155"/>
      </w:tabs>
      <w:spacing w:before="0"/>
      <w:ind w:left="2155" w:hanging="453"/>
    </w:pPr>
    <w:rPr>
      <w:rFonts w:cs="Arial"/>
      <w:b w:val="0"/>
      <w:kern w:val="32"/>
      <w:sz w:val="22"/>
      <w:szCs w:val="32"/>
    </w:rPr>
  </w:style>
  <w:style w:type="paragraph" w:customStyle="1" w:styleId="Textbodu">
    <w:name w:val="Text bodu"/>
    <w:basedOn w:val="Textpsmene"/>
    <w:uiPriority w:val="99"/>
    <w:rsid w:val="00CD3F4D"/>
    <w:pPr>
      <w:ind w:hanging="454"/>
    </w:pPr>
  </w:style>
  <w:style w:type="paragraph" w:customStyle="1" w:styleId="Odstavec2">
    <w:name w:val="Odstavec2"/>
    <w:basedOn w:val="Odstavec1"/>
    <w:uiPriority w:val="99"/>
    <w:rsid w:val="00CD3F4D"/>
    <w:pPr>
      <w:numPr>
        <w:numId w:val="0"/>
      </w:numPr>
      <w:tabs>
        <w:tab w:val="num" w:pos="1134"/>
        <w:tab w:val="num" w:pos="2552"/>
      </w:tabs>
      <w:ind w:left="1134" w:hanging="1134"/>
    </w:pPr>
  </w:style>
  <w:style w:type="paragraph" w:customStyle="1" w:styleId="Odstavec3">
    <w:name w:val="Odstavec3"/>
    <w:basedOn w:val="Odstavec2"/>
    <w:uiPriority w:val="99"/>
    <w:rsid w:val="00CD3F4D"/>
  </w:style>
  <w:style w:type="paragraph" w:customStyle="1" w:styleId="Odstavec4">
    <w:name w:val="Odstavec4"/>
    <w:basedOn w:val="Odstavec3"/>
    <w:uiPriority w:val="99"/>
    <w:rsid w:val="00CD3F4D"/>
    <w:pPr>
      <w:tabs>
        <w:tab w:val="num" w:pos="2411"/>
      </w:tabs>
    </w:pPr>
  </w:style>
  <w:style w:type="paragraph" w:customStyle="1" w:styleId="Odstavec5">
    <w:name w:val="Odstavec5"/>
    <w:basedOn w:val="Odstavec4"/>
    <w:uiPriority w:val="99"/>
    <w:rsid w:val="00CD3F4D"/>
  </w:style>
  <w:style w:type="paragraph" w:styleId="Nzev">
    <w:name w:val="Title"/>
    <w:basedOn w:val="Normln"/>
    <w:link w:val="NzevChar"/>
    <w:uiPriority w:val="99"/>
    <w:qFormat/>
    <w:rsid w:val="00CD3F4D"/>
    <w:pPr>
      <w:spacing w:before="240" w:after="120" w:line="257" w:lineRule="auto"/>
      <w:ind w:left="0"/>
      <w:jc w:val="center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CD3F4D"/>
    <w:rPr>
      <w:rFonts w:ascii="Arial" w:hAnsi="Arial" w:cs="Arial"/>
      <w:b/>
      <w:bCs/>
      <w:kern w:val="28"/>
      <w:sz w:val="40"/>
      <w:szCs w:val="40"/>
      <w:lang w:eastAsia="cs-CZ"/>
    </w:rPr>
  </w:style>
  <w:style w:type="character" w:styleId="Hypertextovodkaz">
    <w:name w:val="Hyperlink"/>
    <w:basedOn w:val="Standardnpsmoodstavce"/>
    <w:uiPriority w:val="99"/>
    <w:rsid w:val="000E5300"/>
    <w:rPr>
      <w:rFonts w:cs="Times New Roman"/>
      <w:color w:val="0000FF"/>
      <w:u w:val="single"/>
    </w:rPr>
  </w:style>
  <w:style w:type="numbering" w:customStyle="1" w:styleId="Styl1">
    <w:name w:val="Styl1"/>
    <w:rsid w:val="00A13821"/>
    <w:pPr>
      <w:numPr>
        <w:numId w:val="4"/>
      </w:numPr>
    </w:pPr>
  </w:style>
  <w:style w:type="numbering" w:customStyle="1" w:styleId="Styl2">
    <w:name w:val="Styl2"/>
    <w:rsid w:val="00A13821"/>
    <w:pPr>
      <w:numPr>
        <w:numId w:val="7"/>
      </w:numPr>
    </w:pPr>
  </w:style>
  <w:style w:type="numbering" w:customStyle="1" w:styleId="Styl4">
    <w:name w:val="Styl4"/>
    <w:rsid w:val="00A13821"/>
    <w:pPr>
      <w:numPr>
        <w:numId w:val="11"/>
      </w:numPr>
    </w:pPr>
  </w:style>
  <w:style w:type="numbering" w:customStyle="1" w:styleId="Styl3">
    <w:name w:val="Styl3"/>
    <w:rsid w:val="00A13821"/>
    <w:pPr>
      <w:numPr>
        <w:numId w:val="10"/>
      </w:numPr>
    </w:pPr>
  </w:style>
  <w:style w:type="character" w:customStyle="1" w:styleId="Nadpis8Char">
    <w:name w:val="Nadpis 8 Char"/>
    <w:basedOn w:val="Standardnpsmoodstavce"/>
    <w:link w:val="Nadpis8"/>
    <w:rsid w:val="003329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locked/>
    <w:rsid w:val="0063124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63124A"/>
    <w:pPr>
      <w:spacing w:before="20" w:after="20"/>
      <w:ind w:left="0"/>
    </w:pPr>
    <w:rPr>
      <w:rFonts w:asciiTheme="minorHAnsi" w:hAnsiTheme="minorHAnsi"/>
      <w:lang w:val="fr-FR"/>
    </w:rPr>
  </w:style>
  <w:style w:type="character" w:styleId="Siln">
    <w:name w:val="Strong"/>
    <w:basedOn w:val="Standardnpsmoodstavce"/>
    <w:uiPriority w:val="22"/>
    <w:qFormat/>
    <w:locked/>
    <w:rsid w:val="0063124A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63124A"/>
    <w:pPr>
      <w:numPr>
        <w:ilvl w:val="1"/>
      </w:numPr>
      <w:spacing w:after="160" w:line="259" w:lineRule="auto"/>
      <w:ind w:left="851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/>
    </w:rPr>
  </w:style>
  <w:style w:type="character" w:customStyle="1" w:styleId="PodnadpisChar">
    <w:name w:val="Podnadpis Char"/>
    <w:basedOn w:val="Standardnpsmoodstavce"/>
    <w:link w:val="Podnadpis"/>
    <w:uiPriority w:val="11"/>
    <w:rsid w:val="0063124A"/>
    <w:rPr>
      <w:rFonts w:asciiTheme="minorHAnsi" w:eastAsiaTheme="minorEastAsia" w:hAnsiTheme="minorHAnsi" w:cstheme="minorBidi"/>
      <w:color w:val="5A5A5A" w:themeColor="text1" w:themeTint="A5"/>
      <w:spacing w:val="15"/>
      <w:lang w:val="fr-FR"/>
    </w:rPr>
  </w:style>
  <w:style w:type="paragraph" w:customStyle="1" w:styleId="Default">
    <w:name w:val="Default"/>
    <w:rsid w:val="00214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5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7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5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75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tichaj</dc:creator>
  <cp:lastModifiedBy>Kašný Jiří Ing.</cp:lastModifiedBy>
  <cp:revision>3</cp:revision>
  <cp:lastPrinted>2017-05-15T11:55:00Z</cp:lastPrinted>
  <dcterms:created xsi:type="dcterms:W3CDTF">2024-05-02T10:54:00Z</dcterms:created>
  <dcterms:modified xsi:type="dcterms:W3CDTF">2024-05-02T10:55:00Z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0x01010015798598C83D204FAB7441D9B4B3D1D4</vt:lpwstr>
  </property>
  <property fmtid="{D5CDD505-2E9C-101B-9397-08002B2CF9AE}" pid="3" name="_Source">
    <vt:lpwstr>Client</vt:lpwstr>
  </property>
  <property fmtid="{D5CDD505-2E9C-101B-9397-08002B2CF9AE}" pid="4" name="Acquired on">
    <vt:lpwstr/>
  </property>
  <property fmtid="{D5CDD505-2E9C-101B-9397-08002B2CF9AE}" pid="5" name="Notes1">
    <vt:lpwstr>&lt;div&gt;&lt;/div&gt;</vt:lpwstr>
  </property>
  <property fmtid="{D5CDD505-2E9C-101B-9397-08002B2CF9AE}" pid="6" name="Real Author">
    <vt:lpwstr/>
  </property>
  <property fmtid="{D5CDD505-2E9C-101B-9397-08002B2CF9AE}" pid="7" name="In fact created on">
    <vt:lpwstr/>
  </property>
  <property fmtid="{D5CDD505-2E9C-101B-9397-08002B2CF9AE}" pid="8" name="Procedural State">
    <vt:lpwstr>N/A</vt:lpwstr>
  </property>
  <property fmtid="{D5CDD505-2E9C-101B-9397-08002B2CF9AE}" pid="9" name="Date of Delivery">
    <vt:lpwstr/>
  </property>
  <property fmtid="{D5CDD505-2E9C-101B-9397-08002B2CF9AE}" pid="10" name="Related Documents">
    <vt:lpwstr/>
  </property>
  <property fmtid="{D5CDD505-2E9C-101B-9397-08002B2CF9AE}" pid="11" name="English Title">
    <vt:lpwstr>Agreement</vt:lpwstr>
  </property>
  <property fmtid="{D5CDD505-2E9C-101B-9397-08002B2CF9AE}" pid="12" name="Document State">
    <vt:lpwstr>Received</vt:lpwstr>
  </property>
  <property fmtid="{D5CDD505-2E9C-101B-9397-08002B2CF9AE}" pid="13" name="Category1">
    <vt:lpwstr>Contract/Agreement</vt:lpwstr>
  </property>
</Properties>
</file>