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67B55923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Content>
          <w:r w:rsidR="0016789D" w:rsidRPr="00F87D3D">
            <w:rPr>
              <w:b/>
              <w:bCs/>
              <w:sz w:val="18"/>
            </w:rPr>
            <w:t xml:space="preserve">KH </w:t>
          </w:r>
          <w:proofErr w:type="spellStart"/>
          <w:r w:rsidR="0016789D" w:rsidRPr="00F87D3D">
            <w:rPr>
              <w:b/>
              <w:bCs/>
              <w:sz w:val="18"/>
            </w:rPr>
            <w:t>SoVB</w:t>
          </w:r>
          <w:proofErr w:type="spellEnd"/>
          <w:r w:rsidR="0016789D" w:rsidRPr="00F87D3D">
            <w:rPr>
              <w:b/>
              <w:bCs/>
              <w:sz w:val="18"/>
            </w:rPr>
            <w:t xml:space="preserve"> SMLO-</w:t>
          </w:r>
          <w:r w:rsidR="00F55B8D" w:rsidRPr="00F87D3D">
            <w:rPr>
              <w:b/>
              <w:bCs/>
              <w:sz w:val="18"/>
            </w:rPr>
            <w:t>0269</w:t>
          </w:r>
          <w:r w:rsidR="0016789D" w:rsidRPr="00F87D3D">
            <w:rPr>
              <w:b/>
              <w:bCs/>
              <w:sz w:val="18"/>
            </w:rPr>
            <w:t>/00066001/2024-KH/</w:t>
          </w:r>
          <w:proofErr w:type="spellStart"/>
          <w:r w:rsidR="0016789D" w:rsidRPr="00F87D3D">
            <w:rPr>
              <w:b/>
              <w:bCs/>
              <w:sz w:val="18"/>
            </w:rPr>
            <w:t>Rý</w:t>
          </w:r>
          <w:proofErr w:type="spellEnd"/>
          <w:r w:rsidR="0016789D" w:rsidRPr="00F87D3D">
            <w:rPr>
              <w:b/>
              <w:bCs/>
              <w:sz w:val="18"/>
            </w:rPr>
            <w:t>/VB</w:t>
          </w:r>
        </w:sdtContent>
      </w:sdt>
    </w:p>
    <w:p w14:paraId="3F15906F" w14:textId="44A8F17B" w:rsidR="002C146E" w:rsidRPr="00C8753A" w:rsidRDefault="00EB776D" w:rsidP="00F87D3D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</w:t>
      </w:r>
      <w:r w:rsidR="002C146E" w:rsidRPr="00C8753A">
        <w:rPr>
          <w:sz w:val="18"/>
        </w:rPr>
        <w:t xml:space="preserve"> </w:t>
      </w:r>
      <w:sdt>
        <w:sdtPr>
          <w:rPr>
            <w:sz w:val="18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Content>
          <w:r>
            <w:rPr>
              <w:sz w:val="18"/>
            </w:rPr>
            <w:t>S-</w:t>
          </w:r>
          <w:r w:rsidR="00A54322">
            <w:rPr>
              <w:sz w:val="18"/>
            </w:rPr>
            <w:t>1013</w:t>
          </w:r>
          <w:r>
            <w:rPr>
              <w:sz w:val="18"/>
            </w:rPr>
            <w:t>/2024/KSUS</w:t>
          </w:r>
        </w:sdtContent>
      </w:sdt>
    </w:p>
    <w:p w14:paraId="51E99894" w14:textId="500A43EE" w:rsidR="00147502" w:rsidRPr="00C8753A" w:rsidRDefault="00A54322" w:rsidP="00A54322">
      <w:pPr>
        <w:jc w:val="center"/>
        <w:rPr>
          <w:sz w:val="18"/>
        </w:rPr>
      </w:pPr>
      <w:r>
        <w:rPr>
          <w:sz w:val="18"/>
        </w:rPr>
        <w:t xml:space="preserve">              </w:t>
      </w:r>
      <w:r w:rsidR="00147502"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Content>
          <w:r w:rsidR="0016789D">
            <w:rPr>
              <w:sz w:val="18"/>
            </w:rPr>
            <w:t>IV-12-</w:t>
          </w:r>
          <w:r w:rsidR="00D53179">
            <w:rPr>
              <w:sz w:val="18"/>
            </w:rPr>
            <w:t>6025775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137670" w:rsidRDefault="000D3871" w:rsidP="000D3871">
      <w:pPr>
        <w:tabs>
          <w:tab w:val="left" w:pos="2127"/>
        </w:tabs>
        <w:spacing w:after="0"/>
        <w:rPr>
          <w:highlight w:val="black"/>
        </w:rPr>
      </w:pPr>
      <w:r w:rsidRPr="00C8753A">
        <w:t>zastoupena:</w:t>
      </w:r>
      <w:r w:rsidRPr="00C8753A">
        <w:tab/>
      </w:r>
      <w:r w:rsidRPr="00137670">
        <w:rPr>
          <w:highlight w:val="black"/>
        </w:rPr>
        <w:t>Ing. Alešem Čermákem, Ph.D., MBA, ředitelem,</w:t>
      </w:r>
    </w:p>
    <w:p w14:paraId="3F15907C" w14:textId="77777777" w:rsidR="000D3871" w:rsidRPr="00137670" w:rsidRDefault="000D3871" w:rsidP="000D3871">
      <w:pPr>
        <w:tabs>
          <w:tab w:val="left" w:pos="2127"/>
        </w:tabs>
        <w:spacing w:after="0"/>
        <w:rPr>
          <w:i/>
          <w:highlight w:val="black"/>
        </w:rPr>
      </w:pPr>
      <w:r w:rsidRPr="00137670">
        <w:rPr>
          <w:highlight w:val="black"/>
        </w:rPr>
        <w:tab/>
      </w:r>
      <w:r w:rsidRPr="00137670">
        <w:rPr>
          <w:i/>
          <w:highlight w:val="black"/>
        </w:rPr>
        <w:t>nebo dále zastoupena</w:t>
      </w:r>
    </w:p>
    <w:p w14:paraId="3F15907D" w14:textId="5019720C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rPr>
            <w:highlight w:val="black"/>
          </w:r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r w:rsidR="000D3871" w:rsidRPr="00137670">
            <w:rPr>
              <w:highlight w:val="black"/>
            </w:rPr>
            <w:t xml:space="preserve">Ing. Janem Fidlerem, </w:t>
          </w:r>
          <w:proofErr w:type="spellStart"/>
          <w:r w:rsidR="000D3871" w:rsidRPr="00137670">
            <w:rPr>
              <w:highlight w:val="black"/>
            </w:rPr>
            <w:t>DiS</w:t>
          </w:r>
          <w:proofErr w:type="spellEnd"/>
          <w:r w:rsidR="000D3871" w:rsidRPr="00137670">
            <w:rPr>
              <w:highlight w:val="black"/>
            </w:rPr>
            <w:t>, statutárním zástupcem ředitele, na základě plné moci ze dne 28. 6. 2022</w:t>
          </w:r>
        </w:sdtContent>
      </w:sdt>
      <w:r w:rsidR="000D3871" w:rsidRPr="00137670">
        <w:rPr>
          <w:highlight w:val="black"/>
        </w:rPr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702CC39E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  <w:r w:rsidR="0016789D">
        <w:rPr>
          <w:szCs w:val="16"/>
        </w:rPr>
        <w:t xml:space="preserve">    DIČ: CZ24729035</w:t>
      </w:r>
    </w:p>
    <w:p w14:paraId="3F159083" w14:textId="77777777" w:rsidR="00800BB7" w:rsidRPr="00C8753A" w:rsidRDefault="00800BB7" w:rsidP="00E37D68">
      <w:pPr>
        <w:tabs>
          <w:tab w:val="left" w:pos="2127"/>
        </w:tabs>
        <w:ind w:left="2127" w:hanging="2127"/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3F159084" w14:textId="2D363898" w:rsidR="00800BB7" w:rsidRPr="00137670" w:rsidRDefault="00800BB7" w:rsidP="00E37D68">
      <w:pPr>
        <w:tabs>
          <w:tab w:val="left" w:pos="2127"/>
        </w:tabs>
        <w:ind w:left="2127" w:hanging="2127"/>
        <w:rPr>
          <w:highlight w:val="black"/>
        </w:rPr>
      </w:pPr>
      <w:r w:rsidRPr="00C8753A">
        <w:t>zastoupen/a:</w:t>
      </w:r>
      <w:r w:rsidRPr="00C8753A">
        <w:tab/>
      </w:r>
      <w:r w:rsidR="0016789D" w:rsidRPr="00137670">
        <w:rPr>
          <w:b/>
          <w:bCs/>
          <w:highlight w:val="black"/>
        </w:rPr>
        <w:t>Ing. Jiří Duspiva</w:t>
      </w:r>
    </w:p>
    <w:p w14:paraId="3F159085" w14:textId="77777777" w:rsidR="00800BB7" w:rsidRPr="00C8753A" w:rsidRDefault="00800BB7" w:rsidP="00E37D68">
      <w:pPr>
        <w:tabs>
          <w:tab w:val="left" w:pos="2127"/>
        </w:tabs>
        <w:ind w:left="2127" w:hanging="2127"/>
      </w:pPr>
      <w:r w:rsidRPr="00137670">
        <w:rPr>
          <w:highlight w:val="black"/>
        </w:rPr>
        <w:t>Bankovní spojení:</w:t>
      </w:r>
      <w:r w:rsidRPr="00137670">
        <w:rPr>
          <w:highlight w:val="black"/>
        </w:rPr>
        <w:tab/>
        <w:t>35-4544580267/0100</w:t>
      </w:r>
    </w:p>
    <w:p w14:paraId="6E2CB21B" w14:textId="2EC1E33A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6A1B0414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="00643657">
        <w:rPr>
          <w:sz w:val="20"/>
          <w:szCs w:val="20"/>
        </w:rPr>
        <w:t>s příslušnými ustanoveními</w:t>
      </w:r>
      <w:r w:rsidR="00951948" w:rsidRPr="00C8753A">
        <w:rPr>
          <w:sz w:val="20"/>
          <w:szCs w:val="20"/>
        </w:rPr>
        <w:t xml:space="preserve"> 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4060CB">
            <w:rPr>
              <w:rStyle w:val="Styl1"/>
              <w:sz w:val="20"/>
              <w:szCs w:val="20"/>
            </w:rPr>
            <w:t xml:space="preserve">Choťánky, </w:t>
          </w:r>
          <w:r w:rsidR="00C006D3">
            <w:rPr>
              <w:rStyle w:val="Styl1"/>
              <w:sz w:val="20"/>
              <w:szCs w:val="20"/>
            </w:rPr>
            <w:t>č.</w:t>
          </w:r>
          <w:r w:rsidR="00F87D3D">
            <w:rPr>
              <w:rStyle w:val="Styl1"/>
              <w:sz w:val="20"/>
              <w:szCs w:val="20"/>
            </w:rPr>
            <w:t xml:space="preserve"> </w:t>
          </w:r>
          <w:proofErr w:type="spellStart"/>
          <w:r w:rsidR="00C006D3">
            <w:rPr>
              <w:rStyle w:val="Styl1"/>
              <w:sz w:val="20"/>
              <w:szCs w:val="20"/>
            </w:rPr>
            <w:t>parc</w:t>
          </w:r>
          <w:proofErr w:type="spellEnd"/>
          <w:r w:rsidR="00C006D3">
            <w:rPr>
              <w:rStyle w:val="Styl1"/>
              <w:sz w:val="20"/>
              <w:szCs w:val="20"/>
            </w:rPr>
            <w:t>. 196/49, lokalita 16 RD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586FED0E" w14:textId="77777777" w:rsidR="009A4092" w:rsidRPr="003D4CB0" w:rsidRDefault="009A4092" w:rsidP="009A4092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Content>
        <w:sdt>
          <w:sdtPr>
            <w:rPr>
              <w:sz w:val="20"/>
              <w:szCs w:val="20"/>
            </w:rPr>
            <w:id w:val="-382100082"/>
            <w:placeholder>
              <w:docPart w:val="BC9F885CA9A74B909A47C4CBE3AAA9E3"/>
            </w:placeholder>
            <w15:repeatingSectionItem/>
          </w:sdtPr>
          <w:sdtContent>
            <w:p w14:paraId="58E61CC8" w14:textId="621A5739" w:rsidR="009A4092" w:rsidRPr="003D4CB0" w:rsidRDefault="009A4092" w:rsidP="009A4092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parcelní číslo </w:t>
              </w:r>
              <w:sdt>
                <w:sdtPr>
                  <w:rPr>
                    <w:b/>
                    <w:bCs/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C840D71AE6954CD9908B9AB5608F007E"/>
                  </w:placeholder>
                </w:sdtPr>
                <w:sdtContent>
                  <w:r w:rsidR="00C006D3">
                    <w:rPr>
                      <w:b/>
                      <w:bCs/>
                      <w:sz w:val="20"/>
                      <w:szCs w:val="20"/>
                    </w:rPr>
                    <w:t>405/9, 423/1, 429/1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zapsaném na LV </w:t>
              </w:r>
              <w:sdt>
                <w:sdtPr>
                  <w:rPr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C840D71AE6954CD9908B9AB5608F007E"/>
                  </w:placeholder>
                </w:sdtPr>
                <w:sdtContent>
                  <w:r w:rsidR="00C006D3">
                    <w:rPr>
                      <w:b/>
                      <w:bCs/>
                      <w:sz w:val="20"/>
                      <w:szCs w:val="20"/>
                    </w:rPr>
                    <w:t>229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b/>
                    <w:bCs/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C840D71AE6954CD9908B9AB5608F007E"/>
                  </w:placeholder>
                </w:sdtPr>
                <w:sdtContent>
                  <w:r w:rsidR="00E63596">
                    <w:rPr>
                      <w:b/>
                      <w:bCs/>
                      <w:sz w:val="20"/>
                      <w:szCs w:val="20"/>
                    </w:rPr>
                    <w:t>Choťánky</w:t>
                  </w:r>
                </w:sdtContent>
              </w:sdt>
              <w:r w:rsidRPr="0016789D">
                <w:rPr>
                  <w:b/>
                  <w:bCs/>
                  <w:sz w:val="20"/>
                  <w:szCs w:val="20"/>
                </w:rPr>
                <w:t>,</w:t>
              </w:r>
              <w:r w:rsidRPr="003D4CB0">
                <w:rPr>
                  <w:sz w:val="20"/>
                  <w:szCs w:val="20"/>
                </w:rPr>
                <w:t xml:space="preserve"> obec </w:t>
              </w:r>
              <w:sdt>
                <w:sdtPr>
                  <w:rPr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C840D71AE6954CD9908B9AB5608F007E"/>
                  </w:placeholder>
                </w:sdtPr>
                <w:sdtContent>
                  <w:r w:rsidR="00E63596">
                    <w:rPr>
                      <w:b/>
                      <w:bCs/>
                      <w:sz w:val="20"/>
                      <w:szCs w:val="20"/>
                    </w:rPr>
                    <w:t>Choťánky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C840D71AE6954CD9908B9AB5608F007E"/>
                  </w:placeholder>
                </w:sdtPr>
                <w:sdtContent>
                  <w:r w:rsidR="0016789D" w:rsidRPr="0016789D">
                    <w:rPr>
                      <w:b/>
                      <w:bCs/>
                      <w:sz w:val="20"/>
                      <w:szCs w:val="20"/>
                    </w:rPr>
                    <w:t>Nymburk</w:t>
                  </w:r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0EEB17AD" w14:textId="77777777" w:rsidR="009A4092" w:rsidRPr="003D4CB0" w:rsidRDefault="009A4092" w:rsidP="009A4092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0BDA9F11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E1070C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9F6785" w:rsidRPr="00C8753A">
        <w:rPr>
          <w:sz w:val="20"/>
          <w:szCs w:val="20"/>
        </w:rPr>
        <w:t>Smlouvy.</w:t>
      </w:r>
    </w:p>
    <w:p w14:paraId="3F15908D" w14:textId="4BCAC0F9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D864FF">
            <w:rPr>
              <w:rStyle w:val="Styl1"/>
              <w:sz w:val="20"/>
              <w:szCs w:val="20"/>
            </w:rPr>
            <w:t>58</w:t>
          </w:r>
          <w:r w:rsidR="00C006D3">
            <w:rPr>
              <w:rStyle w:val="Styl1"/>
              <w:sz w:val="20"/>
              <w:szCs w:val="20"/>
            </w:rPr>
            <w:t>5-1044/2022</w:t>
          </w:r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DefaultPlaceholder_-1854013437"/>
          </w:placeholder>
          <w:date w:fullDate="2023-03-1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006D3">
            <w:rPr>
              <w:b/>
              <w:sz w:val="20"/>
              <w:szCs w:val="20"/>
            </w:rPr>
            <w:t>17.03</w:t>
          </w:r>
          <w:r w:rsidR="00D864FF">
            <w:rPr>
              <w:b/>
              <w:sz w:val="20"/>
              <w:szCs w:val="20"/>
            </w:rPr>
            <w:t>.2023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Content>
          <w:r w:rsidR="0016789D">
            <w:rPr>
              <w:sz w:val="20"/>
              <w:szCs w:val="20"/>
            </w:rPr>
            <w:t>Nymburk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b/>
            <w:bCs/>
            <w:sz w:val="20"/>
            <w:szCs w:val="20"/>
          </w:rPr>
          <w:id w:val="-1430427498"/>
          <w:placeholder>
            <w:docPart w:val="DefaultPlaceholder_-1854013437"/>
          </w:placeholder>
          <w:date w:fullDate="2023-03-2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006D3">
            <w:rPr>
              <w:b/>
              <w:bCs/>
              <w:sz w:val="20"/>
              <w:szCs w:val="20"/>
            </w:rPr>
            <w:t>28.03</w:t>
          </w:r>
          <w:r w:rsidR="0016789D" w:rsidRPr="0016789D">
            <w:rPr>
              <w:b/>
              <w:bCs/>
              <w:sz w:val="20"/>
              <w:szCs w:val="20"/>
            </w:rPr>
            <w:t>.2023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Content>
          <w:r w:rsidR="00C006D3">
            <w:rPr>
              <w:b/>
              <w:bCs/>
              <w:sz w:val="20"/>
              <w:szCs w:val="20"/>
            </w:rPr>
            <w:t>466</w:t>
          </w:r>
          <w:r w:rsidR="0016789D" w:rsidRPr="0016789D">
            <w:rPr>
              <w:b/>
              <w:bCs/>
              <w:sz w:val="20"/>
              <w:szCs w:val="20"/>
            </w:rPr>
            <w:t>/2023-208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6BB085AC" w:rsidR="00900069" w:rsidRPr="00C8753A" w:rsidRDefault="00BB0ED0" w:rsidP="00900069">
      <w:pPr>
        <w:pStyle w:val="Nadpis4"/>
        <w:rPr>
          <w:sz w:val="20"/>
          <w:szCs w:val="20"/>
        </w:rPr>
      </w:pPr>
      <w:bookmarkStart w:id="11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="00900069"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="00900069"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u</w:t>
      </w:r>
      <w:r w:rsidR="00430DE4" w:rsidRPr="00C8753A">
        <w:rPr>
          <w:sz w:val="20"/>
          <w:szCs w:val="20"/>
        </w:rPr>
        <w:t xml:space="preserve">vést služebný pozemek do stavu dle Vyjádření správce </w:t>
      </w:r>
      <w:r w:rsidR="00A2032D" w:rsidRPr="00C8753A">
        <w:rPr>
          <w:sz w:val="20"/>
          <w:szCs w:val="20"/>
        </w:rPr>
        <w:t>O</w:t>
      </w:r>
      <w:r w:rsidR="00430DE4" w:rsidRPr="00C8753A">
        <w:rPr>
          <w:sz w:val="20"/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="00863649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</w:t>
      </w:r>
      <w:r w:rsidRPr="00C8753A">
        <w:rPr>
          <w:sz w:val="20"/>
          <w:szCs w:val="20"/>
        </w:rPr>
        <w:lastRenderedPageBreak/>
        <w:t>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3629346C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42D550A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B23EF" w:rsidRPr="00C8753A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0C5B1817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E1070C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 xml:space="preserve">Nesnese-li záležitost při náhlém poškození inženýrské sítě odkladu, obstará její opravu Oprávněný i bez předchozího projednání s Povinným; dotčeným osobám však neprodleně oznámí provádění opravy, její místo </w:t>
      </w:r>
      <w:proofErr w:type="gramStart"/>
      <w:r w:rsidRPr="00C8753A">
        <w:rPr>
          <w:sz w:val="20"/>
          <w:szCs w:val="20"/>
        </w:rPr>
        <w:t>označí</w:t>
      </w:r>
      <w:proofErr w:type="gramEnd"/>
      <w:r w:rsidRPr="00C8753A">
        <w:rPr>
          <w:sz w:val="20"/>
          <w:szCs w:val="20"/>
        </w:rPr>
        <w:t xml:space="preserve">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26A2ABA8" w14:textId="77777777" w:rsidR="00643657" w:rsidRDefault="00114C29" w:rsidP="00643657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B" w14:textId="53C4E26F" w:rsidR="00EE4499" w:rsidRPr="00E1070C" w:rsidRDefault="00643657" w:rsidP="00E1070C">
      <w:pPr>
        <w:pStyle w:val="Nadpis3"/>
        <w:rPr>
          <w:sz w:val="18"/>
          <w:szCs w:val="18"/>
        </w:rPr>
      </w:pPr>
      <w:r w:rsidRPr="00643657">
        <w:rPr>
          <w:sz w:val="20"/>
          <w:szCs w:val="20"/>
        </w:rPr>
        <w:t>Výše úhrady bude stanovena výpočtem dle ceníku k úhradě nájemného, náhrady za zřízení věcného břemene a za omezení užívání silnic II. a III. tříd ve Středočeském kraji schválený usnesením Rady Středočeského kraje č. 035-36/2023/RK ze dne 12.10.2023. Vypočet odpovídající dokumentaci skutečného provedení stavby bude předložen Oprávněným Správci.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559"/>
        <w:gridCol w:w="709"/>
        <w:gridCol w:w="992"/>
        <w:gridCol w:w="1985"/>
      </w:tblGrid>
      <w:tr w:rsidR="0026204A" w:rsidRPr="00C8753A" w14:paraId="3F15909D" w14:textId="77777777" w:rsidTr="00704367">
        <w:tc>
          <w:tcPr>
            <w:tcW w:w="9493" w:type="dxa"/>
            <w:gridSpan w:val="6"/>
          </w:tcPr>
          <w:p w14:paraId="3F15909C" w14:textId="2696DE65" w:rsidR="0026204A" w:rsidRPr="00E1070C" w:rsidRDefault="0026204A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Výpočet:</w:t>
            </w:r>
          </w:p>
        </w:tc>
      </w:tr>
      <w:tr w:rsidR="00EF221F" w:rsidRPr="00C8753A" w14:paraId="3F1590A3" w14:textId="77777777" w:rsidTr="0016789D">
        <w:trPr>
          <w:trHeight w:val="383"/>
        </w:trPr>
        <w:tc>
          <w:tcPr>
            <w:tcW w:w="3114" w:type="dxa"/>
          </w:tcPr>
          <w:p w14:paraId="3F15909E" w14:textId="12FF22F1" w:rsidR="00EF221F" w:rsidRPr="00E1070C" w:rsidRDefault="00EF221F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18"/>
                <w:szCs w:val="18"/>
              </w:rPr>
            </w:pPr>
            <w:bookmarkStart w:id="16" w:name="_Hlk126158022"/>
            <w:r w:rsidRPr="00E1070C">
              <w:rPr>
                <w:b/>
                <w:color w:val="000000"/>
                <w:sz w:val="18"/>
                <w:szCs w:val="18"/>
              </w:rPr>
              <w:t>styk se silničním pozemkem</w:t>
            </w:r>
            <w:r w:rsidR="00E1070C">
              <w:rPr>
                <w:b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14:paraId="3F15909F" w14:textId="77777777" w:rsidR="00EF221F" w:rsidRPr="00E1070C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tř./sil.</w:t>
            </w:r>
          </w:p>
        </w:tc>
        <w:tc>
          <w:tcPr>
            <w:tcW w:w="1559" w:type="dxa"/>
          </w:tcPr>
          <w:p w14:paraId="4581C334" w14:textId="7AEE1160" w:rsidR="00EF221F" w:rsidRPr="00E1070C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Sazba Kč/m. j.</w:t>
            </w:r>
          </w:p>
        </w:tc>
        <w:tc>
          <w:tcPr>
            <w:tcW w:w="709" w:type="dxa"/>
          </w:tcPr>
          <w:p w14:paraId="3F1590A0" w14:textId="580B5326" w:rsidR="00EF221F" w:rsidRPr="00E1070C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m. j.</w:t>
            </w:r>
          </w:p>
        </w:tc>
        <w:tc>
          <w:tcPr>
            <w:tcW w:w="992" w:type="dxa"/>
          </w:tcPr>
          <w:p w14:paraId="3F1590A1" w14:textId="77777777" w:rsidR="00EF221F" w:rsidRPr="00E1070C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985" w:type="dxa"/>
          </w:tcPr>
          <w:p w14:paraId="3F1590A2" w14:textId="7D38D1A9" w:rsidR="00EF221F" w:rsidRPr="00E1070C" w:rsidRDefault="00EF221F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celkem Kč bez DPH </w:t>
            </w:r>
          </w:p>
        </w:tc>
      </w:tr>
      <w:tr w:rsidR="00EF221F" w:rsidRPr="00C8753A" w14:paraId="3F1590AF" w14:textId="77777777" w:rsidTr="0016789D">
        <w:tc>
          <w:tcPr>
            <w:tcW w:w="3114" w:type="dxa"/>
          </w:tcPr>
          <w:p w14:paraId="3F1590AA" w14:textId="3FC561C2" w:rsidR="00EF221F" w:rsidRPr="00E1070C" w:rsidRDefault="0016789D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protlak bez zásahu do </w:t>
            </w:r>
            <w:proofErr w:type="gramStart"/>
            <w:r w:rsidRPr="00E1070C">
              <w:rPr>
                <w:b/>
                <w:color w:val="000000"/>
                <w:sz w:val="18"/>
                <w:szCs w:val="18"/>
              </w:rPr>
              <w:t>vozovky</w:t>
            </w:r>
            <w:r w:rsidR="00E1070C">
              <w:rPr>
                <w:b/>
                <w:color w:val="000000"/>
                <w:sz w:val="18"/>
                <w:szCs w:val="18"/>
              </w:rPr>
              <w:t xml:space="preserve">  423</w:t>
            </w:r>
            <w:proofErr w:type="gramEnd"/>
            <w:r w:rsidR="00E1070C">
              <w:rPr>
                <w:b/>
                <w:color w:val="000000"/>
                <w:sz w:val="18"/>
                <w:szCs w:val="18"/>
              </w:rPr>
              <w:t>/1</w:t>
            </w:r>
          </w:p>
        </w:tc>
        <w:tc>
          <w:tcPr>
            <w:tcW w:w="1134" w:type="dxa"/>
          </w:tcPr>
          <w:p w14:paraId="3F1590AB" w14:textId="6B7BB0A1" w:rsidR="00EF221F" w:rsidRPr="00E1070C" w:rsidRDefault="0016789D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II</w:t>
            </w:r>
            <w:r w:rsidR="00AA0DFA" w:rsidRPr="00E1070C">
              <w:rPr>
                <w:b/>
                <w:color w:val="000000"/>
                <w:sz w:val="18"/>
                <w:szCs w:val="18"/>
              </w:rPr>
              <w:t>/611</w:t>
            </w:r>
          </w:p>
        </w:tc>
        <w:tc>
          <w:tcPr>
            <w:tcW w:w="1559" w:type="dxa"/>
          </w:tcPr>
          <w:p w14:paraId="31E6B784" w14:textId="18822343" w:rsidR="00EF221F" w:rsidRPr="00E1070C" w:rsidRDefault="0016789D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3F1590AC" w14:textId="4480C511" w:rsidR="00EF221F" w:rsidRPr="00E1070C" w:rsidRDefault="0016789D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2" w:type="dxa"/>
          </w:tcPr>
          <w:p w14:paraId="3F1590AD" w14:textId="7CFE843D" w:rsidR="00EF221F" w:rsidRPr="00E1070C" w:rsidRDefault="00582FFA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1</w:t>
            </w:r>
            <w:r w:rsidR="00AA0DFA" w:rsidRPr="00E1070C">
              <w:rPr>
                <w:b/>
                <w:color w:val="000000"/>
                <w:sz w:val="18"/>
                <w:szCs w:val="18"/>
              </w:rPr>
              <w:t>7</w:t>
            </w:r>
            <w:r w:rsidR="0016789D" w:rsidRPr="00E1070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6789D"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985" w:type="dxa"/>
          </w:tcPr>
          <w:p w14:paraId="3F1590AE" w14:textId="18DBB3C9" w:rsidR="00EF221F" w:rsidRPr="00E1070C" w:rsidRDefault="00AA0DFA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6 800</w:t>
            </w:r>
            <w:r w:rsidR="0016789D" w:rsidRPr="00E1070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EF221F" w:rsidRPr="00C8753A" w14:paraId="3F1590B5" w14:textId="77777777" w:rsidTr="0016789D">
        <w:tc>
          <w:tcPr>
            <w:tcW w:w="3114" w:type="dxa"/>
          </w:tcPr>
          <w:p w14:paraId="3F1590B0" w14:textId="42AB2A27" w:rsidR="00EF221F" w:rsidRPr="00E1070C" w:rsidRDefault="0016789D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uložení do zeleného pásu</w:t>
            </w:r>
            <w:r w:rsidR="00E1070C">
              <w:rPr>
                <w:b/>
                <w:color w:val="000000"/>
                <w:sz w:val="18"/>
                <w:szCs w:val="18"/>
              </w:rPr>
              <w:t xml:space="preserve">             423/1</w:t>
            </w:r>
          </w:p>
        </w:tc>
        <w:tc>
          <w:tcPr>
            <w:tcW w:w="1134" w:type="dxa"/>
          </w:tcPr>
          <w:p w14:paraId="3F1590B1" w14:textId="0EB19973" w:rsidR="00EF221F" w:rsidRPr="00E1070C" w:rsidRDefault="0016789D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II</w:t>
            </w:r>
            <w:r w:rsidR="00AA0DFA" w:rsidRPr="00E1070C">
              <w:rPr>
                <w:b/>
                <w:color w:val="000000"/>
                <w:sz w:val="18"/>
                <w:szCs w:val="18"/>
              </w:rPr>
              <w:t>/611</w:t>
            </w:r>
          </w:p>
        </w:tc>
        <w:tc>
          <w:tcPr>
            <w:tcW w:w="1559" w:type="dxa"/>
          </w:tcPr>
          <w:p w14:paraId="55F536B2" w14:textId="37099867" w:rsidR="00EF221F" w:rsidRPr="00E1070C" w:rsidRDefault="0016789D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3F1590B2" w14:textId="56F160D1" w:rsidR="00EF221F" w:rsidRPr="00E1070C" w:rsidRDefault="0016789D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2" w:type="dxa"/>
          </w:tcPr>
          <w:p w14:paraId="3F1590B3" w14:textId="7048D279" w:rsidR="00EF221F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31</w:t>
            </w:r>
            <w:r w:rsidR="00EB776D" w:rsidRPr="00E1070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B776D"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985" w:type="dxa"/>
          </w:tcPr>
          <w:p w14:paraId="3F1590B4" w14:textId="35A97D18" w:rsidR="00EF221F" w:rsidRPr="00E1070C" w:rsidRDefault="00377C54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12 400</w:t>
            </w:r>
            <w:r w:rsidR="00EB776D" w:rsidRPr="00E1070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AA0DFA" w:rsidRPr="00C8753A" w14:paraId="1189DC93" w14:textId="77777777" w:rsidTr="0016789D">
        <w:tc>
          <w:tcPr>
            <w:tcW w:w="3114" w:type="dxa"/>
          </w:tcPr>
          <w:p w14:paraId="331B4288" w14:textId="44CBF0AF" w:rsidR="00AA0DFA" w:rsidRPr="00E1070C" w:rsidRDefault="00377C54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uložení do zeleného </w:t>
            </w:r>
            <w:proofErr w:type="gramStart"/>
            <w:r w:rsidRPr="00E1070C">
              <w:rPr>
                <w:b/>
                <w:color w:val="000000"/>
                <w:sz w:val="18"/>
                <w:szCs w:val="18"/>
              </w:rPr>
              <w:t xml:space="preserve">pásu,  </w:t>
            </w:r>
            <w:r w:rsidR="00E1070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="00E1070C">
              <w:rPr>
                <w:b/>
                <w:color w:val="000000"/>
                <w:sz w:val="18"/>
                <w:szCs w:val="18"/>
              </w:rPr>
              <w:t xml:space="preserve">         </w:t>
            </w:r>
            <w:r w:rsidRPr="00E1070C">
              <w:rPr>
                <w:b/>
                <w:color w:val="000000"/>
                <w:sz w:val="18"/>
                <w:szCs w:val="18"/>
              </w:rPr>
              <w:t>429/1</w:t>
            </w:r>
          </w:p>
        </w:tc>
        <w:tc>
          <w:tcPr>
            <w:tcW w:w="1134" w:type="dxa"/>
          </w:tcPr>
          <w:p w14:paraId="37D419D3" w14:textId="33D60BD2" w:rsidR="00AA0DFA" w:rsidRPr="00E1070C" w:rsidRDefault="00377C54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III/32812</w:t>
            </w:r>
          </w:p>
        </w:tc>
        <w:tc>
          <w:tcPr>
            <w:tcW w:w="1559" w:type="dxa"/>
          </w:tcPr>
          <w:p w14:paraId="5EEF72E4" w14:textId="02D56BF7" w:rsidR="00AA0DFA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23177A5C" w14:textId="7E56A479" w:rsidR="00AA0DFA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2" w:type="dxa"/>
          </w:tcPr>
          <w:p w14:paraId="56BDD39E" w14:textId="73502BAE" w:rsidR="00AA0DFA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48 </w:t>
            </w:r>
            <w:proofErr w:type="spellStart"/>
            <w:r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985" w:type="dxa"/>
          </w:tcPr>
          <w:p w14:paraId="4B6C3714" w14:textId="30DEFEEA" w:rsidR="00AA0DFA" w:rsidRPr="00E1070C" w:rsidRDefault="00377C54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19 200,00</w:t>
            </w:r>
          </w:p>
        </w:tc>
      </w:tr>
      <w:tr w:rsidR="00377C54" w:rsidRPr="00C8753A" w14:paraId="134683DE" w14:textId="77777777" w:rsidTr="0016789D">
        <w:tc>
          <w:tcPr>
            <w:tcW w:w="3114" w:type="dxa"/>
          </w:tcPr>
          <w:p w14:paraId="2743FE59" w14:textId="5F056206" w:rsidR="00377C54" w:rsidRPr="00E1070C" w:rsidRDefault="00377C54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uložení do zeleného pásu   </w:t>
            </w:r>
            <w:r w:rsidR="00E1070C">
              <w:rPr>
                <w:b/>
                <w:color w:val="000000"/>
                <w:sz w:val="18"/>
                <w:szCs w:val="18"/>
              </w:rPr>
              <w:t xml:space="preserve">          </w:t>
            </w:r>
            <w:r w:rsidRPr="00E1070C">
              <w:rPr>
                <w:b/>
                <w:color w:val="000000"/>
                <w:sz w:val="18"/>
                <w:szCs w:val="18"/>
              </w:rPr>
              <w:t>405/9</w:t>
            </w:r>
          </w:p>
        </w:tc>
        <w:tc>
          <w:tcPr>
            <w:tcW w:w="1134" w:type="dxa"/>
          </w:tcPr>
          <w:p w14:paraId="76815E0B" w14:textId="5F70853B" w:rsidR="00377C54" w:rsidRPr="00E1070C" w:rsidRDefault="00377C54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III/32812</w:t>
            </w:r>
          </w:p>
        </w:tc>
        <w:tc>
          <w:tcPr>
            <w:tcW w:w="1559" w:type="dxa"/>
          </w:tcPr>
          <w:p w14:paraId="5C01B14C" w14:textId="172C372D" w:rsidR="00377C54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14:paraId="47FBA0A1" w14:textId="36262BDD" w:rsidR="00377C54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92" w:type="dxa"/>
          </w:tcPr>
          <w:p w14:paraId="1B4E092C" w14:textId="630A139D" w:rsidR="00377C54" w:rsidRPr="00E1070C" w:rsidRDefault="00377C54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E1070C">
              <w:rPr>
                <w:b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985" w:type="dxa"/>
          </w:tcPr>
          <w:p w14:paraId="1BC297CE" w14:textId="46CEBBFF" w:rsidR="00377C54" w:rsidRPr="00E1070C" w:rsidRDefault="00377C54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40 400,00</w:t>
            </w:r>
          </w:p>
        </w:tc>
      </w:tr>
      <w:tr w:rsidR="00EF221F" w:rsidRPr="00C8753A" w14:paraId="3F1590BB" w14:textId="77777777" w:rsidTr="0016789D">
        <w:tc>
          <w:tcPr>
            <w:tcW w:w="3114" w:type="dxa"/>
          </w:tcPr>
          <w:p w14:paraId="3F1590B6" w14:textId="26AF1EF6" w:rsidR="00EF221F" w:rsidRPr="00E1070C" w:rsidRDefault="00EB776D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134" w:type="dxa"/>
          </w:tcPr>
          <w:p w14:paraId="3F1590B7" w14:textId="77777777" w:rsidR="00EF221F" w:rsidRPr="00E1070C" w:rsidRDefault="00EF221F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E019CA" w14:textId="77777777" w:rsidR="00EF221F" w:rsidRPr="00E1070C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1590B8" w14:textId="39C154D4" w:rsidR="00EF221F" w:rsidRPr="00E1070C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1590B9" w14:textId="77777777" w:rsidR="00EF221F" w:rsidRPr="00E1070C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1590BA" w14:textId="6DBDD0BD" w:rsidR="00EF221F" w:rsidRPr="00E1070C" w:rsidRDefault="00377C54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78 800</w:t>
            </w:r>
            <w:r w:rsidR="00EB776D" w:rsidRPr="00E1070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26204A" w:rsidRPr="00C8753A" w14:paraId="3F1590BE" w14:textId="77777777" w:rsidTr="0016789D">
        <w:tc>
          <w:tcPr>
            <w:tcW w:w="7508" w:type="dxa"/>
            <w:gridSpan w:val="5"/>
          </w:tcPr>
          <w:p w14:paraId="3F1590BC" w14:textId="412C3759" w:rsidR="0026204A" w:rsidRPr="00E1070C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Celková částka dle zálohové faktury dle bodu </w:t>
            </w:r>
            <w:r w:rsidRPr="00E1070C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E1070C">
              <w:rPr>
                <w:b/>
                <w:color w:val="000000"/>
                <w:sz w:val="18"/>
                <w:szCs w:val="18"/>
              </w:rPr>
              <w:instrText xml:space="preserve"> REF _Ref126316153 \r \h  \* MERGEFORMAT </w:instrText>
            </w:r>
            <w:r w:rsidRPr="00E1070C">
              <w:rPr>
                <w:b/>
                <w:color w:val="000000"/>
                <w:sz w:val="18"/>
                <w:szCs w:val="18"/>
              </w:rPr>
            </w:r>
            <w:r w:rsidRPr="00E1070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="00E1070C">
              <w:rPr>
                <w:b/>
                <w:color w:val="000000"/>
                <w:sz w:val="18"/>
                <w:szCs w:val="18"/>
              </w:rPr>
              <w:t>5. 5</w:t>
            </w:r>
            <w:r w:rsidRPr="00E1070C">
              <w:rPr>
                <w:b/>
                <w:color w:val="000000"/>
                <w:sz w:val="18"/>
                <w:szCs w:val="18"/>
              </w:rPr>
              <w:fldChar w:fldCharType="end"/>
            </w:r>
            <w:r w:rsidR="0046273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1070C">
              <w:rPr>
                <w:b/>
                <w:color w:val="000000"/>
                <w:sz w:val="18"/>
                <w:szCs w:val="18"/>
              </w:rPr>
              <w:t>Smlouvy</w:t>
            </w:r>
          </w:p>
        </w:tc>
        <w:tc>
          <w:tcPr>
            <w:tcW w:w="1985" w:type="dxa"/>
          </w:tcPr>
          <w:p w14:paraId="3F1590BD" w14:textId="2C2ED461" w:rsidR="0026204A" w:rsidRPr="00E1070C" w:rsidRDefault="00377C54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37 200</w:t>
            </w:r>
            <w:r w:rsidR="00EB776D" w:rsidRPr="00E1070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26204A" w:rsidRPr="00C8753A" w14:paraId="5E7D6438" w14:textId="77777777" w:rsidTr="0016789D">
        <w:tc>
          <w:tcPr>
            <w:tcW w:w="7508" w:type="dxa"/>
            <w:gridSpan w:val="5"/>
          </w:tcPr>
          <w:p w14:paraId="03DD977B" w14:textId="718757E1" w:rsidR="0026204A" w:rsidRPr="00E1070C" w:rsidRDefault="0026204A" w:rsidP="001A69D5">
            <w:pPr>
              <w:pStyle w:val="Zkladntext"/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 xml:space="preserve">Celková částka dle bodu </w:t>
            </w:r>
            <w:r w:rsidR="0087539F">
              <w:rPr>
                <w:b/>
                <w:color w:val="000000"/>
                <w:sz w:val="18"/>
                <w:szCs w:val="18"/>
              </w:rPr>
              <w:t>5.2. Smlouvy</w:t>
            </w:r>
          </w:p>
        </w:tc>
        <w:tc>
          <w:tcPr>
            <w:tcW w:w="1985" w:type="dxa"/>
          </w:tcPr>
          <w:p w14:paraId="6708FA76" w14:textId="49B7E03F" w:rsidR="0026204A" w:rsidRPr="00E1070C" w:rsidRDefault="00377C54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78 800</w:t>
            </w:r>
            <w:r w:rsidR="00EB776D" w:rsidRPr="00E1070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26204A" w:rsidRPr="00C8753A" w14:paraId="5F2D9DB4" w14:textId="77777777" w:rsidTr="0016789D">
        <w:tc>
          <w:tcPr>
            <w:tcW w:w="7508" w:type="dxa"/>
            <w:gridSpan w:val="5"/>
          </w:tcPr>
          <w:p w14:paraId="5931EEF8" w14:textId="309755E0" w:rsidR="0026204A" w:rsidRPr="00E1070C" w:rsidRDefault="00462738" w:rsidP="001A69D5">
            <w:pPr>
              <w:pStyle w:val="Zkladntext"/>
              <w:ind w:right="-253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Nedoplatek</w:t>
            </w:r>
          </w:p>
        </w:tc>
        <w:tc>
          <w:tcPr>
            <w:tcW w:w="1985" w:type="dxa"/>
          </w:tcPr>
          <w:p w14:paraId="6BA97655" w14:textId="79153974" w:rsidR="0026204A" w:rsidRPr="00E1070C" w:rsidRDefault="00E1070C" w:rsidP="00EE47A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E1070C">
              <w:rPr>
                <w:b/>
                <w:color w:val="000000"/>
                <w:sz w:val="18"/>
                <w:szCs w:val="18"/>
              </w:rPr>
              <w:t>41 600</w:t>
            </w:r>
            <w:r w:rsidR="00EB776D" w:rsidRPr="00E1070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bookmarkEnd w:id="16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3CC265E9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08670E">
        <w:rPr>
          <w:b/>
          <w:bCs/>
          <w:sz w:val="20"/>
          <w:szCs w:val="20"/>
        </w:rPr>
        <w:t>5.2</w:t>
      </w:r>
      <w:r w:rsidR="00E1070C">
        <w:rPr>
          <w:b/>
          <w:bCs/>
          <w:sz w:val="20"/>
          <w:szCs w:val="20"/>
        </w:rPr>
        <w:t>.</w:t>
      </w:r>
      <w:r w:rsidRPr="00C8753A">
        <w:rPr>
          <w:sz w:val="20"/>
          <w:szCs w:val="20"/>
        </w:rPr>
        <w:fldChar w:fldCharType="end"/>
      </w:r>
      <w:r w:rsidR="0008670E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této Smlouvy nedosahuje výše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F62B0C">
        <w:rPr>
          <w:b/>
          <w:sz w:val="20"/>
          <w:szCs w:val="20"/>
        </w:rPr>
        <w:t>2000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34E46A2C" w:rsidR="001E37D5" w:rsidRDefault="001E37D5" w:rsidP="002B726B">
      <w:pPr>
        <w:pStyle w:val="Nadpis3"/>
        <w:rPr>
          <w:sz w:val="20"/>
          <w:szCs w:val="20"/>
        </w:rPr>
      </w:pPr>
      <w:bookmarkStart w:id="17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Content>
          <w:r w:rsidR="00211A76">
            <w:rPr>
              <w:b/>
              <w:bCs/>
              <w:sz w:val="20"/>
              <w:szCs w:val="20"/>
            </w:rPr>
            <w:t>S-</w:t>
          </w:r>
          <w:r w:rsidR="00812CE1">
            <w:rPr>
              <w:b/>
              <w:bCs/>
              <w:sz w:val="20"/>
              <w:szCs w:val="20"/>
            </w:rPr>
            <w:t>1116</w:t>
          </w:r>
          <w:r w:rsidR="00EB776D" w:rsidRPr="00EB776D">
            <w:rPr>
              <w:b/>
              <w:bCs/>
              <w:sz w:val="20"/>
              <w:szCs w:val="20"/>
            </w:rPr>
            <w:t>/00066001/20</w:t>
          </w:r>
          <w:r w:rsidR="00B173D6">
            <w:rPr>
              <w:b/>
              <w:bCs/>
              <w:sz w:val="20"/>
              <w:szCs w:val="20"/>
            </w:rPr>
            <w:t>20</w:t>
          </w:r>
          <w:r w:rsidR="00EB776D" w:rsidRPr="00EB776D">
            <w:rPr>
              <w:b/>
              <w:bCs/>
              <w:sz w:val="20"/>
              <w:szCs w:val="20"/>
            </w:rPr>
            <w:t>-KH/</w:t>
          </w:r>
          <w:proofErr w:type="spellStart"/>
          <w:r w:rsidR="00EB776D" w:rsidRPr="00EB776D">
            <w:rPr>
              <w:b/>
              <w:bCs/>
              <w:sz w:val="20"/>
              <w:szCs w:val="20"/>
            </w:rPr>
            <w:t>Rý</w:t>
          </w:r>
          <w:proofErr w:type="spellEnd"/>
          <w:r w:rsidR="00EB776D" w:rsidRPr="00EB776D">
            <w:rPr>
              <w:b/>
              <w:bCs/>
              <w:sz w:val="20"/>
              <w:szCs w:val="20"/>
            </w:rPr>
            <w:t>/BS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EB776D">
            <w:rPr>
              <w:rStyle w:val="Styl1"/>
              <w:sz w:val="20"/>
              <w:szCs w:val="20"/>
            </w:rPr>
            <w:t>3721</w:t>
          </w:r>
          <w:r w:rsidR="00812CE1">
            <w:rPr>
              <w:rStyle w:val="Styl1"/>
              <w:sz w:val="20"/>
              <w:szCs w:val="20"/>
            </w:rPr>
            <w:t>0034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1-01-06T00:00:00Z">
            <w:dateFormat w:val="dd.MM.yyyy"/>
            <w:lid w:val="cs-CZ"/>
            <w:storeMappedDataAs w:val="dateTime"/>
            <w:calendar w:val="gregorian"/>
          </w:date>
        </w:sdtPr>
        <w:sdtContent>
          <w:r w:rsidR="00812CE1">
            <w:rPr>
              <w:b/>
              <w:sz w:val="20"/>
              <w:szCs w:val="20"/>
            </w:rPr>
            <w:t>06.01</w:t>
          </w:r>
          <w:r w:rsidR="00EB776D">
            <w:rPr>
              <w:b/>
              <w:sz w:val="20"/>
              <w:szCs w:val="20"/>
            </w:rPr>
            <w:t>.2021</w:t>
          </w:r>
        </w:sdtContent>
      </w:sdt>
      <w:r w:rsidR="00EB1D0B" w:rsidRPr="00C8753A">
        <w:rPr>
          <w:sz w:val="20"/>
          <w:szCs w:val="20"/>
        </w:rPr>
        <w:t>.</w:t>
      </w:r>
      <w:r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7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8" w:name="_Toc269728720"/>
      <w:bookmarkStart w:id="19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0" w:name="_Ref118800565"/>
      <w:r w:rsidRPr="00C8753A">
        <w:rPr>
          <w:sz w:val="20"/>
          <w:szCs w:val="20"/>
        </w:rPr>
        <w:lastRenderedPageBreak/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0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1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1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8"/>
      <w:bookmarkEnd w:id="19"/>
    </w:p>
    <w:p w14:paraId="3F1590DB" w14:textId="2FB52383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E1070C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E1070C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</w:t>
      </w:r>
      <w:proofErr w:type="gramStart"/>
      <w:r w:rsidRPr="00C8753A">
        <w:rPr>
          <w:sz w:val="20"/>
          <w:szCs w:val="20"/>
        </w:rPr>
        <w:t>obdrží</w:t>
      </w:r>
      <w:proofErr w:type="gramEnd"/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68F860F4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</w:t>
      </w:r>
      <w:proofErr w:type="gramStart"/>
      <w:r w:rsidRPr="00C8753A">
        <w:rPr>
          <w:sz w:val="20"/>
          <w:szCs w:val="20"/>
        </w:rPr>
        <w:t>patří</w:t>
      </w:r>
      <w:proofErr w:type="gramEnd"/>
      <w:r w:rsidRPr="00C8753A">
        <w:rPr>
          <w:sz w:val="20"/>
          <w:szCs w:val="20"/>
        </w:rPr>
        <w:t xml:space="preserve">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DefaultPlaceholder_-1854013437"/>
          </w:placeholder>
          <w:date w:fullDate="2024-02-15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54322" w:rsidRPr="00F87D3D">
            <w:rPr>
              <w:b/>
              <w:bCs/>
              <w:sz w:val="20"/>
              <w:szCs w:val="20"/>
            </w:rPr>
            <w:t>15.02.2024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Nedílnou součást této Smlouvy </w:t>
      </w:r>
      <w:proofErr w:type="gramStart"/>
      <w:r w:rsidRPr="00C8753A">
        <w:rPr>
          <w:sz w:val="20"/>
          <w:szCs w:val="20"/>
        </w:rPr>
        <w:t>tvoří</w:t>
      </w:r>
      <w:proofErr w:type="gramEnd"/>
      <w:r w:rsidRPr="00C8753A">
        <w:rPr>
          <w:sz w:val="20"/>
          <w:szCs w:val="20"/>
        </w:rPr>
        <w:t xml:space="preserve"> přílohy:</w:t>
      </w:r>
    </w:p>
    <w:p w14:paraId="7BA57110" w14:textId="1B823D99" w:rsidR="00543962" w:rsidRPr="00C8753A" w:rsidRDefault="00D902A9" w:rsidP="00543962">
      <w:r w:rsidRPr="00C8753A">
        <w:t xml:space="preserve">Příloha č. 1 - </w:t>
      </w:r>
      <w:r w:rsidR="00123880" w:rsidRPr="00C8753A">
        <w:t>Geometrický plán</w:t>
      </w:r>
      <w:r w:rsidR="00EB776D">
        <w:t xml:space="preserve"> č. </w:t>
      </w:r>
      <w:r w:rsidR="00F91FB0">
        <w:t>58</w:t>
      </w:r>
      <w:r w:rsidR="00812CE1">
        <w:t>5-1044</w:t>
      </w:r>
      <w:r w:rsidR="00EB776D">
        <w:t>/2022</w:t>
      </w:r>
    </w:p>
    <w:p w14:paraId="14EF5E0A" w14:textId="6C7A8DD5" w:rsidR="00543962" w:rsidRPr="00C8753A" w:rsidRDefault="00EB776D" w:rsidP="00543962">
      <w:pPr>
        <w:tabs>
          <w:tab w:val="center" w:pos="2268"/>
          <w:tab w:val="center" w:pos="7371"/>
        </w:tabs>
      </w:pPr>
      <w:r>
        <w:t>V Praze dne …………………………….                                                         V Praze dne ………………….</w:t>
      </w:r>
      <w:r w:rsidR="00543962" w:rsidRPr="00C8753A">
        <w:tab/>
      </w:r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0E32E7CF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D11A5E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Content>
          <w:r w:rsidR="00EB776D">
            <w:rPr>
              <w:b/>
              <w:bCs/>
            </w:rPr>
            <w:t>ČEZ Distribuce, a.s.</w:t>
          </w:r>
        </w:sdtContent>
      </w:sdt>
    </w:p>
    <w:p w14:paraId="1FD04BCC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5FE25A02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DA345D">
        <w:rPr>
          <w:highlight w:val="black"/>
        </w:rPr>
        <w:t>……………………………………………….</w:t>
      </w:r>
      <w:r w:rsidRPr="00DA345D">
        <w:rPr>
          <w:highlight w:val="black"/>
        </w:rPr>
        <w:tab/>
        <w:t>……………………………………………….</w:t>
      </w:r>
      <w:r w:rsidRPr="00DA345D">
        <w:rPr>
          <w:highlight w:val="black"/>
        </w:rPr>
        <w:tab/>
      </w:r>
      <w:r w:rsidR="00EB776D" w:rsidRPr="00DA345D">
        <w:rPr>
          <w:highlight w:val="black"/>
        </w:rPr>
        <w:t xml:space="preserve">                                                                                                                                  Ing. Jiří Duspiva</w:t>
      </w:r>
    </w:p>
    <w:p w14:paraId="3F1590EE" w14:textId="79B950D4" w:rsidR="00D25F05" w:rsidRPr="00EB776D" w:rsidRDefault="00543962" w:rsidP="00EB776D">
      <w:pPr>
        <w:tabs>
          <w:tab w:val="center" w:pos="2268"/>
          <w:tab w:val="center" w:pos="7371"/>
        </w:tabs>
      </w:pPr>
      <w:r w:rsidRPr="00C8753A">
        <w:tab/>
      </w:r>
    </w:p>
    <w:sectPr w:rsidR="00D25F05" w:rsidRPr="00EB776D" w:rsidSect="009F6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7613" w14:textId="77777777" w:rsidR="009F600C" w:rsidRDefault="009F600C">
      <w:r>
        <w:separator/>
      </w:r>
    </w:p>
  </w:endnote>
  <w:endnote w:type="continuationSeparator" w:id="0">
    <w:p w14:paraId="0EA97863" w14:textId="77777777" w:rsidR="009F600C" w:rsidRDefault="009F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657C" w14:textId="77777777" w:rsidR="00967F48" w:rsidRDefault="00967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E53E" w14:textId="77777777" w:rsidR="00967F48" w:rsidRDefault="00967F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DE4" w14:textId="77777777" w:rsidR="00967F48" w:rsidRDefault="00967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D25D" w14:textId="77777777" w:rsidR="009F600C" w:rsidRDefault="009F600C">
      <w:r>
        <w:separator/>
      </w:r>
    </w:p>
  </w:footnote>
  <w:footnote w:type="continuationSeparator" w:id="0">
    <w:p w14:paraId="75CF6C84" w14:textId="77777777" w:rsidR="009F600C" w:rsidRDefault="009F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806D" w14:textId="77777777" w:rsidR="00967F48" w:rsidRDefault="00967F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13CEDCB6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13CEDCB6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A" wp14:editId="3F1590F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F" w14:textId="1838629C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A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F1590FF" w14:textId="1838629C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F1590FC" wp14:editId="3F1590FD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5686C"/>
    <w:rsid w:val="00056A3E"/>
    <w:rsid w:val="00065D7A"/>
    <w:rsid w:val="00066BBF"/>
    <w:rsid w:val="00070390"/>
    <w:rsid w:val="0008670E"/>
    <w:rsid w:val="00095D27"/>
    <w:rsid w:val="000972B7"/>
    <w:rsid w:val="000B66CA"/>
    <w:rsid w:val="000B6FF4"/>
    <w:rsid w:val="000C1322"/>
    <w:rsid w:val="000C5027"/>
    <w:rsid w:val="000D1900"/>
    <w:rsid w:val="000D1B3D"/>
    <w:rsid w:val="000D3871"/>
    <w:rsid w:val="000E552E"/>
    <w:rsid w:val="000F2C8C"/>
    <w:rsid w:val="000F3348"/>
    <w:rsid w:val="000F5C7F"/>
    <w:rsid w:val="000F6E9A"/>
    <w:rsid w:val="000F7FD7"/>
    <w:rsid w:val="001104AD"/>
    <w:rsid w:val="0011173C"/>
    <w:rsid w:val="00114C29"/>
    <w:rsid w:val="00121545"/>
    <w:rsid w:val="00121772"/>
    <w:rsid w:val="00123880"/>
    <w:rsid w:val="00137670"/>
    <w:rsid w:val="00147502"/>
    <w:rsid w:val="001541C6"/>
    <w:rsid w:val="00160420"/>
    <w:rsid w:val="0016789D"/>
    <w:rsid w:val="00171FCE"/>
    <w:rsid w:val="001733AD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200449"/>
    <w:rsid w:val="002009F3"/>
    <w:rsid w:val="00202829"/>
    <w:rsid w:val="002041DB"/>
    <w:rsid w:val="00205708"/>
    <w:rsid w:val="00205814"/>
    <w:rsid w:val="00207E77"/>
    <w:rsid w:val="00211A76"/>
    <w:rsid w:val="00213EE8"/>
    <w:rsid w:val="00216CB2"/>
    <w:rsid w:val="0021778D"/>
    <w:rsid w:val="00217D4B"/>
    <w:rsid w:val="00231200"/>
    <w:rsid w:val="00231687"/>
    <w:rsid w:val="0026204A"/>
    <w:rsid w:val="002831AF"/>
    <w:rsid w:val="002910B2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F045D"/>
    <w:rsid w:val="00314D6B"/>
    <w:rsid w:val="00342985"/>
    <w:rsid w:val="00342A05"/>
    <w:rsid w:val="00375E64"/>
    <w:rsid w:val="00377657"/>
    <w:rsid w:val="00377C54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C738D"/>
    <w:rsid w:val="003D36BF"/>
    <w:rsid w:val="004060CB"/>
    <w:rsid w:val="00410B47"/>
    <w:rsid w:val="00414693"/>
    <w:rsid w:val="00421654"/>
    <w:rsid w:val="00427DD3"/>
    <w:rsid w:val="00430DE4"/>
    <w:rsid w:val="004424DC"/>
    <w:rsid w:val="004463BE"/>
    <w:rsid w:val="00462738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D6D05"/>
    <w:rsid w:val="004E42D3"/>
    <w:rsid w:val="004E6E71"/>
    <w:rsid w:val="004E7CE8"/>
    <w:rsid w:val="004F0221"/>
    <w:rsid w:val="004F758D"/>
    <w:rsid w:val="005029D8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2FFA"/>
    <w:rsid w:val="005838A5"/>
    <w:rsid w:val="00592F0D"/>
    <w:rsid w:val="005A1956"/>
    <w:rsid w:val="005A4045"/>
    <w:rsid w:val="005A5C20"/>
    <w:rsid w:val="005D3213"/>
    <w:rsid w:val="005E1D04"/>
    <w:rsid w:val="005E1F68"/>
    <w:rsid w:val="005E357A"/>
    <w:rsid w:val="005E7C1D"/>
    <w:rsid w:val="005F20E5"/>
    <w:rsid w:val="005F5A37"/>
    <w:rsid w:val="00617AFF"/>
    <w:rsid w:val="0062010C"/>
    <w:rsid w:val="00623034"/>
    <w:rsid w:val="00626F12"/>
    <w:rsid w:val="00631A4B"/>
    <w:rsid w:val="006332B0"/>
    <w:rsid w:val="0063730A"/>
    <w:rsid w:val="00637747"/>
    <w:rsid w:val="00643498"/>
    <w:rsid w:val="00643657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B7890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69FA"/>
    <w:rsid w:val="00770282"/>
    <w:rsid w:val="007770AC"/>
    <w:rsid w:val="00777545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2CE1"/>
    <w:rsid w:val="00814168"/>
    <w:rsid w:val="00814786"/>
    <w:rsid w:val="00815498"/>
    <w:rsid w:val="0081752F"/>
    <w:rsid w:val="0082799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7539F"/>
    <w:rsid w:val="00883213"/>
    <w:rsid w:val="008874D1"/>
    <w:rsid w:val="008879F4"/>
    <w:rsid w:val="00892155"/>
    <w:rsid w:val="00892285"/>
    <w:rsid w:val="00894CF1"/>
    <w:rsid w:val="00897296"/>
    <w:rsid w:val="008F6AEE"/>
    <w:rsid w:val="00900069"/>
    <w:rsid w:val="00906A5A"/>
    <w:rsid w:val="00907797"/>
    <w:rsid w:val="00914F38"/>
    <w:rsid w:val="009167B9"/>
    <w:rsid w:val="009211CA"/>
    <w:rsid w:val="00923CE1"/>
    <w:rsid w:val="0094122D"/>
    <w:rsid w:val="00951948"/>
    <w:rsid w:val="00955DE3"/>
    <w:rsid w:val="00962EEC"/>
    <w:rsid w:val="00967F48"/>
    <w:rsid w:val="00975746"/>
    <w:rsid w:val="00976227"/>
    <w:rsid w:val="00976C43"/>
    <w:rsid w:val="009973DB"/>
    <w:rsid w:val="009A343C"/>
    <w:rsid w:val="009A4092"/>
    <w:rsid w:val="009A53EE"/>
    <w:rsid w:val="009A7FCC"/>
    <w:rsid w:val="009B4956"/>
    <w:rsid w:val="009C0A4F"/>
    <w:rsid w:val="009C4B9B"/>
    <w:rsid w:val="009E440F"/>
    <w:rsid w:val="009F04CC"/>
    <w:rsid w:val="009F564A"/>
    <w:rsid w:val="009F600C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4606F"/>
    <w:rsid w:val="00A534E4"/>
    <w:rsid w:val="00A54322"/>
    <w:rsid w:val="00A559C4"/>
    <w:rsid w:val="00A666EC"/>
    <w:rsid w:val="00A7265E"/>
    <w:rsid w:val="00A73694"/>
    <w:rsid w:val="00A76A15"/>
    <w:rsid w:val="00A816A5"/>
    <w:rsid w:val="00A81F23"/>
    <w:rsid w:val="00A843F3"/>
    <w:rsid w:val="00A85960"/>
    <w:rsid w:val="00A8799B"/>
    <w:rsid w:val="00AA0DFA"/>
    <w:rsid w:val="00AA1681"/>
    <w:rsid w:val="00AA18D1"/>
    <w:rsid w:val="00AA2AC6"/>
    <w:rsid w:val="00AB324D"/>
    <w:rsid w:val="00AB6B04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173D6"/>
    <w:rsid w:val="00B222A5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F1363"/>
    <w:rsid w:val="00C006D3"/>
    <w:rsid w:val="00C329A1"/>
    <w:rsid w:val="00C373A2"/>
    <w:rsid w:val="00C4135D"/>
    <w:rsid w:val="00C45C15"/>
    <w:rsid w:val="00C46A39"/>
    <w:rsid w:val="00C478F9"/>
    <w:rsid w:val="00C54C7B"/>
    <w:rsid w:val="00C5631A"/>
    <w:rsid w:val="00C61591"/>
    <w:rsid w:val="00C63939"/>
    <w:rsid w:val="00C727FA"/>
    <w:rsid w:val="00C82319"/>
    <w:rsid w:val="00C8753A"/>
    <w:rsid w:val="00C87962"/>
    <w:rsid w:val="00C966AC"/>
    <w:rsid w:val="00CA53AE"/>
    <w:rsid w:val="00CA5579"/>
    <w:rsid w:val="00CB75CE"/>
    <w:rsid w:val="00CC25D3"/>
    <w:rsid w:val="00CC50AB"/>
    <w:rsid w:val="00CC52C9"/>
    <w:rsid w:val="00CC6062"/>
    <w:rsid w:val="00CD2ABC"/>
    <w:rsid w:val="00CE24C4"/>
    <w:rsid w:val="00CE4446"/>
    <w:rsid w:val="00CE4F23"/>
    <w:rsid w:val="00CE52DF"/>
    <w:rsid w:val="00CF32EA"/>
    <w:rsid w:val="00CF390A"/>
    <w:rsid w:val="00CF6FDB"/>
    <w:rsid w:val="00CF74C2"/>
    <w:rsid w:val="00CF793A"/>
    <w:rsid w:val="00D11A5E"/>
    <w:rsid w:val="00D12D5A"/>
    <w:rsid w:val="00D179D7"/>
    <w:rsid w:val="00D25F05"/>
    <w:rsid w:val="00D30725"/>
    <w:rsid w:val="00D479BC"/>
    <w:rsid w:val="00D53179"/>
    <w:rsid w:val="00D65F07"/>
    <w:rsid w:val="00D65F92"/>
    <w:rsid w:val="00D71DDD"/>
    <w:rsid w:val="00D82B7E"/>
    <w:rsid w:val="00D82EA1"/>
    <w:rsid w:val="00D85CE9"/>
    <w:rsid w:val="00D864FF"/>
    <w:rsid w:val="00D902A9"/>
    <w:rsid w:val="00D93782"/>
    <w:rsid w:val="00DA086C"/>
    <w:rsid w:val="00DA15B4"/>
    <w:rsid w:val="00DA345D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070C"/>
    <w:rsid w:val="00E12248"/>
    <w:rsid w:val="00E135D1"/>
    <w:rsid w:val="00E17DE6"/>
    <w:rsid w:val="00E2050B"/>
    <w:rsid w:val="00E2096D"/>
    <w:rsid w:val="00E23EB9"/>
    <w:rsid w:val="00E26CFD"/>
    <w:rsid w:val="00E30028"/>
    <w:rsid w:val="00E324AE"/>
    <w:rsid w:val="00E36F9C"/>
    <w:rsid w:val="00E378E7"/>
    <w:rsid w:val="00E37931"/>
    <w:rsid w:val="00E37BDA"/>
    <w:rsid w:val="00E37D68"/>
    <w:rsid w:val="00E47161"/>
    <w:rsid w:val="00E5226E"/>
    <w:rsid w:val="00E52D29"/>
    <w:rsid w:val="00E63596"/>
    <w:rsid w:val="00E659FA"/>
    <w:rsid w:val="00E7285A"/>
    <w:rsid w:val="00E86374"/>
    <w:rsid w:val="00E971C1"/>
    <w:rsid w:val="00EA1407"/>
    <w:rsid w:val="00EA4428"/>
    <w:rsid w:val="00EA71EE"/>
    <w:rsid w:val="00EB1D0B"/>
    <w:rsid w:val="00EB776D"/>
    <w:rsid w:val="00EC7AC0"/>
    <w:rsid w:val="00ED46EE"/>
    <w:rsid w:val="00EE4499"/>
    <w:rsid w:val="00EE47A2"/>
    <w:rsid w:val="00EF0179"/>
    <w:rsid w:val="00EF221F"/>
    <w:rsid w:val="00EF246C"/>
    <w:rsid w:val="00F05170"/>
    <w:rsid w:val="00F1041E"/>
    <w:rsid w:val="00F22B7E"/>
    <w:rsid w:val="00F265AE"/>
    <w:rsid w:val="00F436EA"/>
    <w:rsid w:val="00F516BF"/>
    <w:rsid w:val="00F55B8D"/>
    <w:rsid w:val="00F56021"/>
    <w:rsid w:val="00F6232F"/>
    <w:rsid w:val="00F62B0C"/>
    <w:rsid w:val="00F747BF"/>
    <w:rsid w:val="00F811A4"/>
    <w:rsid w:val="00F82DD7"/>
    <w:rsid w:val="00F87D3D"/>
    <w:rsid w:val="00F91101"/>
    <w:rsid w:val="00F91FB0"/>
    <w:rsid w:val="00FA178E"/>
    <w:rsid w:val="00FA2B24"/>
    <w:rsid w:val="00FA56D9"/>
    <w:rsid w:val="00FA77DC"/>
    <w:rsid w:val="00FB1461"/>
    <w:rsid w:val="00FC2F44"/>
    <w:rsid w:val="00FC3030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C9F885CA9A74B909A47C4CBE3AA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E21D1-6B21-4686-A366-04990331E31E}"/>
      </w:docPartPr>
      <w:docPartBody>
        <w:p w:rsidR="00733410" w:rsidRDefault="00733410" w:rsidP="00733410">
          <w:pPr>
            <w:pStyle w:val="BC9F885CA9A74B909A47C4CBE3AAA9E3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840D71AE6954CD9908B9AB5608F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25DA7-98DD-45A9-81E3-3D954F7436FE}"/>
      </w:docPartPr>
      <w:docPartBody>
        <w:p w:rsidR="00733410" w:rsidRDefault="00733410" w:rsidP="00733410">
          <w:pPr>
            <w:pStyle w:val="C840D71AE6954CD9908B9AB5608F007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0751DA"/>
    <w:rsid w:val="001969FB"/>
    <w:rsid w:val="004E4A06"/>
    <w:rsid w:val="00652191"/>
    <w:rsid w:val="00733410"/>
    <w:rsid w:val="00781EBD"/>
    <w:rsid w:val="0079050F"/>
    <w:rsid w:val="00BC6BCF"/>
    <w:rsid w:val="00D56B34"/>
    <w:rsid w:val="00E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410"/>
  </w:style>
  <w:style w:type="paragraph" w:customStyle="1" w:styleId="3FE3748AEB7F45E18111CE3C08593F04">
    <w:name w:val="3FE3748AEB7F45E18111CE3C08593F04"/>
    <w:rsid w:val="001969FB"/>
  </w:style>
  <w:style w:type="paragraph" w:customStyle="1" w:styleId="BC9F885CA9A74B909A47C4CBE3AAA9E3">
    <w:name w:val="BC9F885CA9A74B909A47C4CBE3AAA9E3"/>
    <w:rsid w:val="007334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0D71AE6954CD9908B9AB5608F007E">
    <w:name w:val="C840D71AE6954CD9908B9AB5608F007E"/>
    <w:rsid w:val="0073341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2149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14802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Eva Rýglová</cp:lastModifiedBy>
  <cp:revision>4</cp:revision>
  <cp:lastPrinted>2016-04-13T12:22:00Z</cp:lastPrinted>
  <dcterms:created xsi:type="dcterms:W3CDTF">2024-05-02T10:27:00Z</dcterms:created>
  <dcterms:modified xsi:type="dcterms:W3CDTF">2024-05-02T10:30:00Z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