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230649">
        <w:t>104390250</w:t>
      </w:r>
    </w:p>
    <w:p w:rsidR="00230649" w:rsidRDefault="00230649" w:rsidP="00230649">
      <w:r>
        <w:t>6</w:t>
      </w:r>
      <w:r>
        <w:tab/>
        <w:t>M</w:t>
      </w:r>
      <w:r>
        <w:tab/>
        <w:t>chránička flexibilní PE d 50/41</w:t>
      </w:r>
    </w:p>
    <w:p w:rsidR="00230649" w:rsidRDefault="00230649" w:rsidP="00230649">
      <w:r>
        <w:t>2</w:t>
      </w:r>
      <w:r>
        <w:tab/>
        <w:t>KS</w:t>
      </w:r>
      <w:r>
        <w:tab/>
        <w:t xml:space="preserve">oblouk trubkový 90° </w:t>
      </w:r>
      <w:proofErr w:type="spellStart"/>
      <w:r>
        <w:t>oc</w:t>
      </w:r>
      <w:proofErr w:type="spellEnd"/>
      <w:r>
        <w:t>. DN 32 - d  42,4</w:t>
      </w:r>
    </w:p>
    <w:p w:rsidR="00230649" w:rsidRDefault="00230649" w:rsidP="00230649">
      <w:r>
        <w:t>4</w:t>
      </w:r>
      <w:r>
        <w:tab/>
        <w:t>KS</w:t>
      </w:r>
      <w:r>
        <w:tab/>
        <w:t>mezikus trubkový /špaček/ 600mm  5/4"</w:t>
      </w:r>
    </w:p>
    <w:p w:rsidR="00230649" w:rsidRDefault="00230649" w:rsidP="00230649">
      <w:r>
        <w:t>2</w:t>
      </w:r>
      <w:r>
        <w:tab/>
        <w:t>KS</w:t>
      </w:r>
      <w:r>
        <w:tab/>
        <w:t xml:space="preserve">vsuvka </w:t>
      </w:r>
      <w:proofErr w:type="spellStart"/>
      <w:r>
        <w:t>mo</w:t>
      </w:r>
      <w:proofErr w:type="spellEnd"/>
      <w:r>
        <w:t>. dvoj. 5/4"</w:t>
      </w:r>
    </w:p>
    <w:p w:rsidR="00230649" w:rsidRDefault="00230649" w:rsidP="00230649">
      <w:r>
        <w:t>2</w:t>
      </w:r>
      <w:r>
        <w:tab/>
        <w:t>KS</w:t>
      </w:r>
      <w:r>
        <w:tab/>
        <w:t>K koleno 90° PE ET 225</w:t>
      </w:r>
    </w:p>
    <w:p w:rsidR="00230649" w:rsidRDefault="00230649" w:rsidP="00230649">
      <w:r>
        <w:t>2</w:t>
      </w:r>
      <w:r>
        <w:tab/>
        <w:t>KS</w:t>
      </w:r>
      <w:r>
        <w:tab/>
        <w:t>K koleno 90° PE100 SDR17 225</w:t>
      </w:r>
    </w:p>
    <w:p w:rsidR="00230649" w:rsidRDefault="00230649" w:rsidP="00230649">
      <w:r>
        <w:t>10</w:t>
      </w:r>
      <w:r>
        <w:tab/>
        <w:t>KS</w:t>
      </w:r>
      <w:r>
        <w:tab/>
        <w:t xml:space="preserve">K koleno 90° PE </w:t>
      </w:r>
      <w:proofErr w:type="gramStart"/>
      <w:r>
        <w:t>ET  63</w:t>
      </w:r>
      <w:proofErr w:type="gramEnd"/>
    </w:p>
    <w:p w:rsidR="00230649" w:rsidRDefault="00230649" w:rsidP="00230649">
      <w:r>
        <w:t>10</w:t>
      </w:r>
      <w:r>
        <w:tab/>
        <w:t>KS</w:t>
      </w:r>
      <w:r>
        <w:tab/>
        <w:t xml:space="preserve">K objímka PE </w:t>
      </w:r>
      <w:proofErr w:type="gramStart"/>
      <w:r>
        <w:t>ET  63</w:t>
      </w:r>
      <w:proofErr w:type="gramEnd"/>
      <w:r>
        <w:t xml:space="preserve"> SDR11   612685</w:t>
      </w:r>
    </w:p>
    <w:p w:rsidR="00230649" w:rsidRDefault="00230649" w:rsidP="00230649">
      <w:r>
        <w:t>3</w:t>
      </w:r>
      <w:r>
        <w:tab/>
        <w:t>KS</w:t>
      </w:r>
      <w:r>
        <w:tab/>
        <w:t>přechodka PE100-oc. SDR11  63</w:t>
      </w:r>
    </w:p>
    <w:p w:rsidR="00230649" w:rsidRDefault="00230649" w:rsidP="00230649">
      <w:r>
        <w:t>1</w:t>
      </w:r>
      <w:r>
        <w:tab/>
        <w:t>KS</w:t>
      </w:r>
      <w:r>
        <w:tab/>
        <w:t xml:space="preserve">přechod trubkový </w:t>
      </w:r>
      <w:proofErr w:type="spellStart"/>
      <w:r>
        <w:t>oc</w:t>
      </w:r>
      <w:proofErr w:type="spellEnd"/>
      <w:r>
        <w:t>. DN100/ 50 108x 57</w:t>
      </w:r>
    </w:p>
    <w:p w:rsidR="00230649" w:rsidRDefault="00230649" w:rsidP="00230649">
      <w:r>
        <w:t>1</w:t>
      </w:r>
      <w:r>
        <w:tab/>
        <w:t>KS</w:t>
      </w:r>
      <w:r>
        <w:tab/>
        <w:t>souprava zem. AVK DN 65-80  0,8 - 1,35</w:t>
      </w:r>
    </w:p>
    <w:p w:rsidR="00230649" w:rsidRDefault="00230649" w:rsidP="00230649">
      <w:r>
        <w:t>1</w:t>
      </w:r>
      <w:r>
        <w:tab/>
        <w:t>KS</w:t>
      </w:r>
      <w:r>
        <w:tab/>
        <w:t>poklop litinový čtvercový EURO</w:t>
      </w:r>
    </w:p>
    <w:p w:rsidR="00230649" w:rsidRDefault="00230649" w:rsidP="00230649">
      <w:r>
        <w:t>2</w:t>
      </w:r>
      <w:r>
        <w:tab/>
        <w:t>KS</w:t>
      </w:r>
      <w:r>
        <w:tab/>
        <w:t>nátrubek kovaný DN50 - 2"</w:t>
      </w:r>
    </w:p>
    <w:p w:rsidR="00230649" w:rsidRDefault="00230649" w:rsidP="00230649">
      <w:r>
        <w:t>2</w:t>
      </w:r>
      <w:r>
        <w:tab/>
        <w:t>KS</w:t>
      </w:r>
      <w:r>
        <w:tab/>
        <w:t xml:space="preserve">zátka čer. DN50 - 2" 290 </w:t>
      </w:r>
      <w:proofErr w:type="spellStart"/>
      <w:proofErr w:type="gramStart"/>
      <w:r>
        <w:t>vně</w:t>
      </w:r>
      <w:proofErr w:type="gramEnd"/>
      <w:r>
        <w:t>.</w:t>
      </w:r>
      <w:proofErr w:type="gramStart"/>
      <w:r>
        <w:t>závit</w:t>
      </w:r>
      <w:proofErr w:type="spellEnd"/>
      <w:proofErr w:type="gramEnd"/>
    </w:p>
    <w:p w:rsidR="00A14683" w:rsidRDefault="00230649" w:rsidP="00230649">
      <w:r>
        <w:t>2</w:t>
      </w:r>
      <w:r>
        <w:tab/>
        <w:t>KS</w:t>
      </w:r>
      <w:r>
        <w:tab/>
        <w:t>K záslepka PE100 SDR17 225</w:t>
      </w:r>
    </w:p>
    <w:p w:rsidR="00230649" w:rsidRDefault="00230649" w:rsidP="00230649">
      <w:r>
        <w:t>1</w:t>
      </w:r>
      <w:r>
        <w:tab/>
        <w:t>KS</w:t>
      </w:r>
      <w:r>
        <w:tab/>
        <w:t>K T-kus přípoj.navrt.PE ET 225-32 612657</w:t>
      </w:r>
    </w:p>
    <w:p w:rsidR="00230649" w:rsidRDefault="00230649" w:rsidP="00230649">
      <w:r>
        <w:t>2</w:t>
      </w:r>
      <w:r>
        <w:tab/>
        <w:t>KS</w:t>
      </w:r>
      <w:r>
        <w:tab/>
        <w:t>K T-kus přípoj.navrt.PE ET 225-50 616486</w:t>
      </w:r>
    </w:p>
    <w:p w:rsidR="00230649" w:rsidRDefault="00230649" w:rsidP="00230649">
      <w:r>
        <w:t>2</w:t>
      </w:r>
      <w:r>
        <w:tab/>
        <w:t>KS</w:t>
      </w:r>
      <w:r>
        <w:tab/>
        <w:t>K koleno 90° PE ET 225</w:t>
      </w:r>
    </w:p>
    <w:p w:rsidR="00230649" w:rsidRDefault="00230649" w:rsidP="00230649">
      <w:r>
        <w:t>3</w:t>
      </w:r>
      <w:r>
        <w:tab/>
        <w:t>KS</w:t>
      </w:r>
      <w:r>
        <w:tab/>
        <w:t>K objímka PE ET 225 SDR11   612674</w:t>
      </w:r>
    </w:p>
    <w:p w:rsidR="00230649" w:rsidRDefault="00230649" w:rsidP="00230649">
      <w:r>
        <w:t>1</w:t>
      </w:r>
      <w:r>
        <w:tab/>
        <w:t>KS</w:t>
      </w:r>
      <w:r>
        <w:tab/>
        <w:t>K objímka PE ET 160 SDR11   612691</w:t>
      </w:r>
    </w:p>
    <w:p w:rsidR="00230649" w:rsidRDefault="00230649" w:rsidP="00230649">
      <w:r>
        <w:t>1</w:t>
      </w:r>
      <w:r>
        <w:tab/>
        <w:t>KS</w:t>
      </w:r>
      <w:r>
        <w:tab/>
        <w:t>K redukce PE100 SDR17 225/160</w:t>
      </w:r>
    </w:p>
    <w:p w:rsidR="00230649" w:rsidRDefault="00230649" w:rsidP="00230649">
      <w:r>
        <w:t>50</w:t>
      </w:r>
      <w:r>
        <w:tab/>
        <w:t>M</w:t>
      </w:r>
      <w:r>
        <w:tab/>
        <w:t>trubka PE100RC SDR11 DN50 100m</w:t>
      </w:r>
    </w:p>
    <w:p w:rsidR="00230649" w:rsidRDefault="00230649" w:rsidP="00230649">
      <w:r>
        <w:t>2</w:t>
      </w:r>
      <w:r>
        <w:tab/>
        <w:t>KS</w:t>
      </w:r>
      <w:r>
        <w:tab/>
        <w:t xml:space="preserve">K T-kus 90° PE </w:t>
      </w:r>
      <w:proofErr w:type="gramStart"/>
      <w:r>
        <w:t>ET  50</w:t>
      </w:r>
      <w:proofErr w:type="gramEnd"/>
      <w:r>
        <w:t xml:space="preserve"> (</w:t>
      </w:r>
      <w:proofErr w:type="spellStart"/>
      <w:r>
        <w:t>Kit</w:t>
      </w:r>
      <w:proofErr w:type="spellEnd"/>
      <w:r>
        <w:t>)</w:t>
      </w:r>
    </w:p>
    <w:p w:rsidR="00230649" w:rsidRDefault="00230649" w:rsidP="00230649">
      <w:r>
        <w:t>6</w:t>
      </w:r>
      <w:r>
        <w:tab/>
        <w:t>KS</w:t>
      </w:r>
      <w:r>
        <w:tab/>
        <w:t xml:space="preserve">K koleno 90° PE </w:t>
      </w:r>
      <w:proofErr w:type="gramStart"/>
      <w:r>
        <w:t>ET  50</w:t>
      </w:r>
      <w:proofErr w:type="gramEnd"/>
    </w:p>
    <w:p w:rsidR="00230649" w:rsidRDefault="00230649" w:rsidP="00230649">
      <w:r>
        <w:t>6</w:t>
      </w:r>
      <w:r>
        <w:tab/>
        <w:t>KS</w:t>
      </w:r>
      <w:r>
        <w:tab/>
        <w:t xml:space="preserve">K objímka PE </w:t>
      </w:r>
      <w:proofErr w:type="gramStart"/>
      <w:r>
        <w:t>ET  50</w:t>
      </w:r>
      <w:proofErr w:type="gramEnd"/>
      <w:r>
        <w:t xml:space="preserve"> SDR11   612684</w:t>
      </w:r>
    </w:p>
    <w:p w:rsidR="00230649" w:rsidRDefault="00230649" w:rsidP="00230649">
      <w:r>
        <w:lastRenderedPageBreak/>
        <w:t>2</w:t>
      </w:r>
      <w:r>
        <w:tab/>
        <w:t>KS</w:t>
      </w:r>
      <w:r>
        <w:tab/>
        <w:t>K redukce PE ET  50-32</w:t>
      </w:r>
    </w:p>
    <w:p w:rsidR="00230649" w:rsidRDefault="00230649" w:rsidP="00230649">
      <w:r>
        <w:t>4</w:t>
      </w:r>
      <w:r>
        <w:tab/>
        <w:t>KS</w:t>
      </w:r>
      <w:r>
        <w:tab/>
        <w:t xml:space="preserve">K objímka PE </w:t>
      </w:r>
      <w:proofErr w:type="gramStart"/>
      <w:r>
        <w:t>ET  32</w:t>
      </w:r>
      <w:proofErr w:type="gramEnd"/>
      <w:r>
        <w:t xml:space="preserve"> SDR11   612682</w:t>
      </w:r>
    </w:p>
    <w:p w:rsidR="00230649" w:rsidRDefault="00230649" w:rsidP="00230649">
      <w:r>
        <w:t>4</w:t>
      </w:r>
      <w:r>
        <w:tab/>
        <w:t>KS</w:t>
      </w:r>
      <w:r>
        <w:tab/>
        <w:t xml:space="preserve">K koleno 90° PE </w:t>
      </w:r>
      <w:proofErr w:type="gramStart"/>
      <w:r>
        <w:t>ET  32</w:t>
      </w:r>
      <w:proofErr w:type="gramEnd"/>
    </w:p>
    <w:p w:rsidR="00230649" w:rsidRDefault="00230649" w:rsidP="00230649">
      <w:r>
        <w:t>1</w:t>
      </w:r>
      <w:r>
        <w:tab/>
        <w:t>KS</w:t>
      </w:r>
      <w:r>
        <w:tab/>
        <w:t xml:space="preserve">K záslepka PE </w:t>
      </w:r>
      <w:proofErr w:type="gramStart"/>
      <w:r>
        <w:t>ET  50</w:t>
      </w:r>
      <w:proofErr w:type="gramEnd"/>
    </w:p>
    <w:p w:rsidR="00230649" w:rsidRDefault="00230649" w:rsidP="00230649">
      <w:r>
        <w:t>2</w:t>
      </w:r>
      <w:r>
        <w:tab/>
        <w:t>KS</w:t>
      </w:r>
      <w:r>
        <w:tab/>
        <w:t>regulátor FRANCEL B25</w:t>
      </w:r>
    </w:p>
    <w:p w:rsidR="00230649" w:rsidRDefault="00230649" w:rsidP="00230649">
      <w:r>
        <w:t>1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DN300 PN40</w:t>
      </w:r>
    </w:p>
    <w:p w:rsidR="00230649" w:rsidRDefault="00230649" w:rsidP="00230649">
      <w:r>
        <w:t>2</w:t>
      </w:r>
      <w:r>
        <w:tab/>
        <w:t>KS</w:t>
      </w:r>
      <w:r>
        <w:tab/>
        <w:t>kohout CHUCHU DN15 PE 32 s podstavcem</w:t>
      </w:r>
    </w:p>
    <w:p w:rsidR="00230649" w:rsidRDefault="00230649" w:rsidP="00230649">
      <w:r>
        <w:t>2</w:t>
      </w:r>
      <w:r>
        <w:tab/>
        <w:t>KS</w:t>
      </w:r>
      <w:r>
        <w:tab/>
        <w:t>K redukce PE ET  32-25</w:t>
      </w:r>
    </w:p>
    <w:p w:rsidR="00230649" w:rsidRDefault="00230649" w:rsidP="00230649">
      <w:r>
        <w:t>2</w:t>
      </w:r>
      <w:r>
        <w:tab/>
        <w:t>KS</w:t>
      </w:r>
      <w:r>
        <w:tab/>
        <w:t xml:space="preserve">kohout kul.mo.PN4 DN32-5/4" </w:t>
      </w:r>
      <w:proofErr w:type="spellStart"/>
      <w:r>
        <w:t>vni</w:t>
      </w:r>
      <w:proofErr w:type="spellEnd"/>
      <w:r>
        <w:t>./</w:t>
      </w:r>
      <w:proofErr w:type="spellStart"/>
      <w:r>
        <w:t>vni</w:t>
      </w:r>
      <w:proofErr w:type="spellEnd"/>
      <w:r>
        <w:t>.-z.</w:t>
      </w:r>
    </w:p>
    <w:sectPr w:rsidR="0023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49"/>
    <w:rsid w:val="00230649"/>
    <w:rsid w:val="00352C9A"/>
    <w:rsid w:val="0046089C"/>
    <w:rsid w:val="004A1731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2</Pages>
  <Words>180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2017-07-04T10:43:00Z</dcterms:created>
  <dcterms:modified xsi:type="dcterms:W3CDTF">2017-07-04T10:43:00Z</dcterms:modified>
</cp:coreProperties>
</file>