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342D5" w14:textId="76440C20" w:rsidR="00111BF3" w:rsidRPr="005656CC" w:rsidRDefault="008E1C71" w:rsidP="002804B0">
      <w:pPr>
        <w:pStyle w:val="Bezmezer"/>
      </w:pPr>
      <w:r>
        <w:t>KUPNÍ SMLOUVA</w:t>
      </w:r>
    </w:p>
    <w:p w14:paraId="3EF2DE71" w14:textId="11C0573A" w:rsidR="00AC05F0" w:rsidRDefault="00AC05F0" w:rsidP="002804B0">
      <w:pPr>
        <w:jc w:val="center"/>
      </w:pPr>
      <w:r>
        <w:t>(dále jen „</w:t>
      </w:r>
      <w:r w:rsidR="008D5D82">
        <w:rPr>
          <w:b/>
          <w:bCs/>
        </w:rPr>
        <w:t>Smlouv</w:t>
      </w:r>
      <w:r w:rsidRPr="002D4FE5">
        <w:rPr>
          <w:b/>
          <w:bCs/>
        </w:rPr>
        <w:t>a</w:t>
      </w:r>
      <w:r>
        <w:t>“)</w:t>
      </w:r>
    </w:p>
    <w:p w14:paraId="673A0C3A" w14:textId="1ADF1607" w:rsidR="00111BF3" w:rsidRDefault="00AC05F0" w:rsidP="002804B0">
      <w:pPr>
        <w:jc w:val="center"/>
      </w:pPr>
      <w:r w:rsidRPr="005143BE">
        <w:t xml:space="preserve">uzavřená dle </w:t>
      </w:r>
      <w:r w:rsidRPr="008E1C71">
        <w:t>§ 20</w:t>
      </w:r>
      <w:r w:rsidR="008E1C71" w:rsidRPr="008E1C71">
        <w:t>79</w:t>
      </w:r>
      <w:r w:rsidRPr="008E1C71">
        <w:t xml:space="preserve"> a</w:t>
      </w:r>
      <w:r w:rsidRPr="005143BE">
        <w:t xml:space="preserve"> násl. zákona č. 89/2012 Sb., občanský zákoník, ve znění pozdějších předpisů</w:t>
      </w:r>
      <w:r>
        <w:t xml:space="preserve"> </w:t>
      </w:r>
      <w:r w:rsidRPr="005143BE">
        <w:t>(dále jen „</w:t>
      </w:r>
      <w:r w:rsidR="00557498">
        <w:rPr>
          <w:b/>
          <w:bCs/>
        </w:rPr>
        <w:t>O</w:t>
      </w:r>
      <w:r w:rsidRPr="002D4FE5">
        <w:rPr>
          <w:b/>
          <w:bCs/>
        </w:rPr>
        <w:t>bčanský zákoník</w:t>
      </w:r>
      <w:r w:rsidRPr="005143BE">
        <w:t>“)</w:t>
      </w:r>
    </w:p>
    <w:p w14:paraId="49D97BD2" w14:textId="512F67E8" w:rsidR="00AC05F0" w:rsidRPr="005143BE" w:rsidRDefault="00AC05F0" w:rsidP="00C420E8">
      <w:pPr>
        <w:pStyle w:val="Nadpis1"/>
        <w:keepNext w:val="0"/>
        <w:keepLines w:val="0"/>
      </w:pPr>
      <w:r w:rsidRPr="005143BE">
        <w:t>Smluvní strany:</w:t>
      </w:r>
    </w:p>
    <w:p w14:paraId="3770022E" w14:textId="77777777" w:rsidR="00AC05F0" w:rsidRPr="000D4F9E" w:rsidRDefault="00AC05F0" w:rsidP="00C420E8">
      <w:pPr>
        <w:pStyle w:val="Nadpis2"/>
        <w:keepNext w:val="0"/>
        <w:keepLines w:val="0"/>
        <w:rPr>
          <w:b/>
          <w:bCs/>
        </w:rPr>
      </w:pPr>
      <w:r w:rsidRPr="000D4F9E">
        <w:rPr>
          <w:b/>
          <w:bCs/>
        </w:rPr>
        <w:t>Česká zemědělská univerzita v Praze</w:t>
      </w:r>
    </w:p>
    <w:p w14:paraId="5F105ED9" w14:textId="77777777" w:rsidR="00AC05F0" w:rsidRPr="009C3F4E" w:rsidRDefault="00AC05F0" w:rsidP="002804B0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Sídlo: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Kamýcká 129, 165 00 Praha – Suchdol</w:t>
      </w:r>
    </w:p>
    <w:p w14:paraId="12139742" w14:textId="4EE4CE6E" w:rsidR="00AC05F0" w:rsidRPr="00C1337B" w:rsidRDefault="00AC05F0" w:rsidP="002804B0">
      <w:pPr>
        <w:spacing w:after="0" w:line="276" w:lineRule="auto"/>
        <w:ind w:left="1418" w:hanging="842"/>
        <w:rPr>
          <w:rFonts w:cstheme="minorHAnsi"/>
          <w:color w:val="auto"/>
        </w:rPr>
      </w:pPr>
      <w:r w:rsidRPr="009C3F4E">
        <w:rPr>
          <w:rFonts w:cstheme="minorHAnsi"/>
        </w:rPr>
        <w:t>Zastoupený:</w:t>
      </w:r>
      <w:r w:rsidRPr="009C3F4E">
        <w:rPr>
          <w:rFonts w:cstheme="minorHAnsi"/>
        </w:rPr>
        <w:tab/>
      </w:r>
      <w:r w:rsidR="00453E01" w:rsidRPr="00C1337B">
        <w:rPr>
          <w:rFonts w:cstheme="minorHAnsi"/>
          <w:color w:val="auto"/>
        </w:rPr>
        <w:t xml:space="preserve">Ing. </w:t>
      </w:r>
      <w:r w:rsidR="00FA2898" w:rsidRPr="00C1337B">
        <w:rPr>
          <w:rFonts w:cstheme="minorHAnsi"/>
          <w:color w:val="auto"/>
        </w:rPr>
        <w:t xml:space="preserve">Jakubem </w:t>
      </w:r>
      <w:proofErr w:type="spellStart"/>
      <w:r w:rsidR="00FA2898" w:rsidRPr="00C1337B">
        <w:rPr>
          <w:rFonts w:cstheme="minorHAnsi"/>
          <w:color w:val="auto"/>
        </w:rPr>
        <w:t>Kleindienstem</w:t>
      </w:r>
      <w:proofErr w:type="spellEnd"/>
      <w:r w:rsidR="00FA2898" w:rsidRPr="00C1337B">
        <w:rPr>
          <w:rFonts w:cstheme="minorHAnsi"/>
          <w:color w:val="auto"/>
        </w:rPr>
        <w:t>, kvestorem</w:t>
      </w:r>
    </w:p>
    <w:p w14:paraId="149E6C16" w14:textId="77777777" w:rsidR="00AC05F0" w:rsidRPr="009C3F4E" w:rsidRDefault="00AC05F0" w:rsidP="002804B0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IČO: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60460709</w:t>
      </w:r>
    </w:p>
    <w:p w14:paraId="1CA548CF" w14:textId="77777777" w:rsidR="00AC05F0" w:rsidRPr="009C3F4E" w:rsidRDefault="00AC05F0" w:rsidP="002804B0">
      <w:pPr>
        <w:spacing w:after="0" w:line="276" w:lineRule="auto"/>
        <w:ind w:firstLine="576"/>
        <w:rPr>
          <w:rFonts w:cstheme="minorHAnsi"/>
          <w:color w:val="000000"/>
        </w:rPr>
      </w:pPr>
      <w:r w:rsidRPr="009C3F4E">
        <w:rPr>
          <w:rFonts w:cstheme="minorHAnsi"/>
        </w:rPr>
        <w:t>DIČ: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  <w:t>CZ</w:t>
      </w:r>
      <w:r w:rsidRPr="009C3F4E">
        <w:rPr>
          <w:rFonts w:cstheme="minorHAnsi"/>
          <w:color w:val="000000"/>
        </w:rPr>
        <w:t>60460709</w:t>
      </w:r>
    </w:p>
    <w:p w14:paraId="0BE6E540" w14:textId="3D6058BB" w:rsidR="00AC05F0" w:rsidRPr="009C3F4E" w:rsidRDefault="00AC05F0" w:rsidP="002804B0">
      <w:pPr>
        <w:spacing w:after="24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(dále jen „</w:t>
      </w:r>
      <w:r w:rsidR="006A0FD6">
        <w:rPr>
          <w:rFonts w:cstheme="minorHAnsi"/>
          <w:b/>
          <w:bCs/>
        </w:rPr>
        <w:t>Prodávající</w:t>
      </w:r>
      <w:r w:rsidRPr="009C3F4E">
        <w:rPr>
          <w:rFonts w:cstheme="minorHAnsi"/>
        </w:rPr>
        <w:t>“) na straně jedné</w:t>
      </w:r>
    </w:p>
    <w:p w14:paraId="33F576A2" w14:textId="4A856DDC" w:rsidR="00AC05F0" w:rsidRPr="00C1337B" w:rsidRDefault="00AC05F0" w:rsidP="002804B0">
      <w:pPr>
        <w:tabs>
          <w:tab w:val="right" w:pos="9072"/>
        </w:tabs>
        <w:spacing w:after="240" w:line="276" w:lineRule="auto"/>
        <w:ind w:firstLine="567"/>
        <w:rPr>
          <w:rFonts w:cstheme="minorHAnsi"/>
          <w:color w:val="auto"/>
        </w:rPr>
      </w:pPr>
      <w:r w:rsidRPr="00C1337B">
        <w:rPr>
          <w:rFonts w:cstheme="minorHAnsi"/>
          <w:color w:val="auto"/>
        </w:rPr>
        <w:t>a</w:t>
      </w:r>
      <w:r w:rsidR="00D73519" w:rsidRPr="00C1337B">
        <w:rPr>
          <w:rFonts w:cstheme="minorHAnsi"/>
          <w:color w:val="auto"/>
        </w:rPr>
        <w:tab/>
      </w:r>
    </w:p>
    <w:p w14:paraId="6AD4E909" w14:textId="5D0BDA8B" w:rsidR="00AC05F0" w:rsidRPr="00C1337B" w:rsidRDefault="00423C97" w:rsidP="00C420E8">
      <w:pPr>
        <w:pStyle w:val="Nadpis2"/>
        <w:keepNext w:val="0"/>
        <w:keepLines w:val="0"/>
        <w:rPr>
          <w:b/>
          <w:bCs/>
          <w:color w:val="auto"/>
        </w:rPr>
      </w:pPr>
      <w:proofErr w:type="spellStart"/>
      <w:r w:rsidRPr="00C1337B">
        <w:rPr>
          <w:rFonts w:cstheme="minorHAnsi"/>
          <w:b/>
          <w:bCs/>
          <w:color w:val="auto"/>
        </w:rPr>
        <w:t>Agrotree</w:t>
      </w:r>
      <w:proofErr w:type="spellEnd"/>
      <w:r w:rsidRPr="00C1337B">
        <w:rPr>
          <w:rFonts w:cstheme="minorHAnsi"/>
          <w:b/>
          <w:bCs/>
          <w:color w:val="auto"/>
        </w:rPr>
        <w:t xml:space="preserve"> s.r.o.</w:t>
      </w:r>
    </w:p>
    <w:p w14:paraId="04FCE35A" w14:textId="2C8EDB5B" w:rsidR="00AC05F0" w:rsidRPr="00C1337B" w:rsidRDefault="00AC05F0" w:rsidP="002804B0">
      <w:pPr>
        <w:spacing w:after="0" w:line="276" w:lineRule="auto"/>
        <w:ind w:firstLine="576"/>
        <w:rPr>
          <w:rFonts w:cstheme="minorHAnsi"/>
          <w:color w:val="auto"/>
        </w:rPr>
      </w:pPr>
      <w:r w:rsidRPr="00C1337B">
        <w:rPr>
          <w:rFonts w:cstheme="minorHAnsi"/>
          <w:color w:val="auto"/>
        </w:rPr>
        <w:t>Sídlo:</w:t>
      </w:r>
      <w:r w:rsidRPr="00C1337B">
        <w:rPr>
          <w:rFonts w:cstheme="minorHAnsi"/>
          <w:color w:val="auto"/>
        </w:rPr>
        <w:tab/>
      </w:r>
      <w:r w:rsidRPr="00C1337B">
        <w:rPr>
          <w:rFonts w:cstheme="minorHAnsi"/>
          <w:color w:val="auto"/>
        </w:rPr>
        <w:tab/>
      </w:r>
      <w:r w:rsidR="00423C97" w:rsidRPr="00C1337B">
        <w:rPr>
          <w:color w:val="auto"/>
        </w:rPr>
        <w:t>Dobřany 1254, 334</w:t>
      </w:r>
      <w:r w:rsidR="00F42370">
        <w:rPr>
          <w:color w:val="auto"/>
        </w:rPr>
        <w:t xml:space="preserve"> </w:t>
      </w:r>
      <w:r w:rsidR="00423C97" w:rsidRPr="00C1337B">
        <w:rPr>
          <w:color w:val="auto"/>
        </w:rPr>
        <w:t>41 Dobřany</w:t>
      </w:r>
    </w:p>
    <w:p w14:paraId="74AAA884" w14:textId="27F2194A" w:rsidR="00AC05F0" w:rsidRPr="00C1337B" w:rsidRDefault="00AC05F0" w:rsidP="002804B0">
      <w:pPr>
        <w:spacing w:after="0" w:line="276" w:lineRule="auto"/>
        <w:ind w:firstLine="576"/>
        <w:rPr>
          <w:rFonts w:cstheme="minorHAnsi"/>
          <w:color w:val="auto"/>
        </w:rPr>
      </w:pPr>
      <w:r w:rsidRPr="00C1337B">
        <w:rPr>
          <w:rFonts w:cstheme="minorHAnsi"/>
          <w:color w:val="auto"/>
        </w:rPr>
        <w:t>Zastoupený:</w:t>
      </w:r>
      <w:r w:rsidRPr="00C1337B">
        <w:rPr>
          <w:rFonts w:cstheme="minorHAnsi"/>
          <w:color w:val="auto"/>
        </w:rPr>
        <w:tab/>
      </w:r>
      <w:r w:rsidR="00423C97" w:rsidRPr="00C1337B">
        <w:rPr>
          <w:rFonts w:cstheme="minorHAnsi"/>
          <w:color w:val="auto"/>
        </w:rPr>
        <w:t>R</w:t>
      </w:r>
      <w:r w:rsidR="00B43D38" w:rsidRPr="00C1337B">
        <w:rPr>
          <w:rFonts w:cstheme="minorHAnsi"/>
          <w:color w:val="auto"/>
        </w:rPr>
        <w:t>obertem</w:t>
      </w:r>
      <w:r w:rsidR="00423C97" w:rsidRPr="00C1337B">
        <w:rPr>
          <w:rFonts w:cstheme="minorHAnsi"/>
          <w:color w:val="auto"/>
        </w:rPr>
        <w:t xml:space="preserve"> </w:t>
      </w:r>
      <w:proofErr w:type="spellStart"/>
      <w:r w:rsidR="00423C97" w:rsidRPr="00C1337B">
        <w:rPr>
          <w:rFonts w:cstheme="minorHAnsi"/>
          <w:color w:val="auto"/>
        </w:rPr>
        <w:t>Klášterkou</w:t>
      </w:r>
      <w:proofErr w:type="spellEnd"/>
    </w:p>
    <w:p w14:paraId="520FD254" w14:textId="54833577" w:rsidR="00AC05F0" w:rsidRPr="00C1337B" w:rsidRDefault="00AC05F0" w:rsidP="002804B0">
      <w:pPr>
        <w:spacing w:after="0" w:line="276" w:lineRule="auto"/>
        <w:ind w:firstLine="576"/>
        <w:rPr>
          <w:rFonts w:cstheme="minorHAnsi"/>
          <w:color w:val="auto"/>
        </w:rPr>
      </w:pPr>
      <w:r w:rsidRPr="00C1337B">
        <w:rPr>
          <w:rFonts w:cstheme="minorHAnsi"/>
          <w:color w:val="auto"/>
        </w:rPr>
        <w:t>IČO:</w:t>
      </w:r>
      <w:r w:rsidRPr="00C1337B">
        <w:rPr>
          <w:rFonts w:cstheme="minorHAnsi"/>
          <w:color w:val="auto"/>
        </w:rPr>
        <w:tab/>
      </w:r>
      <w:r w:rsidRPr="00C1337B">
        <w:rPr>
          <w:rFonts w:cstheme="minorHAnsi"/>
          <w:color w:val="auto"/>
        </w:rPr>
        <w:tab/>
      </w:r>
      <w:r w:rsidR="00423C97" w:rsidRPr="00C1337B">
        <w:rPr>
          <w:color w:val="auto"/>
        </w:rPr>
        <w:t>07095856</w:t>
      </w:r>
    </w:p>
    <w:p w14:paraId="62BBC723" w14:textId="6B6C42A9" w:rsidR="00453E01" w:rsidRPr="00C1337B" w:rsidRDefault="00AC05F0" w:rsidP="002804B0">
      <w:pPr>
        <w:spacing w:after="0" w:line="276" w:lineRule="auto"/>
        <w:ind w:firstLine="576"/>
        <w:rPr>
          <w:rFonts w:cstheme="minorHAnsi"/>
          <w:color w:val="auto"/>
        </w:rPr>
      </w:pPr>
      <w:r w:rsidRPr="00C1337B">
        <w:rPr>
          <w:rFonts w:cstheme="minorHAnsi"/>
          <w:color w:val="auto"/>
        </w:rPr>
        <w:t>DIČ:</w:t>
      </w:r>
      <w:r w:rsidRPr="00C1337B">
        <w:rPr>
          <w:rFonts w:cstheme="minorHAnsi"/>
          <w:color w:val="auto"/>
        </w:rPr>
        <w:tab/>
      </w:r>
      <w:r w:rsidRPr="00C1337B">
        <w:rPr>
          <w:rFonts w:cstheme="minorHAnsi"/>
          <w:color w:val="auto"/>
        </w:rPr>
        <w:tab/>
      </w:r>
      <w:r w:rsidR="00453E01" w:rsidRPr="00C1337B">
        <w:rPr>
          <w:color w:val="auto"/>
        </w:rPr>
        <w:t>CZ07095856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153F1E" w:rsidRPr="00153F1E" w14:paraId="57C5D312" w14:textId="77777777" w:rsidTr="00453E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D38605" w14:textId="77777777" w:rsidR="00453E01" w:rsidRPr="00C1337B" w:rsidRDefault="00453E01" w:rsidP="00453E01">
            <w:pPr>
              <w:spacing w:after="0" w:line="276" w:lineRule="auto"/>
              <w:ind w:firstLine="576"/>
              <w:rPr>
                <w:rFonts w:cstheme="minorHAnsi"/>
                <w:color w:val="auto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45C954C5" w14:textId="72596B0A" w:rsidR="00453E01" w:rsidRPr="00C1337B" w:rsidRDefault="00453E01" w:rsidP="00453E01">
            <w:pPr>
              <w:spacing w:after="0" w:line="276" w:lineRule="auto"/>
              <w:rPr>
                <w:rFonts w:cstheme="minorHAnsi"/>
                <w:color w:val="auto"/>
                <w:lang w:val="en-US"/>
              </w:rPr>
            </w:pPr>
          </w:p>
        </w:tc>
      </w:tr>
    </w:tbl>
    <w:p w14:paraId="5E574B1C" w14:textId="6112F349" w:rsidR="00AE34FB" w:rsidRPr="00C1337B" w:rsidRDefault="00AE34FB" w:rsidP="00453E01">
      <w:pPr>
        <w:spacing w:line="276" w:lineRule="auto"/>
        <w:ind w:firstLine="576"/>
        <w:rPr>
          <w:color w:val="auto"/>
        </w:rPr>
      </w:pPr>
      <w:r w:rsidRPr="00C1337B">
        <w:rPr>
          <w:color w:val="auto"/>
        </w:rPr>
        <w:t>veden</w:t>
      </w:r>
      <w:r w:rsidR="00FA2898" w:rsidRPr="00C1337B">
        <w:rPr>
          <w:color w:val="auto"/>
        </w:rPr>
        <w:t>á</w:t>
      </w:r>
      <w:r w:rsidRPr="00C1337B">
        <w:rPr>
          <w:color w:val="auto"/>
        </w:rPr>
        <w:t xml:space="preserve"> u</w:t>
      </w:r>
      <w:r w:rsidR="00453E01" w:rsidRPr="00C1337B">
        <w:rPr>
          <w:color w:val="auto"/>
        </w:rPr>
        <w:t xml:space="preserve"> Krajského </w:t>
      </w:r>
      <w:r w:rsidRPr="00C1337B">
        <w:rPr>
          <w:color w:val="auto"/>
        </w:rPr>
        <w:t xml:space="preserve">soudu v </w:t>
      </w:r>
      <w:r w:rsidR="00453E01" w:rsidRPr="00C1337B">
        <w:rPr>
          <w:rFonts w:cstheme="minorHAnsi"/>
          <w:color w:val="auto"/>
        </w:rPr>
        <w:t>Plzni</w:t>
      </w:r>
      <w:r w:rsidRPr="00C1337B">
        <w:rPr>
          <w:color w:val="auto"/>
        </w:rPr>
        <w:t xml:space="preserve">, </w:t>
      </w:r>
      <w:proofErr w:type="spellStart"/>
      <w:r w:rsidRPr="00C1337B">
        <w:rPr>
          <w:color w:val="auto"/>
        </w:rPr>
        <w:t>sp</w:t>
      </w:r>
      <w:proofErr w:type="spellEnd"/>
      <w:r w:rsidRPr="00C1337B">
        <w:rPr>
          <w:color w:val="auto"/>
        </w:rPr>
        <w:t xml:space="preserve">. zn. </w:t>
      </w:r>
      <w:r w:rsidR="00453E01" w:rsidRPr="00C1337B">
        <w:rPr>
          <w:color w:val="auto"/>
        </w:rPr>
        <w:t>C 36251/KSPL</w:t>
      </w:r>
    </w:p>
    <w:p w14:paraId="1BB8A244" w14:textId="0436330B" w:rsidR="00AC05F0" w:rsidRPr="00C1337B" w:rsidRDefault="00AC05F0" w:rsidP="002804B0">
      <w:pPr>
        <w:spacing w:after="240" w:line="276" w:lineRule="auto"/>
        <w:ind w:firstLine="576"/>
        <w:rPr>
          <w:rFonts w:cstheme="minorHAnsi"/>
          <w:color w:val="auto"/>
        </w:rPr>
      </w:pPr>
      <w:r w:rsidRPr="00C1337B">
        <w:rPr>
          <w:rFonts w:cstheme="minorHAnsi"/>
          <w:color w:val="auto"/>
        </w:rPr>
        <w:t>(dále jen „</w:t>
      </w:r>
      <w:r w:rsidR="006A0FD6" w:rsidRPr="00C1337B">
        <w:rPr>
          <w:rFonts w:cstheme="minorHAnsi"/>
          <w:b/>
          <w:bCs/>
          <w:color w:val="auto"/>
        </w:rPr>
        <w:t>Kupující</w:t>
      </w:r>
      <w:r w:rsidRPr="00C1337B">
        <w:rPr>
          <w:rFonts w:cstheme="minorHAnsi"/>
          <w:color w:val="auto"/>
        </w:rPr>
        <w:t xml:space="preserve">“) na straně druhé </w:t>
      </w:r>
    </w:p>
    <w:p w14:paraId="74ED92DD" w14:textId="0103EA9A" w:rsidR="005656CC" w:rsidRDefault="00AC05F0" w:rsidP="002804B0">
      <w:pPr>
        <w:spacing w:after="360"/>
      </w:pPr>
      <w:r w:rsidRPr="009C3F4E">
        <w:t>(společně dále také jako „</w:t>
      </w:r>
      <w:r w:rsidR="00BF2CA0">
        <w:rPr>
          <w:b/>
          <w:bCs/>
        </w:rPr>
        <w:t>S</w:t>
      </w:r>
      <w:r w:rsidRPr="002D4FE5">
        <w:rPr>
          <w:b/>
          <w:bCs/>
        </w:rPr>
        <w:t>mluvní strany</w:t>
      </w:r>
      <w:r w:rsidRPr="009C3F4E">
        <w:t>“</w:t>
      </w:r>
      <w:r w:rsidR="005E39B7">
        <w:t>)</w:t>
      </w:r>
    </w:p>
    <w:p w14:paraId="58737CF4" w14:textId="312C5E8A" w:rsidR="00165EE9" w:rsidRDefault="00165EE9" w:rsidP="002804B0">
      <w:pPr>
        <w:spacing w:after="360"/>
      </w:pPr>
      <w:r>
        <w:t xml:space="preserve">uzavírají </w:t>
      </w:r>
      <w:r>
        <w:rPr>
          <w:rFonts w:cstheme="minorHAnsi"/>
          <w:kern w:val="0"/>
          <w14:ligatures w14:val="none"/>
        </w:rPr>
        <w:t>smlouvu následujícího znění:</w:t>
      </w:r>
    </w:p>
    <w:p w14:paraId="5CFA44EC" w14:textId="2FC90DFF" w:rsidR="009C3F4E" w:rsidRDefault="00AC05F0" w:rsidP="00C420E8">
      <w:pPr>
        <w:pStyle w:val="Nadpis1"/>
        <w:keepNext w:val="0"/>
        <w:keepLines w:val="0"/>
      </w:pPr>
      <w:r w:rsidRPr="00AC05F0">
        <w:t>Předmět</w:t>
      </w:r>
      <w:r w:rsidRPr="005143BE">
        <w:t xml:space="preserve"> </w:t>
      </w:r>
      <w:r w:rsidR="008D5D82">
        <w:t>Smlouv</w:t>
      </w:r>
      <w:r w:rsidRPr="005143BE">
        <w:t>y</w:t>
      </w:r>
      <w:r>
        <w:t xml:space="preserve"> </w:t>
      </w:r>
    </w:p>
    <w:p w14:paraId="4535322D" w14:textId="5E35B96B" w:rsidR="005E0BB7" w:rsidRDefault="005E0BB7" w:rsidP="00C1337B">
      <w:pPr>
        <w:pStyle w:val="Nadpis2"/>
      </w:pPr>
      <w:r w:rsidRPr="00DE0443">
        <w:t>Prodávající touto Smlouvou</w:t>
      </w:r>
      <w:r w:rsidR="00A71424" w:rsidRPr="00DE0443">
        <w:t xml:space="preserve"> a</w:t>
      </w:r>
      <w:r w:rsidRPr="00DE0443">
        <w:t xml:space="preserve"> za podmínek v ní dohodnutých prodává dále specifikovan</w:t>
      </w:r>
      <w:r w:rsidR="00453E01" w:rsidRPr="00DE0443">
        <w:t>á</w:t>
      </w:r>
      <w:r w:rsidRPr="00DE0443">
        <w:t xml:space="preserve"> zvíř</w:t>
      </w:r>
      <w:r w:rsidR="00453E01" w:rsidRPr="00DE0443">
        <w:t>ata</w:t>
      </w:r>
      <w:r w:rsidRPr="00DE0443">
        <w:t xml:space="preserve"> Kupujícímu </w:t>
      </w:r>
      <w:r w:rsidR="00020A1A" w:rsidRPr="00DE0443">
        <w:t xml:space="preserve">za účelem </w:t>
      </w:r>
      <w:r w:rsidR="009538B2" w:rsidRPr="00DE0443">
        <w:t xml:space="preserve">chovu a expozice </w:t>
      </w:r>
      <w:r w:rsidRPr="00DE0443">
        <w:t>a Kupující</w:t>
      </w:r>
      <w:r>
        <w:t xml:space="preserve"> ho za dohodnutou kupní cenu kupuje do svého</w:t>
      </w:r>
      <w:r w:rsidR="00453E01">
        <w:t xml:space="preserve"> </w:t>
      </w:r>
      <w:r>
        <w:t>výlučného vlastnictví.</w:t>
      </w:r>
    </w:p>
    <w:p w14:paraId="2B90DDB2" w14:textId="2FFDA3D9" w:rsidR="00707F11" w:rsidRPr="00C1337B" w:rsidRDefault="005E0BB7" w:rsidP="005E0BB7">
      <w:pPr>
        <w:pStyle w:val="Nadpis2"/>
        <w:rPr>
          <w:color w:val="auto"/>
        </w:rPr>
      </w:pPr>
      <w:r>
        <w:t>Specifikace zvíř</w:t>
      </w:r>
      <w:r w:rsidR="00453E01">
        <w:t>at</w:t>
      </w:r>
      <w:r>
        <w:t xml:space="preserve">: </w:t>
      </w:r>
    </w:p>
    <w:p w14:paraId="24D2D4C5" w14:textId="2D4916D0" w:rsidR="005E0BB7" w:rsidRPr="00C1337B" w:rsidRDefault="005E0BB7" w:rsidP="00C420E8">
      <w:pPr>
        <w:pStyle w:val="Nadpis2"/>
        <w:numPr>
          <w:ilvl w:val="0"/>
          <w:numId w:val="0"/>
        </w:numPr>
        <w:ind w:left="576"/>
        <w:rPr>
          <w:color w:val="auto"/>
        </w:rPr>
      </w:pPr>
      <w:r w:rsidRPr="00C1337B">
        <w:rPr>
          <w:color w:val="auto"/>
        </w:rPr>
        <w:t>Druh zvířete:</w:t>
      </w:r>
      <w:r w:rsidR="00481933" w:rsidRPr="00C1337B">
        <w:rPr>
          <w:color w:val="auto"/>
        </w:rPr>
        <w:tab/>
      </w:r>
      <w:r w:rsidR="00707F11" w:rsidRPr="00C1337B">
        <w:rPr>
          <w:color w:val="auto"/>
        </w:rPr>
        <w:tab/>
      </w:r>
      <w:r w:rsidR="00481933" w:rsidRPr="00C1337B">
        <w:rPr>
          <w:color w:val="auto"/>
        </w:rPr>
        <w:tab/>
      </w:r>
      <w:r w:rsidR="00423C97" w:rsidRPr="00C1337B">
        <w:rPr>
          <w:rFonts w:cstheme="minorHAnsi"/>
          <w:color w:val="auto"/>
        </w:rPr>
        <w:t>Antilopa</w:t>
      </w:r>
      <w:r w:rsidR="00FC14C5">
        <w:rPr>
          <w:rFonts w:cstheme="minorHAnsi"/>
          <w:color w:val="auto"/>
        </w:rPr>
        <w:t xml:space="preserve"> (dva kusy)</w:t>
      </w:r>
    </w:p>
    <w:p w14:paraId="47395D09" w14:textId="44C06E3E" w:rsidR="005E0BB7" w:rsidRPr="00C1337B" w:rsidRDefault="005E0BB7" w:rsidP="00C420E8">
      <w:pPr>
        <w:pStyle w:val="Nadpis2"/>
        <w:numPr>
          <w:ilvl w:val="0"/>
          <w:numId w:val="0"/>
        </w:numPr>
        <w:ind w:left="576"/>
        <w:rPr>
          <w:color w:val="auto"/>
        </w:rPr>
      </w:pPr>
      <w:r w:rsidRPr="00C1337B">
        <w:rPr>
          <w:color w:val="auto"/>
        </w:rPr>
        <w:t>Plemeno:</w:t>
      </w:r>
      <w:r w:rsidR="00707F11" w:rsidRPr="00C1337B">
        <w:rPr>
          <w:color w:val="auto"/>
        </w:rPr>
        <w:tab/>
      </w:r>
      <w:r w:rsidR="00481933" w:rsidRPr="00C1337B">
        <w:rPr>
          <w:color w:val="auto"/>
        </w:rPr>
        <w:tab/>
      </w:r>
      <w:r w:rsidR="00481933" w:rsidRPr="00C1337B">
        <w:rPr>
          <w:color w:val="auto"/>
        </w:rPr>
        <w:tab/>
      </w:r>
      <w:r w:rsidR="00423C97" w:rsidRPr="00C1337B">
        <w:rPr>
          <w:rFonts w:cstheme="minorHAnsi"/>
          <w:color w:val="auto"/>
        </w:rPr>
        <w:t>Antilopa losí</w:t>
      </w:r>
    </w:p>
    <w:p w14:paraId="7EB30971" w14:textId="4410FACA" w:rsidR="005E0BB7" w:rsidRPr="00C1337B" w:rsidRDefault="005E0BB7" w:rsidP="00C420E8">
      <w:pPr>
        <w:pStyle w:val="Nadpis2"/>
        <w:numPr>
          <w:ilvl w:val="0"/>
          <w:numId w:val="0"/>
        </w:numPr>
        <w:ind w:left="576"/>
        <w:rPr>
          <w:color w:val="auto"/>
        </w:rPr>
      </w:pPr>
      <w:r w:rsidRPr="00C1337B">
        <w:rPr>
          <w:color w:val="auto"/>
        </w:rPr>
        <w:t>Pohlaví:</w:t>
      </w:r>
      <w:r w:rsidR="00707F11" w:rsidRPr="00C1337B">
        <w:rPr>
          <w:color w:val="auto"/>
        </w:rPr>
        <w:tab/>
      </w:r>
      <w:r w:rsidR="00707F11" w:rsidRPr="00C1337B">
        <w:rPr>
          <w:color w:val="auto"/>
        </w:rPr>
        <w:tab/>
      </w:r>
      <w:r w:rsidR="00481933" w:rsidRPr="00C1337B">
        <w:rPr>
          <w:color w:val="auto"/>
        </w:rPr>
        <w:tab/>
      </w:r>
      <w:r w:rsidR="00481933" w:rsidRPr="00C1337B">
        <w:rPr>
          <w:color w:val="auto"/>
        </w:rPr>
        <w:tab/>
      </w:r>
      <w:r w:rsidR="00423C97" w:rsidRPr="00C1337B">
        <w:rPr>
          <w:rFonts w:cstheme="minorHAnsi"/>
          <w:color w:val="auto"/>
        </w:rPr>
        <w:t>samice</w:t>
      </w:r>
    </w:p>
    <w:p w14:paraId="73C91BEC" w14:textId="77A39CAB" w:rsidR="005D3E22" w:rsidRPr="00C1337B" w:rsidRDefault="00481933" w:rsidP="00697B9A">
      <w:pPr>
        <w:pStyle w:val="Nadpis2"/>
        <w:numPr>
          <w:ilvl w:val="0"/>
          <w:numId w:val="0"/>
        </w:numPr>
        <w:ind w:left="3540" w:hanging="2964"/>
        <w:rPr>
          <w:rFonts w:cstheme="minorHAnsi"/>
          <w:color w:val="auto"/>
        </w:rPr>
      </w:pPr>
      <w:r w:rsidRPr="00C1337B">
        <w:rPr>
          <w:color w:val="auto"/>
        </w:rPr>
        <w:t>Rok a místo narození (věk)</w:t>
      </w:r>
      <w:r w:rsidR="005E0BB7" w:rsidRPr="00C1337B">
        <w:rPr>
          <w:color w:val="auto"/>
        </w:rPr>
        <w:t>:</w:t>
      </w:r>
      <w:r w:rsidR="00707F11" w:rsidRPr="00C1337B">
        <w:rPr>
          <w:color w:val="auto"/>
        </w:rPr>
        <w:tab/>
      </w:r>
      <w:r w:rsidR="00697B9A" w:rsidRPr="00697B9A">
        <w:rPr>
          <w:rFonts w:cstheme="minorHAnsi"/>
          <w:color w:val="auto"/>
        </w:rPr>
        <w:t>20. 02. 2007 (nar. v ZOO Dvůr Králové) a 24. 04. 2018 (nar. v Lánech)</w:t>
      </w:r>
    </w:p>
    <w:p w14:paraId="150C7310" w14:textId="4E1738FB" w:rsidR="00453E01" w:rsidRPr="00C1337B" w:rsidRDefault="00DF6704" w:rsidP="00C420E8">
      <w:pPr>
        <w:spacing w:after="0"/>
        <w:ind w:firstLine="576"/>
        <w:rPr>
          <w:color w:val="auto"/>
        </w:rPr>
      </w:pPr>
      <w:r w:rsidRPr="00C1337B">
        <w:rPr>
          <w:rFonts w:eastAsiaTheme="majorEastAsia" w:cstheme="majorBidi"/>
          <w:color w:val="auto"/>
          <w:szCs w:val="26"/>
        </w:rPr>
        <w:t>Registrační čísl</w:t>
      </w:r>
      <w:r w:rsidR="00FC14C5">
        <w:rPr>
          <w:rFonts w:eastAsiaTheme="majorEastAsia" w:cstheme="majorBidi"/>
          <w:color w:val="auto"/>
          <w:szCs w:val="26"/>
        </w:rPr>
        <w:t>a</w:t>
      </w:r>
      <w:r w:rsidRPr="00C1337B">
        <w:rPr>
          <w:rFonts w:eastAsiaTheme="majorEastAsia" w:cstheme="majorBidi"/>
          <w:color w:val="auto"/>
          <w:szCs w:val="26"/>
        </w:rPr>
        <w:t>/ čip</w:t>
      </w:r>
      <w:r w:rsidR="00FC14C5">
        <w:rPr>
          <w:rFonts w:eastAsiaTheme="majorEastAsia" w:cstheme="majorBidi"/>
          <w:color w:val="auto"/>
          <w:szCs w:val="26"/>
        </w:rPr>
        <w:t>y</w:t>
      </w:r>
      <w:r w:rsidRPr="00C1337B">
        <w:rPr>
          <w:rFonts w:eastAsiaTheme="majorEastAsia" w:cstheme="majorBidi"/>
          <w:color w:val="auto"/>
          <w:szCs w:val="26"/>
        </w:rPr>
        <w:t>:</w:t>
      </w:r>
      <w:r w:rsidRPr="00C1337B">
        <w:rPr>
          <w:rFonts w:eastAsiaTheme="majorEastAsia" w:cstheme="majorBidi"/>
          <w:color w:val="auto"/>
          <w:szCs w:val="26"/>
        </w:rPr>
        <w:tab/>
      </w:r>
      <w:r w:rsidRPr="00C1337B">
        <w:rPr>
          <w:rFonts w:eastAsiaTheme="majorEastAsia" w:cstheme="majorBidi"/>
          <w:color w:val="auto"/>
          <w:szCs w:val="26"/>
        </w:rPr>
        <w:tab/>
      </w:r>
      <w:r w:rsidR="00423C97" w:rsidRPr="00C1337B">
        <w:rPr>
          <w:rFonts w:cstheme="minorHAnsi"/>
          <w:color w:val="auto"/>
        </w:rPr>
        <w:t>56/modrá</w:t>
      </w:r>
      <w:r w:rsidR="00453E01" w:rsidRPr="00C1337B">
        <w:rPr>
          <w:rFonts w:cstheme="minorHAnsi"/>
          <w:color w:val="auto"/>
        </w:rPr>
        <w:t xml:space="preserve">, </w:t>
      </w:r>
      <w:r w:rsidR="00423C97" w:rsidRPr="00C1337B">
        <w:rPr>
          <w:rFonts w:cstheme="minorHAnsi"/>
          <w:color w:val="auto"/>
        </w:rPr>
        <w:t xml:space="preserve">čip: </w:t>
      </w:r>
      <w:r w:rsidR="00423C97" w:rsidRPr="00C1337B">
        <w:rPr>
          <w:color w:val="auto"/>
        </w:rPr>
        <w:t>982126052501645</w:t>
      </w:r>
      <w:r w:rsidR="00453E01" w:rsidRPr="00C1337B">
        <w:rPr>
          <w:color w:val="auto"/>
        </w:rPr>
        <w:t xml:space="preserve">; </w:t>
      </w:r>
    </w:p>
    <w:p w14:paraId="09BE6487" w14:textId="448AF60D" w:rsidR="005D3E22" w:rsidRPr="00C1337B" w:rsidRDefault="00453E01" w:rsidP="00453E01">
      <w:pPr>
        <w:spacing w:after="0"/>
        <w:ind w:left="2832" w:firstLine="708"/>
        <w:rPr>
          <w:color w:val="auto"/>
        </w:rPr>
      </w:pPr>
      <w:r w:rsidRPr="00C1337B">
        <w:rPr>
          <w:color w:val="auto"/>
        </w:rPr>
        <w:t>233/růžová, čip: 982126052501597</w:t>
      </w:r>
      <w:r w:rsidR="0005764A">
        <w:rPr>
          <w:color w:val="auto"/>
        </w:rPr>
        <w:t>;</w:t>
      </w:r>
    </w:p>
    <w:p w14:paraId="48BF5DD3" w14:textId="061E841D" w:rsidR="005E0BB7" w:rsidRPr="00C1337B" w:rsidRDefault="00707F11" w:rsidP="001A1916">
      <w:pPr>
        <w:pStyle w:val="Nadpis2"/>
        <w:numPr>
          <w:ilvl w:val="0"/>
          <w:numId w:val="0"/>
        </w:numPr>
        <w:ind w:left="3540" w:hanging="2964"/>
        <w:rPr>
          <w:rFonts w:cstheme="minorHAnsi"/>
          <w:color w:val="auto"/>
        </w:rPr>
      </w:pPr>
      <w:r w:rsidRPr="00C1337B">
        <w:rPr>
          <w:color w:val="auto"/>
        </w:rPr>
        <w:lastRenderedPageBreak/>
        <w:t>Popis (b</w:t>
      </w:r>
      <w:r w:rsidR="005E0BB7" w:rsidRPr="00C1337B">
        <w:rPr>
          <w:color w:val="auto"/>
        </w:rPr>
        <w:t>arva</w:t>
      </w:r>
      <w:r w:rsidR="00020A1A" w:rsidRPr="00C1337B">
        <w:rPr>
          <w:color w:val="auto"/>
        </w:rPr>
        <w:t>, jméno</w:t>
      </w:r>
      <w:r w:rsidRPr="00C1337B">
        <w:rPr>
          <w:color w:val="auto"/>
        </w:rPr>
        <w:t>)</w:t>
      </w:r>
      <w:r w:rsidR="005E0BB7" w:rsidRPr="00C1337B">
        <w:rPr>
          <w:color w:val="auto"/>
        </w:rPr>
        <w:t>:</w:t>
      </w:r>
      <w:r w:rsidRPr="00C1337B">
        <w:rPr>
          <w:color w:val="auto"/>
        </w:rPr>
        <w:tab/>
      </w:r>
      <w:r w:rsidR="001A1916" w:rsidRPr="00C1337B">
        <w:rPr>
          <w:color w:val="auto"/>
        </w:rPr>
        <w:t>56/modrá (</w:t>
      </w:r>
      <w:r w:rsidR="00423C97" w:rsidRPr="00C1337B">
        <w:rPr>
          <w:rFonts w:cstheme="minorHAnsi"/>
          <w:color w:val="auto"/>
        </w:rPr>
        <w:t>Tora</w:t>
      </w:r>
      <w:r w:rsidR="001A1916" w:rsidRPr="00C1337B">
        <w:rPr>
          <w:rFonts w:cstheme="minorHAnsi"/>
          <w:color w:val="auto"/>
        </w:rPr>
        <w:t>, výrazná čupřina</w:t>
      </w:r>
      <w:r w:rsidR="00ED2595" w:rsidRPr="00C1337B">
        <w:rPr>
          <w:rFonts w:cstheme="minorHAnsi"/>
          <w:color w:val="auto"/>
        </w:rPr>
        <w:t xml:space="preserve">; stará samice) </w:t>
      </w:r>
      <w:r w:rsidR="00453E01" w:rsidRPr="00C1337B">
        <w:rPr>
          <w:rFonts w:cstheme="minorHAnsi"/>
          <w:color w:val="auto"/>
        </w:rPr>
        <w:t>a 233/růžová</w:t>
      </w:r>
      <w:r w:rsidR="001A1916" w:rsidRPr="00C1337B">
        <w:rPr>
          <w:rFonts w:cstheme="minorHAnsi"/>
          <w:color w:val="auto"/>
        </w:rPr>
        <w:t xml:space="preserve"> (silná, dobře stavěná samice, světlejší zbarvení)</w:t>
      </w:r>
      <w:r w:rsidR="0005764A">
        <w:rPr>
          <w:rFonts w:cstheme="minorHAnsi"/>
          <w:color w:val="auto"/>
        </w:rPr>
        <w:t>;</w:t>
      </w:r>
    </w:p>
    <w:p w14:paraId="14119B0A" w14:textId="3CBEDC03" w:rsidR="00744733" w:rsidRPr="00C1337B" w:rsidRDefault="00C420E8" w:rsidP="00C420E8">
      <w:pPr>
        <w:spacing w:after="0"/>
        <w:ind w:firstLine="576"/>
        <w:rPr>
          <w:color w:val="auto"/>
        </w:rPr>
      </w:pPr>
      <w:r w:rsidRPr="00C1337B">
        <w:rPr>
          <w:rFonts w:eastAsiaTheme="majorEastAsia" w:cstheme="majorBidi"/>
          <w:color w:val="auto"/>
          <w:szCs w:val="26"/>
        </w:rPr>
        <w:t>Zdravotní stav:</w:t>
      </w:r>
      <w:r w:rsidRPr="00C1337B">
        <w:rPr>
          <w:rFonts w:eastAsiaTheme="majorEastAsia" w:cstheme="majorBidi"/>
          <w:color w:val="auto"/>
          <w:szCs w:val="26"/>
        </w:rPr>
        <w:tab/>
      </w:r>
      <w:r w:rsidRPr="00C1337B">
        <w:rPr>
          <w:rFonts w:eastAsiaTheme="majorEastAsia" w:cstheme="majorBidi"/>
          <w:color w:val="auto"/>
          <w:szCs w:val="26"/>
        </w:rPr>
        <w:tab/>
      </w:r>
      <w:r w:rsidRPr="00C1337B">
        <w:rPr>
          <w:rFonts w:eastAsiaTheme="majorEastAsia" w:cstheme="majorBidi"/>
          <w:color w:val="auto"/>
          <w:szCs w:val="26"/>
        </w:rPr>
        <w:tab/>
      </w:r>
      <w:r w:rsidR="00423C97" w:rsidRPr="00C1337B">
        <w:rPr>
          <w:rFonts w:cstheme="minorHAnsi"/>
          <w:color w:val="auto"/>
        </w:rPr>
        <w:t>dobrý</w:t>
      </w:r>
      <w:r w:rsidR="0005764A">
        <w:rPr>
          <w:rFonts w:cstheme="minorHAnsi"/>
          <w:color w:val="auto"/>
        </w:rPr>
        <w:t>;</w:t>
      </w:r>
    </w:p>
    <w:p w14:paraId="135BAE75" w14:textId="567437F1" w:rsidR="00744733" w:rsidRPr="00744733" w:rsidRDefault="00744733" w:rsidP="00C420E8">
      <w:pPr>
        <w:ind w:firstLine="576"/>
      </w:pPr>
      <w:r>
        <w:t>(dále jen „</w:t>
      </w:r>
      <w:r w:rsidRPr="00C420E8">
        <w:rPr>
          <w:b/>
          <w:bCs/>
        </w:rPr>
        <w:t>zvíř</w:t>
      </w:r>
      <w:r w:rsidR="001A1916">
        <w:rPr>
          <w:b/>
          <w:bCs/>
        </w:rPr>
        <w:t>ata</w:t>
      </w:r>
      <w:r>
        <w:t>“)</w:t>
      </w:r>
      <w:r w:rsidR="00897429">
        <w:t>.</w:t>
      </w:r>
    </w:p>
    <w:p w14:paraId="40788296" w14:textId="74AE9967" w:rsidR="003121B7" w:rsidRDefault="008E1C71" w:rsidP="00A53CA8">
      <w:pPr>
        <w:pStyle w:val="Nadpis2"/>
        <w:keepNext w:val="0"/>
        <w:keepLines w:val="0"/>
        <w:ind w:left="578" w:hanging="578"/>
      </w:pPr>
      <w:r w:rsidRPr="00237F1B">
        <w:t xml:space="preserve">Prodávající </w:t>
      </w:r>
      <w:r w:rsidR="003121B7">
        <w:t>prohlašuje, že je vlastníkem (chovatelem) prodávan</w:t>
      </w:r>
      <w:r w:rsidR="001A1916">
        <w:t>ých</w:t>
      </w:r>
      <w:r w:rsidR="003121B7">
        <w:t xml:space="preserve"> zvíř</w:t>
      </w:r>
      <w:r w:rsidR="001A1916">
        <w:t>at</w:t>
      </w:r>
      <w:r w:rsidR="00C420E8">
        <w:t xml:space="preserve">, </w:t>
      </w:r>
      <w:r w:rsidR="003121B7">
        <w:t>a že mu nejsou známy žádné okolnosti, které by bránily</w:t>
      </w:r>
      <w:r w:rsidR="00C420E8">
        <w:t xml:space="preserve"> </w:t>
      </w:r>
      <w:r w:rsidR="003121B7">
        <w:t>prodeji zvíř</w:t>
      </w:r>
      <w:r w:rsidR="001A1916">
        <w:t>at</w:t>
      </w:r>
      <w:r w:rsidR="003121B7">
        <w:t>.</w:t>
      </w:r>
    </w:p>
    <w:p w14:paraId="3A685D40" w14:textId="1BBA78EF" w:rsidR="00E83DDE" w:rsidRDefault="00E83DDE" w:rsidP="00A53CA8">
      <w:pPr>
        <w:pStyle w:val="Nadpis2"/>
        <w:keepNext w:val="0"/>
        <w:keepLines w:val="0"/>
        <w:spacing w:line="276" w:lineRule="auto"/>
        <w:rPr>
          <w:rFonts w:ascii="Calibri" w:hAnsi="Calibri" w:cs="Calibri"/>
          <w:szCs w:val="22"/>
        </w:rPr>
      </w:pPr>
      <w:r>
        <w:t xml:space="preserve">Kupující prohlašuje, že </w:t>
      </w:r>
      <w:r w:rsidR="00020A1A">
        <w:t>si zvíř</w:t>
      </w:r>
      <w:r w:rsidR="001A1916">
        <w:t>ata</w:t>
      </w:r>
      <w:r w:rsidR="00020A1A">
        <w:t xml:space="preserve"> prohlédl, a že j</w:t>
      </w:r>
      <w:r w:rsidR="001A1916">
        <w:t>sou</w:t>
      </w:r>
      <w:r w:rsidR="00020A1A">
        <w:t xml:space="preserve"> v dobrém zdravotním stavu bez </w:t>
      </w:r>
      <w:r w:rsidR="00593A86">
        <w:t xml:space="preserve">jakýchkoliv </w:t>
      </w:r>
      <w:r w:rsidR="00020A1A" w:rsidRPr="00020A1A">
        <w:rPr>
          <w:rFonts w:ascii="Calibri" w:hAnsi="Calibri" w:cs="Calibri"/>
          <w:szCs w:val="22"/>
        </w:rPr>
        <w:t xml:space="preserve">klinických </w:t>
      </w:r>
      <w:r w:rsidR="003F4BAB">
        <w:rPr>
          <w:rFonts w:ascii="Calibri" w:hAnsi="Calibri" w:cs="Calibri"/>
          <w:szCs w:val="22"/>
        </w:rPr>
        <w:t xml:space="preserve">či jiných </w:t>
      </w:r>
      <w:r w:rsidR="00020A1A" w:rsidRPr="00020A1A">
        <w:rPr>
          <w:rFonts w:ascii="Calibri" w:hAnsi="Calibri" w:cs="Calibri"/>
          <w:szCs w:val="22"/>
        </w:rPr>
        <w:t>příznaků onemocnění.</w:t>
      </w:r>
    </w:p>
    <w:p w14:paraId="57A19E40" w14:textId="6BF1D05E" w:rsidR="008E1C71" w:rsidRDefault="008E1C71" w:rsidP="00A53CA8">
      <w:pPr>
        <w:pStyle w:val="Nadpis2"/>
        <w:keepNext w:val="0"/>
        <w:keepLines w:val="0"/>
      </w:pPr>
      <w:r w:rsidRPr="00237F1B">
        <w:t xml:space="preserve">Kupující se zavazuje </w:t>
      </w:r>
      <w:r w:rsidR="00340AB3">
        <w:t>zvíř</w:t>
      </w:r>
      <w:r w:rsidR="001A1916">
        <w:t>ata</w:t>
      </w:r>
      <w:r w:rsidR="00BD6CE1">
        <w:t xml:space="preserve"> od Prodávajícího</w:t>
      </w:r>
      <w:r w:rsidRPr="00237F1B">
        <w:t xml:space="preserve"> převzít a zaplatit za ně sjednanou kupní cenu způsobem a v termínu sjednaným </w:t>
      </w:r>
      <w:r w:rsidR="008D5D82">
        <w:t>Smlouv</w:t>
      </w:r>
      <w:r w:rsidRPr="00237F1B">
        <w:t>ou.</w:t>
      </w:r>
    </w:p>
    <w:p w14:paraId="30349A2A" w14:textId="77777777" w:rsidR="00931154" w:rsidRPr="00931154" w:rsidRDefault="00931154" w:rsidP="00931154"/>
    <w:p w14:paraId="5C7BB46B" w14:textId="7AB242CF" w:rsidR="009C3F4E" w:rsidRDefault="008E1C71" w:rsidP="002804B0">
      <w:pPr>
        <w:pStyle w:val="Nadpis1"/>
      </w:pPr>
      <w:r>
        <w:t>Doba a místo plnění</w:t>
      </w:r>
    </w:p>
    <w:p w14:paraId="5565D3B8" w14:textId="12FF3E7B" w:rsidR="008E1C71" w:rsidRPr="00C1337B" w:rsidRDefault="008E1C71" w:rsidP="002804B0">
      <w:pPr>
        <w:pStyle w:val="Nadpis2"/>
        <w:rPr>
          <w:color w:val="auto"/>
        </w:rPr>
      </w:pPr>
      <w:r w:rsidRPr="00237F1B">
        <w:t xml:space="preserve">Prodávající se zavazuje, že </w:t>
      </w:r>
      <w:r w:rsidR="0023700D">
        <w:t>zvíř</w:t>
      </w:r>
      <w:r w:rsidR="001A1916">
        <w:t>ata</w:t>
      </w:r>
      <w:r w:rsidR="0023700D">
        <w:t xml:space="preserve"> před</w:t>
      </w:r>
      <w:r w:rsidR="00B733FE">
        <w:t>á</w:t>
      </w:r>
      <w:r w:rsidRPr="00237F1B">
        <w:t xml:space="preserve"> </w:t>
      </w:r>
      <w:r w:rsidR="00F033D3">
        <w:t>Kupujíc</w:t>
      </w:r>
      <w:r w:rsidRPr="00237F1B">
        <w:t>ímu</w:t>
      </w:r>
      <w:r w:rsidR="006F5856">
        <w:t>,</w:t>
      </w:r>
      <w:r w:rsidR="00C401B0">
        <w:t xml:space="preserve"> včetně příslušné dokumentace ke zvíř</w:t>
      </w:r>
      <w:r w:rsidR="001A1916">
        <w:t>atům</w:t>
      </w:r>
      <w:r w:rsidR="001A1916">
        <w:rPr>
          <w:highlight w:val="yellow"/>
        </w:rPr>
        <w:t xml:space="preserve"> </w:t>
      </w:r>
      <w:r w:rsidRPr="00C1337B">
        <w:rPr>
          <w:color w:val="auto"/>
        </w:rPr>
        <w:t xml:space="preserve">do </w:t>
      </w:r>
      <w:r w:rsidR="001A1916" w:rsidRPr="00C1337B">
        <w:rPr>
          <w:color w:val="auto"/>
        </w:rPr>
        <w:t xml:space="preserve">60 </w:t>
      </w:r>
      <w:r w:rsidR="003A0961" w:rsidRPr="00C1337B">
        <w:rPr>
          <w:color w:val="auto"/>
        </w:rPr>
        <w:t>dnů</w:t>
      </w:r>
      <w:r w:rsidR="00340016" w:rsidRPr="00C1337B">
        <w:rPr>
          <w:color w:val="auto"/>
        </w:rPr>
        <w:t xml:space="preserve"> od podpisu Smlouvy</w:t>
      </w:r>
      <w:r w:rsidRPr="00C1337B">
        <w:rPr>
          <w:color w:val="auto"/>
        </w:rPr>
        <w:t>.</w:t>
      </w:r>
    </w:p>
    <w:p w14:paraId="3E7821EB" w14:textId="2F0D2B2F" w:rsidR="008E1C71" w:rsidRPr="00237F1B" w:rsidRDefault="00C33EE0" w:rsidP="00C420E8">
      <w:pPr>
        <w:pStyle w:val="Nadpis2"/>
        <w:keepNext w:val="0"/>
        <w:keepLines w:val="0"/>
      </w:pPr>
      <w:r>
        <w:t>Z</w:t>
      </w:r>
      <w:r w:rsidR="003304F9">
        <w:t>víř</w:t>
      </w:r>
      <w:r w:rsidR="001A1916">
        <w:t>ata</w:t>
      </w:r>
      <w:r w:rsidR="008E1C71" w:rsidRPr="00237F1B">
        <w:t xml:space="preserve"> bud</w:t>
      </w:r>
      <w:r w:rsidR="001A1916">
        <w:t>ou</w:t>
      </w:r>
      <w:r w:rsidR="008E1C71" w:rsidRPr="00237F1B">
        <w:t xml:space="preserve"> předán</w:t>
      </w:r>
      <w:r w:rsidR="001A1916">
        <w:t>a</w:t>
      </w:r>
      <w:r w:rsidR="008E1C71" w:rsidRPr="00237F1B">
        <w:t xml:space="preserve"> </w:t>
      </w:r>
      <w:r w:rsidR="002924CB">
        <w:t>Prodávají</w:t>
      </w:r>
      <w:r w:rsidR="008E1C71" w:rsidRPr="00237F1B">
        <w:t>cím a převzat</w:t>
      </w:r>
      <w:r w:rsidR="001A1916">
        <w:t xml:space="preserve">a </w:t>
      </w:r>
      <w:r w:rsidR="00F033D3">
        <w:t>Kupujíc</w:t>
      </w:r>
      <w:r w:rsidR="008E1C71" w:rsidRPr="00237F1B">
        <w:t xml:space="preserve">ím na základě </w:t>
      </w:r>
      <w:r w:rsidR="00FD1F05">
        <w:t xml:space="preserve">písemného, </w:t>
      </w:r>
      <w:r w:rsidR="008E1C71" w:rsidRPr="00237F1B">
        <w:t>oboustranně podepsaného předávacího protokolu.</w:t>
      </w:r>
    </w:p>
    <w:p w14:paraId="3D7ED0BC" w14:textId="55E26DBA" w:rsidR="00E03E01" w:rsidRPr="00C1337B" w:rsidRDefault="008E1C71" w:rsidP="00C420E8">
      <w:pPr>
        <w:pStyle w:val="Nadpis2"/>
        <w:keepNext w:val="0"/>
        <w:keepLines w:val="0"/>
        <w:rPr>
          <w:color w:val="auto"/>
        </w:rPr>
      </w:pPr>
      <w:r w:rsidRPr="00237F1B">
        <w:t xml:space="preserve">Místem plnění je </w:t>
      </w:r>
      <w:r w:rsidR="001A1916" w:rsidRPr="00C1337B">
        <w:rPr>
          <w:rFonts w:cstheme="minorHAnsi"/>
          <w:color w:val="auto"/>
        </w:rPr>
        <w:t xml:space="preserve">Výzkumné </w:t>
      </w:r>
      <w:r w:rsidR="004E1A3A" w:rsidRPr="00C1337B">
        <w:rPr>
          <w:rFonts w:cstheme="minorHAnsi"/>
          <w:color w:val="auto"/>
        </w:rPr>
        <w:t>pracoviště</w:t>
      </w:r>
      <w:r w:rsidR="001A1916" w:rsidRPr="00C1337B">
        <w:rPr>
          <w:rFonts w:cstheme="minorHAnsi"/>
          <w:color w:val="auto"/>
        </w:rPr>
        <w:t xml:space="preserve"> pro antilopy losí</w:t>
      </w:r>
      <w:r w:rsidR="004E1A3A" w:rsidRPr="00C1337B">
        <w:rPr>
          <w:rFonts w:cstheme="minorHAnsi"/>
          <w:color w:val="auto"/>
        </w:rPr>
        <w:t xml:space="preserve"> a lamy </w:t>
      </w:r>
      <w:proofErr w:type="spellStart"/>
      <w:r w:rsidR="004E1A3A" w:rsidRPr="00C1337B">
        <w:rPr>
          <w:rFonts w:cstheme="minorHAnsi"/>
          <w:color w:val="auto"/>
        </w:rPr>
        <w:t>guanako</w:t>
      </w:r>
      <w:proofErr w:type="spellEnd"/>
      <w:r w:rsidR="004E1A3A" w:rsidRPr="00C1337B">
        <w:rPr>
          <w:rFonts w:cstheme="minorHAnsi"/>
          <w:color w:val="auto"/>
        </w:rPr>
        <w:t xml:space="preserve"> Lány.</w:t>
      </w:r>
    </w:p>
    <w:p w14:paraId="23CB2CB0" w14:textId="25465EF5" w:rsidR="00AC05F0" w:rsidRDefault="008E1C71" w:rsidP="002804B0">
      <w:pPr>
        <w:pStyle w:val="Nadpis1"/>
      </w:pPr>
      <w:r>
        <w:t>Cena a platební podmínky</w:t>
      </w:r>
    </w:p>
    <w:p w14:paraId="6CF4768A" w14:textId="6F11FEB4" w:rsidR="008E1C71" w:rsidRPr="00237F1B" w:rsidRDefault="008E1C71" w:rsidP="002804B0">
      <w:pPr>
        <w:pStyle w:val="Nadpis2"/>
      </w:pPr>
      <w:r w:rsidRPr="00237F1B">
        <w:t xml:space="preserve">Kupní cena za </w:t>
      </w:r>
      <w:r w:rsidR="00B93240">
        <w:t>zvíř</w:t>
      </w:r>
      <w:r w:rsidR="00340016">
        <w:t>ata</w:t>
      </w:r>
      <w:r w:rsidR="00485D3C">
        <w:t xml:space="preserve"> </w:t>
      </w:r>
      <w:r w:rsidRPr="00237F1B">
        <w:t>v rozsahu dohodnutém v</w:t>
      </w:r>
      <w:r w:rsidR="009C10F7">
        <w:t>e</w:t>
      </w:r>
      <w:r w:rsidRPr="00237F1B">
        <w:t> </w:t>
      </w:r>
      <w:r w:rsidR="008D5D82">
        <w:t>Smlouv</w:t>
      </w:r>
      <w:r w:rsidRPr="00237F1B">
        <w:t xml:space="preserve">ě a za podmínek v ní uvedených je stanovena dohodou </w:t>
      </w:r>
      <w:r w:rsidR="006F6BEB">
        <w:t>Smluvní</w:t>
      </w:r>
      <w:r w:rsidRPr="00237F1B">
        <w:t>ch stran.</w:t>
      </w:r>
    </w:p>
    <w:p w14:paraId="79748789" w14:textId="1E357947" w:rsidR="008E1C71" w:rsidRPr="00237F1B" w:rsidRDefault="008E1C71" w:rsidP="00C420E8">
      <w:pPr>
        <w:pStyle w:val="Nadpis2"/>
        <w:keepNext w:val="0"/>
        <w:keepLines w:val="0"/>
      </w:pPr>
      <w:r>
        <w:t xml:space="preserve">Kupující se zavazuje uhradit </w:t>
      </w:r>
      <w:r w:rsidR="002924CB">
        <w:t>Prodávají</w:t>
      </w:r>
      <w:r>
        <w:t xml:space="preserve">címu za </w:t>
      </w:r>
      <w:r w:rsidR="004751BD">
        <w:t>zvíř</w:t>
      </w:r>
      <w:r w:rsidR="00810C35">
        <w:t>ata</w:t>
      </w:r>
      <w:r w:rsidR="007A5631">
        <w:t xml:space="preserve"> </w:t>
      </w:r>
      <w:r>
        <w:t xml:space="preserve">sjednanou kupní cenu ve </w:t>
      </w:r>
      <w:r w:rsidRPr="00C1337B">
        <w:rPr>
          <w:color w:val="auto"/>
        </w:rPr>
        <w:t xml:space="preserve">výši </w:t>
      </w:r>
      <w:r w:rsidR="00810C35" w:rsidRPr="00C1337B">
        <w:rPr>
          <w:rFonts w:cstheme="minorHAnsi"/>
          <w:color w:val="auto"/>
        </w:rPr>
        <w:t>80 000</w:t>
      </w:r>
      <w:r w:rsidRPr="00C1337B">
        <w:rPr>
          <w:color w:val="auto"/>
        </w:rPr>
        <w:t xml:space="preserve">,- Kč </w:t>
      </w:r>
      <w:r>
        <w:t>bez DPH</w:t>
      </w:r>
      <w:r w:rsidR="004B796B">
        <w:t xml:space="preserve"> (dále jen „</w:t>
      </w:r>
      <w:r w:rsidR="004B796B" w:rsidRPr="00514225">
        <w:rPr>
          <w:b/>
          <w:bCs/>
        </w:rPr>
        <w:t>Kupní cena</w:t>
      </w:r>
      <w:r w:rsidR="004B796B" w:rsidRPr="004751BD">
        <w:t>“)</w:t>
      </w:r>
      <w:r w:rsidRPr="004751BD">
        <w:t>.</w:t>
      </w:r>
      <w:r>
        <w:t xml:space="preserve"> Ke </w:t>
      </w:r>
      <w:r w:rsidR="008D53D3">
        <w:t>K</w:t>
      </w:r>
      <w:r>
        <w:t>upní ceně bude připočtena DPH dle platných právních předpisů.</w:t>
      </w:r>
      <w:r w:rsidR="52868E23" w:rsidRPr="00514225">
        <w:rPr>
          <w:rFonts w:ascii="Calibri" w:eastAsia="Calibri" w:hAnsi="Calibri" w:cs="Calibri"/>
          <w:szCs w:val="22"/>
        </w:rPr>
        <w:t xml:space="preserve"> </w:t>
      </w:r>
    </w:p>
    <w:p w14:paraId="0E84A158" w14:textId="39DC2F29" w:rsidR="008E1C71" w:rsidRPr="00237F1B" w:rsidRDefault="008E1C71" w:rsidP="00C420E8">
      <w:pPr>
        <w:pStyle w:val="Nadpis2"/>
        <w:keepNext w:val="0"/>
        <w:keepLines w:val="0"/>
        <w:ind w:left="578" w:hanging="578"/>
      </w:pPr>
      <w:r>
        <w:t xml:space="preserve">Kupní cena bude </w:t>
      </w:r>
      <w:r w:rsidR="00F033D3">
        <w:t>Kupujíc</w:t>
      </w:r>
      <w:r>
        <w:t xml:space="preserve">ím uhrazena v české měně na základě daňového dokladu – faktury, a to bezhotovostním převodem na bankovní účet </w:t>
      </w:r>
      <w:r w:rsidR="002924CB">
        <w:t>Prodávají</w:t>
      </w:r>
      <w:r>
        <w:t xml:space="preserve">cího. Fakturu </w:t>
      </w:r>
      <w:r w:rsidR="002924CB">
        <w:t>Prodávají</w:t>
      </w:r>
      <w:r>
        <w:t xml:space="preserve">cí </w:t>
      </w:r>
      <w:r w:rsidR="005A0F46">
        <w:t>vystaví</w:t>
      </w:r>
      <w:r>
        <w:t xml:space="preserve"> po řádném a včasném </w:t>
      </w:r>
      <w:r w:rsidR="005A0F46">
        <w:t>př</w:t>
      </w:r>
      <w:r w:rsidR="000E0705">
        <w:t>evzetí zvíř</w:t>
      </w:r>
      <w:r w:rsidR="00810C35">
        <w:t xml:space="preserve">at </w:t>
      </w:r>
      <w:r w:rsidR="00F033D3">
        <w:t>Kupujíc</w:t>
      </w:r>
      <w:r>
        <w:t xml:space="preserve">ím dle </w:t>
      </w:r>
      <w:r w:rsidR="008D5D82">
        <w:t>Smlouv</w:t>
      </w:r>
      <w:r>
        <w:t>y na základě předávacího protokolu.</w:t>
      </w:r>
    </w:p>
    <w:p w14:paraId="3C0E5D63" w14:textId="206530D6" w:rsidR="008E1C71" w:rsidRPr="00C1337B" w:rsidRDefault="008E1C71" w:rsidP="00C420E8">
      <w:pPr>
        <w:pStyle w:val="Nadpis2"/>
        <w:keepNext w:val="0"/>
        <w:keepLines w:val="0"/>
        <w:ind w:left="578" w:hanging="578"/>
        <w:rPr>
          <w:color w:val="auto"/>
        </w:rPr>
      </w:pPr>
      <w:r w:rsidRPr="00237F1B">
        <w:t xml:space="preserve">Splatnost faktury </w:t>
      </w:r>
      <w:r w:rsidRPr="00810C35">
        <w:t xml:space="preserve">je </w:t>
      </w:r>
      <w:r w:rsidR="000E0705" w:rsidRPr="00810C35">
        <w:t>14</w:t>
      </w:r>
      <w:r w:rsidRPr="00810C35">
        <w:t xml:space="preserve"> dnů</w:t>
      </w:r>
      <w:r w:rsidRPr="00237F1B">
        <w:t xml:space="preserve"> ode dne jejího doručení </w:t>
      </w:r>
      <w:r w:rsidR="00F033D3">
        <w:t>Kupujíc</w:t>
      </w:r>
      <w:r w:rsidRPr="00237F1B">
        <w:t>ímu</w:t>
      </w:r>
      <w:r w:rsidRPr="00C1337B">
        <w:rPr>
          <w:color w:val="auto"/>
        </w:rPr>
        <w:t xml:space="preserve">. Fakturu </w:t>
      </w:r>
      <w:proofErr w:type="gramStart"/>
      <w:r w:rsidR="000E0705" w:rsidRPr="00C1337B">
        <w:rPr>
          <w:color w:val="auto"/>
        </w:rPr>
        <w:t>doručí</w:t>
      </w:r>
      <w:proofErr w:type="gramEnd"/>
      <w:r w:rsidR="000E0705" w:rsidRPr="00C1337B">
        <w:rPr>
          <w:color w:val="auto"/>
        </w:rPr>
        <w:t xml:space="preserve"> </w:t>
      </w:r>
      <w:r w:rsidR="002924CB" w:rsidRPr="00C1337B">
        <w:rPr>
          <w:color w:val="auto"/>
        </w:rPr>
        <w:t>Prodávají</w:t>
      </w:r>
      <w:r w:rsidRPr="00C1337B">
        <w:rPr>
          <w:color w:val="auto"/>
        </w:rPr>
        <w:t>cí</w:t>
      </w:r>
      <w:r w:rsidR="0080683B" w:rsidRPr="00C1337B">
        <w:rPr>
          <w:color w:val="auto"/>
        </w:rPr>
        <w:t xml:space="preserve"> v elektronické podobě na e</w:t>
      </w:r>
      <w:r w:rsidR="007C7E8C" w:rsidRPr="00C1337B">
        <w:rPr>
          <w:color w:val="auto"/>
        </w:rPr>
        <w:t>-</w:t>
      </w:r>
      <w:r w:rsidR="0080683B" w:rsidRPr="00C1337B">
        <w:rPr>
          <w:color w:val="auto"/>
        </w:rPr>
        <w:t xml:space="preserve">mail </w:t>
      </w:r>
      <w:r w:rsidR="00810C35" w:rsidRPr="00C1337B">
        <w:rPr>
          <w:color w:val="auto"/>
        </w:rPr>
        <w:t>velkoobchod@agrotree.cz</w:t>
      </w:r>
      <w:r w:rsidRPr="00C1337B">
        <w:rPr>
          <w:color w:val="auto"/>
        </w:rPr>
        <w:t xml:space="preserve">. </w:t>
      </w:r>
    </w:p>
    <w:p w14:paraId="0E21762F" w14:textId="16F3A071" w:rsidR="008E1C71" w:rsidRPr="00237F1B" w:rsidRDefault="008E1C71" w:rsidP="00C420E8">
      <w:pPr>
        <w:pStyle w:val="Nadpis2"/>
        <w:keepNext w:val="0"/>
        <w:keepLines w:val="0"/>
        <w:ind w:left="578" w:hanging="578"/>
      </w:pPr>
      <w:r>
        <w:t xml:space="preserve">Za den platby se považuje den </w:t>
      </w:r>
      <w:r w:rsidR="000E0705">
        <w:t>připsání</w:t>
      </w:r>
      <w:r>
        <w:t xml:space="preserve"> fakturované částky z bankovního účtu </w:t>
      </w:r>
      <w:r w:rsidR="00F033D3">
        <w:t>Kupujíc</w:t>
      </w:r>
      <w:r>
        <w:t xml:space="preserve">ího ve prospěch bankovního účtu </w:t>
      </w:r>
      <w:r w:rsidR="002924CB">
        <w:t>Prodávají</w:t>
      </w:r>
      <w:r>
        <w:t>cího.</w:t>
      </w:r>
    </w:p>
    <w:p w14:paraId="30830B18" w14:textId="74B41DD5" w:rsidR="008E1C71" w:rsidRDefault="008E1C71" w:rsidP="00C420E8">
      <w:pPr>
        <w:pStyle w:val="Nadpis1"/>
        <w:keepNext w:val="0"/>
        <w:keepLines w:val="0"/>
      </w:pPr>
      <w:r>
        <w:t xml:space="preserve">Práva a povinnosti </w:t>
      </w:r>
      <w:r w:rsidR="006F6BEB">
        <w:t>Smluvní</w:t>
      </w:r>
      <w:r w:rsidR="008D2F2C">
        <w:t xml:space="preserve">ch </w:t>
      </w:r>
      <w:r>
        <w:t>stran</w:t>
      </w:r>
    </w:p>
    <w:p w14:paraId="0F6DD093" w14:textId="56F92876" w:rsidR="0089030D" w:rsidRDefault="0089030D" w:rsidP="00AA2DBA">
      <w:pPr>
        <w:pStyle w:val="Nadpis2"/>
        <w:keepNext w:val="0"/>
        <w:keepLines w:val="0"/>
        <w:ind w:left="578" w:hanging="578"/>
      </w:pPr>
      <w:r>
        <w:t>Kupující prohlašuje, že se seznámil se stavem, vlastnostmi a charakterem zvíř</w:t>
      </w:r>
      <w:r w:rsidR="00810C35">
        <w:t>at</w:t>
      </w:r>
      <w:r w:rsidR="004830CB">
        <w:t>, a že měl možnost před podpisem Smlouvy provést kontrolu zvíř</w:t>
      </w:r>
      <w:r w:rsidR="00810C35">
        <w:t>at</w:t>
      </w:r>
      <w:r w:rsidR="004830CB">
        <w:t xml:space="preserve"> sám nebo za pomoci odborníků</w:t>
      </w:r>
      <w:r w:rsidR="00D94A73">
        <w:t xml:space="preserve"> zajištěných pro takový účel Kupujícím. </w:t>
      </w:r>
    </w:p>
    <w:p w14:paraId="232A430F" w14:textId="36D3A886" w:rsidR="00AA2DBA" w:rsidRDefault="00AA2DBA" w:rsidP="00AA2DBA">
      <w:pPr>
        <w:pStyle w:val="Nadpis2"/>
        <w:keepNext w:val="0"/>
        <w:keepLines w:val="0"/>
        <w:ind w:left="578" w:hanging="578"/>
      </w:pPr>
      <w:r>
        <w:t>Kupující prohlašuje, že se podpisem této Smlouvy vzdává v souladu s ustanovením § 1916 odst. 2 Občanského zákoníku svého práva z vadného plnění, tzn. že se tímto předem vzdává práva uplatnit na Prodávajícím jakékoliv vady vč</w:t>
      </w:r>
      <w:r w:rsidR="002C3004">
        <w:t>etně</w:t>
      </w:r>
      <w:r>
        <w:t xml:space="preserve"> vad skrytých, které se týkají </w:t>
      </w:r>
      <w:r w:rsidR="0008678A">
        <w:t>p</w:t>
      </w:r>
      <w:r>
        <w:t xml:space="preserve">ředmětu </w:t>
      </w:r>
      <w:r w:rsidR="0008678A">
        <w:t>S</w:t>
      </w:r>
      <w:r>
        <w:t xml:space="preserve">mlouvy. Kupující se tímto taktéž vzdává svého práva na náhradu škody vzniklé Kupujícímu v souvislosti s eventuálním vadným plněním, popř. vyplývajícím z charakteru nebo vlastností </w:t>
      </w:r>
      <w:r w:rsidR="0008678A">
        <w:t>p</w:t>
      </w:r>
      <w:r>
        <w:t xml:space="preserve">ředmětu </w:t>
      </w:r>
      <w:r w:rsidR="007C7A99">
        <w:t>S</w:t>
      </w:r>
      <w:r>
        <w:t xml:space="preserve">mlouvy. </w:t>
      </w:r>
    </w:p>
    <w:p w14:paraId="275B4AAD" w14:textId="3CC45B5A" w:rsidR="00AA2DBA" w:rsidRPr="00530E2D" w:rsidRDefault="00AA2DBA" w:rsidP="00AA2DBA">
      <w:pPr>
        <w:pStyle w:val="Nadpis2"/>
      </w:pPr>
      <w:r w:rsidRPr="00530E2D">
        <w:lastRenderedPageBreak/>
        <w:t>Kupující zajistí</w:t>
      </w:r>
      <w:r w:rsidR="006778DD">
        <w:t>, zejména v souladu s příslušnými právními a souvisejícími předpisy,</w:t>
      </w:r>
      <w:r w:rsidRPr="00530E2D">
        <w:t xml:space="preserve"> bez zbytečného odkladu</w:t>
      </w:r>
      <w:r w:rsidR="00045C4D">
        <w:t>,</w:t>
      </w:r>
      <w:r w:rsidRPr="00530E2D">
        <w:t xml:space="preserve"> oznámení změny majitele </w:t>
      </w:r>
      <w:r w:rsidR="0008678A" w:rsidRPr="00530E2D">
        <w:t>zvíř</w:t>
      </w:r>
      <w:r w:rsidR="00915289">
        <w:t>at z</w:t>
      </w:r>
      <w:r w:rsidR="00CA5609">
        <w:t> </w:t>
      </w:r>
      <w:r w:rsidRPr="00530E2D">
        <w:t xml:space="preserve">Prodávajícího na Kupujícího </w:t>
      </w:r>
      <w:r w:rsidR="0008678A" w:rsidRPr="00530E2D">
        <w:t>v</w:t>
      </w:r>
      <w:r w:rsidR="00CA5609">
        <w:t> </w:t>
      </w:r>
      <w:r w:rsidR="00530E2D" w:rsidRPr="00530E2D">
        <w:t xml:space="preserve">registru </w:t>
      </w:r>
      <w:r w:rsidR="00756CE3">
        <w:t>či příslušné</w:t>
      </w:r>
      <w:r w:rsidR="00530E2D" w:rsidRPr="00530E2D">
        <w:t xml:space="preserve"> evidenci, které zvíře podléhá</w:t>
      </w:r>
      <w:r w:rsidRPr="00530E2D">
        <w:t>.</w:t>
      </w:r>
    </w:p>
    <w:p w14:paraId="23E46100" w14:textId="7618E163" w:rsidR="00E901C6" w:rsidRPr="00E901C6" w:rsidRDefault="008E1C71" w:rsidP="00C420E8">
      <w:pPr>
        <w:pStyle w:val="Nadpis2"/>
        <w:keepNext w:val="0"/>
        <w:keepLines w:val="0"/>
        <w:ind w:left="578" w:hanging="578"/>
      </w:pPr>
      <w:r w:rsidRPr="00237F1B">
        <w:t xml:space="preserve">Kupující nabývá vlastnické </w:t>
      </w:r>
      <w:r w:rsidR="00E22766" w:rsidRPr="00C1337B">
        <w:rPr>
          <w:color w:val="auto"/>
        </w:rPr>
        <w:t xml:space="preserve">právo </w:t>
      </w:r>
      <w:r w:rsidRPr="00C1337B">
        <w:rPr>
          <w:color w:val="auto"/>
        </w:rPr>
        <w:t xml:space="preserve">ke </w:t>
      </w:r>
      <w:r w:rsidR="00207953" w:rsidRPr="00C1337B">
        <w:rPr>
          <w:color w:val="auto"/>
        </w:rPr>
        <w:t>zvíř</w:t>
      </w:r>
      <w:r w:rsidR="00915289" w:rsidRPr="00C1337B">
        <w:rPr>
          <w:color w:val="auto"/>
        </w:rPr>
        <w:t>atům</w:t>
      </w:r>
      <w:r w:rsidRPr="00C1337B">
        <w:rPr>
          <w:color w:val="auto"/>
        </w:rPr>
        <w:t xml:space="preserve"> </w:t>
      </w:r>
      <w:r w:rsidR="00756CE3" w:rsidRPr="00C1337B">
        <w:rPr>
          <w:color w:val="auto"/>
        </w:rPr>
        <w:t xml:space="preserve">dnem zaplacení </w:t>
      </w:r>
      <w:r w:rsidR="00756CE3">
        <w:t>kupní ceny.</w:t>
      </w:r>
    </w:p>
    <w:p w14:paraId="3F0C21D5" w14:textId="6D348CF6" w:rsidR="008E1C71" w:rsidRPr="00237F1B" w:rsidRDefault="008E1C71" w:rsidP="00C420E8">
      <w:pPr>
        <w:pStyle w:val="Nadpis2"/>
        <w:keepNext w:val="0"/>
        <w:keepLines w:val="0"/>
        <w:rPr>
          <w:bCs/>
        </w:rPr>
      </w:pPr>
      <w:r w:rsidRPr="00237F1B">
        <w:t>S</w:t>
      </w:r>
      <w:r w:rsidR="000E7C2A">
        <w:t>mluvní s</w:t>
      </w:r>
      <w:r w:rsidRPr="00237F1B">
        <w:t xml:space="preserve">trany se dohodly a </w:t>
      </w:r>
      <w:r w:rsidR="002924CB">
        <w:t>Prodávají</w:t>
      </w:r>
      <w:r w:rsidRPr="00237F1B">
        <w:t>cí určil, že osobou oprávněnou k</w:t>
      </w:r>
      <w:r w:rsidR="00CA5609">
        <w:t> </w:t>
      </w:r>
      <w:r w:rsidRPr="00237F1B">
        <w:t xml:space="preserve">jednání za </w:t>
      </w:r>
      <w:r w:rsidR="002924CB">
        <w:t>Prodávají</w:t>
      </w:r>
      <w:r w:rsidRPr="00237F1B">
        <w:t xml:space="preserve">cího ve věcech, které se týkají </w:t>
      </w:r>
      <w:r w:rsidR="008D5D82">
        <w:t>Smlouv</w:t>
      </w:r>
      <w:r w:rsidRPr="00237F1B">
        <w:t>y a její realizace je:</w:t>
      </w:r>
    </w:p>
    <w:p w14:paraId="4F7AABF7" w14:textId="6D56E7E4" w:rsidR="008E1C71" w:rsidRPr="00C1337B" w:rsidRDefault="008E1C71" w:rsidP="00C420E8">
      <w:pPr>
        <w:pStyle w:val="Nadpis2"/>
        <w:keepNext w:val="0"/>
        <w:keepLines w:val="0"/>
        <w:numPr>
          <w:ilvl w:val="0"/>
          <w:numId w:val="0"/>
        </w:numPr>
        <w:ind w:left="576"/>
        <w:rPr>
          <w:color w:val="auto"/>
        </w:rPr>
      </w:pPr>
      <w:r w:rsidRPr="00237F1B">
        <w:t xml:space="preserve">Jméno: </w:t>
      </w:r>
      <w:r w:rsidRPr="00237F1B">
        <w:tab/>
      </w:r>
      <w:r w:rsidRPr="00237F1B">
        <w:tab/>
      </w:r>
      <w:r w:rsidR="00A46752">
        <w:rPr>
          <w:rFonts w:cstheme="minorHAnsi"/>
          <w:color w:val="auto"/>
        </w:rPr>
        <w:t>XXXXX</w:t>
      </w:r>
    </w:p>
    <w:p w14:paraId="3023F66D" w14:textId="654375CC" w:rsidR="008E1C71" w:rsidRPr="00C1337B" w:rsidRDefault="008E1C71" w:rsidP="00C420E8">
      <w:pPr>
        <w:pStyle w:val="Nadpis2"/>
        <w:keepNext w:val="0"/>
        <w:keepLines w:val="0"/>
        <w:numPr>
          <w:ilvl w:val="0"/>
          <w:numId w:val="0"/>
        </w:numPr>
        <w:ind w:left="576"/>
        <w:rPr>
          <w:color w:val="auto"/>
        </w:rPr>
      </w:pPr>
      <w:r w:rsidRPr="00C1337B">
        <w:rPr>
          <w:color w:val="auto"/>
        </w:rPr>
        <w:t>e-mail:</w:t>
      </w:r>
      <w:r w:rsidRPr="00C1337B">
        <w:rPr>
          <w:color w:val="auto"/>
        </w:rPr>
        <w:tab/>
      </w:r>
      <w:r w:rsidRPr="00C1337B">
        <w:rPr>
          <w:color w:val="auto"/>
        </w:rPr>
        <w:tab/>
      </w:r>
      <w:r w:rsidR="00A46752">
        <w:rPr>
          <w:rFonts w:cstheme="minorHAnsi"/>
          <w:color w:val="auto"/>
        </w:rPr>
        <w:t>XXXXX</w:t>
      </w:r>
    </w:p>
    <w:p w14:paraId="6EB18950" w14:textId="51F476F8" w:rsidR="008E1C71" w:rsidRPr="00C1337B" w:rsidRDefault="008E1C71" w:rsidP="00C420E8">
      <w:pPr>
        <w:pStyle w:val="Nadpis2"/>
        <w:keepNext w:val="0"/>
        <w:keepLines w:val="0"/>
        <w:numPr>
          <w:ilvl w:val="0"/>
          <w:numId w:val="0"/>
        </w:numPr>
        <w:ind w:left="576"/>
        <w:rPr>
          <w:color w:val="auto"/>
        </w:rPr>
      </w:pPr>
      <w:r w:rsidRPr="00C1337B">
        <w:rPr>
          <w:color w:val="auto"/>
        </w:rPr>
        <w:t xml:space="preserve">tel.: </w:t>
      </w:r>
      <w:r w:rsidRPr="00C1337B">
        <w:rPr>
          <w:color w:val="auto"/>
        </w:rPr>
        <w:tab/>
      </w:r>
      <w:r w:rsidRPr="00C1337B">
        <w:rPr>
          <w:color w:val="auto"/>
        </w:rPr>
        <w:tab/>
      </w:r>
      <w:r w:rsidR="00A46752">
        <w:rPr>
          <w:rFonts w:cstheme="minorHAnsi"/>
          <w:color w:val="auto"/>
        </w:rPr>
        <w:t>XXXXX</w:t>
      </w:r>
    </w:p>
    <w:p w14:paraId="2BEDBA79" w14:textId="5CB8154F" w:rsidR="008E1C71" w:rsidRPr="00237F1B" w:rsidRDefault="008E1C71" w:rsidP="00C420E8">
      <w:pPr>
        <w:pStyle w:val="Nadpis2"/>
        <w:keepNext w:val="0"/>
        <w:keepLines w:val="0"/>
      </w:pPr>
      <w:r w:rsidRPr="00237F1B">
        <w:t>S</w:t>
      </w:r>
      <w:r w:rsidR="00E2049A">
        <w:t>mluvní s</w:t>
      </w:r>
      <w:r w:rsidRPr="00237F1B">
        <w:t xml:space="preserve">trany se dohodly a </w:t>
      </w:r>
      <w:r w:rsidR="00F033D3">
        <w:t>Kupujíc</w:t>
      </w:r>
      <w:r w:rsidRPr="00237F1B">
        <w:t>í určil, že osobou oprávněnou k</w:t>
      </w:r>
      <w:r w:rsidR="00CA5609">
        <w:t> </w:t>
      </w:r>
      <w:r w:rsidRPr="00237F1B">
        <w:t xml:space="preserve">jednání za </w:t>
      </w:r>
      <w:r w:rsidR="00F033D3">
        <w:t>Kupujíc</w:t>
      </w:r>
      <w:r w:rsidRPr="00237F1B">
        <w:t xml:space="preserve">ího ve věcech, které se týkají </w:t>
      </w:r>
      <w:r w:rsidR="008D5D82">
        <w:t>Smlouv</w:t>
      </w:r>
      <w:r w:rsidRPr="00237F1B">
        <w:t>y a její realizace je:</w:t>
      </w:r>
    </w:p>
    <w:p w14:paraId="5A1789E6" w14:textId="44CBFCBA" w:rsidR="008E1C71" w:rsidRPr="00C1337B" w:rsidRDefault="008E1C71" w:rsidP="00C420E8">
      <w:pPr>
        <w:pStyle w:val="Nadpis2"/>
        <w:keepNext w:val="0"/>
        <w:keepLines w:val="0"/>
        <w:numPr>
          <w:ilvl w:val="0"/>
          <w:numId w:val="0"/>
        </w:numPr>
        <w:ind w:left="576"/>
        <w:rPr>
          <w:color w:val="auto"/>
        </w:rPr>
      </w:pPr>
      <w:r w:rsidRPr="00237F1B">
        <w:t>Jméno:</w:t>
      </w:r>
      <w:r w:rsidRPr="00237F1B">
        <w:tab/>
      </w:r>
      <w:r w:rsidRPr="00237F1B">
        <w:tab/>
      </w:r>
      <w:r w:rsidR="00A46752">
        <w:rPr>
          <w:rFonts w:cstheme="minorHAnsi"/>
          <w:color w:val="auto"/>
        </w:rPr>
        <w:t>XXXXX</w:t>
      </w:r>
    </w:p>
    <w:p w14:paraId="54122381" w14:textId="5631827D" w:rsidR="008E1C71" w:rsidRPr="00C1337B" w:rsidRDefault="008E1C71" w:rsidP="00C420E8">
      <w:pPr>
        <w:pStyle w:val="Nadpis2"/>
        <w:keepNext w:val="0"/>
        <w:keepLines w:val="0"/>
        <w:numPr>
          <w:ilvl w:val="0"/>
          <w:numId w:val="0"/>
        </w:numPr>
        <w:ind w:left="576"/>
        <w:rPr>
          <w:color w:val="auto"/>
        </w:rPr>
      </w:pPr>
      <w:r w:rsidRPr="00C1337B">
        <w:rPr>
          <w:color w:val="auto"/>
        </w:rPr>
        <w:t>e-mail:</w:t>
      </w:r>
      <w:r w:rsidRPr="00C1337B">
        <w:rPr>
          <w:color w:val="auto"/>
        </w:rPr>
        <w:tab/>
      </w:r>
      <w:r w:rsidRPr="00C1337B">
        <w:rPr>
          <w:color w:val="auto"/>
        </w:rPr>
        <w:tab/>
      </w:r>
      <w:r w:rsidR="00A46752">
        <w:rPr>
          <w:color w:val="auto"/>
        </w:rPr>
        <w:t>XXXXX</w:t>
      </w:r>
    </w:p>
    <w:p w14:paraId="56E8FBBB" w14:textId="1780EFDF" w:rsidR="008E1C71" w:rsidRPr="00C1337B" w:rsidRDefault="008E1C71" w:rsidP="00C420E8">
      <w:pPr>
        <w:pStyle w:val="Nadpis2"/>
        <w:keepNext w:val="0"/>
        <w:keepLines w:val="0"/>
        <w:numPr>
          <w:ilvl w:val="0"/>
          <w:numId w:val="0"/>
        </w:numPr>
        <w:ind w:left="576"/>
        <w:rPr>
          <w:color w:val="auto"/>
        </w:rPr>
      </w:pPr>
      <w:r w:rsidRPr="00C1337B">
        <w:rPr>
          <w:color w:val="auto"/>
        </w:rPr>
        <w:t xml:space="preserve">tel.: </w:t>
      </w:r>
      <w:r w:rsidRPr="00C1337B">
        <w:rPr>
          <w:color w:val="auto"/>
        </w:rPr>
        <w:tab/>
      </w:r>
      <w:r w:rsidRPr="00C1337B">
        <w:rPr>
          <w:color w:val="auto"/>
        </w:rPr>
        <w:tab/>
      </w:r>
      <w:r w:rsidR="00A46752">
        <w:rPr>
          <w:rFonts w:cstheme="minorHAnsi"/>
          <w:color w:val="auto"/>
        </w:rPr>
        <w:t>XXXXX</w:t>
      </w:r>
    </w:p>
    <w:p w14:paraId="2DCD041C" w14:textId="0CF2F281" w:rsidR="007D4CFA" w:rsidRDefault="007D4CFA" w:rsidP="00C420E8">
      <w:pPr>
        <w:pStyle w:val="Nadpis2"/>
        <w:keepNext w:val="0"/>
        <w:keepLines w:val="0"/>
        <w:rPr>
          <w:rFonts w:cstheme="minorHAnsi"/>
          <w:szCs w:val="22"/>
        </w:rPr>
      </w:pPr>
      <w:r w:rsidRPr="00482526">
        <w:rPr>
          <w:rFonts w:cstheme="minorHAnsi"/>
          <w:szCs w:val="22"/>
        </w:rPr>
        <w:t xml:space="preserve">Veškerá korespondence, pokyny, oznámení, žádosti, záznamy a jiné dokumenty </w:t>
      </w:r>
      <w:r w:rsidR="00051DCB">
        <w:rPr>
          <w:rFonts w:cstheme="minorHAnsi"/>
          <w:szCs w:val="22"/>
        </w:rPr>
        <w:t xml:space="preserve">či písemnosti </w:t>
      </w:r>
      <w:r w:rsidRPr="00482526">
        <w:rPr>
          <w:rFonts w:cstheme="minorHAnsi"/>
          <w:szCs w:val="22"/>
        </w:rPr>
        <w:t xml:space="preserve">vzniklé na základě </w:t>
      </w:r>
      <w:r w:rsidR="00051DCB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 xml:space="preserve">mlouvy mezi </w:t>
      </w:r>
      <w:r w:rsidR="00051DCB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>mluvními stranami nebo v</w:t>
      </w:r>
      <w:r w:rsidR="00CA5609">
        <w:rPr>
          <w:rFonts w:cstheme="minorHAnsi"/>
          <w:szCs w:val="22"/>
        </w:rPr>
        <w:t> </w:t>
      </w:r>
      <w:r w:rsidRPr="00482526">
        <w:rPr>
          <w:rFonts w:cstheme="minorHAnsi"/>
          <w:szCs w:val="22"/>
        </w:rPr>
        <w:t>souvislosti s</w:t>
      </w:r>
      <w:r w:rsidR="00CA5609">
        <w:rPr>
          <w:rFonts w:cstheme="minorHAnsi"/>
          <w:szCs w:val="22"/>
        </w:rPr>
        <w:t> </w:t>
      </w:r>
      <w:r w:rsidRPr="00482526">
        <w:rPr>
          <w:rFonts w:cstheme="minorHAnsi"/>
          <w:szCs w:val="22"/>
        </w:rPr>
        <w:t>ní budou vyhotoveny v</w:t>
      </w:r>
      <w:r w:rsidR="00CA5609">
        <w:rPr>
          <w:rFonts w:cstheme="minorHAnsi"/>
          <w:szCs w:val="22"/>
        </w:rPr>
        <w:t> </w:t>
      </w:r>
      <w:r w:rsidRPr="00482526">
        <w:rPr>
          <w:rFonts w:cstheme="minorHAnsi"/>
          <w:szCs w:val="22"/>
        </w:rPr>
        <w:t>písemné formě v</w:t>
      </w:r>
      <w:r w:rsidR="00CA5609">
        <w:rPr>
          <w:rFonts w:cstheme="minorHAnsi"/>
          <w:szCs w:val="22"/>
        </w:rPr>
        <w:t> </w:t>
      </w:r>
      <w:r w:rsidRPr="00482526">
        <w:rPr>
          <w:rFonts w:cstheme="minorHAnsi"/>
          <w:szCs w:val="22"/>
        </w:rPr>
        <w:t>českém jazyce a doručují se buď osobně</w:t>
      </w:r>
      <w:r w:rsidR="00E063BD">
        <w:rPr>
          <w:rFonts w:cstheme="minorHAnsi"/>
          <w:szCs w:val="22"/>
        </w:rPr>
        <w:t>,</w:t>
      </w:r>
      <w:r w:rsidRPr="00482526">
        <w:rPr>
          <w:rFonts w:cstheme="minorHAnsi"/>
          <w:szCs w:val="22"/>
        </w:rPr>
        <w:t xml:space="preserve"> doporučenou poštou</w:t>
      </w:r>
      <w:r w:rsidR="00E063BD">
        <w:rPr>
          <w:rFonts w:cstheme="minorHAnsi"/>
          <w:szCs w:val="22"/>
        </w:rPr>
        <w:t xml:space="preserve"> </w:t>
      </w:r>
      <w:r w:rsidR="00A41558">
        <w:rPr>
          <w:rFonts w:cstheme="minorHAnsi"/>
          <w:szCs w:val="22"/>
        </w:rPr>
        <w:t xml:space="preserve">nebo </w:t>
      </w:r>
      <w:r w:rsidR="003D33CD">
        <w:rPr>
          <w:rFonts w:cstheme="minorHAnsi"/>
          <w:szCs w:val="22"/>
        </w:rPr>
        <w:br/>
      </w:r>
      <w:r w:rsidR="00A41558" w:rsidRPr="00482526">
        <w:rPr>
          <w:rFonts w:cstheme="minorHAnsi"/>
          <w:szCs w:val="22"/>
        </w:rPr>
        <w:t>e</w:t>
      </w:r>
      <w:r w:rsidRPr="00482526">
        <w:rPr>
          <w:rFonts w:cstheme="minorHAnsi"/>
          <w:szCs w:val="22"/>
        </w:rPr>
        <w:t>-mailem, k</w:t>
      </w:r>
      <w:r w:rsidR="00CA5609">
        <w:rPr>
          <w:rFonts w:cstheme="minorHAnsi"/>
          <w:szCs w:val="22"/>
        </w:rPr>
        <w:t> </w:t>
      </w:r>
      <w:r w:rsidRPr="00482526">
        <w:rPr>
          <w:rFonts w:cstheme="minorHAnsi"/>
          <w:szCs w:val="22"/>
        </w:rPr>
        <w:t xml:space="preserve">rukám a na doručovací adresy oprávněných osob dle </w:t>
      </w:r>
      <w:r w:rsidR="00E063BD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>mlouvy.</w:t>
      </w:r>
    </w:p>
    <w:p w14:paraId="5617C7E8" w14:textId="035FC4E7" w:rsidR="008E1C71" w:rsidRDefault="008E1C71" w:rsidP="00C420E8">
      <w:pPr>
        <w:pStyle w:val="Nadpis1"/>
        <w:keepNext w:val="0"/>
        <w:keepLines w:val="0"/>
      </w:pPr>
      <w:r>
        <w:t xml:space="preserve">Platnost a účinnost </w:t>
      </w:r>
      <w:r w:rsidR="008D5D82">
        <w:t>Smlouv</w:t>
      </w:r>
      <w:r>
        <w:t>y</w:t>
      </w:r>
    </w:p>
    <w:p w14:paraId="11FCAF77" w14:textId="3C8F9FF4" w:rsidR="008E1C71" w:rsidRPr="00E63496" w:rsidRDefault="008D5D82" w:rsidP="00C420E8">
      <w:pPr>
        <w:pStyle w:val="Nadpis2"/>
        <w:keepNext w:val="0"/>
        <w:keepLines w:val="0"/>
      </w:pPr>
      <w:r w:rsidRPr="00E63496">
        <w:t>Smlouv</w:t>
      </w:r>
      <w:r w:rsidR="008E1C71" w:rsidRPr="00E63496">
        <w:t xml:space="preserve">a nabývá platnosti a účinnosti dnem podpisu </w:t>
      </w:r>
      <w:r w:rsidRPr="00E63496">
        <w:t>Smlouv</w:t>
      </w:r>
      <w:r w:rsidR="008E1C71" w:rsidRPr="00E63496">
        <w:t xml:space="preserve">y oprávněnými zástupci obou </w:t>
      </w:r>
      <w:r w:rsidR="006F6BEB" w:rsidRPr="00E63496">
        <w:t>Smluvní</w:t>
      </w:r>
      <w:r w:rsidR="008E1C71" w:rsidRPr="00E63496">
        <w:t xml:space="preserve">ch stran. </w:t>
      </w:r>
      <w:r w:rsidR="0D0CD837" w:rsidRPr="00E63496">
        <w:t>V</w:t>
      </w:r>
      <w:r w:rsidR="00CA5609">
        <w:t> </w:t>
      </w:r>
      <w:r w:rsidR="0D0CD837" w:rsidRPr="00E63496">
        <w:t>případě, že Smlouva podléhá povinnosti uveřejnění v</w:t>
      </w:r>
      <w:r w:rsidR="00CA5609">
        <w:t> </w:t>
      </w:r>
      <w:r w:rsidR="0D0CD837" w:rsidRPr="00E63496">
        <w:t>registru smluv dle zákona č. 340/2015 Sb., o zvláštních podmínkách účinnosti některých smluv, uveřejňování těchto smluv a o registru smluv (zákon o registru smluv), ve znění pozdějších předpisů, nabývá účinnosti jejím uveřejněním v</w:t>
      </w:r>
      <w:r w:rsidR="00CA5609">
        <w:t> </w:t>
      </w:r>
      <w:r w:rsidR="0D0CD837" w:rsidRPr="00E63496">
        <w:t>registru smluv</w:t>
      </w:r>
      <w:r w:rsidR="008E1C71" w:rsidRPr="00E63496">
        <w:t>.</w:t>
      </w:r>
      <w:r w:rsidR="00953D3F" w:rsidRPr="00E63496">
        <w:t xml:space="preserve"> </w:t>
      </w:r>
    </w:p>
    <w:p w14:paraId="25E41AF5" w14:textId="48344814" w:rsidR="008E1C71" w:rsidRPr="00237F1B" w:rsidRDefault="008E1C71" w:rsidP="00C420E8">
      <w:pPr>
        <w:pStyle w:val="Nadpis2"/>
        <w:keepNext w:val="0"/>
        <w:keepLines w:val="0"/>
      </w:pPr>
      <w:r w:rsidRPr="00237F1B">
        <w:t>Smlouvu je možné ukončit:</w:t>
      </w:r>
    </w:p>
    <w:p w14:paraId="3AEB01B8" w14:textId="5FE25236" w:rsidR="008E1C71" w:rsidRPr="00237F1B" w:rsidRDefault="008E1C71" w:rsidP="00C420E8">
      <w:pPr>
        <w:pStyle w:val="Nadpis2"/>
        <w:keepNext w:val="0"/>
        <w:keepLines w:val="0"/>
        <w:numPr>
          <w:ilvl w:val="0"/>
          <w:numId w:val="18"/>
        </w:numPr>
      </w:pPr>
      <w:r w:rsidRPr="00237F1B">
        <w:t xml:space="preserve">písemnou dohodu </w:t>
      </w:r>
      <w:r w:rsidR="006F6BEB">
        <w:t>Smluvní</w:t>
      </w:r>
      <w:r w:rsidRPr="00237F1B">
        <w:t>ch stran,</w:t>
      </w:r>
    </w:p>
    <w:p w14:paraId="7A7B0C1B" w14:textId="0878D742" w:rsidR="008E1C71" w:rsidRPr="00237F1B" w:rsidRDefault="008E1C71" w:rsidP="00C420E8">
      <w:pPr>
        <w:pStyle w:val="Nadpis2"/>
        <w:keepNext w:val="0"/>
        <w:keepLines w:val="0"/>
        <w:numPr>
          <w:ilvl w:val="0"/>
          <w:numId w:val="18"/>
        </w:numPr>
      </w:pPr>
      <w:r w:rsidRPr="00237F1B">
        <w:t xml:space="preserve">odstoupením od </w:t>
      </w:r>
      <w:r w:rsidR="008D5D82">
        <w:t>Smlouv</w:t>
      </w:r>
      <w:r w:rsidRPr="00237F1B">
        <w:t>y.</w:t>
      </w:r>
    </w:p>
    <w:p w14:paraId="6BE9EA94" w14:textId="05E1D149" w:rsidR="008E1C71" w:rsidRPr="00E63496" w:rsidRDefault="008E1C71" w:rsidP="00C420E8">
      <w:pPr>
        <w:pStyle w:val="Nadpis2"/>
        <w:keepNext w:val="0"/>
        <w:keepLines w:val="0"/>
      </w:pPr>
      <w:r w:rsidRPr="00E63496">
        <w:t xml:space="preserve">Odstoupit od </w:t>
      </w:r>
      <w:r w:rsidR="008D5D82" w:rsidRPr="00E63496">
        <w:t>Smlouv</w:t>
      </w:r>
      <w:r w:rsidRPr="00E63496">
        <w:t>y lze pouze z</w:t>
      </w:r>
      <w:r w:rsidR="00CA5609">
        <w:t> </w:t>
      </w:r>
      <w:r w:rsidRPr="00E63496">
        <w:t xml:space="preserve">důvodů stanovených ve </w:t>
      </w:r>
      <w:r w:rsidR="008D5D82" w:rsidRPr="00E63496">
        <w:t>Smlouv</w:t>
      </w:r>
      <w:r w:rsidRPr="00E63496">
        <w:t xml:space="preserve">ě nebo zákonem. Od </w:t>
      </w:r>
      <w:r w:rsidR="008D5D82" w:rsidRPr="00E63496">
        <w:t>Smlouv</w:t>
      </w:r>
      <w:r w:rsidRPr="00E63496">
        <w:t xml:space="preserve">y může </w:t>
      </w:r>
      <w:r w:rsidR="006F6BEB" w:rsidRPr="00E63496">
        <w:t>Smluvní</w:t>
      </w:r>
      <w:r w:rsidRPr="00E63496">
        <w:t xml:space="preserve"> strana dotčená porušením povinnosti jednostranně odstoupit pro podstatné porušení </w:t>
      </w:r>
      <w:r w:rsidR="008D5D82" w:rsidRPr="00E63496">
        <w:t>Smlouv</w:t>
      </w:r>
      <w:r w:rsidRPr="00E63496">
        <w:t xml:space="preserve">y, přičemž za podstatné porušení </w:t>
      </w:r>
      <w:r w:rsidR="008D5D82" w:rsidRPr="00E63496">
        <w:t>Smlouv</w:t>
      </w:r>
      <w:r w:rsidRPr="00E63496">
        <w:t>y se zejména považuje:</w:t>
      </w:r>
    </w:p>
    <w:p w14:paraId="07D92B40" w14:textId="3535BFC3" w:rsidR="008E1C71" w:rsidRPr="00237F1B" w:rsidRDefault="008E1C71" w:rsidP="00C420E8">
      <w:pPr>
        <w:pStyle w:val="Nadpis2"/>
        <w:keepNext w:val="0"/>
        <w:keepLines w:val="0"/>
        <w:numPr>
          <w:ilvl w:val="0"/>
          <w:numId w:val="19"/>
        </w:numPr>
      </w:pPr>
      <w:r w:rsidRPr="00237F1B">
        <w:t xml:space="preserve">na straně </w:t>
      </w:r>
      <w:r w:rsidR="00F033D3">
        <w:t>Kupujíc</w:t>
      </w:r>
      <w:r w:rsidRPr="00237F1B">
        <w:t xml:space="preserve">ího nezaplacení </w:t>
      </w:r>
      <w:r w:rsidR="002804B0">
        <w:t>K</w:t>
      </w:r>
      <w:r w:rsidRPr="00237F1B">
        <w:t xml:space="preserve">upní ceny podle </w:t>
      </w:r>
      <w:r w:rsidR="008D5D82">
        <w:t>Smlouv</w:t>
      </w:r>
      <w:r w:rsidRPr="00237F1B">
        <w:t>y ve lhůtě delší 30 dní po dni splatnosti příslušné faktury</w:t>
      </w:r>
      <w:r w:rsidR="001A390C">
        <w:t>,</w:t>
      </w:r>
    </w:p>
    <w:p w14:paraId="315CF6EA" w14:textId="16E4E4CF" w:rsidR="008E1C71" w:rsidRPr="00237F1B" w:rsidRDefault="008E1C71" w:rsidP="00C420E8">
      <w:pPr>
        <w:pStyle w:val="Nadpis2"/>
        <w:keepNext w:val="0"/>
        <w:keepLines w:val="0"/>
        <w:numPr>
          <w:ilvl w:val="0"/>
          <w:numId w:val="19"/>
        </w:numPr>
        <w:rPr>
          <w:b/>
        </w:rPr>
      </w:pPr>
      <w:r w:rsidRPr="00237F1B">
        <w:t xml:space="preserve">na straně </w:t>
      </w:r>
      <w:r w:rsidR="002924CB">
        <w:t>Prodávají</w:t>
      </w:r>
      <w:r w:rsidRPr="00237F1B">
        <w:t xml:space="preserve">cího, jestliže </w:t>
      </w:r>
      <w:r w:rsidR="004B082F">
        <w:t>nepředá zvíř</w:t>
      </w:r>
      <w:r w:rsidR="00083D4F">
        <w:t>ata</w:t>
      </w:r>
      <w:r w:rsidRPr="00237F1B">
        <w:t xml:space="preserve"> </w:t>
      </w:r>
      <w:r w:rsidR="004A3767">
        <w:t xml:space="preserve">dle </w:t>
      </w:r>
      <w:r w:rsidR="008D5D82">
        <w:t>Smlouv</w:t>
      </w:r>
      <w:r w:rsidRPr="00237F1B">
        <w:t xml:space="preserve">y </w:t>
      </w:r>
      <w:r w:rsidRPr="000A7798">
        <w:t xml:space="preserve">a nezjedná nápravu </w:t>
      </w:r>
      <w:r w:rsidR="008E6958" w:rsidRPr="000A7798">
        <w:t xml:space="preserve">ani </w:t>
      </w:r>
      <w:r w:rsidRPr="000A7798">
        <w:t xml:space="preserve">do 5 pracovních dnů od písemného upozornění </w:t>
      </w:r>
      <w:r w:rsidR="00F033D3" w:rsidRPr="000A7798">
        <w:t>Kupujíc</w:t>
      </w:r>
      <w:r w:rsidRPr="000A7798">
        <w:t>í</w:t>
      </w:r>
      <w:r w:rsidR="00A406B4" w:rsidRPr="000A7798">
        <w:t>ho na tuto skutečnost</w:t>
      </w:r>
      <w:r w:rsidR="001A390C" w:rsidRPr="000A7798">
        <w:t>,</w:t>
      </w:r>
    </w:p>
    <w:p w14:paraId="56793F7B" w14:textId="130F7AB6" w:rsidR="008E1C71" w:rsidRPr="00237F1B" w:rsidRDefault="008E1C71" w:rsidP="00C420E8">
      <w:pPr>
        <w:pStyle w:val="Nadpis2"/>
        <w:keepNext w:val="0"/>
        <w:keepLines w:val="0"/>
        <w:numPr>
          <w:ilvl w:val="0"/>
          <w:numId w:val="19"/>
        </w:numPr>
        <w:rPr>
          <w:b/>
        </w:rPr>
      </w:pPr>
      <w:r w:rsidRPr="00237F1B">
        <w:t xml:space="preserve">na straně </w:t>
      </w:r>
      <w:r w:rsidR="000A7798">
        <w:t>Kupujícího</w:t>
      </w:r>
      <w:r w:rsidRPr="00237F1B">
        <w:t xml:space="preserve">, postupuje-li </w:t>
      </w:r>
      <w:r w:rsidR="000A7798">
        <w:t>Kupující</w:t>
      </w:r>
      <w:r w:rsidRPr="00237F1B">
        <w:t xml:space="preserve"> při plnění </w:t>
      </w:r>
      <w:r w:rsidR="008D5D82">
        <w:t>Smlouv</w:t>
      </w:r>
      <w:r w:rsidRPr="00237F1B">
        <w:t>y v</w:t>
      </w:r>
      <w:r w:rsidR="00CA5609">
        <w:t> </w:t>
      </w:r>
      <w:r w:rsidRPr="00237F1B">
        <w:t>rozporu s</w:t>
      </w:r>
      <w:r w:rsidR="00CA5609">
        <w:t> </w:t>
      </w:r>
      <w:r w:rsidRPr="00237F1B">
        <w:t xml:space="preserve">ujednáními </w:t>
      </w:r>
      <w:r w:rsidR="008D5D82">
        <w:t>Smlouv</w:t>
      </w:r>
      <w:r w:rsidRPr="00237F1B">
        <w:t>y, s</w:t>
      </w:r>
      <w:r w:rsidR="00CA5609">
        <w:t> </w:t>
      </w:r>
      <w:r w:rsidRPr="00237F1B">
        <w:t xml:space="preserve">pokyny oprávněného zástupce </w:t>
      </w:r>
      <w:r w:rsidR="000A7798">
        <w:t>Prodávajícího</w:t>
      </w:r>
      <w:r w:rsidRPr="00237F1B">
        <w:t>, či s</w:t>
      </w:r>
      <w:r w:rsidR="00CA5609">
        <w:t> </w:t>
      </w:r>
      <w:r w:rsidRPr="00237F1B">
        <w:t>právními předpisy.</w:t>
      </w:r>
    </w:p>
    <w:p w14:paraId="045C3FEC" w14:textId="310278F6" w:rsidR="008E1C71" w:rsidRDefault="008E1C71" w:rsidP="00C420E8">
      <w:pPr>
        <w:pStyle w:val="Nadpis2"/>
        <w:keepNext w:val="0"/>
        <w:keepLines w:val="0"/>
      </w:pPr>
      <w:r w:rsidRPr="00E63496">
        <w:t xml:space="preserve">Skončením účinnosti </w:t>
      </w:r>
      <w:r w:rsidR="008D5D82" w:rsidRPr="00E63496">
        <w:t>Smlouv</w:t>
      </w:r>
      <w:r w:rsidRPr="00E63496">
        <w:t xml:space="preserve">y zanikají všechny závazky </w:t>
      </w:r>
      <w:r w:rsidR="006F6BEB" w:rsidRPr="00E63496">
        <w:t>Smluvní</w:t>
      </w:r>
      <w:r w:rsidRPr="00E63496">
        <w:t xml:space="preserve">ch stran ze </w:t>
      </w:r>
      <w:r w:rsidR="008D5D82" w:rsidRPr="00E63496">
        <w:t>Smlouv</w:t>
      </w:r>
      <w:r w:rsidRPr="00E63496">
        <w:t xml:space="preserve">y. Skončením účinnosti nebo jejím zánikem nezanikají nároky na náhradu škody a zaplacení smluvních pokut sjednaných pro případ porušení smluvních povinností vzniklé před skončením účinnosti </w:t>
      </w:r>
      <w:r w:rsidR="008D5D82" w:rsidRPr="00E63496">
        <w:t>Smlouv</w:t>
      </w:r>
      <w:r w:rsidRPr="00E63496">
        <w:t>y</w:t>
      </w:r>
      <w:r w:rsidR="00C43AC8" w:rsidRPr="00E63496">
        <w:t xml:space="preserve"> nebo jejím zánikem</w:t>
      </w:r>
      <w:r w:rsidRPr="00E63496">
        <w:t xml:space="preserve">, a ty závazky </w:t>
      </w:r>
      <w:r w:rsidR="006F6BEB" w:rsidRPr="00E63496">
        <w:t>Smluvní</w:t>
      </w:r>
      <w:r w:rsidRPr="00E63496">
        <w:t xml:space="preserve">ch stran, které podle </w:t>
      </w:r>
      <w:r w:rsidR="008D5D82" w:rsidRPr="00E63496">
        <w:t>Smlouv</w:t>
      </w:r>
      <w:r w:rsidRPr="00E63496">
        <w:t>y nebo vzhledem ke své povaze mají trvat i nadále, nebo u kterých tak stanoví zákon.</w:t>
      </w:r>
    </w:p>
    <w:p w14:paraId="3A2F8934" w14:textId="77777777" w:rsidR="00CA5609" w:rsidRDefault="00CA5609" w:rsidP="00CA5609"/>
    <w:p w14:paraId="6FD4583D" w14:textId="77777777" w:rsidR="00CA5609" w:rsidRPr="00CA5609" w:rsidRDefault="00CA5609" w:rsidP="00CA5609"/>
    <w:p w14:paraId="0659694D" w14:textId="4CB9A800" w:rsidR="008E1C71" w:rsidRDefault="008E1C71" w:rsidP="00C420E8">
      <w:pPr>
        <w:pStyle w:val="Nadpis1"/>
        <w:keepNext w:val="0"/>
        <w:keepLines w:val="0"/>
      </w:pPr>
      <w:r>
        <w:lastRenderedPageBreak/>
        <w:t>Závěrečná ustanovení</w:t>
      </w:r>
    </w:p>
    <w:p w14:paraId="303CCF8F" w14:textId="5AE867D3" w:rsidR="008E1C71" w:rsidRPr="00237F1B" w:rsidRDefault="008E1C71" w:rsidP="00C420E8">
      <w:pPr>
        <w:pStyle w:val="Nadpis2"/>
        <w:keepNext w:val="0"/>
        <w:keepLines w:val="0"/>
      </w:pPr>
      <w:r w:rsidRPr="00237F1B">
        <w:t xml:space="preserve">Vztahy mezi </w:t>
      </w:r>
      <w:r w:rsidR="006F6BEB">
        <w:t>Smluvní</w:t>
      </w:r>
      <w:r w:rsidRPr="00237F1B">
        <w:t xml:space="preserve">mi stranami se řídí českým právním řádem. Ve věcech </w:t>
      </w:r>
      <w:r w:rsidR="008D5D82">
        <w:t>Smlouv</w:t>
      </w:r>
      <w:r w:rsidRPr="00237F1B">
        <w:t xml:space="preserve">ou výslovně neupravených se právní vztahy z ní vznikající a vyplývající řídí příslušnými ustanoveními </w:t>
      </w:r>
      <w:r w:rsidR="00557498">
        <w:t>O</w:t>
      </w:r>
      <w:r w:rsidRPr="00237F1B">
        <w:t>bčanského zákoníku a ostatními obecně závaznými právními předpisy.</w:t>
      </w:r>
    </w:p>
    <w:p w14:paraId="27F37F10" w14:textId="436A4194" w:rsidR="008E1C71" w:rsidRDefault="008E1C71" w:rsidP="00C420E8">
      <w:pPr>
        <w:pStyle w:val="Nadpis2"/>
        <w:keepNext w:val="0"/>
        <w:keepLines w:val="0"/>
      </w:pPr>
      <w:r w:rsidRPr="00237F1B">
        <w:t xml:space="preserve">Veškeré změny či doplnění </w:t>
      </w:r>
      <w:r w:rsidR="008D5D82">
        <w:t>Smlouv</w:t>
      </w:r>
      <w:r w:rsidRPr="00237F1B">
        <w:t xml:space="preserve">y lze učinit pouze na základě písemné dohody </w:t>
      </w:r>
      <w:r w:rsidR="006F6BEB">
        <w:t>Smluvní</w:t>
      </w:r>
      <w:r w:rsidRPr="00237F1B">
        <w:t xml:space="preserve">ch stran. Takové dohody musí mít podobu datovaných, číslovaných a oběma </w:t>
      </w:r>
      <w:r w:rsidR="006F6BEB">
        <w:t>Smluvní</w:t>
      </w:r>
      <w:r w:rsidRPr="00237F1B">
        <w:t xml:space="preserve">mi stranami podepsaných dodatků </w:t>
      </w:r>
      <w:r w:rsidR="008D5D82">
        <w:t>Smlouv</w:t>
      </w:r>
      <w:r w:rsidRPr="00237F1B">
        <w:t>y.</w:t>
      </w:r>
    </w:p>
    <w:p w14:paraId="358F039D" w14:textId="55F86008" w:rsidR="00320088" w:rsidRPr="00E63496" w:rsidRDefault="000A7798" w:rsidP="00C420E8">
      <w:pPr>
        <w:pStyle w:val="Nadpis2"/>
        <w:keepNext w:val="0"/>
        <w:keepLines w:val="0"/>
      </w:pPr>
      <w:r>
        <w:t>Kupující</w:t>
      </w:r>
      <w:r w:rsidR="00320088" w:rsidRPr="00E63496">
        <w:t xml:space="preserve"> na sebe ve smyslu § 1765 odst. 2 a § 2620 odst. 2 Občanského zákoníku přebírá nebezpečí změny okolností.</w:t>
      </w:r>
    </w:p>
    <w:p w14:paraId="435E41AF" w14:textId="087FC96D" w:rsidR="008E1C71" w:rsidRPr="00E63496" w:rsidRDefault="008E1C71" w:rsidP="00C420E8">
      <w:pPr>
        <w:pStyle w:val="Nadpis2"/>
        <w:keepNext w:val="0"/>
        <w:keepLines w:val="0"/>
      </w:pPr>
      <w:r w:rsidRPr="00E63496">
        <w:t xml:space="preserve">Vztahuje-li se důvod neplatnosti jen na některé ustanovení </w:t>
      </w:r>
      <w:r w:rsidR="008D5D82" w:rsidRPr="00E63496">
        <w:t>Smlouv</w:t>
      </w:r>
      <w:r w:rsidRPr="00E63496">
        <w:t xml:space="preserve">y, je neplatným pouze toto ustanovení, pokud z jeho povahy, obsahu anebo z okolností, za nichž bylo sjednáno, nevyplývá, že jej nelze oddělit od ostatního obsahu </w:t>
      </w:r>
      <w:r w:rsidR="008D5D82" w:rsidRPr="00E63496">
        <w:t>Smlouv</w:t>
      </w:r>
      <w:r w:rsidRPr="00E63496">
        <w:t>y.</w:t>
      </w:r>
    </w:p>
    <w:p w14:paraId="120AAB3F" w14:textId="5A5A90BF" w:rsidR="008E1C71" w:rsidRPr="00E63496" w:rsidRDefault="008E1C71" w:rsidP="00C420E8">
      <w:pPr>
        <w:pStyle w:val="Nadpis2"/>
        <w:keepNext w:val="0"/>
        <w:keepLines w:val="0"/>
      </w:pPr>
      <w:r w:rsidRPr="00E63496">
        <w:t xml:space="preserve">Smluvní strany budou vždy usilovat o </w:t>
      </w:r>
      <w:r w:rsidR="008835D7" w:rsidRPr="00E63496">
        <w:t>mimosoudní řešení</w:t>
      </w:r>
      <w:r w:rsidRPr="00E63496">
        <w:t xml:space="preserve"> případných sporů vzniklých ze </w:t>
      </w:r>
      <w:r w:rsidR="008D5D82" w:rsidRPr="00E63496">
        <w:t>Smlouv</w:t>
      </w:r>
      <w:r w:rsidRPr="00E63496">
        <w:t>y.</w:t>
      </w:r>
      <w:r w:rsidR="00260B53" w:rsidRPr="00E63496">
        <w:t xml:space="preserve"> Smluvní strany se dohodly, že </w:t>
      </w:r>
      <w:r w:rsidR="00F35EF4" w:rsidRPr="00E63496">
        <w:t>případný soudní spor</w:t>
      </w:r>
      <w:r w:rsidR="00BB3098" w:rsidRPr="00E63496">
        <w:t xml:space="preserve"> bude řešen u soudu</w:t>
      </w:r>
      <w:r w:rsidR="003D3585" w:rsidRPr="00E63496">
        <w:t>, který je</w:t>
      </w:r>
      <w:r w:rsidR="00BB3098" w:rsidRPr="00E63496">
        <w:t xml:space="preserve"> </w:t>
      </w:r>
      <w:r w:rsidR="00260B53" w:rsidRPr="00E63496">
        <w:t xml:space="preserve">místně příslušný podle sídla </w:t>
      </w:r>
      <w:r w:rsidR="00A060BB">
        <w:t>Prodávajícího</w:t>
      </w:r>
      <w:r w:rsidR="00260B53" w:rsidRPr="00E63496">
        <w:t>.</w:t>
      </w:r>
      <w:r w:rsidRPr="00E63496">
        <w:t xml:space="preserve"> </w:t>
      </w:r>
    </w:p>
    <w:p w14:paraId="5C92C7A5" w14:textId="33F5FF3E" w:rsidR="008E1C71" w:rsidRPr="00E63496" w:rsidRDefault="00FC423B" w:rsidP="00C420E8">
      <w:pPr>
        <w:pStyle w:val="Nadpis2"/>
        <w:keepNext w:val="0"/>
        <w:keepLines w:val="0"/>
      </w:pPr>
      <w:r w:rsidRPr="00E63496">
        <w:t xml:space="preserve">Smlouva je uzavírána v elektronické podobě. Pokud je Smlouva uzavírána v listinné podobě, je sepsána v třech vyhotoveních s platností originálu, přičemž </w:t>
      </w:r>
      <w:r w:rsidR="00BF60F9" w:rsidRPr="00E63496">
        <w:t>Prodávající</w:t>
      </w:r>
      <w:r w:rsidRPr="00E63496">
        <w:t xml:space="preserve"> </w:t>
      </w:r>
      <w:proofErr w:type="gramStart"/>
      <w:r w:rsidRPr="00E63496">
        <w:t>obdrží</w:t>
      </w:r>
      <w:proofErr w:type="gramEnd"/>
      <w:r w:rsidRPr="00E63496">
        <w:t xml:space="preserve"> </w:t>
      </w:r>
      <w:r w:rsidR="00A060BB">
        <w:t>dvě</w:t>
      </w:r>
      <w:r w:rsidRPr="00E63496">
        <w:t xml:space="preserve"> a </w:t>
      </w:r>
      <w:r w:rsidR="00BF60F9" w:rsidRPr="00E63496">
        <w:t>Kupující</w:t>
      </w:r>
      <w:r w:rsidRPr="00E63496">
        <w:t xml:space="preserve"> </w:t>
      </w:r>
      <w:r w:rsidR="00A060BB">
        <w:t>je</w:t>
      </w:r>
      <w:r w:rsidR="001D10B0">
        <w:t xml:space="preserve">dno </w:t>
      </w:r>
      <w:r w:rsidRPr="00E63496">
        <w:t>vyhotovení</w:t>
      </w:r>
      <w:r w:rsidR="00BF60F9" w:rsidRPr="00E63496">
        <w:t xml:space="preserve">. </w:t>
      </w:r>
    </w:p>
    <w:p w14:paraId="10EEEEC8" w14:textId="3C36357B" w:rsidR="008E1C71" w:rsidRPr="001D10B0" w:rsidRDefault="001D10B0" w:rsidP="00C420E8">
      <w:pPr>
        <w:pStyle w:val="Nadpis2"/>
        <w:keepNext w:val="0"/>
        <w:keepLines w:val="0"/>
      </w:pPr>
      <w:r w:rsidRPr="001D10B0">
        <w:t>Kupující</w:t>
      </w:r>
      <w:r w:rsidR="008E1C71" w:rsidRPr="001D10B0">
        <w:t xml:space="preserve"> bezvýhradně souhlasí se zveřejněním plného znění </w:t>
      </w:r>
      <w:r w:rsidR="008D5D82" w:rsidRPr="001D10B0">
        <w:t>Smlouv</w:t>
      </w:r>
      <w:r w:rsidR="008E1C71" w:rsidRPr="001D10B0">
        <w:t xml:space="preserve">y tak, aby </w:t>
      </w:r>
      <w:r w:rsidR="008D5D82" w:rsidRPr="001D10B0">
        <w:t>Smlouv</w:t>
      </w:r>
      <w:r w:rsidR="008E1C71" w:rsidRPr="001D10B0">
        <w:t xml:space="preserve">a mohla být předmětem poskytnuté informace ve smyslu zákona č. 106/1999 Sb., o svobodném přístupu k informacím, ve znění pozdějších předpisů. Prodávající rovněž souhlasí s </w:t>
      </w:r>
      <w:r w:rsidR="00894A38" w:rsidRPr="001D10B0">
        <w:t>u</w:t>
      </w:r>
      <w:r w:rsidR="008E1C71" w:rsidRPr="001D10B0">
        <w:t xml:space="preserve">veřejněním plného znění </w:t>
      </w:r>
      <w:r w:rsidR="008D5D82" w:rsidRPr="001D10B0">
        <w:t>Smlouv</w:t>
      </w:r>
      <w:r w:rsidR="008E1C71" w:rsidRPr="001D10B0">
        <w:t>y a zákona č. 340/2015 Sb., o zvláštních podmínkách účinnosti některých smluv, uveřejňování těchto smluv a o registru smluv (zákon o registru smluv), ve znění pozdějších předpisů.</w:t>
      </w:r>
    </w:p>
    <w:p w14:paraId="394B1698" w14:textId="5A2C41B3" w:rsidR="008E1C71" w:rsidRPr="00E63496" w:rsidRDefault="001D10B0" w:rsidP="00C420E8">
      <w:pPr>
        <w:pStyle w:val="Nadpis2"/>
        <w:keepNext w:val="0"/>
        <w:keepLines w:val="0"/>
      </w:pPr>
      <w:r>
        <w:t>Kupující</w:t>
      </w:r>
      <w:r w:rsidR="008E1C71" w:rsidRPr="00E63496">
        <w:t xml:space="preserve"> bere na vědomí a souhlasí, že je osobou povinnou ve smyslu § 2 písm. e) zákona č.</w:t>
      </w:r>
      <w:r w:rsidR="001F6E31">
        <w:t> </w:t>
      </w:r>
      <w:r w:rsidR="008E1C71" w:rsidRPr="00E63496">
        <w:t xml:space="preserve">320/2001 Sb., o finanční kontrole, ve znění pozdějších předpisů. </w:t>
      </w:r>
      <w:r w:rsidR="00675A9B">
        <w:t>Kupující</w:t>
      </w:r>
      <w:r w:rsidR="008E1C71" w:rsidRPr="00E63496">
        <w:t xml:space="preserve"> je povinen plnit povinnosti vyplývající pro něho jako osobu povinnou z výše citovaného zákona</w:t>
      </w:r>
      <w:r w:rsidR="00675A9B">
        <w:t>.</w:t>
      </w:r>
    </w:p>
    <w:p w14:paraId="10AE97F1" w14:textId="76E6C860" w:rsidR="008E1C71" w:rsidRPr="00E63496" w:rsidRDefault="008E1C71" w:rsidP="00D97947">
      <w:pPr>
        <w:pStyle w:val="Nadpis2"/>
      </w:pPr>
      <w:r w:rsidRPr="00E63496">
        <w:t xml:space="preserve">Smluvní strany prohlašují, že si </w:t>
      </w:r>
      <w:r w:rsidR="008D5D82" w:rsidRPr="00E63496">
        <w:t>Smlouv</w:t>
      </w:r>
      <w:r w:rsidRPr="00E63496">
        <w:t xml:space="preserve">u před jejím podpisem přečetly a s jejím obsahem bez výhrad souhlasí. Smlouva je vyjádřením jejich pravé, skutečné, svobodné a vážné vůle. Na důkaz pravosti a pravdivosti těchto prohlášení připojují oprávnění zástupci </w:t>
      </w:r>
      <w:r w:rsidR="006F6BEB" w:rsidRPr="00E63496">
        <w:t>Smluvní</w:t>
      </w:r>
      <w:r w:rsidRPr="00E63496">
        <w:t>ch stran své podpisy.</w:t>
      </w:r>
    </w:p>
    <w:p w14:paraId="3037944D" w14:textId="77777777" w:rsidR="009C3F4E" w:rsidRDefault="009C3F4E" w:rsidP="00C420E8">
      <w:pPr>
        <w:keepNext/>
        <w:keepLines/>
        <w:spacing w:line="276" w:lineRule="auto"/>
        <w:rPr>
          <w:rFonts w:cstheme="minorHAnsi"/>
        </w:rPr>
      </w:pPr>
    </w:p>
    <w:p w14:paraId="6C0B0E7A" w14:textId="0439BE4C" w:rsidR="00AC05F0" w:rsidRPr="00C1337B" w:rsidRDefault="00AC05F0" w:rsidP="00C420E8">
      <w:pPr>
        <w:keepNext/>
        <w:keepLines/>
        <w:spacing w:line="276" w:lineRule="auto"/>
        <w:ind w:firstLine="567"/>
        <w:rPr>
          <w:rFonts w:cstheme="minorHAnsi"/>
          <w:color w:val="auto"/>
        </w:rPr>
      </w:pPr>
      <w:r w:rsidRPr="00C1337B">
        <w:rPr>
          <w:rFonts w:cstheme="minorHAnsi"/>
          <w:color w:val="auto"/>
        </w:rPr>
        <w:t>V </w:t>
      </w:r>
      <w:r w:rsidR="00F42370" w:rsidRPr="00C1337B">
        <w:rPr>
          <w:rFonts w:cstheme="minorHAnsi"/>
          <w:color w:val="auto"/>
        </w:rPr>
        <w:t xml:space="preserve">Dobřanech </w:t>
      </w:r>
      <w:r w:rsidRPr="00C1337B">
        <w:rPr>
          <w:rFonts w:cstheme="minorHAnsi"/>
          <w:color w:val="auto"/>
        </w:rPr>
        <w:t>dne</w:t>
      </w:r>
      <w:r w:rsidR="004130D2">
        <w:rPr>
          <w:rFonts w:cstheme="minorHAnsi"/>
          <w:color w:val="auto"/>
        </w:rPr>
        <w:t xml:space="preserve"> 2.4.2024</w:t>
      </w:r>
      <w:r w:rsidRPr="00C1337B">
        <w:rPr>
          <w:rFonts w:cstheme="minorHAnsi"/>
          <w:color w:val="auto"/>
        </w:rPr>
        <w:tab/>
      </w:r>
      <w:r w:rsidRPr="00C1337B">
        <w:rPr>
          <w:rFonts w:cstheme="minorHAnsi"/>
          <w:color w:val="auto"/>
        </w:rPr>
        <w:tab/>
      </w:r>
      <w:r w:rsidR="00B47F32" w:rsidRPr="00C1337B">
        <w:rPr>
          <w:rFonts w:cstheme="minorHAnsi"/>
          <w:color w:val="auto"/>
        </w:rPr>
        <w:tab/>
      </w:r>
      <w:r w:rsidRPr="00C1337B">
        <w:rPr>
          <w:rFonts w:cstheme="minorHAnsi"/>
          <w:color w:val="auto"/>
        </w:rPr>
        <w:t>V</w:t>
      </w:r>
      <w:r w:rsidR="00D6596F" w:rsidRPr="00C1337B">
        <w:rPr>
          <w:rFonts w:cstheme="minorHAnsi"/>
          <w:color w:val="auto"/>
        </w:rPr>
        <w:t xml:space="preserve"> Praze, </w:t>
      </w:r>
      <w:r w:rsidRPr="00C1337B">
        <w:rPr>
          <w:rFonts w:cstheme="minorHAnsi"/>
          <w:color w:val="auto"/>
        </w:rPr>
        <w:t xml:space="preserve">dne </w:t>
      </w:r>
    </w:p>
    <w:p w14:paraId="7F3748DD" w14:textId="017084BA" w:rsidR="00AC05F0" w:rsidRPr="00C1337B" w:rsidRDefault="00AC05F0" w:rsidP="00C420E8">
      <w:pPr>
        <w:keepNext/>
        <w:keepLines/>
        <w:spacing w:line="276" w:lineRule="auto"/>
        <w:ind w:firstLine="567"/>
        <w:rPr>
          <w:rFonts w:cstheme="minorHAnsi"/>
          <w:color w:val="auto"/>
        </w:rPr>
      </w:pPr>
      <w:r w:rsidRPr="00C1337B">
        <w:rPr>
          <w:rFonts w:cstheme="minorHAnsi"/>
          <w:color w:val="auto"/>
        </w:rPr>
        <w:t xml:space="preserve">Za </w:t>
      </w:r>
      <w:r w:rsidR="00F033D3" w:rsidRPr="00C1337B">
        <w:rPr>
          <w:rFonts w:cstheme="minorHAnsi"/>
          <w:color w:val="auto"/>
        </w:rPr>
        <w:t>Kupujíc</w:t>
      </w:r>
      <w:r w:rsidR="008E1C71" w:rsidRPr="00C1337B">
        <w:rPr>
          <w:rFonts w:cstheme="minorHAnsi"/>
          <w:color w:val="auto"/>
        </w:rPr>
        <w:t>ího</w:t>
      </w:r>
      <w:r w:rsidRPr="00C1337B">
        <w:rPr>
          <w:rFonts w:cstheme="minorHAnsi"/>
          <w:color w:val="auto"/>
        </w:rPr>
        <w:t>:</w:t>
      </w:r>
      <w:r w:rsidR="008E1C71" w:rsidRPr="00C1337B">
        <w:rPr>
          <w:rFonts w:cstheme="minorHAnsi"/>
          <w:color w:val="auto"/>
        </w:rPr>
        <w:tab/>
      </w:r>
      <w:r w:rsidRPr="00C1337B">
        <w:rPr>
          <w:rFonts w:cstheme="minorHAnsi"/>
          <w:color w:val="auto"/>
        </w:rPr>
        <w:tab/>
      </w:r>
      <w:r w:rsidRPr="00C1337B">
        <w:rPr>
          <w:rFonts w:cstheme="minorHAnsi"/>
          <w:color w:val="auto"/>
        </w:rPr>
        <w:tab/>
      </w:r>
      <w:r w:rsidRPr="00C1337B">
        <w:rPr>
          <w:rFonts w:cstheme="minorHAnsi"/>
          <w:color w:val="auto"/>
        </w:rPr>
        <w:tab/>
      </w:r>
      <w:r w:rsidRPr="00C1337B">
        <w:rPr>
          <w:rFonts w:cstheme="minorHAnsi"/>
          <w:color w:val="auto"/>
        </w:rPr>
        <w:tab/>
        <w:t xml:space="preserve">Za </w:t>
      </w:r>
      <w:r w:rsidR="002924CB" w:rsidRPr="00C1337B">
        <w:rPr>
          <w:rFonts w:cstheme="minorHAnsi"/>
          <w:color w:val="auto"/>
        </w:rPr>
        <w:t>Prodávají</w:t>
      </w:r>
      <w:r w:rsidR="008E1C71" w:rsidRPr="00C1337B">
        <w:rPr>
          <w:rFonts w:cstheme="minorHAnsi"/>
          <w:color w:val="auto"/>
        </w:rPr>
        <w:t>cího</w:t>
      </w:r>
      <w:r w:rsidRPr="00C1337B">
        <w:rPr>
          <w:rFonts w:cstheme="minorHAnsi"/>
          <w:color w:val="auto"/>
        </w:rPr>
        <w:t>:</w:t>
      </w:r>
    </w:p>
    <w:p w14:paraId="06F351E1" w14:textId="77777777" w:rsidR="00AC05F0" w:rsidRPr="00C1337B" w:rsidRDefault="00AC05F0" w:rsidP="00C420E8">
      <w:pPr>
        <w:keepNext/>
        <w:keepLines/>
        <w:spacing w:line="276" w:lineRule="auto"/>
        <w:rPr>
          <w:rFonts w:cstheme="minorHAnsi"/>
          <w:color w:val="auto"/>
        </w:rPr>
      </w:pPr>
    </w:p>
    <w:p w14:paraId="67F5ED45" w14:textId="77777777" w:rsidR="00AC05F0" w:rsidRPr="00C1337B" w:rsidRDefault="00AC05F0" w:rsidP="00C420E8">
      <w:pPr>
        <w:keepNext/>
        <w:keepLines/>
        <w:spacing w:line="276" w:lineRule="auto"/>
        <w:rPr>
          <w:rFonts w:cstheme="minorHAnsi"/>
          <w:color w:val="auto"/>
        </w:rPr>
      </w:pPr>
    </w:p>
    <w:p w14:paraId="609C4CC0" w14:textId="77777777" w:rsidR="00AC05F0" w:rsidRPr="00C1337B" w:rsidRDefault="00AC05F0" w:rsidP="00C420E8">
      <w:pPr>
        <w:keepNext/>
        <w:keepLines/>
        <w:spacing w:line="276" w:lineRule="auto"/>
        <w:rPr>
          <w:rFonts w:cstheme="minorHAnsi"/>
          <w:color w:val="auto"/>
        </w:rPr>
      </w:pPr>
    </w:p>
    <w:p w14:paraId="67395609" w14:textId="725CA4C4" w:rsidR="00AC05F0" w:rsidRPr="00C1337B" w:rsidRDefault="00AC05F0" w:rsidP="00C420E8">
      <w:pPr>
        <w:keepNext/>
        <w:keepLines/>
        <w:spacing w:line="276" w:lineRule="auto"/>
        <w:ind w:firstLine="567"/>
        <w:rPr>
          <w:rFonts w:cstheme="minorHAnsi"/>
          <w:color w:val="auto"/>
        </w:rPr>
      </w:pPr>
      <w:r w:rsidRPr="00C1337B">
        <w:rPr>
          <w:rFonts w:cstheme="minorHAnsi"/>
          <w:color w:val="auto"/>
        </w:rPr>
        <w:t>…………………………………………………………</w:t>
      </w:r>
      <w:r w:rsidRPr="00C1337B">
        <w:rPr>
          <w:rFonts w:cstheme="minorHAnsi"/>
          <w:color w:val="auto"/>
        </w:rPr>
        <w:tab/>
      </w:r>
      <w:r w:rsidR="000D4F9E" w:rsidRPr="00C1337B">
        <w:rPr>
          <w:rFonts w:cstheme="minorHAnsi"/>
          <w:color w:val="auto"/>
        </w:rPr>
        <w:tab/>
      </w:r>
      <w:r w:rsidRPr="00C1337B">
        <w:rPr>
          <w:rFonts w:cstheme="minorHAnsi"/>
          <w:color w:val="auto"/>
        </w:rPr>
        <w:t>……………………………………………………………</w:t>
      </w:r>
    </w:p>
    <w:p w14:paraId="1DA693E1" w14:textId="1C167801" w:rsidR="00AC05F0" w:rsidRPr="00C1337B" w:rsidRDefault="00AC05F0" w:rsidP="00C420E8">
      <w:pPr>
        <w:keepNext/>
        <w:keepLines/>
        <w:spacing w:line="276" w:lineRule="auto"/>
        <w:ind w:firstLine="567"/>
        <w:rPr>
          <w:rFonts w:cstheme="minorHAnsi"/>
          <w:color w:val="auto"/>
        </w:rPr>
      </w:pPr>
      <w:r w:rsidRPr="00C1337B">
        <w:rPr>
          <w:rFonts w:cstheme="minorHAnsi"/>
          <w:color w:val="auto"/>
        </w:rPr>
        <w:t>jméno a příjmení</w:t>
      </w:r>
      <w:r w:rsidR="00211132" w:rsidRPr="00C1337B">
        <w:rPr>
          <w:rFonts w:cstheme="minorHAnsi"/>
          <w:color w:val="auto"/>
        </w:rPr>
        <w:tab/>
      </w:r>
      <w:r w:rsidR="00211132" w:rsidRPr="00C1337B">
        <w:rPr>
          <w:rFonts w:cstheme="minorHAnsi"/>
          <w:color w:val="auto"/>
        </w:rPr>
        <w:tab/>
      </w:r>
      <w:r w:rsidR="00211132" w:rsidRPr="00C1337B">
        <w:rPr>
          <w:rFonts w:cstheme="minorHAnsi"/>
          <w:color w:val="auto"/>
        </w:rPr>
        <w:tab/>
      </w:r>
      <w:r w:rsidRPr="00C1337B">
        <w:rPr>
          <w:rFonts w:cstheme="minorHAnsi"/>
          <w:color w:val="auto"/>
        </w:rPr>
        <w:tab/>
      </w:r>
      <w:r w:rsidRPr="00C1337B">
        <w:rPr>
          <w:rFonts w:cstheme="minorHAnsi"/>
          <w:color w:val="auto"/>
        </w:rPr>
        <w:tab/>
      </w:r>
      <w:r w:rsidR="00083D4F" w:rsidRPr="00C1337B">
        <w:rPr>
          <w:rFonts w:cstheme="minorHAnsi"/>
          <w:color w:val="auto"/>
        </w:rPr>
        <w:t xml:space="preserve">Ing. </w:t>
      </w:r>
      <w:r w:rsidR="00F42370" w:rsidRPr="00C1337B">
        <w:rPr>
          <w:rFonts w:cstheme="minorHAnsi"/>
          <w:color w:val="auto"/>
        </w:rPr>
        <w:t>Jakub Kleindienst</w:t>
      </w:r>
    </w:p>
    <w:p w14:paraId="2627B119" w14:textId="25069176" w:rsidR="00AC05F0" w:rsidRPr="00C1337B" w:rsidRDefault="00AC05F0" w:rsidP="00C420E8">
      <w:pPr>
        <w:keepNext/>
        <w:keepLines/>
        <w:spacing w:line="276" w:lineRule="auto"/>
        <w:ind w:firstLine="567"/>
        <w:rPr>
          <w:rFonts w:cstheme="minorHAnsi"/>
          <w:color w:val="auto"/>
        </w:rPr>
      </w:pPr>
      <w:r w:rsidRPr="00C1337B">
        <w:rPr>
          <w:rFonts w:cstheme="minorHAnsi"/>
          <w:color w:val="auto"/>
        </w:rPr>
        <w:t>funkce</w:t>
      </w:r>
      <w:r w:rsidR="00211132" w:rsidRPr="00C1337B">
        <w:rPr>
          <w:rFonts w:cstheme="minorHAnsi"/>
          <w:color w:val="auto"/>
        </w:rPr>
        <w:tab/>
      </w:r>
      <w:r w:rsidRPr="00C1337B">
        <w:rPr>
          <w:rFonts w:cstheme="minorHAnsi"/>
          <w:color w:val="auto"/>
        </w:rPr>
        <w:tab/>
      </w:r>
      <w:r w:rsidRPr="00C1337B">
        <w:rPr>
          <w:rFonts w:cstheme="minorHAnsi"/>
          <w:color w:val="auto"/>
        </w:rPr>
        <w:tab/>
        <w:t xml:space="preserve"> </w:t>
      </w:r>
      <w:r w:rsidRPr="00C1337B">
        <w:rPr>
          <w:rFonts w:cstheme="minorHAnsi"/>
          <w:color w:val="auto"/>
        </w:rPr>
        <w:tab/>
      </w:r>
      <w:r w:rsidRPr="00C1337B">
        <w:rPr>
          <w:rFonts w:cstheme="minorHAnsi"/>
          <w:color w:val="auto"/>
        </w:rPr>
        <w:tab/>
      </w:r>
      <w:r w:rsidRPr="00C1337B">
        <w:rPr>
          <w:rFonts w:cstheme="minorHAnsi"/>
          <w:color w:val="auto"/>
        </w:rPr>
        <w:tab/>
      </w:r>
      <w:r w:rsidR="00612BF1" w:rsidRPr="00C1337B">
        <w:rPr>
          <w:rFonts w:cstheme="minorHAnsi"/>
          <w:color w:val="auto"/>
        </w:rPr>
        <w:t>kvestor</w:t>
      </w:r>
    </w:p>
    <w:sectPr w:rsidR="00AC05F0" w:rsidRPr="00C1337B" w:rsidSect="007F724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02C60" w14:textId="77777777" w:rsidR="007F7248" w:rsidRDefault="007F7248" w:rsidP="00BA6CA9">
      <w:pPr>
        <w:spacing w:after="0" w:line="240" w:lineRule="auto"/>
      </w:pPr>
      <w:r>
        <w:separator/>
      </w:r>
    </w:p>
  </w:endnote>
  <w:endnote w:type="continuationSeparator" w:id="0">
    <w:p w14:paraId="0B870736" w14:textId="77777777" w:rsidR="007F7248" w:rsidRDefault="007F7248" w:rsidP="00BA6CA9">
      <w:pPr>
        <w:spacing w:after="0" w:line="240" w:lineRule="auto"/>
      </w:pPr>
      <w:r>
        <w:continuationSeparator/>
      </w:r>
    </w:p>
  </w:endnote>
  <w:endnote w:type="continuationNotice" w:id="1">
    <w:p w14:paraId="7DE708C6" w14:textId="77777777" w:rsidR="007F7248" w:rsidRDefault="007F72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72722345"/>
      <w:docPartObj>
        <w:docPartGallery w:val="Page Numbers (Bottom of Page)"/>
        <w:docPartUnique/>
      </w:docPartObj>
    </w:sdtPr>
    <w:sdtEndPr/>
    <w:sdtContent>
      <w:p w14:paraId="670E38F8" w14:textId="5B3AD3C4" w:rsidR="000D4F9E" w:rsidRPr="005E39B7" w:rsidRDefault="000D4F9E">
        <w:pPr>
          <w:pStyle w:val="Zpat"/>
          <w:jc w:val="center"/>
          <w:rPr>
            <w:sz w:val="18"/>
            <w:szCs w:val="18"/>
          </w:rPr>
        </w:pPr>
        <w:r w:rsidRPr="005E39B7">
          <w:rPr>
            <w:sz w:val="18"/>
            <w:szCs w:val="18"/>
          </w:rPr>
          <w:fldChar w:fldCharType="begin"/>
        </w:r>
        <w:r w:rsidRPr="005E39B7">
          <w:rPr>
            <w:sz w:val="18"/>
            <w:szCs w:val="18"/>
          </w:rPr>
          <w:instrText>PAGE   \* MERGEFORMAT</w:instrText>
        </w:r>
        <w:r w:rsidRPr="005E39B7">
          <w:rPr>
            <w:sz w:val="18"/>
            <w:szCs w:val="18"/>
          </w:rPr>
          <w:fldChar w:fldCharType="separate"/>
        </w:r>
        <w:r w:rsidRPr="005E39B7">
          <w:rPr>
            <w:sz w:val="18"/>
            <w:szCs w:val="18"/>
          </w:rPr>
          <w:t>2</w:t>
        </w:r>
        <w:r w:rsidRPr="005E39B7">
          <w:rPr>
            <w:sz w:val="18"/>
            <w:szCs w:val="18"/>
          </w:rPr>
          <w:fldChar w:fldCharType="end"/>
        </w:r>
      </w:p>
    </w:sdtContent>
  </w:sdt>
  <w:p w14:paraId="7AF18859" w14:textId="26D1DDCE" w:rsidR="00BA6CA9" w:rsidRDefault="000D4F9E">
    <w:pPr>
      <w:pStyle w:val="Zpat"/>
    </w:pPr>
    <w:r w:rsidRPr="005E39B7">
      <w:rPr>
        <w:sz w:val="18"/>
        <w:szCs w:val="18"/>
      </w:rPr>
      <w:t>verze 2024</w: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77BB9" w14:textId="511B22E5" w:rsidR="00E03E01" w:rsidRDefault="00E03E01">
    <w:pPr>
      <w:pStyle w:val="Zpat"/>
    </w:pPr>
    <w:r w:rsidRPr="005E39B7">
      <w:rPr>
        <w:sz w:val="18"/>
        <w:szCs w:val="18"/>
      </w:rPr>
      <w:t>verze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31F28" w14:textId="77777777" w:rsidR="007F7248" w:rsidRDefault="007F7248" w:rsidP="00BA6CA9">
      <w:pPr>
        <w:spacing w:after="0" w:line="240" w:lineRule="auto"/>
      </w:pPr>
      <w:r>
        <w:separator/>
      </w:r>
    </w:p>
  </w:footnote>
  <w:footnote w:type="continuationSeparator" w:id="0">
    <w:p w14:paraId="6905B803" w14:textId="77777777" w:rsidR="007F7248" w:rsidRDefault="007F7248" w:rsidP="00BA6CA9">
      <w:pPr>
        <w:spacing w:after="0" w:line="240" w:lineRule="auto"/>
      </w:pPr>
      <w:r>
        <w:continuationSeparator/>
      </w:r>
    </w:p>
  </w:footnote>
  <w:footnote w:type="continuationNotice" w:id="1">
    <w:p w14:paraId="5FF8A0BE" w14:textId="77777777" w:rsidR="007F7248" w:rsidRDefault="007F72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E62E1" w14:textId="52DA9DBD" w:rsidR="00D73519" w:rsidRDefault="00D73519" w:rsidP="00D7351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50061" w14:textId="77777777" w:rsidR="005656CC" w:rsidRDefault="005656CC" w:rsidP="005656CC">
    <w:pPr>
      <w:pStyle w:val="Zhlav"/>
      <w:jc w:val="left"/>
    </w:pPr>
    <w:r w:rsidRPr="00987AD9">
      <w:rPr>
        <w:noProof/>
      </w:rPr>
      <w:drawing>
        <wp:inline distT="0" distB="0" distL="0" distR="0" wp14:anchorId="73F42B6D" wp14:editId="7932F087">
          <wp:extent cx="1713600" cy="550800"/>
          <wp:effectExtent l="0" t="0" r="1270" b="1905"/>
          <wp:docPr id="1" name="Obrázek 1" descr="Obsah obrázku text, Písmo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Grafika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0C610F" w14:textId="08072035" w:rsidR="005656CC" w:rsidRDefault="005656CC" w:rsidP="005656CC">
    <w:pPr>
      <w:pStyle w:val="Zhlav"/>
      <w:jc w:val="right"/>
    </w:pPr>
    <w:r>
      <w:t>PO</w:t>
    </w:r>
    <w:r w:rsidR="00173DE3">
      <w:t>474</w:t>
    </w:r>
    <w:r>
      <w:t>/20</w:t>
    </w:r>
    <w:r w:rsidR="00753686">
      <w:t>24</w:t>
    </w:r>
  </w:p>
  <w:p w14:paraId="1E77DB65" w14:textId="77777777" w:rsidR="005656CC" w:rsidRDefault="005656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4FB5"/>
    <w:multiLevelType w:val="multilevel"/>
    <w:tmpl w:val="4EC07000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42D61"/>
    <w:multiLevelType w:val="multilevel"/>
    <w:tmpl w:val="56043A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4887940"/>
    <w:multiLevelType w:val="singleLevel"/>
    <w:tmpl w:val="55F85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09DA31FD"/>
    <w:multiLevelType w:val="hybridMultilevel"/>
    <w:tmpl w:val="F634C5CE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0C5374EC"/>
    <w:multiLevelType w:val="hybridMultilevel"/>
    <w:tmpl w:val="C6E86DB2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0ED37185"/>
    <w:multiLevelType w:val="hybridMultilevel"/>
    <w:tmpl w:val="ABB0F398"/>
    <w:lvl w:ilvl="0" w:tplc="1C5A2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34003"/>
    <w:multiLevelType w:val="multilevel"/>
    <w:tmpl w:val="D5C0DC12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591710"/>
    <w:multiLevelType w:val="hybridMultilevel"/>
    <w:tmpl w:val="DC52E000"/>
    <w:lvl w:ilvl="0" w:tplc="55F85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B30A2"/>
    <w:multiLevelType w:val="multilevel"/>
    <w:tmpl w:val="0596BA64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A42AEB"/>
    <w:multiLevelType w:val="hybridMultilevel"/>
    <w:tmpl w:val="02A498A6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26CF0E45"/>
    <w:multiLevelType w:val="multilevel"/>
    <w:tmpl w:val="5B90178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F854509"/>
    <w:multiLevelType w:val="hybridMultilevel"/>
    <w:tmpl w:val="1902D834"/>
    <w:lvl w:ilvl="0" w:tplc="55F85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F26D9"/>
    <w:multiLevelType w:val="multilevel"/>
    <w:tmpl w:val="75D27B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3601A2A"/>
    <w:multiLevelType w:val="multilevel"/>
    <w:tmpl w:val="CF9C37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3616218F"/>
    <w:multiLevelType w:val="multilevel"/>
    <w:tmpl w:val="F4BA0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6231A91"/>
    <w:multiLevelType w:val="hybridMultilevel"/>
    <w:tmpl w:val="E2940B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87E40"/>
    <w:multiLevelType w:val="singleLevel"/>
    <w:tmpl w:val="55F85D1C"/>
    <w:lvl w:ilvl="0">
      <w:start w:val="1"/>
      <w:numFmt w:val="decimal"/>
      <w:lvlText w:val="%1.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17" w15:restartNumberingAfterBreak="0">
    <w:nsid w:val="40D31F23"/>
    <w:multiLevelType w:val="multilevel"/>
    <w:tmpl w:val="745439A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01D4105"/>
    <w:multiLevelType w:val="hybridMultilevel"/>
    <w:tmpl w:val="D4147F30"/>
    <w:lvl w:ilvl="0" w:tplc="04050019">
      <w:start w:val="1"/>
      <w:numFmt w:val="lowerLetter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3B8672F"/>
    <w:multiLevelType w:val="hybridMultilevel"/>
    <w:tmpl w:val="F1D29774"/>
    <w:lvl w:ilvl="0" w:tplc="B9EE8082">
      <w:start w:val="1"/>
      <w:numFmt w:val="lowerLetter"/>
      <w:lvlText w:val="%1)"/>
      <w:lvlJc w:val="left"/>
      <w:pPr>
        <w:ind w:left="1296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0" w15:restartNumberingAfterBreak="0">
    <w:nsid w:val="6411291A"/>
    <w:multiLevelType w:val="multilevel"/>
    <w:tmpl w:val="75D27B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4EB45A0"/>
    <w:multiLevelType w:val="multilevel"/>
    <w:tmpl w:val="BD5891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2" w15:restartNumberingAfterBreak="0">
    <w:nsid w:val="6B7942C3"/>
    <w:multiLevelType w:val="multilevel"/>
    <w:tmpl w:val="100847D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5905E6A"/>
    <w:multiLevelType w:val="multilevel"/>
    <w:tmpl w:val="88AA6E8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DBC7299"/>
    <w:multiLevelType w:val="multilevel"/>
    <w:tmpl w:val="C4DA5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 w16cid:durableId="1195537722">
    <w:abstractNumId w:val="14"/>
  </w:num>
  <w:num w:numId="2" w16cid:durableId="221982679">
    <w:abstractNumId w:val="16"/>
  </w:num>
  <w:num w:numId="3" w16cid:durableId="432672607">
    <w:abstractNumId w:val="24"/>
  </w:num>
  <w:num w:numId="4" w16cid:durableId="710880380">
    <w:abstractNumId w:val="11"/>
  </w:num>
  <w:num w:numId="5" w16cid:durableId="1776554300">
    <w:abstractNumId w:val="7"/>
  </w:num>
  <w:num w:numId="6" w16cid:durableId="52822071">
    <w:abstractNumId w:val="2"/>
  </w:num>
  <w:num w:numId="7" w16cid:durableId="72826904">
    <w:abstractNumId w:val="5"/>
  </w:num>
  <w:num w:numId="8" w16cid:durableId="1444227223">
    <w:abstractNumId w:val="13"/>
  </w:num>
  <w:num w:numId="9" w16cid:durableId="1891570264">
    <w:abstractNumId w:val="1"/>
  </w:num>
  <w:num w:numId="10" w16cid:durableId="735128298">
    <w:abstractNumId w:val="22"/>
  </w:num>
  <w:num w:numId="11" w16cid:durableId="414013293">
    <w:abstractNumId w:val="21"/>
  </w:num>
  <w:num w:numId="12" w16cid:durableId="989864421">
    <w:abstractNumId w:val="10"/>
  </w:num>
  <w:num w:numId="13" w16cid:durableId="1648241690">
    <w:abstractNumId w:val="23"/>
  </w:num>
  <w:num w:numId="14" w16cid:durableId="707950619">
    <w:abstractNumId w:val="12"/>
  </w:num>
  <w:num w:numId="15" w16cid:durableId="1062414029">
    <w:abstractNumId w:val="20"/>
  </w:num>
  <w:num w:numId="16" w16cid:durableId="591091216">
    <w:abstractNumId w:val="18"/>
  </w:num>
  <w:num w:numId="17" w16cid:durableId="1782992153">
    <w:abstractNumId w:val="17"/>
  </w:num>
  <w:num w:numId="18" w16cid:durableId="1470049685">
    <w:abstractNumId w:val="9"/>
  </w:num>
  <w:num w:numId="19" w16cid:durableId="1242131884">
    <w:abstractNumId w:val="19"/>
  </w:num>
  <w:num w:numId="20" w16cid:durableId="967471093">
    <w:abstractNumId w:val="3"/>
  </w:num>
  <w:num w:numId="21" w16cid:durableId="1703050158">
    <w:abstractNumId w:val="4"/>
  </w:num>
  <w:num w:numId="22" w16cid:durableId="197739223">
    <w:abstractNumId w:val="0"/>
  </w:num>
  <w:num w:numId="23" w16cid:durableId="277874777">
    <w:abstractNumId w:val="6"/>
  </w:num>
  <w:num w:numId="24" w16cid:durableId="1902403577">
    <w:abstractNumId w:val="8"/>
  </w:num>
  <w:num w:numId="25" w16cid:durableId="2051105954">
    <w:abstractNumId w:val="15"/>
  </w:num>
  <w:num w:numId="26" w16cid:durableId="372122958">
    <w:abstractNumId w:val="14"/>
  </w:num>
  <w:num w:numId="27" w16cid:durableId="2146464932">
    <w:abstractNumId w:val="14"/>
  </w:num>
  <w:num w:numId="28" w16cid:durableId="1225483114">
    <w:abstractNumId w:val="14"/>
  </w:num>
  <w:num w:numId="29" w16cid:durableId="627585535">
    <w:abstractNumId w:val="14"/>
  </w:num>
  <w:num w:numId="30" w16cid:durableId="123474113">
    <w:abstractNumId w:val="14"/>
  </w:num>
  <w:num w:numId="31" w16cid:durableId="1821851137">
    <w:abstractNumId w:val="14"/>
  </w:num>
  <w:num w:numId="32" w16cid:durableId="534536100">
    <w:abstractNumId w:val="14"/>
  </w:num>
  <w:num w:numId="33" w16cid:durableId="1218781074">
    <w:abstractNumId w:val="14"/>
  </w:num>
  <w:num w:numId="34" w16cid:durableId="1488595779">
    <w:abstractNumId w:val="14"/>
  </w:num>
  <w:num w:numId="35" w16cid:durableId="1993217394">
    <w:abstractNumId w:val="14"/>
  </w:num>
  <w:num w:numId="36" w16cid:durableId="1987778742">
    <w:abstractNumId w:val="14"/>
  </w:num>
  <w:num w:numId="37" w16cid:durableId="1491024888">
    <w:abstractNumId w:val="14"/>
  </w:num>
  <w:num w:numId="38" w16cid:durableId="1958683740">
    <w:abstractNumId w:val="14"/>
  </w:num>
  <w:num w:numId="39" w16cid:durableId="2097046259">
    <w:abstractNumId w:val="14"/>
  </w:num>
  <w:num w:numId="40" w16cid:durableId="71705478">
    <w:abstractNumId w:val="14"/>
  </w:num>
  <w:num w:numId="41" w16cid:durableId="2045866049">
    <w:abstractNumId w:val="14"/>
  </w:num>
  <w:num w:numId="42" w16cid:durableId="1862236966">
    <w:abstractNumId w:val="14"/>
  </w:num>
  <w:num w:numId="43" w16cid:durableId="202405737">
    <w:abstractNumId w:val="14"/>
  </w:num>
  <w:num w:numId="44" w16cid:durableId="1485048815">
    <w:abstractNumId w:val="14"/>
  </w:num>
  <w:num w:numId="45" w16cid:durableId="1129712476">
    <w:abstractNumId w:val="14"/>
  </w:num>
  <w:num w:numId="46" w16cid:durableId="532770172">
    <w:abstractNumId w:val="14"/>
  </w:num>
  <w:num w:numId="47" w16cid:durableId="1355158669">
    <w:abstractNumId w:val="14"/>
  </w:num>
  <w:num w:numId="48" w16cid:durableId="998651044">
    <w:abstractNumId w:val="14"/>
  </w:num>
  <w:num w:numId="49" w16cid:durableId="4925238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578819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97081562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51"/>
    <w:rsid w:val="0000462B"/>
    <w:rsid w:val="0001035C"/>
    <w:rsid w:val="00011E5C"/>
    <w:rsid w:val="00016BB3"/>
    <w:rsid w:val="00020A1A"/>
    <w:rsid w:val="00021F5F"/>
    <w:rsid w:val="00034133"/>
    <w:rsid w:val="000345AB"/>
    <w:rsid w:val="00045C4D"/>
    <w:rsid w:val="000517F3"/>
    <w:rsid w:val="00051DCB"/>
    <w:rsid w:val="0005567C"/>
    <w:rsid w:val="00055AEC"/>
    <w:rsid w:val="00056137"/>
    <w:rsid w:val="0005764A"/>
    <w:rsid w:val="00062354"/>
    <w:rsid w:val="00065EE6"/>
    <w:rsid w:val="00083D4F"/>
    <w:rsid w:val="0008678A"/>
    <w:rsid w:val="000912DD"/>
    <w:rsid w:val="000954E1"/>
    <w:rsid w:val="00096530"/>
    <w:rsid w:val="000A1470"/>
    <w:rsid w:val="000A51D0"/>
    <w:rsid w:val="000A7798"/>
    <w:rsid w:val="000B050B"/>
    <w:rsid w:val="000D4F9E"/>
    <w:rsid w:val="000D533E"/>
    <w:rsid w:val="000D6467"/>
    <w:rsid w:val="000E03C5"/>
    <w:rsid w:val="000E0705"/>
    <w:rsid w:val="000E4E4D"/>
    <w:rsid w:val="000E794C"/>
    <w:rsid w:val="000E7C2A"/>
    <w:rsid w:val="000E7E9E"/>
    <w:rsid w:val="000F3561"/>
    <w:rsid w:val="000F682F"/>
    <w:rsid w:val="0010101A"/>
    <w:rsid w:val="00106578"/>
    <w:rsid w:val="00111BF3"/>
    <w:rsid w:val="0011334C"/>
    <w:rsid w:val="00114CD6"/>
    <w:rsid w:val="00124532"/>
    <w:rsid w:val="0012518D"/>
    <w:rsid w:val="00125E5C"/>
    <w:rsid w:val="00130C38"/>
    <w:rsid w:val="00135EE7"/>
    <w:rsid w:val="00144DC3"/>
    <w:rsid w:val="00144E7E"/>
    <w:rsid w:val="00151ACE"/>
    <w:rsid w:val="00153C79"/>
    <w:rsid w:val="00153F1E"/>
    <w:rsid w:val="00156A3F"/>
    <w:rsid w:val="001613CF"/>
    <w:rsid w:val="00161985"/>
    <w:rsid w:val="00163F1A"/>
    <w:rsid w:val="00165EE9"/>
    <w:rsid w:val="00166D44"/>
    <w:rsid w:val="00170213"/>
    <w:rsid w:val="00173DE3"/>
    <w:rsid w:val="00177651"/>
    <w:rsid w:val="00184477"/>
    <w:rsid w:val="00185112"/>
    <w:rsid w:val="00185C4F"/>
    <w:rsid w:val="001871E7"/>
    <w:rsid w:val="001924BC"/>
    <w:rsid w:val="001973EC"/>
    <w:rsid w:val="001A1916"/>
    <w:rsid w:val="001A390C"/>
    <w:rsid w:val="001A693F"/>
    <w:rsid w:val="001C540F"/>
    <w:rsid w:val="001D10B0"/>
    <w:rsid w:val="001D5255"/>
    <w:rsid w:val="001D6926"/>
    <w:rsid w:val="001F6E31"/>
    <w:rsid w:val="001F7A6C"/>
    <w:rsid w:val="00202D78"/>
    <w:rsid w:val="00203751"/>
    <w:rsid w:val="00204542"/>
    <w:rsid w:val="00205E8B"/>
    <w:rsid w:val="00207953"/>
    <w:rsid w:val="00211132"/>
    <w:rsid w:val="00216EE5"/>
    <w:rsid w:val="00224F8D"/>
    <w:rsid w:val="00233951"/>
    <w:rsid w:val="0023700D"/>
    <w:rsid w:val="00242F4B"/>
    <w:rsid w:val="00244382"/>
    <w:rsid w:val="00257209"/>
    <w:rsid w:val="002577E2"/>
    <w:rsid w:val="00257F1C"/>
    <w:rsid w:val="00260B53"/>
    <w:rsid w:val="00261861"/>
    <w:rsid w:val="00262979"/>
    <w:rsid w:val="0027688C"/>
    <w:rsid w:val="00277690"/>
    <w:rsid w:val="0028028D"/>
    <w:rsid w:val="002802EB"/>
    <w:rsid w:val="002804B0"/>
    <w:rsid w:val="002924CB"/>
    <w:rsid w:val="002A1088"/>
    <w:rsid w:val="002A1683"/>
    <w:rsid w:val="002B0EEC"/>
    <w:rsid w:val="002B1437"/>
    <w:rsid w:val="002C071C"/>
    <w:rsid w:val="002C3004"/>
    <w:rsid w:val="002C3FAE"/>
    <w:rsid w:val="002D1B48"/>
    <w:rsid w:val="002D331A"/>
    <w:rsid w:val="002D4FE5"/>
    <w:rsid w:val="002D6B56"/>
    <w:rsid w:val="002E0BA7"/>
    <w:rsid w:val="002E15A8"/>
    <w:rsid w:val="002E464E"/>
    <w:rsid w:val="002F3AB4"/>
    <w:rsid w:val="00301A42"/>
    <w:rsid w:val="00307840"/>
    <w:rsid w:val="003121B7"/>
    <w:rsid w:val="003135F6"/>
    <w:rsid w:val="00314A9F"/>
    <w:rsid w:val="003179F9"/>
    <w:rsid w:val="00320088"/>
    <w:rsid w:val="003201DA"/>
    <w:rsid w:val="00323D01"/>
    <w:rsid w:val="003304F9"/>
    <w:rsid w:val="00340016"/>
    <w:rsid w:val="00340AB3"/>
    <w:rsid w:val="00365F6A"/>
    <w:rsid w:val="00366E90"/>
    <w:rsid w:val="00370C1C"/>
    <w:rsid w:val="0037764D"/>
    <w:rsid w:val="003777ED"/>
    <w:rsid w:val="0038478D"/>
    <w:rsid w:val="00387A74"/>
    <w:rsid w:val="00394393"/>
    <w:rsid w:val="003A0711"/>
    <w:rsid w:val="003A0961"/>
    <w:rsid w:val="003A2390"/>
    <w:rsid w:val="003B3A17"/>
    <w:rsid w:val="003B47D5"/>
    <w:rsid w:val="003B4AAF"/>
    <w:rsid w:val="003C201A"/>
    <w:rsid w:val="003C421B"/>
    <w:rsid w:val="003C5150"/>
    <w:rsid w:val="003D18AE"/>
    <w:rsid w:val="003D33CD"/>
    <w:rsid w:val="003D3585"/>
    <w:rsid w:val="003E12E7"/>
    <w:rsid w:val="003E2FDF"/>
    <w:rsid w:val="003E3047"/>
    <w:rsid w:val="003F4BAB"/>
    <w:rsid w:val="004130D2"/>
    <w:rsid w:val="0041401D"/>
    <w:rsid w:val="0042061B"/>
    <w:rsid w:val="00423C97"/>
    <w:rsid w:val="0042672C"/>
    <w:rsid w:val="00432D88"/>
    <w:rsid w:val="00447376"/>
    <w:rsid w:val="00450F62"/>
    <w:rsid w:val="00453E01"/>
    <w:rsid w:val="004604AF"/>
    <w:rsid w:val="004611B8"/>
    <w:rsid w:val="004751BD"/>
    <w:rsid w:val="004801D6"/>
    <w:rsid w:val="004804BF"/>
    <w:rsid w:val="00481933"/>
    <w:rsid w:val="004830CB"/>
    <w:rsid w:val="00485D3C"/>
    <w:rsid w:val="00490DCC"/>
    <w:rsid w:val="00495C74"/>
    <w:rsid w:val="004A1504"/>
    <w:rsid w:val="004A2F05"/>
    <w:rsid w:val="004A3767"/>
    <w:rsid w:val="004A51AC"/>
    <w:rsid w:val="004A551C"/>
    <w:rsid w:val="004B082F"/>
    <w:rsid w:val="004B3E4E"/>
    <w:rsid w:val="004B796B"/>
    <w:rsid w:val="004C2B01"/>
    <w:rsid w:val="004D0FDD"/>
    <w:rsid w:val="004D52F2"/>
    <w:rsid w:val="004D7349"/>
    <w:rsid w:val="004D76F9"/>
    <w:rsid w:val="004E1A3A"/>
    <w:rsid w:val="004E5A27"/>
    <w:rsid w:val="004E7CEA"/>
    <w:rsid w:val="004F00E9"/>
    <w:rsid w:val="00503B9D"/>
    <w:rsid w:val="00504323"/>
    <w:rsid w:val="00510784"/>
    <w:rsid w:val="00512937"/>
    <w:rsid w:val="00514225"/>
    <w:rsid w:val="005144CA"/>
    <w:rsid w:val="0052040D"/>
    <w:rsid w:val="00522917"/>
    <w:rsid w:val="00530AE0"/>
    <w:rsid w:val="00530E2D"/>
    <w:rsid w:val="00534960"/>
    <w:rsid w:val="00536CF5"/>
    <w:rsid w:val="00557498"/>
    <w:rsid w:val="00562B51"/>
    <w:rsid w:val="005651BE"/>
    <w:rsid w:val="005656CC"/>
    <w:rsid w:val="00565E14"/>
    <w:rsid w:val="005664A4"/>
    <w:rsid w:val="00576AE5"/>
    <w:rsid w:val="00591C40"/>
    <w:rsid w:val="00593A86"/>
    <w:rsid w:val="00595EA0"/>
    <w:rsid w:val="005A0F46"/>
    <w:rsid w:val="005A2E86"/>
    <w:rsid w:val="005D3E22"/>
    <w:rsid w:val="005D795D"/>
    <w:rsid w:val="005E0BB7"/>
    <w:rsid w:val="005E39B7"/>
    <w:rsid w:val="005E7694"/>
    <w:rsid w:val="005F034A"/>
    <w:rsid w:val="005F1E7C"/>
    <w:rsid w:val="005F5E52"/>
    <w:rsid w:val="005F72E7"/>
    <w:rsid w:val="006012E5"/>
    <w:rsid w:val="00601C12"/>
    <w:rsid w:val="0060353B"/>
    <w:rsid w:val="00603C40"/>
    <w:rsid w:val="00612BF1"/>
    <w:rsid w:val="0061460E"/>
    <w:rsid w:val="00615DB1"/>
    <w:rsid w:val="006259B3"/>
    <w:rsid w:val="00631933"/>
    <w:rsid w:val="00632B67"/>
    <w:rsid w:val="00632E18"/>
    <w:rsid w:val="006331BF"/>
    <w:rsid w:val="00636927"/>
    <w:rsid w:val="006419A6"/>
    <w:rsid w:val="006451ED"/>
    <w:rsid w:val="006520AA"/>
    <w:rsid w:val="00657C88"/>
    <w:rsid w:val="0066639D"/>
    <w:rsid w:val="006666CE"/>
    <w:rsid w:val="00675A9B"/>
    <w:rsid w:val="006778DD"/>
    <w:rsid w:val="00677FC2"/>
    <w:rsid w:val="00690216"/>
    <w:rsid w:val="00697B9A"/>
    <w:rsid w:val="00697C86"/>
    <w:rsid w:val="006A0FD6"/>
    <w:rsid w:val="006C73EA"/>
    <w:rsid w:val="006D0C88"/>
    <w:rsid w:val="006D11A9"/>
    <w:rsid w:val="006E2404"/>
    <w:rsid w:val="006F38E7"/>
    <w:rsid w:val="006F51AC"/>
    <w:rsid w:val="006F5711"/>
    <w:rsid w:val="006F5856"/>
    <w:rsid w:val="006F6BEB"/>
    <w:rsid w:val="006F6D5F"/>
    <w:rsid w:val="00700320"/>
    <w:rsid w:val="0070141F"/>
    <w:rsid w:val="007022C0"/>
    <w:rsid w:val="00703755"/>
    <w:rsid w:val="00707F11"/>
    <w:rsid w:val="007104C3"/>
    <w:rsid w:val="00711148"/>
    <w:rsid w:val="00712139"/>
    <w:rsid w:val="00734BD0"/>
    <w:rsid w:val="00741619"/>
    <w:rsid w:val="00742EF3"/>
    <w:rsid w:val="00744733"/>
    <w:rsid w:val="00744989"/>
    <w:rsid w:val="00751030"/>
    <w:rsid w:val="00753686"/>
    <w:rsid w:val="00753D91"/>
    <w:rsid w:val="00754411"/>
    <w:rsid w:val="00754727"/>
    <w:rsid w:val="00756CE3"/>
    <w:rsid w:val="00773183"/>
    <w:rsid w:val="00775AF9"/>
    <w:rsid w:val="00784E27"/>
    <w:rsid w:val="00790B6A"/>
    <w:rsid w:val="007A0166"/>
    <w:rsid w:val="007A02C9"/>
    <w:rsid w:val="007A3BAD"/>
    <w:rsid w:val="007A5631"/>
    <w:rsid w:val="007B3EC4"/>
    <w:rsid w:val="007B4254"/>
    <w:rsid w:val="007C1862"/>
    <w:rsid w:val="007C2676"/>
    <w:rsid w:val="007C49DC"/>
    <w:rsid w:val="007C6FCD"/>
    <w:rsid w:val="007C7A99"/>
    <w:rsid w:val="007C7C0F"/>
    <w:rsid w:val="007C7E8C"/>
    <w:rsid w:val="007D1038"/>
    <w:rsid w:val="007D1DD8"/>
    <w:rsid w:val="007D3CFF"/>
    <w:rsid w:val="007D3F7C"/>
    <w:rsid w:val="007D4CFA"/>
    <w:rsid w:val="007D701A"/>
    <w:rsid w:val="007F1ADF"/>
    <w:rsid w:val="007F5058"/>
    <w:rsid w:val="007F7248"/>
    <w:rsid w:val="00800F27"/>
    <w:rsid w:val="00803A83"/>
    <w:rsid w:val="00805A63"/>
    <w:rsid w:val="0080683B"/>
    <w:rsid w:val="00810C35"/>
    <w:rsid w:val="00813A80"/>
    <w:rsid w:val="008213E0"/>
    <w:rsid w:val="0084410D"/>
    <w:rsid w:val="00844AD8"/>
    <w:rsid w:val="008533B8"/>
    <w:rsid w:val="00863791"/>
    <w:rsid w:val="00865781"/>
    <w:rsid w:val="0086685B"/>
    <w:rsid w:val="008835D7"/>
    <w:rsid w:val="00885F10"/>
    <w:rsid w:val="0089030D"/>
    <w:rsid w:val="00893A6A"/>
    <w:rsid w:val="00893BC6"/>
    <w:rsid w:val="00894A38"/>
    <w:rsid w:val="00895122"/>
    <w:rsid w:val="00897429"/>
    <w:rsid w:val="008B0082"/>
    <w:rsid w:val="008B48FB"/>
    <w:rsid w:val="008C125A"/>
    <w:rsid w:val="008C62D7"/>
    <w:rsid w:val="008D1131"/>
    <w:rsid w:val="008D1CBF"/>
    <w:rsid w:val="008D2F2C"/>
    <w:rsid w:val="008D5156"/>
    <w:rsid w:val="008D53D3"/>
    <w:rsid w:val="008D5D82"/>
    <w:rsid w:val="008E1C71"/>
    <w:rsid w:val="008E36C6"/>
    <w:rsid w:val="008E6958"/>
    <w:rsid w:val="008F01E8"/>
    <w:rsid w:val="008F56C6"/>
    <w:rsid w:val="008F6FF1"/>
    <w:rsid w:val="00903072"/>
    <w:rsid w:val="00910DAF"/>
    <w:rsid w:val="00914422"/>
    <w:rsid w:val="00914900"/>
    <w:rsid w:val="00914DC5"/>
    <w:rsid w:val="00915289"/>
    <w:rsid w:val="00916AC0"/>
    <w:rsid w:val="00922A99"/>
    <w:rsid w:val="00931154"/>
    <w:rsid w:val="00931206"/>
    <w:rsid w:val="009478EC"/>
    <w:rsid w:val="009538B2"/>
    <w:rsid w:val="00953D3F"/>
    <w:rsid w:val="00955A4E"/>
    <w:rsid w:val="00955C08"/>
    <w:rsid w:val="00960D8F"/>
    <w:rsid w:val="0096162E"/>
    <w:rsid w:val="009710C9"/>
    <w:rsid w:val="00980F1D"/>
    <w:rsid w:val="00984098"/>
    <w:rsid w:val="00990A28"/>
    <w:rsid w:val="009A7502"/>
    <w:rsid w:val="009B40A5"/>
    <w:rsid w:val="009B5546"/>
    <w:rsid w:val="009C10F7"/>
    <w:rsid w:val="009C3F4E"/>
    <w:rsid w:val="009C5C2F"/>
    <w:rsid w:val="009C5CFD"/>
    <w:rsid w:val="009D22CE"/>
    <w:rsid w:val="009D622C"/>
    <w:rsid w:val="009E0C87"/>
    <w:rsid w:val="009E73D4"/>
    <w:rsid w:val="009F0A91"/>
    <w:rsid w:val="009F2CA0"/>
    <w:rsid w:val="00A01DD9"/>
    <w:rsid w:val="00A060BB"/>
    <w:rsid w:val="00A06931"/>
    <w:rsid w:val="00A213E0"/>
    <w:rsid w:val="00A272C6"/>
    <w:rsid w:val="00A371E9"/>
    <w:rsid w:val="00A406B4"/>
    <w:rsid w:val="00A412A0"/>
    <w:rsid w:val="00A41558"/>
    <w:rsid w:val="00A46752"/>
    <w:rsid w:val="00A53CA8"/>
    <w:rsid w:val="00A71424"/>
    <w:rsid w:val="00A73E90"/>
    <w:rsid w:val="00A9686A"/>
    <w:rsid w:val="00AA1D83"/>
    <w:rsid w:val="00AA2B6C"/>
    <w:rsid w:val="00AA2DBA"/>
    <w:rsid w:val="00AB2333"/>
    <w:rsid w:val="00AC05F0"/>
    <w:rsid w:val="00AD10C9"/>
    <w:rsid w:val="00AD348B"/>
    <w:rsid w:val="00AE0B75"/>
    <w:rsid w:val="00AE34FB"/>
    <w:rsid w:val="00AE41F0"/>
    <w:rsid w:val="00AE69F2"/>
    <w:rsid w:val="00B0358F"/>
    <w:rsid w:val="00B04822"/>
    <w:rsid w:val="00B06C97"/>
    <w:rsid w:val="00B15FDB"/>
    <w:rsid w:val="00B21CD8"/>
    <w:rsid w:val="00B27EB4"/>
    <w:rsid w:val="00B3094E"/>
    <w:rsid w:val="00B43D38"/>
    <w:rsid w:val="00B4727B"/>
    <w:rsid w:val="00B47F32"/>
    <w:rsid w:val="00B526E3"/>
    <w:rsid w:val="00B733FE"/>
    <w:rsid w:val="00B75F97"/>
    <w:rsid w:val="00B82935"/>
    <w:rsid w:val="00B93240"/>
    <w:rsid w:val="00B94709"/>
    <w:rsid w:val="00BA66C9"/>
    <w:rsid w:val="00BA6CA9"/>
    <w:rsid w:val="00BB1BB8"/>
    <w:rsid w:val="00BB3098"/>
    <w:rsid w:val="00BC271A"/>
    <w:rsid w:val="00BC492E"/>
    <w:rsid w:val="00BC7196"/>
    <w:rsid w:val="00BD1BA0"/>
    <w:rsid w:val="00BD6CE1"/>
    <w:rsid w:val="00BE68D2"/>
    <w:rsid w:val="00BF04C4"/>
    <w:rsid w:val="00BF209C"/>
    <w:rsid w:val="00BF2CA0"/>
    <w:rsid w:val="00BF60F9"/>
    <w:rsid w:val="00BF7FBC"/>
    <w:rsid w:val="00C05584"/>
    <w:rsid w:val="00C1337B"/>
    <w:rsid w:val="00C25A5B"/>
    <w:rsid w:val="00C33EE0"/>
    <w:rsid w:val="00C36F46"/>
    <w:rsid w:val="00C379C4"/>
    <w:rsid w:val="00C401B0"/>
    <w:rsid w:val="00C41962"/>
    <w:rsid w:val="00C420E8"/>
    <w:rsid w:val="00C43AC8"/>
    <w:rsid w:val="00C53403"/>
    <w:rsid w:val="00C61760"/>
    <w:rsid w:val="00C70DFC"/>
    <w:rsid w:val="00C9536F"/>
    <w:rsid w:val="00CA5609"/>
    <w:rsid w:val="00CB2334"/>
    <w:rsid w:val="00CB306D"/>
    <w:rsid w:val="00CB62D7"/>
    <w:rsid w:val="00CB6D37"/>
    <w:rsid w:val="00CD6990"/>
    <w:rsid w:val="00CD7597"/>
    <w:rsid w:val="00CE430F"/>
    <w:rsid w:val="00CE530D"/>
    <w:rsid w:val="00CE79FF"/>
    <w:rsid w:val="00CF0CC8"/>
    <w:rsid w:val="00CF66AF"/>
    <w:rsid w:val="00D02E2F"/>
    <w:rsid w:val="00D040F4"/>
    <w:rsid w:val="00D049F2"/>
    <w:rsid w:val="00D314DF"/>
    <w:rsid w:val="00D3725F"/>
    <w:rsid w:val="00D458E0"/>
    <w:rsid w:val="00D62062"/>
    <w:rsid w:val="00D6468F"/>
    <w:rsid w:val="00D6596F"/>
    <w:rsid w:val="00D73519"/>
    <w:rsid w:val="00D7775B"/>
    <w:rsid w:val="00D87A5B"/>
    <w:rsid w:val="00D90694"/>
    <w:rsid w:val="00D93B70"/>
    <w:rsid w:val="00D94A73"/>
    <w:rsid w:val="00D97947"/>
    <w:rsid w:val="00DA1EBD"/>
    <w:rsid w:val="00DB50CF"/>
    <w:rsid w:val="00DB59C3"/>
    <w:rsid w:val="00DD1436"/>
    <w:rsid w:val="00DD3F63"/>
    <w:rsid w:val="00DE0443"/>
    <w:rsid w:val="00DE1844"/>
    <w:rsid w:val="00DE518B"/>
    <w:rsid w:val="00DE62D4"/>
    <w:rsid w:val="00DF6704"/>
    <w:rsid w:val="00DF7F76"/>
    <w:rsid w:val="00E02B49"/>
    <w:rsid w:val="00E03E01"/>
    <w:rsid w:val="00E063BD"/>
    <w:rsid w:val="00E07853"/>
    <w:rsid w:val="00E07E80"/>
    <w:rsid w:val="00E174B8"/>
    <w:rsid w:val="00E2049A"/>
    <w:rsid w:val="00E20904"/>
    <w:rsid w:val="00E22766"/>
    <w:rsid w:val="00E31AE6"/>
    <w:rsid w:val="00E36557"/>
    <w:rsid w:val="00E4023A"/>
    <w:rsid w:val="00E40817"/>
    <w:rsid w:val="00E505A1"/>
    <w:rsid w:val="00E517D6"/>
    <w:rsid w:val="00E5385C"/>
    <w:rsid w:val="00E57D1B"/>
    <w:rsid w:val="00E63496"/>
    <w:rsid w:val="00E64C54"/>
    <w:rsid w:val="00E65427"/>
    <w:rsid w:val="00E66C1F"/>
    <w:rsid w:val="00E76B3F"/>
    <w:rsid w:val="00E83DDE"/>
    <w:rsid w:val="00E901C6"/>
    <w:rsid w:val="00E90B49"/>
    <w:rsid w:val="00E93BA9"/>
    <w:rsid w:val="00E942AD"/>
    <w:rsid w:val="00E94449"/>
    <w:rsid w:val="00E94F5C"/>
    <w:rsid w:val="00EA1C91"/>
    <w:rsid w:val="00EA5B18"/>
    <w:rsid w:val="00EB10DE"/>
    <w:rsid w:val="00EB1316"/>
    <w:rsid w:val="00EB2F47"/>
    <w:rsid w:val="00EB3FF7"/>
    <w:rsid w:val="00EB435F"/>
    <w:rsid w:val="00EC0FDD"/>
    <w:rsid w:val="00ED2595"/>
    <w:rsid w:val="00EE2E34"/>
    <w:rsid w:val="00EE6E2B"/>
    <w:rsid w:val="00F033D3"/>
    <w:rsid w:val="00F03400"/>
    <w:rsid w:val="00F10158"/>
    <w:rsid w:val="00F106D3"/>
    <w:rsid w:val="00F13B18"/>
    <w:rsid w:val="00F215A0"/>
    <w:rsid w:val="00F23560"/>
    <w:rsid w:val="00F2421D"/>
    <w:rsid w:val="00F33369"/>
    <w:rsid w:val="00F35EF4"/>
    <w:rsid w:val="00F42370"/>
    <w:rsid w:val="00F4278D"/>
    <w:rsid w:val="00F47029"/>
    <w:rsid w:val="00F5113F"/>
    <w:rsid w:val="00F5620E"/>
    <w:rsid w:val="00F57FBA"/>
    <w:rsid w:val="00F60B3D"/>
    <w:rsid w:val="00F60DAB"/>
    <w:rsid w:val="00F61717"/>
    <w:rsid w:val="00F624C6"/>
    <w:rsid w:val="00F65E54"/>
    <w:rsid w:val="00F746E6"/>
    <w:rsid w:val="00F82EC7"/>
    <w:rsid w:val="00FA1981"/>
    <w:rsid w:val="00FA2898"/>
    <w:rsid w:val="00FA52ED"/>
    <w:rsid w:val="00FB2C17"/>
    <w:rsid w:val="00FB6A24"/>
    <w:rsid w:val="00FC14C5"/>
    <w:rsid w:val="00FC291B"/>
    <w:rsid w:val="00FC423B"/>
    <w:rsid w:val="00FC465A"/>
    <w:rsid w:val="00FD04B3"/>
    <w:rsid w:val="00FD1F05"/>
    <w:rsid w:val="00FD28CF"/>
    <w:rsid w:val="00FD39F5"/>
    <w:rsid w:val="00FE030F"/>
    <w:rsid w:val="00FE1247"/>
    <w:rsid w:val="00FF34E2"/>
    <w:rsid w:val="00FF7ADF"/>
    <w:rsid w:val="08E69E86"/>
    <w:rsid w:val="0D0CD837"/>
    <w:rsid w:val="11A8A865"/>
    <w:rsid w:val="19072478"/>
    <w:rsid w:val="52868E23"/>
    <w:rsid w:val="67FFE1BE"/>
    <w:rsid w:val="7051E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14A8D"/>
  <w15:chartTrackingRefBased/>
  <w15:docId w15:val="{AE5A1395-5B5E-4530-A6AC-6366460E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A6C"/>
    <w:pPr>
      <w:spacing w:after="120"/>
      <w:jc w:val="both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9C3F4E"/>
    <w:pPr>
      <w:keepNext/>
      <w:keepLines/>
      <w:numPr>
        <w:numId w:val="1"/>
      </w:numPr>
      <w:spacing w:before="240" w:after="0"/>
      <w:ind w:left="431" w:hanging="431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aliases w:val="Odstavec"/>
    <w:basedOn w:val="Normln"/>
    <w:next w:val="Normln"/>
    <w:link w:val="Nadpis2Char"/>
    <w:uiPriority w:val="9"/>
    <w:unhideWhenUsed/>
    <w:qFormat/>
    <w:rsid w:val="00AC05F0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1F7A6C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FF34E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34E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34E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34E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34E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34E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3F4E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Nadpis2Char">
    <w:name w:val="Nadpis 2 Char"/>
    <w:aliases w:val="Odstavec Char"/>
    <w:basedOn w:val="Standardnpsmoodstavce"/>
    <w:link w:val="Nadpis2"/>
    <w:uiPriority w:val="9"/>
    <w:rsid w:val="00AC05F0"/>
    <w:rPr>
      <w:rFonts w:eastAsiaTheme="majorEastAsia" w:cstheme="majorBidi"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F7A6C"/>
    <w:rPr>
      <w:rFonts w:eastAsiaTheme="majorEastAsia" w:cstheme="majorBidi"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34E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34E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34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34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34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34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stupntext">
    <w:name w:val="Placeholder Text"/>
    <w:basedOn w:val="Standardnpsmoodstavce"/>
    <w:uiPriority w:val="99"/>
    <w:semiHidden/>
    <w:rsid w:val="0009653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CA9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CA9"/>
    <w:rPr>
      <w:color w:val="000000" w:themeColor="text1"/>
    </w:rPr>
  </w:style>
  <w:style w:type="paragraph" w:styleId="Bezmezer">
    <w:name w:val="No Spacing"/>
    <w:aliases w:val="NÁZEV SMLOUVY"/>
    <w:uiPriority w:val="1"/>
    <w:qFormat/>
    <w:rsid w:val="000D4F9E"/>
    <w:pPr>
      <w:spacing w:before="240" w:after="240" w:line="240" w:lineRule="auto"/>
      <w:jc w:val="center"/>
    </w:pPr>
    <w:rPr>
      <w:b/>
      <w:smallCaps/>
      <w:color w:val="000000" w:themeColor="text1"/>
      <w:sz w:val="32"/>
    </w:rPr>
  </w:style>
  <w:style w:type="paragraph" w:styleId="Zkladntext">
    <w:name w:val="Body Text"/>
    <w:basedOn w:val="Normln"/>
    <w:link w:val="ZkladntextChar"/>
    <w:rsid w:val="00AC05F0"/>
    <w:pPr>
      <w:spacing w:after="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AC05F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8E1C71"/>
    <w:pPr>
      <w:spacing w:after="0" w:line="240" w:lineRule="auto"/>
      <w:ind w:left="708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  <w14:ligatures w14:val="none"/>
    </w:rPr>
  </w:style>
  <w:style w:type="paragraph" w:customStyle="1" w:styleId="StylLatinkaArialSloitArial10bPed0cm">
    <w:name w:val="Styl (Latinka) Arial (Složité) Arial 10 b. Před:  0 cm"/>
    <w:basedOn w:val="Normln"/>
    <w:rsid w:val="008E1C71"/>
    <w:pPr>
      <w:tabs>
        <w:tab w:val="left" w:pos="1531"/>
        <w:tab w:val="left" w:pos="2325"/>
      </w:tabs>
      <w:spacing w:after="0" w:line="200" w:lineRule="atLeast"/>
      <w:jc w:val="left"/>
    </w:pPr>
    <w:rPr>
      <w:rFonts w:ascii="Arial" w:eastAsia="Times New Roman" w:hAnsi="Arial" w:cs="Arial"/>
      <w:color w:val="auto"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536CF5"/>
    <w:pPr>
      <w:spacing w:after="0" w:line="240" w:lineRule="auto"/>
    </w:pPr>
    <w:rPr>
      <w:color w:val="000000" w:themeColor="text1"/>
    </w:rPr>
  </w:style>
  <w:style w:type="character" w:styleId="Odkaznakoment">
    <w:name w:val="annotation reference"/>
    <w:basedOn w:val="Standardnpsmoodstavce"/>
    <w:uiPriority w:val="99"/>
    <w:unhideWhenUsed/>
    <w:rsid w:val="00B526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26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26E3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26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26E3"/>
    <w:rPr>
      <w:b/>
      <w:bCs/>
      <w:color w:val="000000" w:themeColor="text1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E901C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0">
    <w:name w:val="Základní text_"/>
    <w:basedOn w:val="Standardnpsmoodstavce"/>
    <w:link w:val="Zkladntext1"/>
    <w:rsid w:val="0038478D"/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0"/>
    <w:rsid w:val="0038478D"/>
    <w:pPr>
      <w:widowControl w:val="0"/>
      <w:spacing w:after="260" w:line="262" w:lineRule="auto"/>
      <w:jc w:val="left"/>
    </w:pPr>
    <w:rPr>
      <w:rFonts w:ascii="Calibri" w:eastAsia="Calibri" w:hAnsi="Calibri" w:cs="Calibri"/>
      <w:color w:val="auto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53E0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3E0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0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16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AF23AB65-3FA7-4606-B215-0E761811E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CFC8F-E2E5-4659-8079-4F6550E55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3C6B71-8B48-4640-B674-95E9A8FFCA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3EA699-134E-4B54-8BC4-CAE07A03108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1282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 Roman</dc:creator>
  <cp:keywords/>
  <dc:description/>
  <cp:lastModifiedBy>Starostová Petra</cp:lastModifiedBy>
  <cp:revision>10</cp:revision>
  <cp:lastPrinted>2023-09-11T21:24:00Z</cp:lastPrinted>
  <dcterms:created xsi:type="dcterms:W3CDTF">2024-04-29T09:25:00Z</dcterms:created>
  <dcterms:modified xsi:type="dcterms:W3CDTF">2024-05-02T09:15:00Z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