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0075C"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0F66FB17"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CBB4A56"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381FD328"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37F48092" w14:textId="77777777" w:rsidR="00A73D65" w:rsidRPr="002A7B99" w:rsidRDefault="009B0731" w:rsidP="00972AE6">
      <w:pPr>
        <w:pStyle w:val="Odstavec11"/>
        <w:numPr>
          <w:ilvl w:val="0"/>
          <w:numId w:val="0"/>
        </w:numPr>
        <w:spacing w:before="0" w:line="276" w:lineRule="auto"/>
        <w:ind w:left="567" w:hanging="567"/>
        <w:rPr>
          <w:rFonts w:ascii="Calibri" w:hAnsi="Calibri" w:cs="Calibri"/>
          <w:sz w:val="22"/>
          <w:szCs w:val="22"/>
        </w:rPr>
      </w:pPr>
      <w:r w:rsidRPr="002A7B99">
        <w:rPr>
          <w:rFonts w:ascii="Calibri" w:hAnsi="Calibri" w:cs="Calibri"/>
          <w:b/>
          <w:sz w:val="22"/>
          <w:szCs w:val="22"/>
        </w:rPr>
        <w:t>Česká zemědělská univerzita v Praze</w:t>
      </w:r>
    </w:p>
    <w:p w14:paraId="39F52F1D"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sidR="007D55CA">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0E1D4FB8" w14:textId="77777777" w:rsidR="009B0731" w:rsidRPr="004864BF" w:rsidRDefault="009B0731" w:rsidP="004864BF">
      <w:pPr>
        <w:rPr>
          <w:rFonts w:ascii="Calibri" w:eastAsia="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004864BF" w:rsidRPr="00AC6D4B">
        <w:rPr>
          <w:rFonts w:ascii="Calibri" w:eastAsia="Calibri" w:hAnsi="Calibri" w:cs="Calibri"/>
          <w:sz w:val="22"/>
          <w:szCs w:val="22"/>
        </w:rPr>
        <w:t xml:space="preserve">Ing. </w:t>
      </w:r>
      <w:r w:rsidR="004864BF">
        <w:rPr>
          <w:rFonts w:ascii="Calibri" w:eastAsia="Calibri" w:hAnsi="Calibri" w:cs="Calibri"/>
          <w:sz w:val="22"/>
          <w:szCs w:val="22"/>
        </w:rPr>
        <w:t xml:space="preserve">Jakubem </w:t>
      </w:r>
      <w:proofErr w:type="spellStart"/>
      <w:r w:rsidR="004864BF">
        <w:rPr>
          <w:rFonts w:ascii="Calibri" w:eastAsia="Calibri" w:hAnsi="Calibri" w:cs="Calibri"/>
          <w:sz w:val="22"/>
          <w:szCs w:val="22"/>
        </w:rPr>
        <w:t>Kleindienstem</w:t>
      </w:r>
      <w:proofErr w:type="spellEnd"/>
      <w:r w:rsidR="004864BF">
        <w:rPr>
          <w:rFonts w:ascii="Calibri" w:eastAsia="Calibri" w:hAnsi="Calibri" w:cs="Calibri"/>
          <w:sz w:val="22"/>
          <w:szCs w:val="22"/>
        </w:rPr>
        <w:t xml:space="preserve">, </w:t>
      </w:r>
      <w:r w:rsidR="004864BF" w:rsidRPr="00AC6D4B">
        <w:rPr>
          <w:rFonts w:ascii="Calibri" w:eastAsia="Calibri" w:hAnsi="Calibri" w:cs="Calibri"/>
          <w:sz w:val="22"/>
          <w:szCs w:val="22"/>
        </w:rPr>
        <w:t>kvestor</w:t>
      </w:r>
      <w:r w:rsidR="004864BF">
        <w:rPr>
          <w:rFonts w:ascii="Calibri" w:eastAsia="Calibri" w:hAnsi="Calibri" w:cs="Calibri"/>
          <w:sz w:val="22"/>
          <w:szCs w:val="22"/>
        </w:rPr>
        <w:t>em</w:t>
      </w:r>
    </w:p>
    <w:p w14:paraId="1587F3B4" w14:textId="77777777" w:rsidR="009B0731"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IČ</w:t>
      </w:r>
      <w:r w:rsidR="00C04ACD">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60460709</w:t>
      </w:r>
    </w:p>
    <w:p w14:paraId="1B9CFA2A" w14:textId="77777777" w:rsidR="00A73D65"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2A7B99">
        <w:rPr>
          <w:rFonts w:ascii="Calibri" w:hAnsi="Calibri" w:cs="Calibri"/>
          <w:color w:val="000000"/>
          <w:sz w:val="22"/>
          <w:szCs w:val="22"/>
        </w:rPr>
        <w:t>60460709</w:t>
      </w:r>
    </w:p>
    <w:p w14:paraId="7035D274"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(dále jen „kupující“) na straně jedné</w:t>
      </w:r>
    </w:p>
    <w:p w14:paraId="5BD7AAFE"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a</w:t>
      </w:r>
    </w:p>
    <w:p w14:paraId="7BC7C00A" w14:textId="77777777" w:rsidR="00E75A16" w:rsidRDefault="00E75A16" w:rsidP="00972AE6">
      <w:pPr>
        <w:pStyle w:val="Odstavec11"/>
        <w:numPr>
          <w:ilvl w:val="0"/>
          <w:numId w:val="0"/>
        </w:numPr>
        <w:spacing w:before="0" w:line="276" w:lineRule="auto"/>
        <w:rPr>
          <w:rFonts w:ascii="Calibri" w:hAnsi="Calibri" w:cs="Calibri"/>
          <w:b/>
          <w:bCs/>
          <w:sz w:val="22"/>
          <w:szCs w:val="22"/>
        </w:rPr>
      </w:pPr>
      <w:r w:rsidRPr="004324F6">
        <w:rPr>
          <w:rFonts w:ascii="Calibri" w:hAnsi="Calibri" w:cs="Calibri"/>
          <w:b/>
          <w:bCs/>
          <w:sz w:val="22"/>
          <w:szCs w:val="22"/>
        </w:rPr>
        <w:t>4Jtech s.r.o.</w:t>
      </w:r>
    </w:p>
    <w:p w14:paraId="391F43CF" w14:textId="77777777" w:rsidR="00A73D65" w:rsidRPr="00E75A16" w:rsidRDefault="00A73D65"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E75A16" w:rsidRPr="00E75A16">
        <w:rPr>
          <w:rFonts w:ascii="Calibri" w:hAnsi="Calibri" w:cs="Calibri"/>
          <w:sz w:val="22"/>
          <w:szCs w:val="22"/>
        </w:rPr>
        <w:t>Ringhofferova 115/1, 155 21 Praha 5 - Třebonice</w:t>
      </w:r>
    </w:p>
    <w:p w14:paraId="7F791F8E" w14:textId="77777777" w:rsidR="00A73D65" w:rsidRPr="00E75A16" w:rsidRDefault="00A73D65" w:rsidP="00972AE6">
      <w:pPr>
        <w:pStyle w:val="Odstavec11"/>
        <w:numPr>
          <w:ilvl w:val="0"/>
          <w:numId w:val="0"/>
        </w:numPr>
        <w:spacing w:before="0" w:line="276" w:lineRule="auto"/>
        <w:rPr>
          <w:rFonts w:ascii="Calibri" w:hAnsi="Calibri" w:cs="Calibri"/>
          <w:sz w:val="22"/>
          <w:szCs w:val="22"/>
        </w:rPr>
      </w:pPr>
      <w:r w:rsidRPr="00E75A16">
        <w:rPr>
          <w:rFonts w:ascii="Calibri" w:hAnsi="Calibri" w:cs="Calibri"/>
          <w:sz w:val="22"/>
          <w:szCs w:val="22"/>
        </w:rPr>
        <w:t>Zastoupený:</w:t>
      </w:r>
      <w:r w:rsidRPr="00E75A16">
        <w:rPr>
          <w:rFonts w:ascii="Calibri" w:hAnsi="Calibri" w:cs="Calibri"/>
          <w:sz w:val="22"/>
          <w:szCs w:val="22"/>
        </w:rPr>
        <w:tab/>
      </w:r>
      <w:r w:rsidR="00E75A16" w:rsidRPr="00E75A16">
        <w:rPr>
          <w:rFonts w:ascii="Calibri" w:hAnsi="Calibri" w:cs="Calibri"/>
          <w:sz w:val="22"/>
          <w:szCs w:val="22"/>
        </w:rPr>
        <w:t>Ing. Janem Čížkem, Ph.D., jednatelem</w:t>
      </w:r>
    </w:p>
    <w:p w14:paraId="64BC961A" w14:textId="77777777" w:rsidR="00A73D65" w:rsidRPr="00E75A16" w:rsidRDefault="00A73D65" w:rsidP="00972AE6">
      <w:pPr>
        <w:spacing w:line="276" w:lineRule="auto"/>
        <w:rPr>
          <w:rFonts w:ascii="Calibri" w:hAnsi="Calibri" w:cs="Calibri"/>
          <w:sz w:val="22"/>
          <w:szCs w:val="22"/>
        </w:rPr>
      </w:pPr>
      <w:r w:rsidRPr="00E75A16">
        <w:rPr>
          <w:rFonts w:ascii="Calibri" w:hAnsi="Calibri" w:cs="Calibri"/>
          <w:sz w:val="22"/>
          <w:szCs w:val="22"/>
        </w:rPr>
        <w:t>IČ</w:t>
      </w:r>
      <w:r w:rsidR="00C04ACD" w:rsidRPr="00E75A16">
        <w:rPr>
          <w:rFonts w:ascii="Calibri" w:hAnsi="Calibri" w:cs="Calibri"/>
          <w:sz w:val="22"/>
          <w:szCs w:val="22"/>
        </w:rPr>
        <w:t>O</w:t>
      </w:r>
      <w:r w:rsidRPr="00E75A16">
        <w:rPr>
          <w:rFonts w:ascii="Calibri" w:hAnsi="Calibri" w:cs="Calibri"/>
          <w:sz w:val="22"/>
          <w:szCs w:val="22"/>
        </w:rPr>
        <w:t>:</w:t>
      </w:r>
      <w:r w:rsidRPr="00E75A16">
        <w:rPr>
          <w:rFonts w:ascii="Calibri" w:hAnsi="Calibri" w:cs="Calibri"/>
          <w:sz w:val="22"/>
          <w:szCs w:val="22"/>
        </w:rPr>
        <w:tab/>
      </w:r>
      <w:r w:rsidRPr="00E75A16">
        <w:rPr>
          <w:rFonts w:ascii="Calibri" w:hAnsi="Calibri" w:cs="Calibri"/>
          <w:sz w:val="22"/>
          <w:szCs w:val="22"/>
        </w:rPr>
        <w:tab/>
      </w:r>
      <w:r w:rsidR="00E75A16" w:rsidRPr="00E75A16">
        <w:rPr>
          <w:rFonts w:ascii="Calibri" w:hAnsi="Calibri" w:cs="Calibri"/>
          <w:sz w:val="22"/>
          <w:szCs w:val="22"/>
        </w:rPr>
        <w:t>04628527</w:t>
      </w:r>
    </w:p>
    <w:p w14:paraId="31D745AD" w14:textId="77777777" w:rsidR="00A73D65" w:rsidRPr="00E75A16" w:rsidRDefault="00A73D65" w:rsidP="00972AE6">
      <w:pPr>
        <w:spacing w:line="276" w:lineRule="auto"/>
        <w:rPr>
          <w:rFonts w:ascii="Calibri" w:hAnsi="Calibri" w:cs="Calibri"/>
          <w:sz w:val="22"/>
          <w:szCs w:val="22"/>
        </w:rPr>
      </w:pPr>
      <w:r w:rsidRPr="00E75A16">
        <w:rPr>
          <w:rFonts w:ascii="Calibri" w:hAnsi="Calibri" w:cs="Calibri"/>
          <w:sz w:val="22"/>
          <w:szCs w:val="22"/>
        </w:rPr>
        <w:t>DIČ:</w:t>
      </w:r>
      <w:r w:rsidRPr="00E75A16">
        <w:rPr>
          <w:rFonts w:ascii="Calibri" w:hAnsi="Calibri" w:cs="Calibri"/>
          <w:sz w:val="22"/>
          <w:szCs w:val="22"/>
        </w:rPr>
        <w:tab/>
      </w:r>
      <w:r w:rsidRPr="00E75A16">
        <w:rPr>
          <w:rFonts w:ascii="Calibri" w:hAnsi="Calibri" w:cs="Calibri"/>
          <w:sz w:val="22"/>
          <w:szCs w:val="22"/>
        </w:rPr>
        <w:tab/>
      </w:r>
      <w:r w:rsidR="00E75A16" w:rsidRPr="00E75A16">
        <w:rPr>
          <w:rFonts w:ascii="Calibri" w:hAnsi="Calibri" w:cs="Calibri"/>
          <w:sz w:val="22"/>
          <w:szCs w:val="22"/>
        </w:rPr>
        <w:t>CZ04628527</w:t>
      </w:r>
    </w:p>
    <w:p w14:paraId="2A98DCB5" w14:textId="77777777" w:rsidR="00A73D65" w:rsidRPr="00E75A16" w:rsidRDefault="00A73D65" w:rsidP="00E75A16">
      <w:pPr>
        <w:pStyle w:val="Default"/>
      </w:pPr>
      <w:r w:rsidRPr="002A7B99">
        <w:rPr>
          <w:sz w:val="22"/>
          <w:szCs w:val="22"/>
        </w:rPr>
        <w:t>zapsaný v </w:t>
      </w:r>
      <w:r w:rsidR="004B5A02">
        <w:rPr>
          <w:sz w:val="22"/>
          <w:szCs w:val="22"/>
        </w:rPr>
        <w:t>obchodním rejstříku</w:t>
      </w:r>
      <w:r w:rsidR="004B5A02" w:rsidRPr="002A7B99">
        <w:rPr>
          <w:sz w:val="22"/>
          <w:szCs w:val="22"/>
        </w:rPr>
        <w:t xml:space="preserve"> </w:t>
      </w:r>
      <w:r w:rsidRPr="002A7B99">
        <w:rPr>
          <w:sz w:val="22"/>
          <w:szCs w:val="22"/>
        </w:rPr>
        <w:t xml:space="preserve">vedeném </w:t>
      </w:r>
      <w:r w:rsidR="00E75A16">
        <w:rPr>
          <w:sz w:val="22"/>
          <w:szCs w:val="22"/>
        </w:rPr>
        <w:t>Městským</w:t>
      </w:r>
      <w:r w:rsidRPr="002A7B99">
        <w:rPr>
          <w:sz w:val="22"/>
          <w:szCs w:val="22"/>
        </w:rPr>
        <w:t xml:space="preserve"> soudem v</w:t>
      </w:r>
      <w:r w:rsidR="00E75A16">
        <w:rPr>
          <w:sz w:val="22"/>
          <w:szCs w:val="22"/>
        </w:rPr>
        <w:t> Praze,</w:t>
      </w:r>
      <w:r w:rsidRPr="002A7B99">
        <w:rPr>
          <w:sz w:val="22"/>
          <w:szCs w:val="22"/>
        </w:rPr>
        <w:t xml:space="preserve"> </w:t>
      </w:r>
      <w:proofErr w:type="spellStart"/>
      <w:r w:rsidR="004B5A02">
        <w:rPr>
          <w:sz w:val="22"/>
          <w:szCs w:val="22"/>
        </w:rPr>
        <w:t>sp</w:t>
      </w:r>
      <w:proofErr w:type="spellEnd"/>
      <w:r w:rsidR="004B5A02">
        <w:rPr>
          <w:sz w:val="22"/>
          <w:szCs w:val="22"/>
        </w:rPr>
        <w:t>. zn.</w:t>
      </w:r>
      <w:r w:rsidRPr="002A7B99">
        <w:rPr>
          <w:sz w:val="22"/>
          <w:szCs w:val="22"/>
        </w:rPr>
        <w:t xml:space="preserve"> </w:t>
      </w:r>
      <w:r w:rsidR="00E75A16">
        <w:rPr>
          <w:sz w:val="22"/>
          <w:szCs w:val="22"/>
        </w:rPr>
        <w:t>C 251054</w:t>
      </w:r>
    </w:p>
    <w:p w14:paraId="4557E3F2"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 xml:space="preserve">(dále jen „prodávající“) na straně druhé </w:t>
      </w:r>
    </w:p>
    <w:p w14:paraId="57D08CBC"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(společně dále také jako „smluvní strany“)</w:t>
      </w:r>
    </w:p>
    <w:p w14:paraId="76B3EF9F" w14:textId="77777777" w:rsidR="00A73D65" w:rsidRDefault="00A73D65" w:rsidP="00972AE6">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36E2E">
        <w:rPr>
          <w:rFonts w:ascii="Calibri" w:hAnsi="Calibri" w:cs="Calibri"/>
          <w:sz w:val="22"/>
          <w:szCs w:val="22"/>
        </w:rPr>
        <w:t xml:space="preserve">na základě výsledku </w:t>
      </w:r>
      <w:r w:rsidR="00914686" w:rsidRPr="00C36E2E">
        <w:rPr>
          <w:rFonts w:ascii="Calibri" w:hAnsi="Calibri" w:cs="Calibri"/>
          <w:sz w:val="22"/>
        </w:rPr>
        <w:t>zadávacího řízení</w:t>
      </w:r>
      <w:r w:rsidR="000D5813" w:rsidRPr="00C36E2E">
        <w:rPr>
          <w:rFonts w:ascii="Calibri" w:hAnsi="Calibri" w:cs="Calibri"/>
          <w:sz w:val="22"/>
        </w:rPr>
        <w:t xml:space="preserve"> </w:t>
      </w:r>
      <w:r w:rsidR="000D5813" w:rsidRPr="00661E96">
        <w:rPr>
          <w:rFonts w:ascii="Calibri" w:hAnsi="Calibri" w:cs="Calibri"/>
          <w:sz w:val="22"/>
          <w:szCs w:val="22"/>
        </w:rPr>
        <w:t>k plnění veřejné zakázky</w:t>
      </w:r>
      <w:r w:rsidR="000D293D">
        <w:rPr>
          <w:rFonts w:ascii="Calibri" w:hAnsi="Calibri" w:cs="Calibri"/>
          <w:sz w:val="22"/>
          <w:szCs w:val="22"/>
        </w:rPr>
        <w:t xml:space="preserve"> malého rozsahu</w:t>
      </w:r>
      <w:r w:rsidR="000D5813" w:rsidRPr="00661E96">
        <w:rPr>
          <w:rFonts w:ascii="Calibri" w:hAnsi="Calibri" w:cs="Calibri"/>
          <w:sz w:val="22"/>
          <w:szCs w:val="22"/>
        </w:rPr>
        <w:t xml:space="preserve"> </w:t>
      </w:r>
      <w:r w:rsidRPr="00661E96">
        <w:rPr>
          <w:rFonts w:ascii="Calibri" w:hAnsi="Calibri" w:cs="Calibri"/>
          <w:sz w:val="22"/>
          <w:szCs w:val="22"/>
        </w:rPr>
        <w:t>s názvem „</w:t>
      </w:r>
      <w:r w:rsidR="000D293D">
        <w:rPr>
          <w:rFonts w:ascii="Calibri" w:hAnsi="Calibri" w:cs="Calibri"/>
          <w:sz w:val="22"/>
          <w:szCs w:val="22"/>
        </w:rPr>
        <w:t>Hydraulický žlab s pohyblivým dnem</w:t>
      </w:r>
      <w:r w:rsidRPr="00661E96">
        <w:rPr>
          <w:rFonts w:ascii="Calibri" w:hAnsi="Calibri" w:cs="Calibri"/>
          <w:sz w:val="22"/>
          <w:szCs w:val="22"/>
        </w:rPr>
        <w:t>“ s</w:t>
      </w:r>
      <w:r w:rsidRPr="00C36E2E">
        <w:rPr>
          <w:rFonts w:ascii="Calibri" w:hAnsi="Calibri" w:cs="Calibri"/>
          <w:sz w:val="22"/>
        </w:rPr>
        <w:t>mlouvu</w:t>
      </w:r>
      <w:r w:rsidRPr="00C36E2E">
        <w:rPr>
          <w:rFonts w:ascii="Calibri" w:hAnsi="Calibri" w:cs="Calibri"/>
          <w:sz w:val="22"/>
          <w:szCs w:val="22"/>
        </w:rPr>
        <w:t xml:space="preserve"> následujícího</w:t>
      </w:r>
      <w:r w:rsidRPr="002A7B99">
        <w:rPr>
          <w:rFonts w:ascii="Calibri" w:hAnsi="Calibri" w:cs="Calibri"/>
          <w:sz w:val="22"/>
          <w:szCs w:val="22"/>
        </w:rPr>
        <w:t xml:space="preserve"> znění:</w:t>
      </w:r>
    </w:p>
    <w:p w14:paraId="6FFC931B"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47A465D3" w14:textId="77777777" w:rsidR="00A73D65" w:rsidRDefault="00A73D65" w:rsidP="00212058">
      <w:pPr>
        <w:numPr>
          <w:ilvl w:val="0"/>
          <w:numId w:val="5"/>
        </w:numPr>
        <w:spacing w:after="120" w:line="276" w:lineRule="auto"/>
        <w:ind w:left="425" w:hanging="425"/>
        <w:jc w:val="both"/>
        <w:rPr>
          <w:rFonts w:ascii="Calibri" w:hAnsi="Calibri" w:cs="Calibri"/>
          <w:sz w:val="22"/>
          <w:szCs w:val="22"/>
        </w:rPr>
      </w:pPr>
      <w:r w:rsidRPr="002A7B99">
        <w:rPr>
          <w:rFonts w:ascii="Calibri" w:hAnsi="Calibri" w:cs="Calibri"/>
          <w:sz w:val="22"/>
          <w:szCs w:val="22"/>
        </w:rPr>
        <w:t>P</w:t>
      </w:r>
      <w:r w:rsidR="0000074E" w:rsidRPr="002A7B99">
        <w:rPr>
          <w:rFonts w:ascii="Calibri" w:hAnsi="Calibri" w:cs="Calibri"/>
          <w:sz w:val="22"/>
          <w:szCs w:val="22"/>
        </w:rPr>
        <w:t xml:space="preserve">rodávající </w:t>
      </w:r>
      <w:r w:rsidRPr="002A7B99">
        <w:rPr>
          <w:rFonts w:ascii="Calibri" w:hAnsi="Calibri" w:cs="Calibri"/>
          <w:sz w:val="22"/>
          <w:szCs w:val="22"/>
        </w:rPr>
        <w:t xml:space="preserve">se </w:t>
      </w:r>
      <w:r w:rsidR="0000074E" w:rsidRPr="002A7B99">
        <w:rPr>
          <w:rFonts w:ascii="Calibri" w:hAnsi="Calibri" w:cs="Calibri"/>
          <w:sz w:val="22"/>
          <w:szCs w:val="22"/>
        </w:rPr>
        <w:t xml:space="preserve">zavazuje dodat </w:t>
      </w:r>
      <w:r w:rsidRPr="00661E96">
        <w:rPr>
          <w:rFonts w:ascii="Calibri" w:hAnsi="Calibri" w:cs="Calibri"/>
          <w:sz w:val="22"/>
          <w:szCs w:val="22"/>
        </w:rPr>
        <w:t>kupujícímu</w:t>
      </w:r>
      <w:r w:rsidR="000D293D">
        <w:rPr>
          <w:rFonts w:ascii="Calibri" w:hAnsi="Calibri" w:cs="Calibri"/>
          <w:sz w:val="22"/>
          <w:szCs w:val="22"/>
        </w:rPr>
        <w:t xml:space="preserve"> hydraulický žlab s pohyblivým dnem</w:t>
      </w:r>
      <w:r w:rsidR="00C60810">
        <w:rPr>
          <w:rFonts w:ascii="Calibri" w:hAnsi="Calibri" w:cs="Calibri"/>
          <w:sz w:val="22"/>
          <w:szCs w:val="22"/>
        </w:rPr>
        <w:t>,</w:t>
      </w:r>
      <w:r w:rsidR="00914686" w:rsidRPr="00661E96">
        <w:rPr>
          <w:rFonts w:ascii="Calibri" w:hAnsi="Calibri" w:cs="Calibri"/>
          <w:sz w:val="22"/>
          <w:szCs w:val="22"/>
        </w:rPr>
        <w:t xml:space="preserve"> </w:t>
      </w:r>
      <w:r w:rsidR="00B36F83">
        <w:rPr>
          <w:rFonts w:ascii="Calibri" w:hAnsi="Calibri"/>
          <w:sz w:val="22"/>
          <w:szCs w:val="22"/>
        </w:rPr>
        <w:t>se všemi sjednanými a obvyklými vlastnostmi, součástmi a příslušenstvím,</w:t>
      </w:r>
      <w:r w:rsidR="00B36F83" w:rsidRPr="00661E96">
        <w:rPr>
          <w:rFonts w:ascii="Calibri" w:hAnsi="Calibri" w:cs="Calibri"/>
          <w:sz w:val="22"/>
          <w:szCs w:val="22"/>
        </w:rPr>
        <w:t xml:space="preserve"> </w:t>
      </w:r>
      <w:r w:rsidR="00B36F83">
        <w:rPr>
          <w:rFonts w:ascii="Calibri" w:hAnsi="Calibri"/>
          <w:sz w:val="22"/>
          <w:szCs w:val="22"/>
        </w:rPr>
        <w:t xml:space="preserve">tak jak je specifikováno </w:t>
      </w:r>
      <w:r w:rsidR="00B36F83" w:rsidRPr="002A7B99">
        <w:rPr>
          <w:rFonts w:ascii="Calibri" w:hAnsi="Calibri" w:cs="Calibri"/>
          <w:sz w:val="22"/>
          <w:szCs w:val="22"/>
        </w:rPr>
        <w:t>v</w:t>
      </w:r>
      <w:r w:rsidR="00CF5107">
        <w:rPr>
          <w:rFonts w:ascii="Calibri" w:hAnsi="Calibri" w:cs="Calibri"/>
          <w:sz w:val="22"/>
          <w:szCs w:val="22"/>
        </w:rPr>
        <w:t> </w:t>
      </w:r>
      <w:r w:rsidR="00B36F83" w:rsidRPr="002A7B99">
        <w:rPr>
          <w:rFonts w:ascii="Calibri" w:hAnsi="Calibri" w:cs="Calibri"/>
          <w:sz w:val="22"/>
          <w:szCs w:val="22"/>
        </w:rPr>
        <w:t xml:space="preserve">Příloze č. 1 této smlouvy, která </w:t>
      </w:r>
      <w:proofErr w:type="gramStart"/>
      <w:r w:rsidR="00B36F83" w:rsidRPr="002A7B99">
        <w:rPr>
          <w:rFonts w:ascii="Calibri" w:hAnsi="Calibri" w:cs="Calibri"/>
          <w:sz w:val="22"/>
          <w:szCs w:val="22"/>
        </w:rPr>
        <w:t>tvoří</w:t>
      </w:r>
      <w:proofErr w:type="gramEnd"/>
      <w:r w:rsidR="00B36F83" w:rsidRPr="002A7B99">
        <w:rPr>
          <w:rFonts w:ascii="Calibri" w:hAnsi="Calibri" w:cs="Calibri"/>
          <w:sz w:val="22"/>
          <w:szCs w:val="22"/>
        </w:rPr>
        <w:t xml:space="preserve"> </w:t>
      </w:r>
      <w:r w:rsidR="00B36F83" w:rsidRPr="00656C7F">
        <w:rPr>
          <w:rFonts w:ascii="Calibri" w:hAnsi="Calibri" w:cs="Calibri"/>
          <w:sz w:val="22"/>
          <w:szCs w:val="22"/>
        </w:rPr>
        <w:t>její nedílnou součást (dále jen „zboží“)</w:t>
      </w:r>
      <w:r w:rsidRPr="00656C7F">
        <w:rPr>
          <w:rFonts w:ascii="Calibri" w:hAnsi="Calibri" w:cs="Calibri"/>
          <w:sz w:val="22"/>
          <w:szCs w:val="22"/>
        </w:rPr>
        <w:t xml:space="preserve">, </w:t>
      </w:r>
      <w:r w:rsidR="0000074E" w:rsidRPr="00656C7F">
        <w:rPr>
          <w:rFonts w:ascii="Calibri" w:hAnsi="Calibri" w:cs="Calibri"/>
          <w:sz w:val="22"/>
          <w:szCs w:val="22"/>
        </w:rPr>
        <w:t xml:space="preserve">a převést na </w:t>
      </w:r>
      <w:r w:rsidR="00147F8A" w:rsidRPr="00656C7F">
        <w:rPr>
          <w:rFonts w:ascii="Calibri" w:hAnsi="Calibri" w:cs="Calibri"/>
          <w:sz w:val="22"/>
          <w:szCs w:val="22"/>
        </w:rPr>
        <w:t xml:space="preserve">kupujícího </w:t>
      </w:r>
      <w:r w:rsidR="0000074E" w:rsidRPr="00656C7F">
        <w:rPr>
          <w:rFonts w:ascii="Calibri" w:hAnsi="Calibri" w:cs="Calibri"/>
          <w:sz w:val="22"/>
          <w:szCs w:val="22"/>
        </w:rPr>
        <w:t>vlastnick</w:t>
      </w:r>
      <w:r w:rsidR="004F7BC2" w:rsidRPr="00656C7F">
        <w:rPr>
          <w:rFonts w:ascii="Calibri" w:hAnsi="Calibri" w:cs="Calibri"/>
          <w:sz w:val="22"/>
          <w:szCs w:val="22"/>
        </w:rPr>
        <w:t>é</w:t>
      </w:r>
      <w:r w:rsidR="0000074E" w:rsidRPr="00656C7F">
        <w:rPr>
          <w:rFonts w:ascii="Calibri" w:hAnsi="Calibri" w:cs="Calibri"/>
          <w:sz w:val="22"/>
          <w:szCs w:val="22"/>
        </w:rPr>
        <w:t xml:space="preserve"> práv</w:t>
      </w:r>
      <w:r w:rsidR="004F7BC2" w:rsidRPr="00656C7F">
        <w:rPr>
          <w:rFonts w:ascii="Calibri" w:hAnsi="Calibri" w:cs="Calibri"/>
          <w:sz w:val="22"/>
          <w:szCs w:val="22"/>
        </w:rPr>
        <w:t>o</w:t>
      </w:r>
      <w:r w:rsidR="0000074E" w:rsidRPr="00656C7F">
        <w:rPr>
          <w:rFonts w:ascii="Calibri" w:hAnsi="Calibri" w:cs="Calibri"/>
          <w:sz w:val="22"/>
          <w:szCs w:val="22"/>
        </w:rPr>
        <w:t xml:space="preserve"> k tomuto </w:t>
      </w:r>
      <w:r w:rsidR="004F7BC2" w:rsidRPr="00656C7F">
        <w:rPr>
          <w:rFonts w:ascii="Calibri" w:hAnsi="Calibri" w:cs="Calibri"/>
          <w:sz w:val="22"/>
          <w:szCs w:val="22"/>
        </w:rPr>
        <w:t>zboží</w:t>
      </w:r>
      <w:r w:rsidRPr="00656C7F">
        <w:rPr>
          <w:rFonts w:ascii="Calibri" w:hAnsi="Calibri" w:cs="Calibri"/>
          <w:sz w:val="22"/>
          <w:szCs w:val="22"/>
        </w:rPr>
        <w:t>. Součástí závazku prodávajícího je rovněž doprava zboží kupujícímu do místa plnění dle čl. II. této smlouvy</w:t>
      </w:r>
      <w:r w:rsidR="000D5813" w:rsidRPr="00656C7F">
        <w:rPr>
          <w:rFonts w:ascii="Calibri" w:hAnsi="Calibri" w:cs="Calibri"/>
          <w:sz w:val="22"/>
          <w:szCs w:val="22"/>
        </w:rPr>
        <w:t>, jeho instalace, uvedení do provozu</w:t>
      </w:r>
      <w:r w:rsidR="00DC7F82">
        <w:rPr>
          <w:rFonts w:ascii="Calibri" w:hAnsi="Calibri" w:cs="Calibri"/>
          <w:sz w:val="22"/>
          <w:szCs w:val="22"/>
        </w:rPr>
        <w:t xml:space="preserve"> a</w:t>
      </w:r>
      <w:r w:rsidR="000D5813" w:rsidRPr="00656C7F">
        <w:rPr>
          <w:rFonts w:ascii="Calibri" w:hAnsi="Calibri" w:cs="Calibri"/>
          <w:sz w:val="22"/>
          <w:szCs w:val="22"/>
        </w:rPr>
        <w:t xml:space="preserve"> zaškolení obsluhy u kupujícího</w:t>
      </w:r>
      <w:r w:rsidR="00B36F83">
        <w:rPr>
          <w:rFonts w:ascii="Calibri" w:hAnsi="Calibri" w:cs="Calibri"/>
          <w:sz w:val="22"/>
          <w:szCs w:val="22"/>
        </w:rPr>
        <w:t xml:space="preserve"> </w:t>
      </w:r>
      <w:r w:rsidR="00DC7F82">
        <w:rPr>
          <w:rFonts w:ascii="Calibri" w:hAnsi="Calibri" w:cs="Calibri"/>
          <w:sz w:val="22"/>
          <w:szCs w:val="22"/>
        </w:rPr>
        <w:t>(</w:t>
      </w:r>
      <w:r w:rsidR="00B36F83">
        <w:rPr>
          <w:rFonts w:ascii="Calibri" w:hAnsi="Calibri" w:cs="Calibri"/>
          <w:sz w:val="22"/>
          <w:szCs w:val="22"/>
        </w:rPr>
        <w:t>dále jen „související služby“)</w:t>
      </w:r>
      <w:r w:rsidRPr="004864F1">
        <w:rPr>
          <w:rFonts w:ascii="Calibri" w:hAnsi="Calibri" w:cs="Calibri"/>
          <w:sz w:val="22"/>
          <w:szCs w:val="22"/>
        </w:rPr>
        <w:t>.</w:t>
      </w:r>
    </w:p>
    <w:p w14:paraId="08E3229A" w14:textId="77777777" w:rsidR="00914686" w:rsidRPr="00656C7F" w:rsidRDefault="00914686" w:rsidP="00914686">
      <w:pPr>
        <w:numPr>
          <w:ilvl w:val="0"/>
          <w:numId w:val="5"/>
        </w:numPr>
        <w:spacing w:before="60" w:after="120" w:line="276" w:lineRule="auto"/>
        <w:ind w:left="425" w:hanging="425"/>
        <w:jc w:val="both"/>
        <w:rPr>
          <w:rFonts w:ascii="Calibri" w:hAnsi="Calibri" w:cs="Calibri"/>
          <w:sz w:val="22"/>
          <w:szCs w:val="22"/>
        </w:rPr>
      </w:pPr>
      <w:r w:rsidRPr="00656C7F">
        <w:rPr>
          <w:rFonts w:ascii="Calibri" w:hAnsi="Calibri" w:cs="Calibri"/>
          <w:sz w:val="22"/>
          <w:szCs w:val="22"/>
        </w:rPr>
        <w:t xml:space="preserve">Součástí dodávky zboží je též dodání uživatelské dokumentace pro účely běžné údržby v tištěné i elektronické podobě (na CD/DVD nebo obdobném nosiči dat a ve formátu </w:t>
      </w:r>
      <w:proofErr w:type="spellStart"/>
      <w:r w:rsidRPr="00656C7F">
        <w:rPr>
          <w:rFonts w:ascii="Calibri" w:hAnsi="Calibri" w:cs="Calibri"/>
          <w:sz w:val="22"/>
          <w:szCs w:val="22"/>
        </w:rPr>
        <w:t>docx</w:t>
      </w:r>
      <w:proofErr w:type="spellEnd"/>
      <w:r w:rsidRPr="00656C7F">
        <w:rPr>
          <w:rFonts w:ascii="Calibri" w:hAnsi="Calibri" w:cs="Calibri"/>
          <w:sz w:val="22"/>
          <w:szCs w:val="22"/>
        </w:rPr>
        <w:t xml:space="preserve">, </w:t>
      </w:r>
      <w:proofErr w:type="spellStart"/>
      <w:r w:rsidRPr="00656C7F">
        <w:rPr>
          <w:rFonts w:ascii="Calibri" w:hAnsi="Calibri" w:cs="Calibri"/>
          <w:sz w:val="22"/>
          <w:szCs w:val="22"/>
        </w:rPr>
        <w:t>pdf</w:t>
      </w:r>
      <w:proofErr w:type="spellEnd"/>
      <w:r w:rsidRPr="00656C7F">
        <w:rPr>
          <w:rFonts w:ascii="Calibri" w:hAnsi="Calibri" w:cs="Calibri"/>
          <w:sz w:val="22"/>
          <w:szCs w:val="22"/>
        </w:rPr>
        <w:t xml:space="preserve"> nebo </w:t>
      </w:r>
      <w:proofErr w:type="spellStart"/>
      <w:r w:rsidRPr="00656C7F">
        <w:rPr>
          <w:rFonts w:ascii="Calibri" w:hAnsi="Calibri" w:cs="Calibri"/>
          <w:sz w:val="22"/>
          <w:szCs w:val="22"/>
        </w:rPr>
        <w:t>odt</w:t>
      </w:r>
      <w:proofErr w:type="spellEnd"/>
      <w:r w:rsidRPr="00656C7F">
        <w:rPr>
          <w:rFonts w:ascii="Calibri" w:hAnsi="Calibri" w:cs="Calibri"/>
          <w:sz w:val="22"/>
          <w:szCs w:val="22"/>
        </w:rPr>
        <w:t>) a prohlášení o shodě, a to v českém jazyce.</w:t>
      </w:r>
    </w:p>
    <w:p w14:paraId="0CB32459" w14:textId="77777777" w:rsidR="006A1146" w:rsidRPr="002A7B99" w:rsidRDefault="00A73D65" w:rsidP="00212058">
      <w:pPr>
        <w:numPr>
          <w:ilvl w:val="0"/>
          <w:numId w:val="5"/>
        </w:numPr>
        <w:spacing w:after="120" w:line="276" w:lineRule="auto"/>
        <w:ind w:left="425" w:hanging="425"/>
        <w:jc w:val="both"/>
        <w:rPr>
          <w:rFonts w:ascii="Calibri" w:hAnsi="Calibri" w:cs="Calibri"/>
          <w:sz w:val="22"/>
          <w:szCs w:val="22"/>
        </w:rPr>
      </w:pPr>
      <w:r w:rsidRPr="002A7B99">
        <w:rPr>
          <w:rFonts w:ascii="Calibri" w:hAnsi="Calibri" w:cs="Calibri"/>
          <w:sz w:val="22"/>
          <w:szCs w:val="22"/>
        </w:rPr>
        <w:t>K</w:t>
      </w:r>
      <w:r w:rsidR="0000074E" w:rsidRPr="002A7B99">
        <w:rPr>
          <w:rFonts w:ascii="Calibri" w:hAnsi="Calibri" w:cs="Calibri"/>
          <w:sz w:val="22"/>
          <w:szCs w:val="22"/>
        </w:rPr>
        <w:t xml:space="preserve">upující se zavazuje </w:t>
      </w:r>
      <w:r w:rsidR="004F7BC2" w:rsidRPr="002A7B99">
        <w:rPr>
          <w:rFonts w:ascii="Calibri" w:hAnsi="Calibri" w:cs="Calibri"/>
          <w:sz w:val="22"/>
          <w:szCs w:val="22"/>
        </w:rPr>
        <w:t>zboží</w:t>
      </w:r>
      <w:r w:rsidR="0000074E" w:rsidRPr="002A7B99">
        <w:rPr>
          <w:rFonts w:ascii="Calibri" w:hAnsi="Calibri" w:cs="Calibri"/>
          <w:sz w:val="22"/>
          <w:szCs w:val="22"/>
        </w:rPr>
        <w:t xml:space="preserve"> </w:t>
      </w:r>
      <w:r w:rsidRPr="002A7B99">
        <w:rPr>
          <w:rFonts w:ascii="Calibri" w:hAnsi="Calibri" w:cs="Calibri"/>
          <w:sz w:val="22"/>
          <w:szCs w:val="22"/>
        </w:rPr>
        <w:t xml:space="preserve">dodané prodávajícím </w:t>
      </w:r>
      <w:r w:rsidR="0000074E" w:rsidRPr="002A7B99">
        <w:rPr>
          <w:rFonts w:ascii="Calibri" w:hAnsi="Calibri" w:cs="Calibri"/>
          <w:sz w:val="22"/>
          <w:szCs w:val="22"/>
        </w:rPr>
        <w:t>převzít a zaplatit za něj sjednanou kupní cenu způsobem a v termínu sjednaným touto smlouvou.</w:t>
      </w:r>
    </w:p>
    <w:p w14:paraId="4F8618DD" w14:textId="77777777" w:rsidR="00A1425A"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6674A868" w14:textId="77777777" w:rsidR="00C96C45" w:rsidRPr="00F26A20" w:rsidRDefault="00C96C45"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F26A20">
        <w:rPr>
          <w:rFonts w:ascii="Calibri" w:hAnsi="Calibri" w:cs="Calibri"/>
          <w:sz w:val="22"/>
          <w:szCs w:val="22"/>
        </w:rPr>
        <w:t>kupujícímu</w:t>
      </w:r>
      <w:r w:rsidRPr="00B4661B">
        <w:rPr>
          <w:rFonts w:ascii="Calibri" w:hAnsi="Calibri" w:cs="Calibri"/>
          <w:sz w:val="22"/>
          <w:szCs w:val="22"/>
        </w:rPr>
        <w:t xml:space="preserve"> nejpozději </w:t>
      </w:r>
      <w:r w:rsidRPr="00B4661B">
        <w:rPr>
          <w:rFonts w:ascii="Calibri" w:hAnsi="Calibri" w:cs="Calibri"/>
          <w:b/>
          <w:sz w:val="22"/>
          <w:szCs w:val="22"/>
        </w:rPr>
        <w:t>do</w:t>
      </w:r>
      <w:r w:rsidR="00897595">
        <w:rPr>
          <w:rFonts w:ascii="Calibri" w:hAnsi="Calibri" w:cs="Calibri"/>
          <w:b/>
          <w:sz w:val="22"/>
          <w:szCs w:val="22"/>
        </w:rPr>
        <w:t xml:space="preserve"> 150</w:t>
      </w:r>
      <w:r w:rsidR="00147F8A">
        <w:rPr>
          <w:rFonts w:ascii="Calibri" w:hAnsi="Calibri" w:cs="Calibri"/>
          <w:b/>
          <w:sz w:val="22"/>
          <w:szCs w:val="22"/>
        </w:rPr>
        <w:t xml:space="preserve"> </w:t>
      </w:r>
      <w:r w:rsidR="00914686" w:rsidRPr="00B4661B">
        <w:rPr>
          <w:rFonts w:ascii="Calibri" w:hAnsi="Calibri" w:cs="Calibri"/>
          <w:b/>
          <w:sz w:val="22"/>
          <w:szCs w:val="22"/>
        </w:rPr>
        <w:t>dnů</w:t>
      </w:r>
      <w:r w:rsidRPr="00F26A20">
        <w:rPr>
          <w:rFonts w:ascii="Calibri" w:hAnsi="Calibri" w:cs="Calibri"/>
          <w:sz w:val="22"/>
          <w:szCs w:val="22"/>
        </w:rPr>
        <w:t xml:space="preserve"> </w:t>
      </w:r>
      <w:r w:rsidRPr="00B4661B">
        <w:rPr>
          <w:rFonts w:ascii="Calibri" w:hAnsi="Calibri" w:cs="Calibri"/>
          <w:sz w:val="22"/>
          <w:szCs w:val="22"/>
        </w:rPr>
        <w:t>od</w:t>
      </w:r>
      <w:r w:rsidR="00147F8A">
        <w:rPr>
          <w:rFonts w:ascii="Calibri" w:hAnsi="Calibri" w:cs="Calibri"/>
          <w:sz w:val="22"/>
          <w:szCs w:val="22"/>
        </w:rPr>
        <w:t>e dne</w:t>
      </w:r>
      <w:r w:rsidRPr="00B4661B">
        <w:rPr>
          <w:rFonts w:ascii="Calibri" w:hAnsi="Calibri" w:cs="Calibri"/>
          <w:sz w:val="22"/>
          <w:szCs w:val="22"/>
        </w:rPr>
        <w:t xml:space="preserve"> podpisu této smlouvy</w:t>
      </w:r>
      <w:r w:rsidRPr="00F26A20">
        <w:rPr>
          <w:rFonts w:ascii="Calibri" w:hAnsi="Calibri" w:cs="Calibri"/>
          <w:sz w:val="22"/>
          <w:szCs w:val="22"/>
        </w:rPr>
        <w:t>.</w:t>
      </w:r>
    </w:p>
    <w:p w14:paraId="246D7A9F" w14:textId="77777777" w:rsidR="006A1146" w:rsidRPr="004864F1"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1705DB43" w14:textId="77777777" w:rsidR="00503F34" w:rsidRPr="00503F34" w:rsidRDefault="00C96C45" w:rsidP="00503F34">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503F34">
        <w:rPr>
          <w:rFonts w:ascii="Calibri" w:hAnsi="Calibri" w:cs="Calibri"/>
          <w:sz w:val="22"/>
          <w:szCs w:val="22"/>
        </w:rPr>
        <w:t>budova FŽP III.</w:t>
      </w:r>
      <w:r w:rsidR="00992530">
        <w:rPr>
          <w:rFonts w:ascii="Calibri" w:hAnsi="Calibri" w:cs="Calibri"/>
          <w:sz w:val="22"/>
          <w:szCs w:val="22"/>
        </w:rPr>
        <w:t xml:space="preserve">, </w:t>
      </w:r>
      <w:r w:rsidR="00503F34">
        <w:rPr>
          <w:rFonts w:ascii="Calibri" w:hAnsi="Calibri" w:cs="Calibri"/>
          <w:sz w:val="22"/>
          <w:szCs w:val="22"/>
        </w:rPr>
        <w:t xml:space="preserve">místnost P206, Fakulta životního prostředí </w:t>
      </w:r>
      <w:r w:rsidR="00914686" w:rsidRPr="00275A0B">
        <w:rPr>
          <w:rFonts w:ascii="Calibri" w:hAnsi="Calibri" w:cs="Calibri"/>
          <w:color w:val="000000"/>
          <w:sz w:val="22"/>
          <w:szCs w:val="22"/>
        </w:rPr>
        <w:t>v areálu sídla kupujícího na adrese Kamýcká 129, 165 00 Praha</w:t>
      </w:r>
      <w:r w:rsidR="00914686" w:rsidRPr="00275A0B">
        <w:rPr>
          <w:rFonts w:ascii="Calibri" w:hAnsi="Calibri" w:cs="Calibri"/>
          <w:sz w:val="22"/>
          <w:szCs w:val="22"/>
        </w:rPr>
        <w:t xml:space="preserve"> </w:t>
      </w:r>
      <w:r w:rsidR="00914686">
        <w:rPr>
          <w:rFonts w:ascii="Calibri" w:hAnsi="Calibri" w:cs="Calibri"/>
          <w:sz w:val="22"/>
          <w:szCs w:val="22"/>
        </w:rPr>
        <w:t>–</w:t>
      </w:r>
      <w:r w:rsidR="00914686" w:rsidRPr="00275A0B">
        <w:rPr>
          <w:rFonts w:ascii="Calibri" w:hAnsi="Calibri" w:cs="Calibri"/>
          <w:sz w:val="22"/>
          <w:szCs w:val="22"/>
        </w:rPr>
        <w:t xml:space="preserve"> Suchdol</w:t>
      </w:r>
      <w:r w:rsidR="00914686">
        <w:rPr>
          <w:rFonts w:ascii="Calibri" w:hAnsi="Calibri" w:cs="Calibri"/>
          <w:sz w:val="22"/>
          <w:szCs w:val="22"/>
        </w:rPr>
        <w:t>.</w:t>
      </w:r>
    </w:p>
    <w:p w14:paraId="56B96757" w14:textId="77777777" w:rsidR="005A1A6F" w:rsidRPr="002A7B99" w:rsidRDefault="00B53DED" w:rsidP="00787AF8">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21BE51D2" w14:textId="77777777" w:rsidR="00435E6E" w:rsidRPr="002A7B99" w:rsidRDefault="00435E6E" w:rsidP="00787AF8">
      <w:pPr>
        <w:keepNext/>
        <w:keepLines/>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w:t>
      </w:r>
      <w:r w:rsidR="00032FB9">
        <w:rPr>
          <w:rFonts w:ascii="Calibri" w:hAnsi="Calibri" w:cs="Calibri"/>
          <w:sz w:val="22"/>
          <w:szCs w:val="22"/>
        </w:rPr>
        <w:t xml:space="preserve"> a související služby</w:t>
      </w:r>
      <w:r w:rsidRPr="002A7B99">
        <w:rPr>
          <w:rFonts w:ascii="Calibri" w:hAnsi="Calibri" w:cs="Calibri"/>
          <w:sz w:val="22"/>
          <w:szCs w:val="22"/>
        </w:rPr>
        <w:t xml:space="preserve"> v rozsahu dohodnutém v této smlouvě a za podmínek v ní uvedených je stanovena dohodou smluvních stran.</w:t>
      </w:r>
    </w:p>
    <w:p w14:paraId="1D559745" w14:textId="77777777" w:rsidR="00435E6E"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w:t>
      </w:r>
      <w:r w:rsidR="00B36F83">
        <w:rPr>
          <w:rFonts w:ascii="Calibri" w:hAnsi="Calibri" w:cs="Calibri"/>
          <w:sz w:val="22"/>
          <w:szCs w:val="22"/>
        </w:rPr>
        <w:t xml:space="preserve">a související služby </w:t>
      </w:r>
      <w:r w:rsidRPr="002A7B99">
        <w:rPr>
          <w:rFonts w:ascii="Calibri" w:hAnsi="Calibri" w:cs="Calibri"/>
          <w:sz w:val="22"/>
          <w:szCs w:val="22"/>
        </w:rPr>
        <w:t xml:space="preserve">dle čl. </w:t>
      </w:r>
      <w:r w:rsidR="00003D84">
        <w:rPr>
          <w:rFonts w:ascii="Calibri" w:hAnsi="Calibri" w:cs="Calibri"/>
          <w:sz w:val="22"/>
          <w:szCs w:val="22"/>
        </w:rPr>
        <w:t xml:space="preserve">I. odst. </w:t>
      </w:r>
      <w:r w:rsidR="000D5813" w:rsidRPr="002A7B99">
        <w:rPr>
          <w:rFonts w:ascii="Calibri" w:hAnsi="Calibri" w:cs="Calibri"/>
          <w:sz w:val="22"/>
          <w:szCs w:val="22"/>
        </w:rPr>
        <w:t>1.</w:t>
      </w:r>
      <w:r w:rsidRPr="002A7B99">
        <w:rPr>
          <w:rFonts w:ascii="Calibri" w:hAnsi="Calibri" w:cs="Calibri"/>
          <w:sz w:val="22"/>
          <w:szCs w:val="22"/>
        </w:rPr>
        <w:t xml:space="preserve"> smlouvy sjednanou kupní cenu ve výši </w:t>
      </w:r>
      <w:r w:rsidR="00E75A16" w:rsidRPr="001438CA">
        <w:rPr>
          <w:rFonts w:ascii="Calibri" w:hAnsi="Calibri" w:cs="Calibri"/>
          <w:b/>
          <w:bCs/>
          <w:sz w:val="22"/>
          <w:szCs w:val="22"/>
        </w:rPr>
        <w:t>1 460 000</w:t>
      </w:r>
      <w:r w:rsidRPr="00B1781F">
        <w:rPr>
          <w:rFonts w:ascii="Calibri" w:hAnsi="Calibri" w:cs="Calibri"/>
          <w:sz w:val="22"/>
          <w:szCs w:val="22"/>
        </w:rPr>
        <w:t>,-</w:t>
      </w:r>
      <w:r w:rsidRPr="002A7B99">
        <w:rPr>
          <w:rFonts w:ascii="Calibri" w:hAnsi="Calibri" w:cs="Calibri"/>
          <w:sz w:val="22"/>
          <w:szCs w:val="22"/>
        </w:rPr>
        <w:t xml:space="preserve"> Kč bez DPH.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7798EB75" w14:textId="77777777" w:rsidR="00435E6E" w:rsidRPr="002A7B99"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408DECF4"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1FC81373"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w:t>
      </w:r>
      <w:r w:rsidR="00914686" w:rsidRPr="00404E44">
        <w:rPr>
          <w:rFonts w:ascii="Calibri" w:hAnsi="Calibri" w:cs="Calibri"/>
          <w:sz w:val="22"/>
          <w:szCs w:val="22"/>
        </w:rPr>
        <w:t>P</w:t>
      </w:r>
      <w:r w:rsidR="00914686" w:rsidRPr="00404E44">
        <w:rPr>
          <w:rFonts w:ascii="Calibri" w:hAnsi="Calibri"/>
          <w:sz w:val="22"/>
          <w:szCs w:val="22"/>
        </w:rPr>
        <w:t xml:space="preserve">rodávající je povinen na faktuře uvést </w:t>
      </w:r>
      <w:r w:rsidR="00914686" w:rsidRPr="00032FB9">
        <w:rPr>
          <w:rFonts w:ascii="Calibri" w:hAnsi="Calibri"/>
          <w:sz w:val="22"/>
          <w:szCs w:val="22"/>
        </w:rPr>
        <w:t>označení „</w:t>
      </w:r>
      <w:r w:rsidR="00914686" w:rsidRPr="00656C7F">
        <w:rPr>
          <w:rFonts w:ascii="Calibri" w:eastAsia="Calibri" w:hAnsi="Calibri" w:cs="Calibri"/>
          <w:sz w:val="22"/>
          <w:szCs w:val="22"/>
        </w:rPr>
        <w:t xml:space="preserve">Rozvoj infrastrukturního zázemí doktorských studijních programů na ČZU“, </w:t>
      </w:r>
      <w:r w:rsidR="00437F7B" w:rsidRPr="00656C7F">
        <w:rPr>
          <w:rFonts w:ascii="Calibri" w:eastAsia="Calibri" w:hAnsi="Calibri" w:cs="Calibri"/>
          <w:sz w:val="22"/>
          <w:szCs w:val="22"/>
        </w:rPr>
        <w:t>OP</w:t>
      </w:r>
      <w:r w:rsidR="00914686" w:rsidRPr="00656C7F">
        <w:rPr>
          <w:rFonts w:ascii="Calibri" w:eastAsia="Calibri" w:hAnsi="Calibri" w:cs="Calibri"/>
          <w:sz w:val="22"/>
          <w:szCs w:val="22"/>
        </w:rPr>
        <w:t xml:space="preserve"> Jan Amos Komenský, registrační číslo: CZ.02.01.01/00/22_012/0006225</w:t>
      </w:r>
      <w:r w:rsidR="00914686" w:rsidRPr="00032FB9">
        <w:rPr>
          <w:rFonts w:ascii="Calibri" w:hAnsi="Calibri" w:cs="Calibri"/>
          <w:sz w:val="22"/>
          <w:szCs w:val="22"/>
        </w:rPr>
        <w:t>“</w:t>
      </w:r>
      <w:r w:rsidR="00914686" w:rsidRPr="00032FB9">
        <w:rPr>
          <w:rFonts w:ascii="Calibri" w:hAnsi="Calibri"/>
          <w:sz w:val="22"/>
          <w:szCs w:val="22"/>
        </w:rPr>
        <w:t xml:space="preserve">. </w:t>
      </w:r>
      <w:r w:rsidRPr="00032FB9">
        <w:rPr>
          <w:rFonts w:ascii="Calibri" w:hAnsi="Calibri" w:cs="Calibri"/>
          <w:sz w:val="22"/>
          <w:szCs w:val="22"/>
        </w:rPr>
        <w:t>V případě,</w:t>
      </w:r>
      <w:r w:rsidRPr="002A7B99">
        <w:rPr>
          <w:rFonts w:ascii="Calibri" w:hAnsi="Calibri" w:cs="Calibri"/>
          <w:sz w:val="22"/>
          <w:szCs w:val="22"/>
        </w:rPr>
        <w:t xml:space="preserve">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 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599EEF34" w14:textId="77777777" w:rsidR="00437F7B" w:rsidRPr="002A7B99" w:rsidRDefault="00437F7B" w:rsidP="00437F7B">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w:t>
      </w:r>
      <w:r w:rsidRPr="001B0D43">
        <w:rPr>
          <w:rFonts w:ascii="Calibri" w:hAnsi="Calibri" w:cs="Calibri"/>
          <w:sz w:val="22"/>
          <w:szCs w:val="22"/>
        </w:rPr>
        <w:t xml:space="preserve">faktury je 30 dnů ode dne jejího prokazatelného doručení kupujícímu. Fakturu je prodávající povinen doručit elektronicky na e-mail pověřené osoby uvedené v čl. IV. </w:t>
      </w:r>
      <w:r>
        <w:rPr>
          <w:rFonts w:ascii="Calibri" w:hAnsi="Calibri" w:cs="Calibri"/>
          <w:sz w:val="22"/>
          <w:szCs w:val="22"/>
        </w:rPr>
        <w:t xml:space="preserve">odst. 11. </w:t>
      </w:r>
      <w:r w:rsidRPr="001B0D43">
        <w:rPr>
          <w:rFonts w:ascii="Calibri" w:hAnsi="Calibri" w:cs="Calibri"/>
          <w:sz w:val="22"/>
          <w:szCs w:val="22"/>
        </w:rPr>
        <w:t xml:space="preserve">této smlouvy. </w:t>
      </w:r>
      <w:r w:rsidRPr="001B0D43">
        <w:rPr>
          <w:rFonts w:ascii="Calibri" w:hAnsi="Calibri" w:cs="Calibri"/>
          <w:snapToGrid w:val="0"/>
          <w:sz w:val="22"/>
          <w:szCs w:val="22"/>
        </w:rPr>
        <w:t>Jiné doručení</w:t>
      </w:r>
      <w:r w:rsidRPr="00C23BC7">
        <w:rPr>
          <w:rFonts w:ascii="Calibri" w:hAnsi="Calibri" w:cs="Calibri"/>
          <w:snapToGrid w:val="0"/>
          <w:sz w:val="22"/>
          <w:szCs w:val="22"/>
        </w:rPr>
        <w:t xml:space="preserve"> nebude považováno za řádné s tím, že </w:t>
      </w:r>
      <w:r>
        <w:rPr>
          <w:rFonts w:ascii="Calibri" w:hAnsi="Calibri" w:cs="Calibri"/>
          <w:snapToGrid w:val="0"/>
          <w:sz w:val="22"/>
          <w:szCs w:val="22"/>
        </w:rPr>
        <w:t>kupujícímu</w:t>
      </w:r>
      <w:r w:rsidRPr="00C23BC7">
        <w:rPr>
          <w:rFonts w:ascii="Calibri" w:hAnsi="Calibri" w:cs="Calibri"/>
          <w:snapToGrid w:val="0"/>
          <w:sz w:val="22"/>
          <w:szCs w:val="22"/>
        </w:rPr>
        <w:t xml:space="preserve"> nevznikne povinnost fakturu doručenou jiným způsobem uhradit</w:t>
      </w:r>
      <w:r w:rsidRPr="002A7B99">
        <w:rPr>
          <w:rFonts w:ascii="Calibri" w:hAnsi="Calibri" w:cs="Calibri"/>
          <w:sz w:val="22"/>
          <w:szCs w:val="22"/>
        </w:rPr>
        <w:t>.</w:t>
      </w:r>
    </w:p>
    <w:p w14:paraId="414B8238"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 xml:space="preserve">účtu kupujícího ve 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08CF8081" w14:textId="77777777" w:rsidR="007955CD" w:rsidRPr="002A7B99"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lastRenderedPageBreak/>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1B818665"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530D86A4" w14:textId="77777777" w:rsidR="00032FB9" w:rsidRPr="00032FB9" w:rsidRDefault="00032FB9" w:rsidP="00032FB9">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48F31306" w14:textId="77777777" w:rsidR="00032FB9" w:rsidRPr="002A7B99" w:rsidRDefault="00032FB9" w:rsidP="00032FB9">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Pr>
          <w:rFonts w:ascii="Calibri" w:hAnsi="Calibri" w:cs="Calibri"/>
          <w:sz w:val="22"/>
          <w:szCs w:val="22"/>
        </w:rPr>
        <w:t>, tak aby mohl kupující zboží řádně, bez obtíží a v souladu s příslušnými právními předpisy a podmínkami této smlouvy ovládat a užívat</w:t>
      </w:r>
      <w:r w:rsidRPr="002A7B99">
        <w:rPr>
          <w:rFonts w:ascii="Calibri" w:hAnsi="Calibri" w:cs="Calibri"/>
          <w:sz w:val="22"/>
          <w:szCs w:val="22"/>
        </w:rPr>
        <w:t xml:space="preserve">, přičemž řádné dodání zboží </w:t>
      </w:r>
      <w:r>
        <w:rPr>
          <w:rFonts w:ascii="Calibri" w:hAnsi="Calibri" w:cs="Calibri"/>
          <w:sz w:val="22"/>
          <w:szCs w:val="22"/>
        </w:rPr>
        <w:t xml:space="preserve">bude stvrzeno </w:t>
      </w:r>
      <w:r w:rsidRPr="002A7B99">
        <w:rPr>
          <w:rFonts w:ascii="Calibri" w:hAnsi="Calibri" w:cs="Calibri"/>
          <w:sz w:val="22"/>
          <w:szCs w:val="22"/>
        </w:rPr>
        <w:t>v protokol</w:t>
      </w:r>
      <w:r>
        <w:rPr>
          <w:rFonts w:ascii="Calibri" w:hAnsi="Calibri" w:cs="Calibri"/>
          <w:sz w:val="22"/>
          <w:szCs w:val="22"/>
        </w:rPr>
        <w:t>e</w:t>
      </w:r>
      <w:r w:rsidRPr="002A7B99">
        <w:rPr>
          <w:rFonts w:ascii="Calibri" w:hAnsi="Calibri" w:cs="Calibri"/>
          <w:sz w:val="22"/>
          <w:szCs w:val="22"/>
        </w:rPr>
        <w:t xml:space="preserve"> o předání a převzetí </w:t>
      </w:r>
      <w:r>
        <w:rPr>
          <w:rFonts w:ascii="Calibri" w:hAnsi="Calibri" w:cs="Calibri"/>
          <w:sz w:val="22"/>
          <w:szCs w:val="22"/>
        </w:rPr>
        <w:t>zboží</w:t>
      </w:r>
      <w:r w:rsidRPr="002A7B99">
        <w:rPr>
          <w:rFonts w:ascii="Calibri" w:hAnsi="Calibri" w:cs="Calibri"/>
          <w:sz w:val="22"/>
          <w:szCs w:val="22"/>
        </w:rPr>
        <w:t xml:space="preserve">. Předávací protokol </w:t>
      </w:r>
      <w:r>
        <w:rPr>
          <w:rFonts w:ascii="Calibri" w:hAnsi="Calibri" w:cs="Calibri"/>
          <w:sz w:val="22"/>
          <w:szCs w:val="22"/>
        </w:rPr>
        <w:t xml:space="preserve">nebo dodací list </w:t>
      </w:r>
      <w:r w:rsidRPr="002A7B99">
        <w:rPr>
          <w:rFonts w:ascii="Calibri" w:hAnsi="Calibri" w:cs="Calibri"/>
          <w:sz w:val="22"/>
          <w:szCs w:val="22"/>
        </w:rPr>
        <w:t>může být podepsán nejdříve v okamžiku, kdy bude beze zbytku realizována dodávka zboží prodávajícím včetně souvisejících výkonů a služeb sjednaných touto smlouvou.</w:t>
      </w:r>
    </w:p>
    <w:p w14:paraId="302DB807" w14:textId="77777777" w:rsidR="00FE18C2" w:rsidRPr="00437F7B"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0B561E" w:rsidRPr="002A7B99">
        <w:rPr>
          <w:rFonts w:ascii="Calibri" w:hAnsi="Calibri" w:cs="Calibri"/>
          <w:sz w:val="22"/>
        </w:rPr>
        <w:t xml:space="preserve"> </w:t>
      </w:r>
      <w:r w:rsidR="000B561E" w:rsidRPr="000B561E">
        <w:rPr>
          <w:rFonts w:ascii="Calibri" w:hAnsi="Calibri" w:cs="Calibri"/>
          <w:sz w:val="22"/>
        </w:rPr>
        <w:t>a provést zaškolení obsluhy. Vše výlučně v českém jazyce a podle předpisů platných v ČR, pokud nebude dohodnuto jinak</w:t>
      </w:r>
      <w:r w:rsidRPr="002A7B99">
        <w:rPr>
          <w:rFonts w:ascii="Calibri" w:hAnsi="Calibri" w:cs="Calibri"/>
          <w:sz w:val="22"/>
          <w:szCs w:val="22"/>
        </w:rPr>
        <w:t xml:space="preserve">. </w:t>
      </w:r>
      <w:r w:rsidR="00221F17" w:rsidRPr="002A7B99">
        <w:rPr>
          <w:rFonts w:ascii="Calibri" w:hAnsi="Calibri" w:cs="Calibri"/>
          <w:sz w:val="22"/>
          <w:szCs w:val="22"/>
        </w:rPr>
        <w:t>Prodávající je povinen na své náklady zajistit dopravu, montáž a ověření funkčnosti zboží.</w:t>
      </w:r>
    </w:p>
    <w:p w14:paraId="64F9BF21" w14:textId="77777777" w:rsidR="00437F7B" w:rsidRPr="00437F7B" w:rsidRDefault="00437F7B" w:rsidP="00437F7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0644EF">
        <w:rPr>
          <w:rFonts w:ascii="Calibri" w:hAnsi="Calibri" w:cs="Calibri"/>
          <w:bCs/>
          <w:sz w:val="22"/>
          <w:szCs w:val="22"/>
        </w:rPr>
        <w:t xml:space="preserve">Prodávající je povinen usilovat o snížení negativního dopadu vzniku odpadů, zejména obalového materiálu, při plnění </w:t>
      </w:r>
      <w:r>
        <w:rPr>
          <w:rFonts w:ascii="Calibri" w:hAnsi="Calibri" w:cs="Calibri"/>
          <w:bCs/>
          <w:sz w:val="22"/>
          <w:szCs w:val="22"/>
        </w:rPr>
        <w:t>předmětu smlouvy</w:t>
      </w:r>
      <w:r w:rsidRPr="000644EF">
        <w:rPr>
          <w:rFonts w:ascii="Calibri" w:hAnsi="Calibri" w:cs="Calibri"/>
          <w:bCs/>
          <w:sz w:val="22"/>
          <w:szCs w:val="22"/>
        </w:rPr>
        <w:t>.</w:t>
      </w:r>
    </w:p>
    <w:p w14:paraId="5C2645FB" w14:textId="77777777" w:rsidR="00AC69B6" w:rsidRPr="00122AFF" w:rsidRDefault="00AC69B6" w:rsidP="00AC69B6">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 práv</w:t>
      </w:r>
      <w:r>
        <w:rPr>
          <w:rFonts w:ascii="Calibri" w:hAnsi="Calibri" w:cs="Calibri"/>
          <w:sz w:val="22"/>
          <w:szCs w:val="22"/>
        </w:rPr>
        <w:t>o</w:t>
      </w:r>
      <w:r w:rsidRPr="002A7B99">
        <w:rPr>
          <w:rFonts w:ascii="Calibri" w:hAnsi="Calibri" w:cs="Calibri"/>
          <w:sz w:val="22"/>
          <w:szCs w:val="22"/>
        </w:rPr>
        <w:t xml:space="preserve"> ke zboží</w:t>
      </w:r>
      <w:r w:rsidRPr="00D032CB">
        <w:rPr>
          <w:rFonts w:ascii="Calibri" w:hAnsi="Calibri" w:cs="Calibri"/>
          <w:sz w:val="22"/>
          <w:szCs w:val="22"/>
        </w:rPr>
        <w:t xml:space="preserve"> </w:t>
      </w:r>
      <w:r>
        <w:rPr>
          <w:rFonts w:ascii="Calibri" w:hAnsi="Calibri" w:cs="Calibri"/>
          <w:sz w:val="22"/>
          <w:szCs w:val="22"/>
        </w:rPr>
        <w:t>a ke všem jeho součástem a příslušenství předáním</w:t>
      </w:r>
      <w:r w:rsidRPr="002A7B99">
        <w:rPr>
          <w:rFonts w:ascii="Calibri" w:hAnsi="Calibri" w:cs="Calibri"/>
          <w:sz w:val="22"/>
          <w:szCs w:val="22"/>
        </w:rPr>
        <w:t xml:space="preserve"> </w:t>
      </w:r>
      <w:r>
        <w:rPr>
          <w:rFonts w:ascii="Calibri" w:hAnsi="Calibri" w:cs="Calibri"/>
          <w:sz w:val="22"/>
          <w:szCs w:val="22"/>
        </w:rPr>
        <w:t xml:space="preserve">a </w:t>
      </w:r>
      <w:r w:rsidRPr="002A7B99">
        <w:rPr>
          <w:rFonts w:ascii="Calibri" w:hAnsi="Calibri" w:cs="Calibri"/>
          <w:sz w:val="22"/>
          <w:szCs w:val="22"/>
        </w:rPr>
        <w:t>převzetí</w:t>
      </w:r>
      <w:r>
        <w:rPr>
          <w:rFonts w:ascii="Calibri" w:hAnsi="Calibri" w:cs="Calibri"/>
          <w:sz w:val="22"/>
          <w:szCs w:val="22"/>
        </w:rPr>
        <w:t>m</w:t>
      </w:r>
      <w:r w:rsidRPr="002A7B99">
        <w:rPr>
          <w:rFonts w:ascii="Calibri" w:hAnsi="Calibri" w:cs="Calibri"/>
          <w:sz w:val="22"/>
          <w:szCs w:val="22"/>
        </w:rPr>
        <w:t xml:space="preserve"> zboží </w:t>
      </w:r>
      <w:r>
        <w:rPr>
          <w:rFonts w:ascii="Calibri" w:hAnsi="Calibri" w:cs="Calibri"/>
          <w:sz w:val="22"/>
          <w:szCs w:val="22"/>
        </w:rPr>
        <w:t xml:space="preserve">včetně jeho součástí a příslušenství </w:t>
      </w:r>
      <w:r w:rsidRPr="002A7B99">
        <w:rPr>
          <w:rFonts w:ascii="Calibri" w:hAnsi="Calibri" w:cs="Calibri"/>
          <w:sz w:val="22"/>
          <w:szCs w:val="22"/>
        </w:rPr>
        <w:t>od prodávajícího</w:t>
      </w:r>
      <w:r>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Pr>
          <w:rFonts w:ascii="Calibri" w:hAnsi="Calibri" w:cs="Calibri"/>
          <w:sz w:val="22"/>
          <w:szCs w:val="22"/>
        </w:rPr>
        <w:t>zboží</w:t>
      </w:r>
      <w:r w:rsidRPr="002A7B99">
        <w:rPr>
          <w:rFonts w:ascii="Calibri" w:hAnsi="Calibri" w:cs="Calibri"/>
          <w:sz w:val="22"/>
          <w:szCs w:val="22"/>
        </w:rPr>
        <w:t>.</w:t>
      </w:r>
    </w:p>
    <w:p w14:paraId="435784BA"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5E73EE">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0F8BA58C" w14:textId="77777777" w:rsidR="00311770" w:rsidRDefault="00311770"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7B5A9464" w14:textId="77777777" w:rsidR="00437F7B" w:rsidRPr="00183961" w:rsidRDefault="00437F7B" w:rsidP="00437F7B">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183961">
        <w:rPr>
          <w:rFonts w:ascii="Calibri" w:hAnsi="Calibri" w:cs="Calibri"/>
          <w:sz w:val="22"/>
          <w:szCs w:val="22"/>
        </w:rPr>
        <w:t xml:space="preserve">Prodávající je povinen zajistit po celou dobu plnění </w:t>
      </w:r>
      <w:r>
        <w:rPr>
          <w:rFonts w:ascii="Calibri" w:hAnsi="Calibri" w:cs="Calibri"/>
          <w:sz w:val="22"/>
          <w:szCs w:val="22"/>
        </w:rPr>
        <w:t>předmětu smlouvy</w:t>
      </w:r>
      <w:r w:rsidRPr="00183961">
        <w:rPr>
          <w:rFonts w:ascii="Calibri" w:hAnsi="Calibri" w:cs="Calibri"/>
          <w:sz w:val="22"/>
          <w:szCs w:val="22"/>
        </w:rPr>
        <w:t xml:space="preserve"> dodržování veškerých právních předpisů České republiky s důrazem na legální zaměstnávání, spravedlivé odměňování a dodržování bezpečnosti a ochrany zdraví při práci.</w:t>
      </w:r>
    </w:p>
    <w:p w14:paraId="5CFBCACB" w14:textId="77777777" w:rsidR="00F8319E" w:rsidRPr="002A7B99"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429FC15C"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lastRenderedPageBreak/>
        <w:t>Strany se dohodly a prodávající určil, že osobou oprávněnou k jednání za prodávajícího ve věcech, které se týkají této smlouvy a její realizace je:</w:t>
      </w:r>
    </w:p>
    <w:p w14:paraId="05C9CAAE" w14:textId="77777777" w:rsidR="00296379" w:rsidRPr="00BD7F45" w:rsidRDefault="007B1DA8" w:rsidP="00296379">
      <w:pPr>
        <w:spacing w:line="276" w:lineRule="auto"/>
        <w:ind w:left="426"/>
        <w:jc w:val="both"/>
        <w:rPr>
          <w:rFonts w:ascii="Calibri" w:hAnsi="Calibri" w:cs="Calibri"/>
          <w:sz w:val="22"/>
          <w:szCs w:val="22"/>
        </w:rPr>
      </w:pPr>
      <w:r w:rsidRPr="00BD7F45">
        <w:rPr>
          <w:rFonts w:ascii="Calibri" w:hAnsi="Calibri" w:cs="Calibri"/>
          <w:sz w:val="22"/>
          <w:szCs w:val="22"/>
        </w:rPr>
        <w:t xml:space="preserve">Jméno: </w:t>
      </w:r>
      <w:r w:rsidRPr="00BD7F45">
        <w:rPr>
          <w:rFonts w:ascii="Calibri" w:hAnsi="Calibri" w:cs="Calibri"/>
          <w:sz w:val="22"/>
          <w:szCs w:val="22"/>
        </w:rPr>
        <w:tab/>
      </w:r>
      <w:r w:rsidR="000B561E" w:rsidRPr="00BD7F45">
        <w:rPr>
          <w:rFonts w:ascii="Calibri" w:hAnsi="Calibri" w:cs="Calibri"/>
          <w:sz w:val="22"/>
          <w:szCs w:val="22"/>
        </w:rPr>
        <w:tab/>
      </w:r>
      <w:r w:rsidR="00793610">
        <w:rPr>
          <w:rFonts w:ascii="Calibri" w:hAnsi="Calibri" w:cs="Calibri"/>
          <w:sz w:val="22"/>
          <w:szCs w:val="22"/>
        </w:rPr>
        <w:t>XXXXX</w:t>
      </w:r>
    </w:p>
    <w:p w14:paraId="29712A09" w14:textId="77777777" w:rsidR="007B1DA8" w:rsidRPr="00BD7F45" w:rsidRDefault="007B1DA8" w:rsidP="00003D84">
      <w:pPr>
        <w:spacing w:line="276" w:lineRule="auto"/>
        <w:ind w:left="426"/>
        <w:jc w:val="both"/>
        <w:rPr>
          <w:rFonts w:ascii="Calibri" w:hAnsi="Calibri" w:cs="Calibri"/>
          <w:sz w:val="22"/>
          <w:szCs w:val="22"/>
        </w:rPr>
      </w:pPr>
      <w:r w:rsidRPr="00BD7F45">
        <w:rPr>
          <w:rFonts w:ascii="Calibri" w:hAnsi="Calibri" w:cs="Calibri"/>
          <w:sz w:val="22"/>
          <w:szCs w:val="22"/>
        </w:rPr>
        <w:t>e</w:t>
      </w:r>
      <w:r w:rsidR="00B1781F" w:rsidRPr="00BD7F45">
        <w:rPr>
          <w:rFonts w:ascii="Calibri" w:hAnsi="Calibri" w:cs="Calibri"/>
          <w:sz w:val="22"/>
          <w:szCs w:val="22"/>
        </w:rPr>
        <w:t>-</w:t>
      </w:r>
      <w:r w:rsidRPr="00BD7F45">
        <w:rPr>
          <w:rFonts w:ascii="Calibri" w:hAnsi="Calibri" w:cs="Calibri"/>
          <w:sz w:val="22"/>
          <w:szCs w:val="22"/>
        </w:rPr>
        <w:t>mail:</w:t>
      </w:r>
      <w:r w:rsidRPr="00BD7F45">
        <w:rPr>
          <w:rFonts w:ascii="Calibri" w:hAnsi="Calibri" w:cs="Calibri"/>
          <w:sz w:val="22"/>
          <w:szCs w:val="22"/>
        </w:rPr>
        <w:tab/>
      </w:r>
      <w:r w:rsidRPr="00BD7F45">
        <w:rPr>
          <w:rFonts w:ascii="Calibri" w:hAnsi="Calibri" w:cs="Calibri"/>
          <w:sz w:val="22"/>
          <w:szCs w:val="22"/>
        </w:rPr>
        <w:tab/>
      </w:r>
      <w:r w:rsidR="00793610">
        <w:rPr>
          <w:rFonts w:ascii="Calibri" w:hAnsi="Calibri" w:cs="Calibri"/>
          <w:sz w:val="22"/>
          <w:szCs w:val="22"/>
        </w:rPr>
        <w:t>XXXXX</w:t>
      </w:r>
    </w:p>
    <w:p w14:paraId="75667747" w14:textId="77777777" w:rsidR="00296379" w:rsidRDefault="007B1DA8" w:rsidP="00296379">
      <w:pPr>
        <w:pStyle w:val="Default"/>
        <w:ind w:firstLine="426"/>
      </w:pPr>
      <w:r w:rsidRPr="00BD7F45">
        <w:rPr>
          <w:sz w:val="22"/>
          <w:szCs w:val="22"/>
        </w:rPr>
        <w:t xml:space="preserve">tel.: </w:t>
      </w:r>
      <w:r w:rsidRPr="00BD7F45">
        <w:rPr>
          <w:sz w:val="22"/>
          <w:szCs w:val="22"/>
        </w:rPr>
        <w:tab/>
      </w:r>
      <w:r w:rsidR="00296379" w:rsidRPr="00BD7F45">
        <w:rPr>
          <w:sz w:val="22"/>
          <w:szCs w:val="22"/>
        </w:rPr>
        <w:tab/>
      </w:r>
      <w:r w:rsidR="00793610">
        <w:rPr>
          <w:sz w:val="22"/>
          <w:szCs w:val="22"/>
        </w:rPr>
        <w:t>XXXXX</w:t>
      </w:r>
    </w:p>
    <w:p w14:paraId="76FAE117" w14:textId="77777777" w:rsidR="007B1DA8" w:rsidRPr="002A7B99" w:rsidRDefault="007B1DA8" w:rsidP="00296379">
      <w:pPr>
        <w:numPr>
          <w:ilvl w:val="1"/>
          <w:numId w:val="8"/>
        </w:numPr>
        <w:spacing w:before="120" w:line="276" w:lineRule="auto"/>
        <w:ind w:left="425" w:hanging="425"/>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119A2AC4" w14:textId="77777777" w:rsidR="007B1DA8" w:rsidRPr="00BD7F45" w:rsidRDefault="007B1DA8" w:rsidP="00003D84">
      <w:pPr>
        <w:spacing w:line="276" w:lineRule="auto"/>
        <w:ind w:left="426"/>
        <w:jc w:val="both"/>
        <w:rPr>
          <w:rFonts w:ascii="Calibri" w:hAnsi="Calibri" w:cs="Calibri"/>
          <w:sz w:val="22"/>
          <w:szCs w:val="22"/>
        </w:rPr>
      </w:pPr>
      <w:r w:rsidRPr="00BD7F45">
        <w:rPr>
          <w:rFonts w:ascii="Calibri" w:hAnsi="Calibri" w:cs="Calibri"/>
          <w:sz w:val="22"/>
          <w:szCs w:val="22"/>
        </w:rPr>
        <w:t>Jméno:</w:t>
      </w:r>
      <w:r w:rsidRPr="00BD7F45">
        <w:rPr>
          <w:rFonts w:ascii="Calibri" w:hAnsi="Calibri" w:cs="Calibri"/>
          <w:sz w:val="22"/>
          <w:szCs w:val="22"/>
        </w:rPr>
        <w:tab/>
      </w:r>
      <w:r w:rsidR="000B561E" w:rsidRPr="00BD7F45">
        <w:rPr>
          <w:rFonts w:ascii="Calibri" w:hAnsi="Calibri" w:cs="Calibri"/>
          <w:sz w:val="22"/>
          <w:szCs w:val="22"/>
        </w:rPr>
        <w:tab/>
      </w:r>
      <w:r w:rsidR="00793610">
        <w:rPr>
          <w:rFonts w:ascii="Calibri" w:hAnsi="Calibri" w:cs="Calibri"/>
          <w:sz w:val="22"/>
          <w:szCs w:val="22"/>
        </w:rPr>
        <w:t>XXXXX</w:t>
      </w:r>
    </w:p>
    <w:p w14:paraId="62675AF9" w14:textId="77777777" w:rsidR="007B1DA8" w:rsidRPr="00BD7F45" w:rsidRDefault="007B1DA8" w:rsidP="00003D84">
      <w:pPr>
        <w:spacing w:line="276" w:lineRule="auto"/>
        <w:ind w:left="426"/>
        <w:jc w:val="both"/>
        <w:rPr>
          <w:rFonts w:ascii="Calibri" w:hAnsi="Calibri" w:cs="Calibri"/>
          <w:sz w:val="22"/>
          <w:szCs w:val="22"/>
        </w:rPr>
      </w:pPr>
      <w:r w:rsidRPr="00BD7F45">
        <w:rPr>
          <w:rFonts w:ascii="Calibri" w:hAnsi="Calibri" w:cs="Calibri"/>
          <w:sz w:val="22"/>
          <w:szCs w:val="22"/>
        </w:rPr>
        <w:t>e</w:t>
      </w:r>
      <w:r w:rsidR="00B1781F" w:rsidRPr="00BD7F45">
        <w:rPr>
          <w:rFonts w:ascii="Calibri" w:hAnsi="Calibri" w:cs="Calibri"/>
          <w:sz w:val="22"/>
          <w:szCs w:val="22"/>
        </w:rPr>
        <w:t>-</w:t>
      </w:r>
      <w:r w:rsidRPr="00BD7F45">
        <w:rPr>
          <w:rFonts w:ascii="Calibri" w:hAnsi="Calibri" w:cs="Calibri"/>
          <w:sz w:val="22"/>
          <w:szCs w:val="22"/>
        </w:rPr>
        <w:t>mail:</w:t>
      </w:r>
      <w:r w:rsidRPr="00BD7F45">
        <w:rPr>
          <w:rFonts w:ascii="Calibri" w:hAnsi="Calibri" w:cs="Calibri"/>
          <w:sz w:val="22"/>
          <w:szCs w:val="22"/>
        </w:rPr>
        <w:tab/>
      </w:r>
      <w:r w:rsidRPr="00BD7F45">
        <w:rPr>
          <w:rFonts w:ascii="Calibri" w:hAnsi="Calibri" w:cs="Calibri"/>
          <w:sz w:val="22"/>
          <w:szCs w:val="22"/>
        </w:rPr>
        <w:tab/>
      </w:r>
      <w:r w:rsidR="00793610">
        <w:rPr>
          <w:rFonts w:ascii="Calibri" w:hAnsi="Calibri" w:cs="Calibri"/>
          <w:sz w:val="22"/>
          <w:szCs w:val="22"/>
        </w:rPr>
        <w:t>XXXXX</w:t>
      </w:r>
    </w:p>
    <w:p w14:paraId="3219DE05" w14:textId="77777777" w:rsidR="007B1DA8" w:rsidRPr="00BD7F45" w:rsidRDefault="007B1DA8" w:rsidP="00003D84">
      <w:pPr>
        <w:spacing w:after="120" w:line="276" w:lineRule="auto"/>
        <w:ind w:left="426"/>
        <w:jc w:val="both"/>
        <w:rPr>
          <w:rFonts w:ascii="Calibri" w:hAnsi="Calibri" w:cs="Calibri"/>
          <w:sz w:val="22"/>
          <w:szCs w:val="22"/>
        </w:rPr>
      </w:pPr>
      <w:r w:rsidRPr="00BD7F45">
        <w:rPr>
          <w:rFonts w:ascii="Calibri" w:hAnsi="Calibri" w:cs="Calibri"/>
          <w:sz w:val="22"/>
          <w:szCs w:val="22"/>
        </w:rPr>
        <w:t xml:space="preserve">tel.: </w:t>
      </w:r>
      <w:r w:rsidRPr="00BD7F45">
        <w:rPr>
          <w:rFonts w:ascii="Calibri" w:hAnsi="Calibri" w:cs="Calibri"/>
          <w:sz w:val="22"/>
          <w:szCs w:val="22"/>
        </w:rPr>
        <w:tab/>
      </w:r>
      <w:r w:rsidRPr="00BD7F45">
        <w:rPr>
          <w:rFonts w:ascii="Calibri" w:hAnsi="Calibri" w:cs="Calibri"/>
          <w:sz w:val="22"/>
          <w:szCs w:val="22"/>
        </w:rPr>
        <w:tab/>
      </w:r>
      <w:r w:rsidR="00793610">
        <w:rPr>
          <w:rFonts w:ascii="Calibri" w:hAnsi="Calibri" w:cs="Calibri"/>
          <w:sz w:val="22"/>
          <w:szCs w:val="22"/>
        </w:rPr>
        <w:t>XXXXX</w:t>
      </w:r>
    </w:p>
    <w:p w14:paraId="25673E4F" w14:textId="77777777" w:rsidR="007B1DA8" w:rsidRDefault="007B1DA8" w:rsidP="00212058">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 xml:space="preserve">Veškerá korespondence, pokyny, oznámení, žádosti, záznamy a jiné dokumenty vzniklé na základě této smlouvy mezi smluvními stranami nebo v souvislosti s ní budou vyhotoveny v písemné formě v českém jazyce a doručují </w:t>
      </w:r>
      <w:r w:rsidR="00437F7B">
        <w:rPr>
          <w:rFonts w:ascii="Calibri" w:hAnsi="Calibri" w:cs="Calibri"/>
          <w:sz w:val="22"/>
          <w:szCs w:val="22"/>
        </w:rPr>
        <w:t>se</w:t>
      </w:r>
      <w:r w:rsidRPr="002A7B99">
        <w:rPr>
          <w:rFonts w:ascii="Calibri" w:hAnsi="Calibri" w:cs="Calibri"/>
          <w:sz w:val="22"/>
          <w:szCs w:val="22"/>
        </w:rPr>
        <w:t xml:space="preserve"> e-mailem</w:t>
      </w:r>
      <w:r w:rsidR="00147F8A">
        <w:rPr>
          <w:rFonts w:ascii="Calibri" w:hAnsi="Calibri" w:cs="Calibri"/>
          <w:sz w:val="22"/>
          <w:szCs w:val="22"/>
        </w:rPr>
        <w:t xml:space="preserve"> nebo v listinné podobě</w:t>
      </w:r>
      <w:r w:rsidRPr="002A7B99">
        <w:rPr>
          <w:rFonts w:ascii="Calibri" w:hAnsi="Calibri" w:cs="Calibri"/>
          <w:sz w:val="22"/>
          <w:szCs w:val="22"/>
        </w:rPr>
        <w:t>, k rukám oprávněných osob dle této smlouvy.</w:t>
      </w:r>
      <w:bookmarkEnd w:id="1"/>
    </w:p>
    <w:p w14:paraId="04CE2409" w14:textId="77777777" w:rsidR="00437F7B" w:rsidRDefault="00437F7B" w:rsidP="00437F7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Kupující je oprávněn bez omezení užívat v rámci své činnosti k publikačním, vzdělávacím, vědeckým či marketingovým účelům jakékoli obrazové snímky zboží, jakož i obrazové snímky pořízené za použití zboží, které obsahují, nebo by mohli obsahovat identifikaci (včetně zobrazení loga) prodávajícího, nebo výrobce zboží. Prodávající s takovým užitím svých identifikačních údajů souhlasí a je povinen zajistit rovněž tento souhlas u výrobce zboží. </w:t>
      </w:r>
    </w:p>
    <w:p w14:paraId="73491DBF" w14:textId="77777777" w:rsidR="00437F7B" w:rsidRPr="009D7834" w:rsidRDefault="00437F7B" w:rsidP="00437F7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9D7834">
        <w:rPr>
          <w:rFonts w:ascii="Calibri" w:hAnsi="Calibri" w:cs="Calibri"/>
          <w:sz w:val="22"/>
          <w:szCs w:val="22"/>
        </w:rPr>
        <w:t xml:space="preserve"> podpisem této smlouvy potvrzuje a prohlašuje neexistenci střetu zájmů v souladu s §</w:t>
      </w:r>
      <w:r w:rsidR="005E73EE">
        <w:rPr>
          <w:rFonts w:ascii="Calibri" w:hAnsi="Calibri" w:cs="Calibri"/>
          <w:sz w:val="22"/>
          <w:szCs w:val="22"/>
        </w:rPr>
        <w:t> </w:t>
      </w:r>
      <w:r w:rsidRPr="009D7834">
        <w:rPr>
          <w:rFonts w:ascii="Calibri" w:hAnsi="Calibri" w:cs="Calibri"/>
          <w:sz w:val="22"/>
          <w:szCs w:val="22"/>
        </w:rPr>
        <w:t>4b zákona č. 159/2006 Sb., o střetu zájmů, ve znění pozdějších předpisů (dále jen „zákon o</w:t>
      </w:r>
      <w:r w:rsidR="005E73EE">
        <w:rPr>
          <w:rFonts w:ascii="Calibri" w:hAnsi="Calibri" w:cs="Calibri"/>
          <w:sz w:val="22"/>
          <w:szCs w:val="22"/>
        </w:rPr>
        <w:t> </w:t>
      </w:r>
      <w:r w:rsidRPr="009D7834">
        <w:rPr>
          <w:rFonts w:ascii="Calibri" w:hAnsi="Calibri" w:cs="Calibri"/>
          <w:sz w:val="22"/>
          <w:szCs w:val="22"/>
        </w:rPr>
        <w:t>střetu zájmů“) a tedy, že (i) není obchodní společností, ve které veřejný funkcionář uvedený v</w:t>
      </w:r>
      <w:r w:rsidR="005E73EE">
        <w:rPr>
          <w:rFonts w:ascii="Calibri" w:hAnsi="Calibri" w:cs="Calibri"/>
          <w:sz w:val="22"/>
          <w:szCs w:val="22"/>
        </w:rPr>
        <w:t> </w:t>
      </w:r>
      <w:r w:rsidRPr="009D7834">
        <w:rPr>
          <w:rFonts w:ascii="Calibri" w:hAnsi="Calibri" w:cs="Calibri"/>
          <w:sz w:val="22"/>
          <w:szCs w:val="22"/>
        </w:rPr>
        <w:t>§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9D7834">
        <w:rPr>
          <w:rFonts w:ascii="Calibri" w:hAnsi="Calibri" w:cs="Calibri"/>
          <w:sz w:val="22"/>
          <w:szCs w:val="22"/>
        </w:rPr>
        <w:t>ii</w:t>
      </w:r>
      <w:proofErr w:type="spellEnd"/>
      <w:r w:rsidRPr="009D7834">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ascii="Calibri" w:hAnsi="Calibri" w:cs="Calibri"/>
          <w:sz w:val="22"/>
          <w:szCs w:val="22"/>
        </w:rPr>
        <w:t>Prodávající</w:t>
      </w:r>
      <w:r w:rsidRPr="009D7834">
        <w:rPr>
          <w:rFonts w:ascii="Calibri" w:hAnsi="Calibri" w:cs="Calibri"/>
          <w:sz w:val="22"/>
          <w:szCs w:val="22"/>
        </w:rPr>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w:t>
      </w:r>
      <w:r>
        <w:rPr>
          <w:rFonts w:ascii="Calibri" w:hAnsi="Calibri" w:cs="Calibri"/>
          <w:sz w:val="22"/>
          <w:szCs w:val="22"/>
        </w:rPr>
        <w:t xml:space="preserve"> </w:t>
      </w:r>
      <w:r w:rsidRPr="009D7834">
        <w:rPr>
          <w:rFonts w:ascii="Calibri" w:hAnsi="Calibri" w:cs="Calibri"/>
          <w:sz w:val="22"/>
          <w:szCs w:val="22"/>
        </w:rPr>
        <w:t xml:space="preserve">oprávněn účtovat </w:t>
      </w:r>
      <w:r>
        <w:rPr>
          <w:rFonts w:ascii="Calibri" w:hAnsi="Calibri" w:cs="Calibri"/>
          <w:sz w:val="22"/>
          <w:szCs w:val="22"/>
        </w:rPr>
        <w:t>prodávajícímu</w:t>
      </w:r>
      <w:r w:rsidRPr="009D7834">
        <w:rPr>
          <w:rFonts w:ascii="Calibri" w:hAnsi="Calibri" w:cs="Calibri"/>
          <w:sz w:val="22"/>
          <w:szCs w:val="22"/>
        </w:rPr>
        <w:t xml:space="preserve"> smluvní pokutu ve výši 25% ceny uvedené v čl. III odst. 2 této smlouvy. Úhradou smluvní pokuty zůstávají nedotčena práva kupujícího na náhradu škody v plné výši.</w:t>
      </w:r>
    </w:p>
    <w:p w14:paraId="5707163B" w14:textId="77777777" w:rsidR="00787AF8" w:rsidRPr="00B61D93" w:rsidRDefault="00787AF8" w:rsidP="00787AF8">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5C52DC">
        <w:rPr>
          <w:rFonts w:ascii="Calibri" w:hAnsi="Calibri" w:cs="Calibri"/>
          <w:sz w:val="22"/>
          <w:szCs w:val="22"/>
        </w:rPr>
        <w:t> </w:t>
      </w:r>
      <w:r w:rsidRPr="00385983">
        <w:rPr>
          <w:rFonts w:ascii="Calibri" w:hAnsi="Calibri" w:cs="Calibri"/>
          <w:sz w:val="22"/>
          <w:szCs w:val="22"/>
        </w:rPr>
        <w:t>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w:t>
      </w:r>
      <w:r w:rsidR="005C52DC">
        <w:rPr>
          <w:rFonts w:ascii="Calibri" w:hAnsi="Calibri" w:cs="Calibri"/>
          <w:sz w:val="22"/>
          <w:szCs w:val="22"/>
        </w:rPr>
        <w:t> </w:t>
      </w:r>
      <w:r w:rsidRPr="00385983">
        <w:rPr>
          <w:rFonts w:ascii="Calibri" w:hAnsi="Calibri" w:cs="Calibri"/>
          <w:sz w:val="22"/>
          <w:szCs w:val="22"/>
        </w:rPr>
        <w:t xml:space="preserve">zabránění střetu zájmů a jeho řešení podle Finančního nařízení, ve smyslu Směrnice Evropského parlamentu a Rady 2014/24/EU ze dne 26. února 2014 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 jeho zaměstnancům 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lastRenderedPageBreak/>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45ECBA5D" w14:textId="77777777" w:rsidR="00437F7B" w:rsidRPr="009D7834" w:rsidRDefault="00437F7B" w:rsidP="00437F7B">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9D7834">
        <w:rPr>
          <w:rFonts w:ascii="Calibri" w:hAnsi="Calibri" w:cs="Calibri"/>
          <w:sz w:val="22"/>
          <w:szCs w:val="22"/>
        </w:rPr>
        <w:t xml:space="preserve"> podpisem této smlouvy prohlašuje, že byl informován o povinnostech spadajících na povinné osoby vyplývající ze zákona č. 253/2008 Sb.,</w:t>
      </w:r>
      <w:r>
        <w:rPr>
          <w:rFonts w:ascii="Calibri" w:hAnsi="Calibri" w:cs="Calibri"/>
          <w:sz w:val="22"/>
          <w:szCs w:val="22"/>
        </w:rPr>
        <w:t xml:space="preserve"> </w:t>
      </w:r>
      <w:r w:rsidRPr="009D7834">
        <w:rPr>
          <w:rFonts w:ascii="Calibri" w:hAnsi="Calibri" w:cs="Calibri"/>
          <w:sz w:val="22"/>
          <w:szCs w:val="22"/>
        </w:rPr>
        <w:t xml:space="preserve">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9D7834">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9D7834">
        <w:rPr>
          <w:rFonts w:ascii="Calibri" w:hAnsi="Calibri" w:cs="Calibri"/>
          <w:sz w:val="22"/>
          <w:szCs w:val="22"/>
        </w:rPr>
        <w:t xml:space="preserve"> se zavazuje bezodkladně písemně informovat kupujícího o jakékoliv změně týkající se výše uvedených prohlášení. Nedodržení této povinnosti se považuje za hrubé porušení smlouvy, v takovém případě je kupující oprávněn účtovat prodávajícímu smluvní pokutu ve výši 25% ceny uvedené v čl. III odst. 2 této smlouvy. Úhradou smluvní pokuty zůstávají nedotčena práva kupujícího na náhradu škody v plné výši.</w:t>
      </w:r>
    </w:p>
    <w:p w14:paraId="25B64EF7" w14:textId="77777777" w:rsidR="00437F7B" w:rsidRPr="009D7834" w:rsidRDefault="00437F7B" w:rsidP="00437F7B">
      <w:pPr>
        <w:numPr>
          <w:ilvl w:val="1"/>
          <w:numId w:val="8"/>
        </w:numPr>
        <w:spacing w:line="276" w:lineRule="auto"/>
        <w:ind w:left="425" w:hanging="425"/>
        <w:jc w:val="both"/>
        <w:rPr>
          <w:rFonts w:ascii="Calibri" w:hAnsi="Calibri" w:cs="Calibri"/>
          <w:sz w:val="22"/>
          <w:szCs w:val="22"/>
        </w:rPr>
      </w:pPr>
      <w:r>
        <w:rPr>
          <w:rFonts w:ascii="Calibri" w:hAnsi="Calibri" w:cs="Calibri"/>
          <w:sz w:val="22"/>
          <w:szCs w:val="22"/>
        </w:rPr>
        <w:t>Prodávající</w:t>
      </w:r>
      <w:r w:rsidRPr="009D7834">
        <w:rPr>
          <w:rFonts w:ascii="Calibri" w:hAnsi="Calibri" w:cs="Calibri"/>
          <w:sz w:val="22"/>
          <w:szCs w:val="22"/>
        </w:rPr>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5E0010A7" w14:textId="77777777" w:rsidR="00437F7B" w:rsidRPr="00F86B65" w:rsidRDefault="00437F7B" w:rsidP="00437F7B">
      <w:pPr>
        <w:pStyle w:val="Odstavecseseznamem"/>
        <w:numPr>
          <w:ilvl w:val="0"/>
          <w:numId w:val="17"/>
        </w:numPr>
        <w:tabs>
          <w:tab w:val="clear" w:pos="360"/>
        </w:tabs>
        <w:spacing w:before="120" w:after="120" w:line="247" w:lineRule="auto"/>
        <w:ind w:left="709" w:hanging="283"/>
        <w:contextualSpacing/>
        <w:jc w:val="both"/>
        <w:rPr>
          <w:rFonts w:ascii="Calibri" w:hAnsi="Calibri" w:cs="Calibri"/>
          <w:sz w:val="22"/>
          <w:szCs w:val="22"/>
        </w:rPr>
      </w:pPr>
      <w:r w:rsidRPr="00F86B65">
        <w:rPr>
          <w:rFonts w:ascii="Calibri" w:hAnsi="Calibri" w:cs="Calibri"/>
          <w:sz w:val="22"/>
          <w:szCs w:val="22"/>
        </w:rPr>
        <w:t>ruským státním příslušníkem, fyzickou či právnickou osobou, subjektem či orgánem se sídlem v Rusku,</w:t>
      </w:r>
    </w:p>
    <w:p w14:paraId="438BB5FA" w14:textId="77777777" w:rsidR="00437F7B" w:rsidRPr="00F86B65" w:rsidRDefault="00437F7B" w:rsidP="00437F7B">
      <w:pPr>
        <w:pStyle w:val="Odstavecseseznamem"/>
        <w:numPr>
          <w:ilvl w:val="0"/>
          <w:numId w:val="17"/>
        </w:numPr>
        <w:tabs>
          <w:tab w:val="clear" w:pos="360"/>
        </w:tabs>
        <w:spacing w:before="120" w:after="120" w:line="247" w:lineRule="auto"/>
        <w:ind w:left="709" w:hanging="283"/>
        <w:contextualSpacing/>
        <w:jc w:val="both"/>
        <w:rPr>
          <w:rFonts w:ascii="Calibri" w:hAnsi="Calibri" w:cs="Calibri"/>
          <w:sz w:val="22"/>
          <w:szCs w:val="22"/>
        </w:rPr>
      </w:pPr>
      <w:r w:rsidRPr="00F86B65">
        <w:rPr>
          <w:rFonts w:ascii="Calibri" w:hAnsi="Calibri" w:cs="Calibri"/>
          <w:sz w:val="22"/>
          <w:szCs w:val="22"/>
        </w:rPr>
        <w:t>právnickou osobou, subjektem nebo orgánem, které jsou z více než 50 % přímo či nepřímo vlastněny některým ze subjektů uvedených v písmenu a), nebo</w:t>
      </w:r>
    </w:p>
    <w:p w14:paraId="61D11375" w14:textId="77777777" w:rsidR="00437F7B" w:rsidRPr="00F86B65" w:rsidRDefault="00437F7B" w:rsidP="00437F7B">
      <w:pPr>
        <w:pStyle w:val="Odstavecseseznamem"/>
        <w:numPr>
          <w:ilvl w:val="0"/>
          <w:numId w:val="17"/>
        </w:numPr>
        <w:tabs>
          <w:tab w:val="clear" w:pos="360"/>
        </w:tabs>
        <w:spacing w:before="120" w:after="120" w:line="247" w:lineRule="auto"/>
        <w:ind w:left="709" w:hanging="283"/>
        <w:jc w:val="both"/>
        <w:rPr>
          <w:rFonts w:ascii="Calibri" w:hAnsi="Calibri" w:cs="Calibri"/>
          <w:sz w:val="22"/>
          <w:szCs w:val="22"/>
        </w:rPr>
      </w:pPr>
      <w:r w:rsidRPr="00F86B65">
        <w:rPr>
          <w:rFonts w:ascii="Calibri" w:hAnsi="Calibri" w:cs="Calibri"/>
          <w:sz w:val="22"/>
          <w:szCs w:val="22"/>
        </w:rPr>
        <w:t>dodavatelem jednajícím jménem nebo na pokyn některého ze subjektů uvedených v písmenu a) nebo b).</w:t>
      </w:r>
    </w:p>
    <w:p w14:paraId="2CE44EF7" w14:textId="77777777" w:rsidR="00437F7B" w:rsidRPr="002A7B99" w:rsidRDefault="00437F7B" w:rsidP="00437F7B">
      <w:pPr>
        <w:spacing w:after="120" w:line="276" w:lineRule="auto"/>
        <w:ind w:left="426"/>
        <w:jc w:val="both"/>
        <w:rPr>
          <w:rFonts w:ascii="Calibri" w:hAnsi="Calibri" w:cs="Calibri"/>
          <w:sz w:val="22"/>
          <w:szCs w:val="22"/>
        </w:rPr>
      </w:pPr>
      <w:r w:rsidRPr="00F86B65">
        <w:rPr>
          <w:rFonts w:ascii="Calibri" w:hAnsi="Calibri" w:cs="Calibri"/>
          <w:sz w:val="22"/>
          <w:szCs w:val="22"/>
        </w:rPr>
        <w:t>Prodávající</w:t>
      </w:r>
      <w:r w:rsidRPr="00F86B65">
        <w:rPr>
          <w:rFonts w:ascii="Calibri" w:hAnsi="Calibri" w:cs="Calibri"/>
          <w:noProof/>
          <w:sz w:val="22"/>
          <w:szCs w:val="22"/>
        </w:rPr>
        <w:t xml:space="preserve"> prohlašuje, že uvedené podmínky dle nařízení Rady EU č. 2022/576 splňují i (i)</w:t>
      </w:r>
      <w:r w:rsidR="005E73EE">
        <w:rPr>
          <w:rFonts w:ascii="Calibri" w:hAnsi="Calibri" w:cs="Calibri"/>
          <w:noProof/>
          <w:sz w:val="22"/>
          <w:szCs w:val="22"/>
        </w:rPr>
        <w:t> </w:t>
      </w:r>
      <w:r w:rsidRPr="00F86B65">
        <w:rPr>
          <w:rFonts w:ascii="Calibri" w:hAnsi="Calibri" w:cs="Calibri"/>
          <w:noProof/>
          <w:sz w:val="22"/>
          <w:szCs w:val="22"/>
        </w:rPr>
        <w:t xml:space="preserve">poddodavatelé; a (ii) dodavatelé nebo subjekty, jejichž způsobilost je využívána ve smyslu zákona č. 134/2016 Sb., o zadávání veřejných zakázek, ve znění pozdějších předpisů. </w:t>
      </w:r>
      <w:r w:rsidRPr="00F86B65">
        <w:rPr>
          <w:rFonts w:ascii="Calibri" w:hAnsi="Calibri" w:cs="Calibri"/>
          <w:sz w:val="22"/>
          <w:szCs w:val="22"/>
        </w:rPr>
        <w:t xml:space="preserve">Prodávající se zavazuje bezodkladně písemně informovat kupujícího o jakékoliv změně týkající se výše uvedených prohlášení. </w:t>
      </w:r>
      <w:r w:rsidRPr="00F86B65">
        <w:rPr>
          <w:rFonts w:ascii="Calibri" w:hAnsi="Calibri" w:cs="Calibri"/>
          <w:noProof/>
          <w:sz w:val="22"/>
          <w:szCs w:val="22"/>
        </w:rPr>
        <w:t xml:space="preserve"> </w:t>
      </w:r>
      <w:r w:rsidRPr="00F86B65">
        <w:rPr>
          <w:rFonts w:ascii="Calibri" w:hAnsi="Calibri" w:cs="Calibri"/>
          <w:sz w:val="22"/>
          <w:szCs w:val="22"/>
        </w:rPr>
        <w:t>Nedodržení této povinnosti se považuje za hrubé porušení smlouvy, v takovém případě je kupující oprávněn účtovat prodávajícímu smluvní pokutu ve výši 25% ceny uvedené v čl. III odst. 2 této smlouvy. Úhradou smluvní pokuty zůstávají nedotčena práva kupujícího na náhradu škody v plné výši.</w:t>
      </w:r>
    </w:p>
    <w:p w14:paraId="4DB61CF1" w14:textId="77777777" w:rsidR="00F3151A" w:rsidRPr="002A7B99" w:rsidRDefault="00003D84" w:rsidP="00003D8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F3151A" w:rsidRPr="002A7B99">
        <w:rPr>
          <w:rFonts w:ascii="Calibri" w:hAnsi="Calibri" w:cs="Calibri"/>
          <w:b/>
          <w:sz w:val="22"/>
          <w:szCs w:val="22"/>
        </w:rPr>
        <w:t>Záruka</w:t>
      </w:r>
      <w:r w:rsidR="006A74DE">
        <w:rPr>
          <w:rFonts w:ascii="Calibri" w:hAnsi="Calibri" w:cs="Calibri"/>
          <w:b/>
          <w:sz w:val="22"/>
          <w:szCs w:val="22"/>
        </w:rPr>
        <w:t xml:space="preserve"> a práva z vadného plnění</w:t>
      </w:r>
    </w:p>
    <w:p w14:paraId="5E8120C4" w14:textId="77777777" w:rsidR="006A74DE" w:rsidRDefault="006A74DE" w:rsidP="006A74DE">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w:t>
      </w:r>
      <w:r>
        <w:rPr>
          <w:rFonts w:ascii="Calibri" w:hAnsi="Calibri" w:cs="Calibri"/>
          <w:sz w:val="22"/>
          <w:szCs w:val="22"/>
        </w:rPr>
        <w:t>poskytuje po</w:t>
      </w:r>
      <w:r w:rsidRPr="002A7B99">
        <w:rPr>
          <w:rFonts w:ascii="Calibri" w:hAnsi="Calibri" w:cs="Calibri"/>
          <w:sz w:val="22"/>
          <w:szCs w:val="22"/>
        </w:rPr>
        <w:t xml:space="preserve"> </w:t>
      </w:r>
      <w:r w:rsidRPr="00F26A20">
        <w:rPr>
          <w:rFonts w:ascii="Calibri" w:hAnsi="Calibri" w:cs="Calibri"/>
          <w:sz w:val="22"/>
          <w:szCs w:val="22"/>
        </w:rPr>
        <w:t xml:space="preserve">dobu </w:t>
      </w:r>
      <w:r w:rsidRPr="00B4661B">
        <w:rPr>
          <w:rFonts w:ascii="Calibri" w:hAnsi="Calibri" w:cs="Calibri"/>
          <w:sz w:val="22"/>
          <w:szCs w:val="22"/>
        </w:rPr>
        <w:t xml:space="preserve">24 měsíců </w:t>
      </w:r>
      <w:r>
        <w:rPr>
          <w:rFonts w:ascii="Calibri" w:hAnsi="Calibri" w:cs="Calibri"/>
          <w:sz w:val="22"/>
          <w:szCs w:val="22"/>
        </w:rPr>
        <w:t xml:space="preserve">na zboží a všechny jeho součásti a příslušenství </w:t>
      </w:r>
      <w:r w:rsidRPr="00B4661B">
        <w:rPr>
          <w:rFonts w:ascii="Calibri" w:hAnsi="Calibri" w:cs="Calibri"/>
          <w:sz w:val="22"/>
          <w:szCs w:val="22"/>
        </w:rPr>
        <w:t>záruk</w:t>
      </w:r>
      <w:r>
        <w:rPr>
          <w:rFonts w:ascii="Calibri" w:hAnsi="Calibri" w:cs="Calibri"/>
          <w:sz w:val="22"/>
          <w:szCs w:val="22"/>
        </w:rPr>
        <w:t>u</w:t>
      </w:r>
      <w:r w:rsidRPr="00F26A20">
        <w:rPr>
          <w:rFonts w:ascii="Calibri" w:hAnsi="Calibri" w:cs="Calibri"/>
          <w:sz w:val="22"/>
          <w:szCs w:val="22"/>
        </w:rPr>
        <w:t>. Záruční</w:t>
      </w:r>
      <w:r w:rsidRPr="002A7B99">
        <w:rPr>
          <w:rFonts w:ascii="Calibri" w:hAnsi="Calibri" w:cs="Calibri"/>
          <w:sz w:val="22"/>
          <w:szCs w:val="22"/>
        </w:rPr>
        <w:t xml:space="preserve"> </w:t>
      </w:r>
      <w:r>
        <w:rPr>
          <w:rFonts w:ascii="Calibri" w:hAnsi="Calibri" w:cs="Calibri"/>
          <w:sz w:val="22"/>
          <w:szCs w:val="22"/>
        </w:rPr>
        <w:t>doba</w:t>
      </w:r>
      <w:r w:rsidRPr="002A7B99">
        <w:rPr>
          <w:rFonts w:ascii="Calibri" w:hAnsi="Calibri" w:cs="Calibri"/>
          <w:sz w:val="22"/>
          <w:szCs w:val="22"/>
        </w:rPr>
        <w:t xml:space="preserve"> počíná běžet dnem dodání zboží kupujícímu, tj. dnem podpisu protokolu o předání a převzetí zboží kupujícím.</w:t>
      </w:r>
      <w:bookmarkStart w:id="2" w:name="_Ref275512114"/>
    </w:p>
    <w:p w14:paraId="1AD2E987" w14:textId="77777777" w:rsidR="006A74DE" w:rsidRDefault="006A74DE" w:rsidP="006A74DE">
      <w:pPr>
        <w:numPr>
          <w:ilvl w:val="1"/>
          <w:numId w:val="9"/>
        </w:numPr>
        <w:spacing w:after="120" w:line="276" w:lineRule="auto"/>
        <w:ind w:left="426" w:hanging="426"/>
        <w:jc w:val="both"/>
        <w:rPr>
          <w:rFonts w:ascii="Calibri" w:hAnsi="Calibri" w:cs="Calibri"/>
          <w:sz w:val="22"/>
          <w:szCs w:val="22"/>
        </w:rPr>
      </w:pPr>
      <w:r w:rsidRPr="00D0343A">
        <w:rPr>
          <w:rFonts w:ascii="Calibri" w:hAnsi="Calibri" w:cs="Calibri"/>
          <w:sz w:val="22"/>
          <w:szCs w:val="22"/>
        </w:rPr>
        <w:t xml:space="preserve">Během záruční doby je prodávající povinen bezplatně odstranit veškeré vady, které se na zboží vyskytnou, včetně bezplatných dodávek a výměny všech náhradních dílů a součástek a popř. </w:t>
      </w:r>
      <w:r w:rsidRPr="00D0343A">
        <w:rPr>
          <w:rFonts w:ascii="Calibri" w:hAnsi="Calibri" w:cs="Calibri"/>
          <w:sz w:val="22"/>
          <w:szCs w:val="22"/>
        </w:rPr>
        <w:lastRenderedPageBreak/>
        <w:t>včetně bezplatného provádění validací a kalibrací zboží (resp. jeho relevantních částí), provádění běžných či bezpečnostně technických kontrol a dalších servisních úkonů a činností v souladu s</w:t>
      </w:r>
      <w:r>
        <w:rPr>
          <w:rFonts w:ascii="Calibri" w:hAnsi="Calibri" w:cs="Calibri"/>
          <w:sz w:val="22"/>
          <w:szCs w:val="22"/>
        </w:rPr>
        <w:t> </w:t>
      </w:r>
      <w:r w:rsidRPr="00D0343A">
        <w:rPr>
          <w:rFonts w:ascii="Calibri" w:hAnsi="Calibri" w:cs="Calibri"/>
          <w:sz w:val="22"/>
          <w:szCs w:val="22"/>
        </w:rPr>
        <w:t>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w:t>
      </w:r>
      <w:r>
        <w:rPr>
          <w:rFonts w:ascii="Calibri" w:hAnsi="Calibri" w:cs="Calibri"/>
          <w:sz w:val="22"/>
          <w:szCs w:val="22"/>
        </w:rPr>
        <w:t> </w:t>
      </w:r>
      <w:r w:rsidRPr="00D0343A">
        <w:rPr>
          <w:rFonts w:ascii="Calibri" w:hAnsi="Calibri" w:cs="Calibri"/>
          <w:sz w:val="22"/>
          <w:szCs w:val="22"/>
        </w:rPr>
        <w:t xml:space="preserve">zařízení vyskytnou, a to též formou telefonických či e-mailových konzultací. Záruka zahrnuje také provádění povinných bezpečnostně technických kontrol (BTK), </w:t>
      </w:r>
      <w:proofErr w:type="spellStart"/>
      <w:r w:rsidRPr="00D0343A">
        <w:rPr>
          <w:rFonts w:ascii="Calibri" w:hAnsi="Calibri" w:cs="Calibri"/>
          <w:sz w:val="22"/>
          <w:szCs w:val="22"/>
        </w:rPr>
        <w:t>elektrorevizí</w:t>
      </w:r>
      <w:proofErr w:type="spellEnd"/>
      <w:r w:rsidRPr="00D0343A">
        <w:rPr>
          <w:rFonts w:ascii="Calibri" w:hAnsi="Calibri" w:cs="Calibri"/>
          <w:sz w:val="22"/>
          <w:szCs w:val="22"/>
        </w:rPr>
        <w:t xml:space="preserve"> a dalších kontrol, které jsou stanoveny právními předpisy, pro konkrétní typy dodávaných přístrojů.</w:t>
      </w:r>
    </w:p>
    <w:p w14:paraId="2855B038" w14:textId="77777777" w:rsidR="008D5E77" w:rsidRPr="006730EA" w:rsidRDefault="008D5E77" w:rsidP="008D5E77">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Záruční opravy provede prodávající bezplatně</w:t>
      </w:r>
      <w:r w:rsidR="00A144E2">
        <w:rPr>
          <w:rFonts w:ascii="Calibri" w:hAnsi="Calibri" w:cs="Calibri"/>
          <w:sz w:val="22"/>
          <w:szCs w:val="22"/>
        </w:rPr>
        <w:t xml:space="preserve"> vždy v místě instalace zboží</w:t>
      </w:r>
      <w:r w:rsidRPr="002A7B99">
        <w:rPr>
          <w:rFonts w:ascii="Calibri" w:hAnsi="Calibri" w:cs="Calibri"/>
          <w:sz w:val="22"/>
          <w:szCs w:val="22"/>
        </w:rPr>
        <w:t xml:space="preserve"> </w:t>
      </w:r>
      <w:r w:rsidR="00A144E2">
        <w:rPr>
          <w:rFonts w:ascii="Calibri" w:hAnsi="Calibri" w:cs="Calibri"/>
          <w:sz w:val="22"/>
          <w:szCs w:val="22"/>
        </w:rPr>
        <w:t xml:space="preserve">a </w:t>
      </w:r>
      <w:r w:rsidRPr="002A7B99">
        <w:rPr>
          <w:rFonts w:ascii="Calibri" w:hAnsi="Calibri" w:cs="Calibri"/>
          <w:sz w:val="22"/>
          <w:szCs w:val="22"/>
        </w:rPr>
        <w:t xml:space="preserve">ve lhůtě </w:t>
      </w:r>
      <w:r w:rsidRPr="00F26A20">
        <w:rPr>
          <w:rFonts w:ascii="Calibri" w:hAnsi="Calibri" w:cs="Calibri"/>
          <w:sz w:val="22"/>
          <w:szCs w:val="22"/>
        </w:rPr>
        <w:t xml:space="preserve">maximálně </w:t>
      </w:r>
      <w:r w:rsidR="00DC7F82">
        <w:rPr>
          <w:rFonts w:ascii="Calibri" w:hAnsi="Calibri" w:cs="Calibri"/>
          <w:sz w:val="22"/>
          <w:szCs w:val="22"/>
        </w:rPr>
        <w:t>20</w:t>
      </w:r>
      <w:r w:rsidR="00DC7F82" w:rsidRPr="00B4661B">
        <w:rPr>
          <w:rFonts w:ascii="Calibri" w:hAnsi="Calibri" w:cs="Calibri"/>
          <w:sz w:val="22"/>
          <w:szCs w:val="22"/>
        </w:rPr>
        <w:t xml:space="preserve"> </w:t>
      </w:r>
      <w:r w:rsidRPr="00B4661B">
        <w:rPr>
          <w:rFonts w:ascii="Calibri" w:hAnsi="Calibri" w:cs="Calibri"/>
          <w:sz w:val="22"/>
          <w:szCs w:val="22"/>
        </w:rPr>
        <w:t>pracovních dní</w:t>
      </w:r>
      <w:r w:rsidRPr="00F26A20">
        <w:rPr>
          <w:rFonts w:ascii="Calibri" w:hAnsi="Calibri" w:cs="Calibri"/>
          <w:sz w:val="22"/>
          <w:szCs w:val="22"/>
        </w:rPr>
        <w:t xml:space="preserve"> počínaje dnem následujícím po písemném ohlášení vady, případně prodávající dohodne s kupujícím</w:t>
      </w:r>
      <w:r w:rsidRPr="002A7B99">
        <w:rPr>
          <w:rFonts w:ascii="Calibri" w:hAnsi="Calibri" w:cs="Calibri"/>
          <w:sz w:val="22"/>
          <w:szCs w:val="22"/>
        </w:rPr>
        <w:t xml:space="preserve"> jinou dobu odstranění reklamované vady.</w:t>
      </w:r>
      <w:r w:rsidRPr="000B561E">
        <w:rPr>
          <w:rFonts w:ascii="Verdana" w:hAnsi="Verdana"/>
          <w:sz w:val="20"/>
        </w:rPr>
        <w:t xml:space="preserve"> </w:t>
      </w:r>
      <w:r w:rsidRPr="00004B64">
        <w:rPr>
          <w:rFonts w:ascii="Calibri" w:hAnsi="Calibri" w:cs="Calibri"/>
          <w:sz w:val="22"/>
        </w:rPr>
        <w:t xml:space="preserve">V případě nedodržení těchto prováděcích termínů je </w:t>
      </w:r>
      <w:r>
        <w:rPr>
          <w:rFonts w:ascii="Calibri" w:hAnsi="Calibri" w:cs="Calibri"/>
          <w:sz w:val="22"/>
        </w:rPr>
        <w:t>kupující</w:t>
      </w:r>
      <w:r w:rsidRPr="00004B64">
        <w:rPr>
          <w:rFonts w:ascii="Calibri" w:hAnsi="Calibri" w:cs="Calibri"/>
          <w:sz w:val="22"/>
        </w:rPr>
        <w:t xml:space="preserve"> dále oprávněn nedostatky nechat odstranit třetí osobou na náklady </w:t>
      </w:r>
      <w:r>
        <w:rPr>
          <w:rFonts w:ascii="Calibri" w:hAnsi="Calibri" w:cs="Calibri"/>
          <w:sz w:val="22"/>
        </w:rPr>
        <w:t>prodávajícího</w:t>
      </w:r>
      <w:r w:rsidRPr="00004B64">
        <w:rPr>
          <w:rFonts w:ascii="Calibri" w:hAnsi="Calibri" w:cs="Calibri"/>
          <w:sz w:val="22"/>
        </w:rPr>
        <w:t>, a to</w:t>
      </w:r>
      <w:r>
        <w:rPr>
          <w:rFonts w:ascii="Calibri" w:hAnsi="Calibri" w:cs="Calibri"/>
          <w:sz w:val="22"/>
        </w:rPr>
        <w:t xml:space="preserve"> i</w:t>
      </w:r>
      <w:r w:rsidRPr="00004B64">
        <w:rPr>
          <w:rFonts w:ascii="Calibri" w:hAnsi="Calibri" w:cs="Calibri"/>
          <w:sz w:val="22"/>
        </w:rPr>
        <w:t xml:space="preserve"> bez předchozího upozornění na tuto skutečnost.</w:t>
      </w:r>
    </w:p>
    <w:p w14:paraId="7A561574" w14:textId="77777777" w:rsidR="008D5E77" w:rsidRDefault="008D5E77" w:rsidP="008D5E77">
      <w:pPr>
        <w:numPr>
          <w:ilvl w:val="1"/>
          <w:numId w:val="9"/>
        </w:numPr>
        <w:spacing w:after="120" w:line="276" w:lineRule="auto"/>
        <w:ind w:left="426" w:hanging="426"/>
        <w:jc w:val="both"/>
        <w:rPr>
          <w:rFonts w:ascii="Calibri" w:hAnsi="Calibri" w:cs="Calibri"/>
          <w:sz w:val="22"/>
          <w:szCs w:val="22"/>
        </w:rPr>
      </w:pPr>
      <w:r w:rsidRPr="006730EA">
        <w:rPr>
          <w:rFonts w:ascii="Calibri" w:hAnsi="Calibri" w:cs="Calibri"/>
          <w:sz w:val="22"/>
          <w:szCs w:val="22"/>
        </w:rPr>
        <w:t>Kupující má v případě vzniku jeho práv z vadného plnění dle své volby (i) právo na odstranění vady bez zbytečného odkladu dodáním náhradních částí zboží za části vadné, dodáním chybějících částí zboží (</w:t>
      </w:r>
      <w:proofErr w:type="spellStart"/>
      <w:r w:rsidRPr="006730EA">
        <w:rPr>
          <w:rFonts w:ascii="Calibri" w:hAnsi="Calibri" w:cs="Calibri"/>
          <w:sz w:val="22"/>
          <w:szCs w:val="22"/>
        </w:rPr>
        <w:t>ii</w:t>
      </w:r>
      <w:proofErr w:type="spellEnd"/>
      <w:r w:rsidRPr="006730EA">
        <w:rPr>
          <w:rFonts w:ascii="Calibri" w:hAnsi="Calibri" w:cs="Calibri"/>
          <w:sz w:val="22"/>
          <w:szCs w:val="22"/>
        </w:rPr>
        <w:t>) odstraněním vad opravou zboží (</w:t>
      </w:r>
      <w:proofErr w:type="spellStart"/>
      <w:r w:rsidRPr="006730EA">
        <w:rPr>
          <w:rFonts w:ascii="Calibri" w:hAnsi="Calibri" w:cs="Calibri"/>
          <w:sz w:val="22"/>
          <w:szCs w:val="22"/>
        </w:rPr>
        <w:t>iii</w:t>
      </w:r>
      <w:proofErr w:type="spellEnd"/>
      <w:r w:rsidRPr="006730EA">
        <w:rPr>
          <w:rFonts w:ascii="Calibri" w:hAnsi="Calibri" w:cs="Calibri"/>
          <w:sz w:val="22"/>
          <w:szCs w:val="22"/>
        </w:rPr>
        <w:t>) právo požadovat přiměřenou slevu z kupní ceny.</w:t>
      </w:r>
    </w:p>
    <w:p w14:paraId="5381FD6C" w14:textId="77777777" w:rsidR="008D5E77" w:rsidRDefault="008D5E77" w:rsidP="008D5E77">
      <w:pPr>
        <w:numPr>
          <w:ilvl w:val="1"/>
          <w:numId w:val="9"/>
        </w:numPr>
        <w:spacing w:after="120" w:line="276" w:lineRule="auto"/>
        <w:ind w:left="426" w:hanging="426"/>
        <w:jc w:val="both"/>
        <w:rPr>
          <w:rFonts w:ascii="Calibri" w:hAnsi="Calibri" w:cs="Calibri"/>
          <w:sz w:val="22"/>
          <w:szCs w:val="22"/>
        </w:rPr>
      </w:pPr>
      <w:r w:rsidRPr="006730EA">
        <w:rPr>
          <w:rFonts w:ascii="Calibri" w:hAnsi="Calibri" w:cs="Calibri"/>
          <w:sz w:val="22"/>
          <w:szCs w:val="22"/>
        </w:rPr>
        <w:t>Volba mezi nároky uvedenými v článku V. odst. 4 této smlouvy náleží vždy kupujícímu, a to bez ohledu na jejich pořadí a na běh lhůt dle příslušných ustanovení občanského zákoníku (zejména § 2106 a § 2112 občanského zákoníku).</w:t>
      </w:r>
    </w:p>
    <w:p w14:paraId="3CE402DC" w14:textId="77777777" w:rsidR="008D5E77" w:rsidRDefault="008D5E77" w:rsidP="008D5E77">
      <w:pPr>
        <w:numPr>
          <w:ilvl w:val="1"/>
          <w:numId w:val="9"/>
        </w:numPr>
        <w:spacing w:after="120" w:line="276" w:lineRule="auto"/>
        <w:ind w:left="426" w:hanging="426"/>
        <w:jc w:val="both"/>
        <w:rPr>
          <w:rFonts w:ascii="Calibri" w:hAnsi="Calibri" w:cs="Calibri"/>
          <w:sz w:val="22"/>
          <w:szCs w:val="22"/>
        </w:rPr>
      </w:pPr>
      <w:r w:rsidRPr="00050BB1">
        <w:rPr>
          <w:rFonts w:ascii="Calibri" w:hAnsi="Calibri" w:cs="Calibri"/>
          <w:sz w:val="22"/>
          <w:szCs w:val="22"/>
        </w:rPr>
        <w:t>Nedohodnou-li se smluvní strany bez zbytečného odkladu na slevě z kupní ceny ve smyslu článku V. odst. 4 této smlouvy, má kupující právo odstoupit od smlouvy.</w:t>
      </w:r>
    </w:p>
    <w:p w14:paraId="124E779C" w14:textId="77777777" w:rsidR="008D5E77" w:rsidRPr="00A26724" w:rsidRDefault="008D5E77" w:rsidP="008D5E77">
      <w:pPr>
        <w:numPr>
          <w:ilvl w:val="1"/>
          <w:numId w:val="9"/>
        </w:numPr>
        <w:spacing w:after="120" w:line="276" w:lineRule="auto"/>
        <w:ind w:left="426" w:hanging="426"/>
        <w:jc w:val="both"/>
        <w:rPr>
          <w:rFonts w:ascii="Calibri" w:hAnsi="Calibri" w:cs="Calibri"/>
          <w:sz w:val="22"/>
          <w:szCs w:val="22"/>
        </w:rPr>
      </w:pPr>
      <w:r w:rsidRPr="00A26724">
        <w:rPr>
          <w:rFonts w:ascii="Calibri" w:hAnsi="Calibri" w:cs="Calibri"/>
          <w:sz w:val="22"/>
          <w:szCs w:val="22"/>
        </w:rPr>
        <w:t>V případě sporu smluvních stran o délku lhůty „bez zbytečného odkladu“ či „bezodkladně“ je vždy rozhodující stanovisko kupujícího.</w:t>
      </w:r>
    </w:p>
    <w:p w14:paraId="674F4C4C" w14:textId="77777777" w:rsidR="008D5E77" w:rsidRPr="00A26724" w:rsidRDefault="008D5E77" w:rsidP="008D5E77">
      <w:pPr>
        <w:numPr>
          <w:ilvl w:val="1"/>
          <w:numId w:val="9"/>
        </w:numPr>
        <w:spacing w:after="120" w:line="276" w:lineRule="auto"/>
        <w:ind w:left="426" w:hanging="426"/>
        <w:jc w:val="both"/>
        <w:rPr>
          <w:rFonts w:ascii="Calibri" w:hAnsi="Calibri" w:cs="Calibri"/>
          <w:sz w:val="22"/>
          <w:szCs w:val="22"/>
        </w:rPr>
      </w:pPr>
      <w:r w:rsidRPr="00A26724">
        <w:rPr>
          <w:rFonts w:ascii="Calibri" w:hAnsi="Calibri" w:cs="Calibri"/>
          <w:sz w:val="22"/>
          <w:szCs w:val="22"/>
        </w:rPr>
        <w:t>V případě opravy v záruční době se tato prodlužuje o dobu od oznámení závady kupujícím po její odstranění prodávajícím.</w:t>
      </w:r>
      <w:r w:rsidRPr="00A26724">
        <w:rPr>
          <w:rFonts w:ascii="Calibri" w:hAnsi="Calibri" w:cs="Calibri"/>
          <w:sz w:val="22"/>
        </w:rPr>
        <w:t xml:space="preserve"> </w:t>
      </w:r>
    </w:p>
    <w:p w14:paraId="682EFB64" w14:textId="77777777" w:rsidR="008D5E77" w:rsidRDefault="008D5E77" w:rsidP="008D5E77">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Reklamaci lze uplatnit nejpozději do posledního dne záruční</w:t>
      </w:r>
      <w:r>
        <w:rPr>
          <w:rFonts w:ascii="Calibri" w:hAnsi="Calibri" w:cs="Calibri"/>
          <w:sz w:val="22"/>
          <w:szCs w:val="22"/>
        </w:rPr>
        <w:t xml:space="preserve"> doby</w:t>
      </w:r>
      <w:r w:rsidRPr="002A7B99">
        <w:rPr>
          <w:rFonts w:ascii="Calibri" w:hAnsi="Calibri" w:cs="Calibri"/>
          <w:sz w:val="22"/>
          <w:szCs w:val="22"/>
        </w:rPr>
        <w:t xml:space="preserve">, přičemž i reklamace odeslaná v poslední den záruční </w:t>
      </w:r>
      <w:r>
        <w:rPr>
          <w:rFonts w:ascii="Calibri" w:hAnsi="Calibri" w:cs="Calibri"/>
          <w:sz w:val="22"/>
          <w:szCs w:val="22"/>
        </w:rPr>
        <w:t>doby</w:t>
      </w:r>
      <w:r w:rsidRPr="002A7B99">
        <w:rPr>
          <w:rFonts w:ascii="Calibri" w:hAnsi="Calibri" w:cs="Calibri"/>
          <w:sz w:val="22"/>
          <w:szCs w:val="22"/>
        </w:rPr>
        <w:t xml:space="preserve"> se považuje za včas uplatněnou.</w:t>
      </w:r>
    </w:p>
    <w:p w14:paraId="6D6F07DD" w14:textId="77777777" w:rsidR="008D5E77" w:rsidRDefault="008D5E77" w:rsidP="008D5E77">
      <w:pPr>
        <w:numPr>
          <w:ilvl w:val="1"/>
          <w:numId w:val="9"/>
        </w:numPr>
        <w:spacing w:after="120" w:line="276" w:lineRule="auto"/>
        <w:ind w:left="426" w:hanging="426"/>
        <w:jc w:val="both"/>
        <w:rPr>
          <w:rFonts w:ascii="Calibri" w:hAnsi="Calibri" w:cs="Calibri"/>
          <w:sz w:val="22"/>
          <w:szCs w:val="22"/>
        </w:rPr>
      </w:pPr>
      <w:r w:rsidRPr="008D5E77">
        <w:rPr>
          <w:rFonts w:ascii="Calibri" w:hAnsi="Calibri" w:cs="Calibri"/>
          <w:sz w:val="22"/>
          <w:szCs w:val="22"/>
        </w:rPr>
        <w:t>Smluvní strany se výslovně dohodly a souhlasí, že v případě dodání nového zboží za zboží vadné v souladu s ustanovením tohoto článku, se záruční doba stanovená v čl. V. odst. 1 této smlouvy prodlužuje o 12 měsíců a kupujícímu zůstávají zachována veškerá práva z vadného plnění dle této smlouvy a občanského zákoníku.</w:t>
      </w:r>
    </w:p>
    <w:bookmarkEnd w:id="2"/>
    <w:p w14:paraId="578D8FA3" w14:textId="77777777" w:rsidR="00311770" w:rsidRPr="002A7B99" w:rsidRDefault="00003D84" w:rsidP="00003D84">
      <w:pPr>
        <w:pStyle w:val="StylLatinkaArialSloitArial10bPed0cm"/>
        <w:tabs>
          <w:tab w:val="clear" w:pos="1531"/>
          <w:tab w:val="clear" w:pos="2325"/>
        </w:tabs>
        <w:spacing w:before="360" w:after="200" w:line="276" w:lineRule="auto"/>
        <w:ind w:left="425"/>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 xml:space="preserve">VI. </w:t>
      </w:r>
      <w:r>
        <w:rPr>
          <w:rFonts w:ascii="Calibri" w:hAnsi="Calibri" w:cs="Calibri"/>
          <w:b/>
          <w:sz w:val="22"/>
          <w:szCs w:val="22"/>
        </w:rPr>
        <w:br/>
      </w:r>
      <w:r w:rsidR="00311770" w:rsidRPr="002A7B99">
        <w:rPr>
          <w:rFonts w:ascii="Calibri" w:hAnsi="Calibri" w:cs="Calibri"/>
          <w:b/>
          <w:sz w:val="22"/>
          <w:szCs w:val="22"/>
        </w:rPr>
        <w:t>Sankční ujednání</w:t>
      </w:r>
    </w:p>
    <w:p w14:paraId="6CCC3ED9" w14:textId="77777777" w:rsidR="007B1DA8"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w:t>
      </w:r>
      <w:r w:rsidR="00A76408">
        <w:rPr>
          <w:rFonts w:ascii="Calibri" w:hAnsi="Calibri" w:cs="Calibri"/>
          <w:sz w:val="22"/>
          <w:szCs w:val="22"/>
        </w:rPr>
        <w:t>1</w:t>
      </w:r>
      <w:r w:rsidR="000B561E" w:rsidRPr="00E346B9">
        <w:rPr>
          <w:rFonts w:ascii="Calibri" w:hAnsi="Calibri" w:cs="Calibri"/>
          <w:sz w:val="22"/>
          <w:szCs w:val="22"/>
        </w:rPr>
        <w:t>%</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7293F47A"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proofErr w:type="gramStart"/>
      <w:r w:rsidR="000B561E" w:rsidRPr="00E346B9">
        <w:rPr>
          <w:rFonts w:ascii="Calibri" w:hAnsi="Calibri" w:cs="Calibri"/>
          <w:sz w:val="22"/>
          <w:szCs w:val="22"/>
        </w:rPr>
        <w:t>0,05%</w:t>
      </w:r>
      <w:proofErr w:type="gramEnd"/>
      <w:r w:rsidR="000B561E" w:rsidRPr="00E346B9">
        <w:rPr>
          <w:rFonts w:ascii="Calibri" w:hAnsi="Calibri" w:cs="Calibri"/>
          <w:sz w:val="22"/>
          <w:szCs w:val="22"/>
        </w:rPr>
        <w:t xml:space="preserve">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 xml:space="preserve">V. odst. </w:t>
      </w:r>
      <w:r w:rsidR="00080D92">
        <w:rPr>
          <w:rFonts w:ascii="Calibri" w:hAnsi="Calibri" w:cs="Calibri"/>
          <w:sz w:val="22"/>
          <w:szCs w:val="22"/>
        </w:rPr>
        <w:t>3</w:t>
      </w:r>
      <w:r w:rsidRPr="002A7B99">
        <w:rPr>
          <w:rFonts w:ascii="Calibri" w:hAnsi="Calibri" w:cs="Calibri"/>
          <w:sz w:val="22"/>
          <w:szCs w:val="22"/>
        </w:rPr>
        <w:t>. této smlouvy</w:t>
      </w:r>
      <w:r w:rsidR="00311770" w:rsidRPr="002A7B99">
        <w:rPr>
          <w:rFonts w:ascii="Calibri" w:hAnsi="Calibri" w:cs="Calibri"/>
          <w:sz w:val="22"/>
          <w:szCs w:val="22"/>
        </w:rPr>
        <w:t>.</w:t>
      </w:r>
    </w:p>
    <w:p w14:paraId="3116F105"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proofErr w:type="gramStart"/>
      <w:r w:rsidR="000B561E" w:rsidRPr="002A7B99">
        <w:rPr>
          <w:rFonts w:ascii="Calibri" w:hAnsi="Calibri" w:cs="Calibri"/>
          <w:sz w:val="22"/>
          <w:szCs w:val="22"/>
        </w:rPr>
        <w:t>0,05</w:t>
      </w:r>
      <w:r w:rsidRPr="002A7B99">
        <w:rPr>
          <w:rFonts w:ascii="Calibri" w:hAnsi="Calibri" w:cs="Calibri"/>
          <w:sz w:val="22"/>
          <w:szCs w:val="22"/>
        </w:rPr>
        <w:t>%</w:t>
      </w:r>
      <w:proofErr w:type="gramEnd"/>
      <w:r w:rsidRPr="002A7B99">
        <w:rPr>
          <w:rFonts w:ascii="Calibri" w:hAnsi="Calibri" w:cs="Calibri"/>
          <w:sz w:val="22"/>
          <w:szCs w:val="22"/>
        </w:rPr>
        <w:t xml:space="preserve"> z dlužné částky za každý i jen započatý den prodlení s úhradou faktury.</w:t>
      </w:r>
    </w:p>
    <w:p w14:paraId="58291AAA"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3BF0E165" w14:textId="77777777" w:rsidR="00874453"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874453">
        <w:rPr>
          <w:rFonts w:ascii="Calibri" w:hAnsi="Calibri" w:cs="Calibri"/>
          <w:sz w:val="22"/>
        </w:rPr>
        <w:t>Kupující je oprávněn jakoukoli smluvní pokutu jednostranně započítat proti jakékoli pohledávce prodávajícího za kupujícím (včetně pohledávky prodávajícího na zaplacení kupní ceny).</w:t>
      </w:r>
    </w:p>
    <w:p w14:paraId="2303C047" w14:textId="77777777" w:rsidR="00874453" w:rsidRPr="00874453" w:rsidRDefault="00874453" w:rsidP="00874453">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874453">
        <w:rPr>
          <w:rFonts w:ascii="Calibri" w:hAnsi="Calibri" w:cs="Calibri"/>
          <w:sz w:val="22"/>
          <w:szCs w:val="22"/>
        </w:rPr>
        <w:t>Povinná smluvní strana se zavazuje uhradit vyúčtovanou smluvní pokutu (smluvní pokuty) ve lhůtě do 14 dnů ode dne obdržení příslušného vyúčtování. Stejná lhůta se vztahuje rovněž na úhradu úroků z prodlení.</w:t>
      </w:r>
    </w:p>
    <w:p w14:paraId="61F41C70" w14:textId="77777777" w:rsidR="00311770" w:rsidRPr="00874453"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874453">
        <w:rPr>
          <w:rFonts w:ascii="Calibri" w:hAnsi="Calibri" w:cs="Calibri"/>
          <w:sz w:val="22"/>
          <w:szCs w:val="22"/>
        </w:rPr>
        <w:t xml:space="preserve">Úhradou smluvní pokuty zůstávají nedotčena práva </w:t>
      </w:r>
      <w:r w:rsidR="007B1DA8" w:rsidRPr="00874453">
        <w:rPr>
          <w:rFonts w:ascii="Calibri" w:hAnsi="Calibri" w:cs="Calibri"/>
          <w:sz w:val="22"/>
          <w:szCs w:val="22"/>
        </w:rPr>
        <w:t>kupujícího</w:t>
      </w:r>
      <w:r w:rsidRPr="00874453">
        <w:rPr>
          <w:rFonts w:ascii="Calibri" w:hAnsi="Calibri" w:cs="Calibri"/>
          <w:sz w:val="22"/>
          <w:szCs w:val="22"/>
        </w:rPr>
        <w:t xml:space="preserve"> na náhradu škody</w:t>
      </w:r>
      <w:r w:rsidR="000B561E" w:rsidRPr="00874453">
        <w:rPr>
          <w:rFonts w:ascii="Calibri" w:hAnsi="Calibri" w:cs="Calibri"/>
          <w:sz w:val="22"/>
          <w:szCs w:val="22"/>
        </w:rPr>
        <w:t xml:space="preserve"> v plné výši</w:t>
      </w:r>
      <w:r w:rsidRPr="00874453">
        <w:rPr>
          <w:rFonts w:ascii="Calibri" w:hAnsi="Calibri" w:cs="Calibri"/>
          <w:sz w:val="22"/>
          <w:szCs w:val="22"/>
        </w:rPr>
        <w:t>.</w:t>
      </w:r>
      <w:r w:rsidR="00874453" w:rsidRPr="00874453">
        <w:rPr>
          <w:rFonts w:ascii="Calibri" w:hAnsi="Calibri" w:cs="Calibri"/>
          <w:sz w:val="22"/>
          <w:szCs w:val="22"/>
        </w:rPr>
        <w:t xml:space="preserve"> </w:t>
      </w:r>
      <w:r w:rsidR="00874453">
        <w:rPr>
          <w:rFonts w:ascii="Calibri" w:hAnsi="Calibri" w:cs="Calibri"/>
          <w:sz w:val="22"/>
          <w:szCs w:val="22"/>
        </w:rPr>
        <w:t>Úhradou smluvní pokuty zůstávají nedotčena práva kupujícího na řádné splnění povinností ze strany prodávajícího.</w:t>
      </w:r>
    </w:p>
    <w:p w14:paraId="6CF3DAD0"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621E4D81" w14:textId="77777777" w:rsidR="00874453" w:rsidRPr="001B0D43" w:rsidRDefault="00874453" w:rsidP="00874453">
      <w:pPr>
        <w:keepNext/>
        <w:keepLines/>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w:t>
      </w:r>
      <w:r w:rsidRPr="001B0D43">
        <w:rPr>
          <w:rFonts w:ascii="Calibri" w:hAnsi="Calibri" w:cs="Calibri"/>
          <w:sz w:val="22"/>
          <w:szCs w:val="22"/>
        </w:rPr>
        <w:t>nabývá platnosti dnem podpisu smlouvy oprávněnými zástupci obou smluvních stran</w:t>
      </w:r>
      <w:r>
        <w:rPr>
          <w:rFonts w:ascii="Calibri" w:hAnsi="Calibri" w:cs="Calibri"/>
          <w:sz w:val="22"/>
          <w:szCs w:val="22"/>
        </w:rPr>
        <w:t xml:space="preserve"> a účinnosti </w:t>
      </w:r>
      <w:r w:rsidRPr="001B0D43">
        <w:rPr>
          <w:rFonts w:ascii="Calibri" w:hAnsi="Calibri" w:cs="Calibri"/>
          <w:sz w:val="22"/>
          <w:szCs w:val="22"/>
        </w:rPr>
        <w:t>v souladu se zákonem č. 340/2015 Sb., o zvláštních podmínkách účinnosti některých smluv, uveřejňování těchto smluv a o registru smluv (zákon o registru smluv), ve znění pozdějších předpisů.</w:t>
      </w:r>
    </w:p>
    <w:p w14:paraId="3F903617" w14:textId="77777777" w:rsidR="00874453" w:rsidRDefault="00874453" w:rsidP="00874453">
      <w:pPr>
        <w:numPr>
          <w:ilvl w:val="1"/>
          <w:numId w:val="11"/>
        </w:numPr>
        <w:spacing w:after="120" w:line="276" w:lineRule="auto"/>
        <w:ind w:left="425" w:hanging="425"/>
        <w:jc w:val="both"/>
        <w:rPr>
          <w:rFonts w:ascii="Calibri" w:hAnsi="Calibri" w:cs="Calibri"/>
          <w:sz w:val="22"/>
          <w:szCs w:val="22"/>
        </w:rPr>
      </w:pPr>
      <w:r>
        <w:rPr>
          <w:rFonts w:ascii="Calibri" w:hAnsi="Calibri" w:cs="Calibri"/>
          <w:sz w:val="22"/>
          <w:szCs w:val="22"/>
        </w:rPr>
        <w:t xml:space="preserve">Smlouvu je možné ukončit písemnou dohodu smluvních stran. </w:t>
      </w:r>
    </w:p>
    <w:p w14:paraId="1A77DD3C" w14:textId="77777777" w:rsidR="00874453" w:rsidRDefault="0062012D" w:rsidP="00874453">
      <w:pPr>
        <w:numPr>
          <w:ilvl w:val="1"/>
          <w:numId w:val="11"/>
        </w:numPr>
        <w:spacing w:after="120" w:line="276" w:lineRule="auto"/>
        <w:ind w:left="425" w:hanging="425"/>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p>
    <w:p w14:paraId="036F0837" w14:textId="77777777" w:rsidR="00573B1C" w:rsidRPr="002A7B99" w:rsidRDefault="00573B1C"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 xml:space="preserve">éto </w:t>
      </w:r>
      <w:r w:rsidR="00874453">
        <w:rPr>
          <w:rFonts w:ascii="Calibri" w:hAnsi="Calibri" w:cs="Calibri"/>
          <w:sz w:val="22"/>
          <w:szCs w:val="22"/>
        </w:rPr>
        <w:t xml:space="preserve">smlouvy se zejména </w:t>
      </w:r>
      <w:r w:rsidR="000238ED" w:rsidRPr="002A7B99">
        <w:rPr>
          <w:rFonts w:ascii="Calibri" w:hAnsi="Calibri" w:cs="Calibri"/>
          <w:sz w:val="22"/>
          <w:szCs w:val="22"/>
        </w:rPr>
        <w:t>považuje</w:t>
      </w:r>
      <w:r w:rsidRPr="002A7B99">
        <w:rPr>
          <w:rFonts w:ascii="Calibri" w:hAnsi="Calibri" w:cs="Calibri"/>
          <w:sz w:val="22"/>
          <w:szCs w:val="22"/>
        </w:rPr>
        <w:t>:</w:t>
      </w:r>
    </w:p>
    <w:p w14:paraId="559AC90C"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2E1FAB80" w14:textId="77777777" w:rsidR="001D5B85" w:rsidRPr="00F26A20"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w:t>
      </w:r>
      <w:r w:rsidR="00230C33" w:rsidRPr="00F26A20">
        <w:rPr>
          <w:rFonts w:ascii="Calibri" w:hAnsi="Calibri" w:cs="Calibri"/>
          <w:sz w:val="22"/>
          <w:szCs w:val="22"/>
        </w:rPr>
        <w:t xml:space="preserve">a </w:t>
      </w:r>
      <w:r w:rsidR="00230C33" w:rsidRPr="00B4661B">
        <w:rPr>
          <w:rFonts w:ascii="Calibri" w:hAnsi="Calibri" w:cs="Calibri"/>
          <w:sz w:val="22"/>
          <w:szCs w:val="22"/>
        </w:rPr>
        <w:t>nezjedná nápravu do 5 pracovních dnů od písemného upozornění kupujícím</w:t>
      </w:r>
      <w:r w:rsidRPr="00B4661B">
        <w:rPr>
          <w:rFonts w:ascii="Calibri" w:hAnsi="Calibri" w:cs="Calibri"/>
          <w:sz w:val="22"/>
          <w:szCs w:val="22"/>
        </w:rPr>
        <w:t xml:space="preserve"> </w:t>
      </w:r>
      <w:r w:rsidR="00230C33" w:rsidRPr="00B4661B">
        <w:rPr>
          <w:rFonts w:ascii="Calibri" w:hAnsi="Calibri" w:cs="Calibri"/>
          <w:sz w:val="22"/>
          <w:szCs w:val="22"/>
        </w:rPr>
        <w:t xml:space="preserve">na </w:t>
      </w:r>
      <w:r w:rsidRPr="00B4661B">
        <w:rPr>
          <w:rFonts w:ascii="Calibri" w:hAnsi="Calibri" w:cs="Calibri"/>
          <w:sz w:val="22"/>
          <w:szCs w:val="22"/>
        </w:rPr>
        <w:t>neplnění této smlouvy</w:t>
      </w:r>
      <w:r w:rsidR="0031225A" w:rsidRPr="00F26A20">
        <w:rPr>
          <w:rFonts w:ascii="Calibri" w:hAnsi="Calibri" w:cs="Calibri"/>
          <w:sz w:val="22"/>
          <w:szCs w:val="22"/>
        </w:rPr>
        <w:t>.</w:t>
      </w:r>
    </w:p>
    <w:p w14:paraId="100314AF"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613D467A"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06C5AC69"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873F5CF" w14:textId="77777777" w:rsidR="00D950D8" w:rsidRPr="002A7B99" w:rsidRDefault="009309B4" w:rsidP="00787AF8">
      <w:pPr>
        <w:keepNext/>
        <w:keepLines/>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lastRenderedPageBreak/>
        <w:t>Článek VIII</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43A9F2D8" w14:textId="77777777" w:rsidR="00D950D8" w:rsidRPr="002A7B99" w:rsidRDefault="00D950D8" w:rsidP="00787AF8">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69D630D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591CA948"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3B970EB1" w14:textId="77777777" w:rsidR="00D950D8" w:rsidRPr="002A7B99" w:rsidRDefault="00787AF8" w:rsidP="00212058">
      <w:pPr>
        <w:numPr>
          <w:ilvl w:val="1"/>
          <w:numId w:val="14"/>
        </w:numPr>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273725">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D950D8" w:rsidRPr="002A7B99">
        <w:rPr>
          <w:rFonts w:ascii="Calibri" w:hAnsi="Calibri" w:cs="Calibri"/>
          <w:sz w:val="22"/>
          <w:szCs w:val="22"/>
        </w:rPr>
        <w:t xml:space="preserve">. </w:t>
      </w:r>
    </w:p>
    <w:p w14:paraId="2D1B667B" w14:textId="77777777" w:rsidR="001E3489" w:rsidRPr="007B22B4"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sidRPr="007B22B4">
        <w:rPr>
          <w:rFonts w:ascii="Calibri" w:hAnsi="Calibri" w:cs="Calibri"/>
          <w:sz w:val="22"/>
        </w:rPr>
        <w:t>.</w:t>
      </w:r>
      <w:r w:rsidR="00E346B9" w:rsidRPr="007B22B4">
        <w:rPr>
          <w:rFonts w:ascii="Calibri" w:hAnsi="Calibri" w:cs="Calibri"/>
          <w:sz w:val="22"/>
        </w:rPr>
        <w:t xml:space="preserve"> Prodávající rovněž souhlasí se zveřejněním plného znění smlouvy dle § </w:t>
      </w:r>
      <w:r w:rsidR="004864F1" w:rsidRPr="007B22B4">
        <w:rPr>
          <w:rFonts w:ascii="Calibri" w:hAnsi="Calibri" w:cs="Calibri"/>
          <w:sz w:val="22"/>
        </w:rPr>
        <w:t xml:space="preserve">219 </w:t>
      </w:r>
      <w:r w:rsidR="00E346B9" w:rsidRPr="007B22B4">
        <w:rPr>
          <w:rFonts w:ascii="Calibri" w:hAnsi="Calibri" w:cs="Calibri"/>
          <w:sz w:val="22"/>
        </w:rPr>
        <w:t>zákona č. 13</w:t>
      </w:r>
      <w:r w:rsidR="004864F1" w:rsidRPr="007B22B4">
        <w:rPr>
          <w:rFonts w:ascii="Calibri" w:hAnsi="Calibri" w:cs="Calibri"/>
          <w:sz w:val="22"/>
        </w:rPr>
        <w:t>4</w:t>
      </w:r>
      <w:r w:rsidR="00E346B9" w:rsidRPr="007B22B4">
        <w:rPr>
          <w:rFonts w:ascii="Calibri" w:hAnsi="Calibri" w:cs="Calibri"/>
          <w:sz w:val="22"/>
        </w:rPr>
        <w:t>/20</w:t>
      </w:r>
      <w:r w:rsidR="004864F1" w:rsidRPr="007B22B4">
        <w:rPr>
          <w:rFonts w:ascii="Calibri" w:hAnsi="Calibri" w:cs="Calibri"/>
          <w:sz w:val="22"/>
        </w:rPr>
        <w:t>1</w:t>
      </w:r>
      <w:r w:rsidR="00E346B9" w:rsidRPr="007B22B4">
        <w:rPr>
          <w:rFonts w:ascii="Calibri" w:hAnsi="Calibri" w:cs="Calibri"/>
          <w:sz w:val="22"/>
        </w:rPr>
        <w:t xml:space="preserve">6 Sb., o </w:t>
      </w:r>
      <w:r w:rsidR="004864F1" w:rsidRPr="007B22B4">
        <w:rPr>
          <w:rFonts w:ascii="Calibri" w:hAnsi="Calibri" w:cs="Calibri"/>
          <w:sz w:val="22"/>
        </w:rPr>
        <w:t xml:space="preserve">zadávání </w:t>
      </w:r>
      <w:r w:rsidR="00E346B9" w:rsidRPr="007B22B4">
        <w:rPr>
          <w:rFonts w:ascii="Calibri" w:hAnsi="Calibri" w:cs="Calibri"/>
          <w:sz w:val="22"/>
        </w:rPr>
        <w:t>veřejných zakáz</w:t>
      </w:r>
      <w:r w:rsidR="004864F1" w:rsidRPr="007B22B4">
        <w:rPr>
          <w:rFonts w:ascii="Calibri" w:hAnsi="Calibri" w:cs="Calibri"/>
          <w:sz w:val="22"/>
        </w:rPr>
        <w:t>e</w:t>
      </w:r>
      <w:r w:rsidR="00E346B9" w:rsidRPr="007B22B4">
        <w:rPr>
          <w:rFonts w:ascii="Calibri" w:hAnsi="Calibri" w:cs="Calibri"/>
          <w:sz w:val="22"/>
        </w:rPr>
        <w:t>k, v</w:t>
      </w:r>
      <w:r w:rsidR="009558E0" w:rsidRPr="007B22B4">
        <w:rPr>
          <w:rFonts w:ascii="Calibri" w:hAnsi="Calibri" w:cs="Calibri"/>
          <w:sz w:val="22"/>
        </w:rPr>
        <w:t>e</w:t>
      </w:r>
      <w:r w:rsidR="00E346B9" w:rsidRPr="007B22B4">
        <w:rPr>
          <w:rFonts w:ascii="Calibri" w:hAnsi="Calibri" w:cs="Calibri"/>
          <w:sz w:val="22"/>
        </w:rPr>
        <w:t xml:space="preserve"> znění</w:t>
      </w:r>
      <w:r w:rsidR="009558E0" w:rsidRPr="007B22B4">
        <w:rPr>
          <w:rFonts w:ascii="Calibri" w:hAnsi="Calibri" w:cs="Calibri"/>
          <w:sz w:val="22"/>
        </w:rPr>
        <w:t xml:space="preserve"> pozdějších předpisů</w:t>
      </w:r>
      <w:r w:rsidR="001E3489" w:rsidRPr="007B22B4">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0F374FC8" w14:textId="77777777" w:rsidR="009677FF" w:rsidRPr="007B22B4"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č.</w:t>
      </w:r>
      <w:r w:rsidR="005E73EE">
        <w:rPr>
          <w:rFonts w:ascii="Calibri" w:hAnsi="Calibri" w:cs="Calibri"/>
          <w:sz w:val="22"/>
        </w:rPr>
        <w:t> </w:t>
      </w:r>
      <w:r w:rsidRPr="009159B9">
        <w:rPr>
          <w:rFonts w:ascii="Calibri" w:hAnsi="Calibri" w:cs="Calibri"/>
          <w:sz w:val="22"/>
        </w:rPr>
        <w:t>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7B22B4">
        <w:rPr>
          <w:rFonts w:ascii="Calibri" w:hAnsi="Calibri" w:cs="Calibri"/>
          <w:sz w:val="22"/>
        </w:rPr>
        <w:t>.</w:t>
      </w:r>
    </w:p>
    <w:p w14:paraId="57FC6FFD" w14:textId="77777777" w:rsidR="00860479" w:rsidRPr="002A7B99" w:rsidRDefault="00860479" w:rsidP="00860479">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se vyhotovuje ve 4 stejnopisech, z nichž každý má platnost originálu. Každá ze smluvních stran </w:t>
      </w:r>
      <w:proofErr w:type="gramStart"/>
      <w:r w:rsidRPr="002A7B99">
        <w:rPr>
          <w:rFonts w:ascii="Calibri" w:hAnsi="Calibri" w:cs="Calibri"/>
          <w:sz w:val="22"/>
          <w:szCs w:val="22"/>
        </w:rPr>
        <w:t>obdrží</w:t>
      </w:r>
      <w:proofErr w:type="gramEnd"/>
      <w:r w:rsidRPr="002A7B99">
        <w:rPr>
          <w:rFonts w:ascii="Calibri" w:hAnsi="Calibri" w:cs="Calibri"/>
          <w:sz w:val="22"/>
          <w:szCs w:val="22"/>
        </w:rPr>
        <w:t xml:space="preserve"> po 2 stejnopisech</w:t>
      </w:r>
      <w:r>
        <w:rPr>
          <w:rFonts w:ascii="Calibri" w:hAnsi="Calibri" w:cs="Calibri"/>
          <w:sz w:val="22"/>
          <w:szCs w:val="22"/>
        </w:rPr>
        <w:t>,</w:t>
      </w:r>
      <w:r w:rsidRPr="00D64CD3">
        <w:rPr>
          <w:rFonts w:ascii="Calibri" w:hAnsi="Calibri" w:cs="Calibri"/>
          <w:sz w:val="22"/>
        </w:rPr>
        <w:t xml:space="preserve"> </w:t>
      </w:r>
      <w:r>
        <w:rPr>
          <w:rFonts w:ascii="Calibri" w:hAnsi="Calibri" w:cs="Calibri"/>
          <w:sz w:val="22"/>
        </w:rPr>
        <w:t>v případě dohody smluvních stran může být smlouva uzavřena i elektronicky, v takovém případě neplatí předchozí věta</w:t>
      </w:r>
      <w:r w:rsidRPr="002A7B99">
        <w:rPr>
          <w:rFonts w:ascii="Calibri" w:hAnsi="Calibri" w:cs="Calibri"/>
          <w:sz w:val="22"/>
          <w:szCs w:val="22"/>
        </w:rPr>
        <w:t>.</w:t>
      </w:r>
    </w:p>
    <w:p w14:paraId="0A612FEE" w14:textId="77777777" w:rsidR="00D950D8" w:rsidRPr="002A7B99"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004B64">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D950D8" w:rsidRPr="002A7B99">
        <w:rPr>
          <w:rFonts w:ascii="Calibri" w:hAnsi="Calibri" w:cs="Calibri"/>
          <w:sz w:val="22"/>
          <w:szCs w:val="22"/>
        </w:rPr>
        <w:t>.</w:t>
      </w:r>
    </w:p>
    <w:p w14:paraId="4D7869F8" w14:textId="77777777" w:rsidR="007B22B4" w:rsidRPr="002A7B99" w:rsidRDefault="007B22B4" w:rsidP="00787AF8">
      <w:pPr>
        <w:keepNext/>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lastRenderedPageBreak/>
        <w:t>Nedílnou součástí této smlouvy jsou následující přílohy:</w:t>
      </w:r>
    </w:p>
    <w:p w14:paraId="1F8624E4" w14:textId="77777777" w:rsidR="007B22B4" w:rsidRDefault="007B22B4" w:rsidP="00787AF8">
      <w:pPr>
        <w:keepNext/>
        <w:numPr>
          <w:ilvl w:val="0"/>
          <w:numId w:val="3"/>
        </w:numPr>
        <w:autoSpaceDE w:val="0"/>
        <w:autoSpaceDN w:val="0"/>
        <w:adjustRightInd w:val="0"/>
        <w:spacing w:before="60" w:line="276" w:lineRule="auto"/>
        <w:ind w:left="709" w:hanging="284"/>
        <w:jc w:val="both"/>
        <w:rPr>
          <w:rFonts w:ascii="Calibri" w:hAnsi="Calibri" w:cs="Calibri"/>
          <w:sz w:val="22"/>
          <w:szCs w:val="22"/>
        </w:rPr>
      </w:pPr>
      <w:r w:rsidRPr="002A7B99">
        <w:rPr>
          <w:rFonts w:ascii="Calibri" w:hAnsi="Calibri" w:cs="Calibri"/>
          <w:sz w:val="22"/>
          <w:szCs w:val="22"/>
        </w:rPr>
        <w:t xml:space="preserve">Příloha č. 1 – </w:t>
      </w:r>
      <w:r>
        <w:rPr>
          <w:rFonts w:ascii="Calibri" w:hAnsi="Calibri" w:cs="Calibri"/>
          <w:sz w:val="22"/>
          <w:szCs w:val="22"/>
        </w:rPr>
        <w:t>Technická specifikace</w:t>
      </w:r>
    </w:p>
    <w:p w14:paraId="7841F17A" w14:textId="77777777" w:rsidR="00A76408" w:rsidRPr="002A7B99" w:rsidRDefault="00A76408" w:rsidP="00656C7F">
      <w:pPr>
        <w:keepNext/>
        <w:autoSpaceDE w:val="0"/>
        <w:autoSpaceDN w:val="0"/>
        <w:adjustRightInd w:val="0"/>
        <w:spacing w:before="60" w:line="276" w:lineRule="auto"/>
        <w:ind w:left="709"/>
        <w:jc w:val="both"/>
        <w:rPr>
          <w:rFonts w:ascii="Calibri" w:hAnsi="Calibri" w:cs="Calibri"/>
          <w:sz w:val="22"/>
          <w:szCs w:val="22"/>
        </w:rPr>
      </w:pPr>
    </w:p>
    <w:p w14:paraId="14D9CD6F" w14:textId="77777777" w:rsidR="00F46B4D" w:rsidRPr="002A7B99" w:rsidRDefault="00F46B4D" w:rsidP="00787AF8">
      <w:pPr>
        <w:keepNext/>
        <w:spacing w:line="276" w:lineRule="auto"/>
        <w:rPr>
          <w:rFonts w:ascii="Calibri" w:hAnsi="Calibri" w:cs="Calibri"/>
          <w:sz w:val="22"/>
          <w:szCs w:val="22"/>
        </w:rPr>
      </w:pPr>
    </w:p>
    <w:p w14:paraId="02AAD566" w14:textId="77777777" w:rsidR="007B22B4" w:rsidRPr="002A7B99" w:rsidRDefault="007B22B4" w:rsidP="00787AF8">
      <w:pPr>
        <w:keepNext/>
        <w:rPr>
          <w:rFonts w:ascii="Calibri" w:hAnsi="Calibri" w:cs="Calibri"/>
          <w:sz w:val="22"/>
          <w:szCs w:val="22"/>
        </w:rPr>
      </w:pPr>
      <w:r w:rsidRPr="002A7B99">
        <w:rPr>
          <w:rFonts w:ascii="Calibri" w:hAnsi="Calibri" w:cs="Calibri"/>
          <w:sz w:val="22"/>
          <w:szCs w:val="22"/>
        </w:rPr>
        <w:t>V Praze dne ……………………</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E75A16">
        <w:rPr>
          <w:rFonts w:ascii="Calibri" w:hAnsi="Calibri" w:cs="Calibri"/>
          <w:sz w:val="22"/>
          <w:szCs w:val="22"/>
        </w:rPr>
        <w:t>V Praze</w:t>
      </w:r>
      <w:r w:rsidRPr="002A7B99">
        <w:rPr>
          <w:rFonts w:ascii="Calibri" w:hAnsi="Calibri" w:cs="Calibri"/>
          <w:sz w:val="22"/>
          <w:szCs w:val="22"/>
        </w:rPr>
        <w:t xml:space="preserve"> dne </w:t>
      </w:r>
      <w:r w:rsidRPr="00296379">
        <w:rPr>
          <w:rFonts w:ascii="Calibri" w:hAnsi="Calibri" w:cs="Calibri"/>
          <w:sz w:val="22"/>
          <w:szCs w:val="22"/>
        </w:rPr>
        <w:t>……………………</w:t>
      </w:r>
    </w:p>
    <w:p w14:paraId="6EC954C3" w14:textId="77777777" w:rsidR="007B22B4" w:rsidRPr="002A7B99" w:rsidRDefault="007B22B4" w:rsidP="00787AF8">
      <w:pPr>
        <w:keepNext/>
        <w:rPr>
          <w:rFonts w:ascii="Calibri" w:hAnsi="Calibri" w:cs="Calibri"/>
          <w:sz w:val="22"/>
          <w:szCs w:val="22"/>
        </w:rPr>
      </w:pPr>
    </w:p>
    <w:p w14:paraId="3CC5AB36" w14:textId="77777777" w:rsidR="007B22B4" w:rsidRPr="002A7B99" w:rsidRDefault="007B22B4" w:rsidP="00787AF8">
      <w:pPr>
        <w:keepNext/>
        <w:rPr>
          <w:rFonts w:ascii="Calibri" w:hAnsi="Calibri" w:cs="Calibri"/>
          <w:sz w:val="22"/>
          <w:szCs w:val="22"/>
        </w:rPr>
      </w:pPr>
      <w:r w:rsidRPr="002A7B99">
        <w:rPr>
          <w:rFonts w:ascii="Calibri" w:hAnsi="Calibri" w:cs="Calibri"/>
          <w:sz w:val="22"/>
          <w:szCs w:val="22"/>
        </w:rPr>
        <w:t>Za kupujícího: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t>Za prodávajícího:</w:t>
      </w:r>
    </w:p>
    <w:p w14:paraId="06461674" w14:textId="77777777" w:rsidR="007B22B4" w:rsidRDefault="007B22B4" w:rsidP="00787AF8">
      <w:pPr>
        <w:keepNext/>
        <w:rPr>
          <w:rFonts w:ascii="Calibri" w:hAnsi="Calibri" w:cs="Calibri"/>
          <w:sz w:val="22"/>
          <w:szCs w:val="22"/>
        </w:rPr>
      </w:pPr>
      <w:r w:rsidRPr="00A57179">
        <w:rPr>
          <w:rFonts w:ascii="Calibri" w:hAnsi="Calibri" w:cs="Calibri"/>
          <w:color w:val="000000"/>
          <w:sz w:val="22"/>
        </w:rPr>
        <w:t>Česká zemědělská univerzita v Praze</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296379">
        <w:rPr>
          <w:rFonts w:ascii="Calibri" w:hAnsi="Calibri" w:cs="Calibri"/>
          <w:sz w:val="22"/>
          <w:szCs w:val="22"/>
        </w:rPr>
        <w:t>4Jtech, s.r.o.</w:t>
      </w:r>
      <w:r>
        <w:rPr>
          <w:rFonts w:ascii="Calibri" w:hAnsi="Calibri" w:cs="Calibri"/>
          <w:sz w:val="22"/>
          <w:szCs w:val="22"/>
        </w:rPr>
        <w:t xml:space="preserve"> </w:t>
      </w:r>
    </w:p>
    <w:p w14:paraId="49D81FD4" w14:textId="77777777" w:rsidR="007B22B4" w:rsidRDefault="007B22B4" w:rsidP="00787AF8">
      <w:pPr>
        <w:keepNext/>
        <w:rPr>
          <w:rFonts w:ascii="Calibri" w:hAnsi="Calibri" w:cs="Calibri"/>
          <w:sz w:val="22"/>
          <w:szCs w:val="22"/>
        </w:rPr>
      </w:pPr>
    </w:p>
    <w:p w14:paraId="0349F0FF" w14:textId="77777777" w:rsidR="00A76408" w:rsidRPr="002A7B99" w:rsidRDefault="00A76408" w:rsidP="00787AF8">
      <w:pPr>
        <w:keepNext/>
        <w:rPr>
          <w:rFonts w:ascii="Calibri" w:hAnsi="Calibri" w:cs="Calibri"/>
          <w:sz w:val="22"/>
          <w:szCs w:val="22"/>
        </w:rPr>
      </w:pPr>
    </w:p>
    <w:p w14:paraId="46AF061B" w14:textId="77777777" w:rsidR="007B22B4" w:rsidRPr="002A7B99" w:rsidRDefault="007B22B4" w:rsidP="00787AF8">
      <w:pPr>
        <w:keepNext/>
        <w:rPr>
          <w:rFonts w:ascii="Calibri" w:hAnsi="Calibri" w:cs="Calibri"/>
          <w:sz w:val="22"/>
          <w:szCs w:val="22"/>
        </w:rPr>
      </w:pPr>
    </w:p>
    <w:p w14:paraId="438A1EBD" w14:textId="77777777" w:rsidR="007B22B4" w:rsidRPr="002A7B99" w:rsidRDefault="007B22B4" w:rsidP="00787AF8">
      <w:pPr>
        <w:keepNext/>
        <w:rPr>
          <w:rFonts w:ascii="Calibri" w:hAnsi="Calibri" w:cs="Calibri"/>
          <w:sz w:val="22"/>
          <w:szCs w:val="22"/>
        </w:rPr>
      </w:pPr>
    </w:p>
    <w:p w14:paraId="24CA1CD7" w14:textId="77777777" w:rsidR="007B22B4" w:rsidRPr="002A7B99" w:rsidRDefault="007B22B4" w:rsidP="00787AF8">
      <w:pPr>
        <w:keepNext/>
        <w:rPr>
          <w:rFonts w:ascii="Calibri" w:hAnsi="Calibri" w:cs="Calibri"/>
          <w:sz w:val="22"/>
          <w:szCs w:val="22"/>
        </w:rPr>
      </w:pP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96379">
        <w:rPr>
          <w:rFonts w:ascii="Calibri" w:hAnsi="Calibri" w:cs="Calibri"/>
          <w:sz w:val="22"/>
          <w:szCs w:val="22"/>
        </w:rPr>
        <w:t>……………………………………………………………</w:t>
      </w:r>
    </w:p>
    <w:p w14:paraId="78C13852" w14:textId="77777777" w:rsidR="00296379" w:rsidRPr="00296379" w:rsidRDefault="007B22B4" w:rsidP="00296379">
      <w:pPr>
        <w:pStyle w:val="Odstavec11"/>
        <w:numPr>
          <w:ilvl w:val="0"/>
          <w:numId w:val="0"/>
        </w:numPr>
        <w:spacing w:before="0" w:line="276" w:lineRule="auto"/>
        <w:rPr>
          <w:rFonts w:ascii="Calibri" w:hAnsi="Calibri" w:cs="Calibri"/>
          <w:sz w:val="22"/>
          <w:szCs w:val="22"/>
        </w:rPr>
      </w:pPr>
      <w:r>
        <w:rPr>
          <w:rFonts w:ascii="Calibri" w:hAnsi="Calibri" w:cs="Calibri"/>
          <w:sz w:val="22"/>
          <w:szCs w:val="22"/>
        </w:rPr>
        <w:t>Ing. Jakub Kleindienst</w:t>
      </w:r>
      <w:r w:rsidRPr="007955CD">
        <w:rPr>
          <w:rFonts w:ascii="Calibri" w:hAnsi="Calibri" w:cs="Calibri"/>
          <w:sz w:val="22"/>
          <w:szCs w:val="22"/>
        </w:rPr>
        <w:tab/>
      </w:r>
      <w:r w:rsidRPr="007955CD">
        <w:rPr>
          <w:rFonts w:ascii="Calibri" w:hAnsi="Calibri" w:cs="Calibri"/>
          <w:sz w:val="22"/>
          <w:szCs w:val="22"/>
        </w:rPr>
        <w:tab/>
      </w:r>
      <w:r w:rsidRPr="002A7B99">
        <w:rPr>
          <w:rFonts w:ascii="Calibri" w:hAnsi="Calibri" w:cs="Calibri"/>
          <w:sz w:val="22"/>
          <w:szCs w:val="22"/>
        </w:rPr>
        <w:t xml:space="preserve"> </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296379" w:rsidRPr="00296379">
        <w:rPr>
          <w:rFonts w:ascii="Calibri" w:hAnsi="Calibri" w:cs="Calibri"/>
          <w:sz w:val="22"/>
          <w:szCs w:val="22"/>
        </w:rPr>
        <w:t>Ing. Jan Čížek</w:t>
      </w:r>
      <w:r w:rsidR="00700A42">
        <w:rPr>
          <w:rFonts w:ascii="Calibri" w:hAnsi="Calibri" w:cs="Calibri"/>
          <w:sz w:val="22"/>
          <w:szCs w:val="22"/>
        </w:rPr>
        <w:t>, Ph.D.</w:t>
      </w:r>
    </w:p>
    <w:p w14:paraId="279AA84A" w14:textId="77777777" w:rsidR="00503243" w:rsidRPr="00A73D65" w:rsidRDefault="007B22B4" w:rsidP="00787AF8">
      <w:pPr>
        <w:keepNext/>
        <w:spacing w:line="276" w:lineRule="auto"/>
        <w:rPr>
          <w:rFonts w:ascii="Verdana" w:hAnsi="Verdana" w:cs="Arial"/>
          <w:sz w:val="20"/>
          <w:szCs w:val="20"/>
        </w:rPr>
      </w:pPr>
      <w:proofErr w:type="gramStart"/>
      <w:r>
        <w:rPr>
          <w:rFonts w:ascii="Calibri" w:hAnsi="Calibri" w:cs="Calibri"/>
          <w:sz w:val="22"/>
          <w:szCs w:val="22"/>
        </w:rPr>
        <w:t xml:space="preserve">kvestor  </w:t>
      </w:r>
      <w:r w:rsidR="00296379">
        <w:rPr>
          <w:rFonts w:ascii="Calibri" w:hAnsi="Calibri" w:cs="Calibri"/>
          <w:sz w:val="22"/>
          <w:szCs w:val="22"/>
        </w:rPr>
        <w:tab/>
      </w:r>
      <w:proofErr w:type="gramEnd"/>
      <w:r w:rsidR="00296379">
        <w:rPr>
          <w:rFonts w:ascii="Calibri" w:hAnsi="Calibri" w:cs="Calibri"/>
          <w:sz w:val="22"/>
          <w:szCs w:val="22"/>
        </w:rPr>
        <w:tab/>
      </w:r>
      <w:r w:rsidR="00296379">
        <w:rPr>
          <w:rFonts w:ascii="Calibri" w:hAnsi="Calibri" w:cs="Calibri"/>
          <w:sz w:val="22"/>
          <w:szCs w:val="22"/>
        </w:rPr>
        <w:tab/>
      </w:r>
      <w:r w:rsidR="00296379">
        <w:rPr>
          <w:rFonts w:ascii="Calibri" w:hAnsi="Calibri" w:cs="Calibri"/>
          <w:sz w:val="22"/>
          <w:szCs w:val="22"/>
        </w:rPr>
        <w:tab/>
      </w:r>
      <w:r w:rsidR="00296379">
        <w:rPr>
          <w:rFonts w:ascii="Calibri" w:hAnsi="Calibri" w:cs="Calibri"/>
          <w:sz w:val="22"/>
          <w:szCs w:val="22"/>
        </w:rPr>
        <w:tab/>
      </w:r>
      <w:r w:rsidR="00296379">
        <w:rPr>
          <w:rFonts w:ascii="Calibri" w:hAnsi="Calibri" w:cs="Calibri"/>
          <w:sz w:val="22"/>
          <w:szCs w:val="22"/>
        </w:rPr>
        <w:tab/>
        <w:t>jednatel</w:t>
      </w:r>
    </w:p>
    <w:sectPr w:rsidR="00503243" w:rsidRPr="00A73D65" w:rsidSect="00163CEF">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F2A69" w14:textId="77777777" w:rsidR="00163CEF" w:rsidRDefault="00163CEF">
      <w:r>
        <w:separator/>
      </w:r>
    </w:p>
  </w:endnote>
  <w:endnote w:type="continuationSeparator" w:id="0">
    <w:p w14:paraId="2AE4F8D0" w14:textId="77777777" w:rsidR="00163CEF" w:rsidRDefault="0016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0839"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866E50">
      <w:rPr>
        <w:rFonts w:ascii="Calibri" w:hAnsi="Calibri" w:cs="Calibri"/>
        <w:noProof/>
        <w:sz w:val="20"/>
        <w:szCs w:val="20"/>
      </w:rPr>
      <w:t>4</w:t>
    </w:r>
    <w:r w:rsidRPr="00B65E5D">
      <w:rPr>
        <w:rFonts w:ascii="Calibri" w:hAnsi="Calibri" w:cs="Calibri"/>
        <w:sz w:val="20"/>
        <w:szCs w:val="20"/>
      </w:rPr>
      <w:fldChar w:fldCharType="end"/>
    </w:r>
  </w:p>
  <w:p w14:paraId="785D4D38"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AE75"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866E50">
      <w:rPr>
        <w:rFonts w:ascii="Calibri" w:hAnsi="Calibri" w:cs="Calibri"/>
        <w:noProof/>
        <w:sz w:val="20"/>
        <w:szCs w:val="20"/>
      </w:rPr>
      <w:t>1</w:t>
    </w:r>
    <w:r w:rsidRPr="00B65E5D">
      <w:rPr>
        <w:rFonts w:ascii="Calibri" w:hAnsi="Calibri" w:cs="Calibri"/>
        <w:sz w:val="20"/>
        <w:szCs w:val="20"/>
      </w:rPr>
      <w:fldChar w:fldCharType="end"/>
    </w:r>
  </w:p>
  <w:p w14:paraId="28C2A096"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5E1FE" w14:textId="77777777" w:rsidR="00163CEF" w:rsidRDefault="00163CEF">
      <w:r>
        <w:separator/>
      </w:r>
    </w:p>
  </w:footnote>
  <w:footnote w:type="continuationSeparator" w:id="0">
    <w:p w14:paraId="6B987C01" w14:textId="77777777" w:rsidR="00163CEF" w:rsidRDefault="0016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6BBE2" w14:textId="77777777" w:rsidR="00E75A16" w:rsidRPr="006B40C3" w:rsidRDefault="00E75A16" w:rsidP="00E75A16">
    <w:pPr>
      <w:pStyle w:val="Zhlav"/>
      <w:jc w:val="right"/>
      <w:rPr>
        <w:rFonts w:ascii="Calibri" w:hAnsi="Calibri" w:cs="Calibri"/>
        <w:sz w:val="16"/>
        <w:szCs w:val="16"/>
      </w:rPr>
    </w:pPr>
    <w:bookmarkStart w:id="3" w:name="_Hlk161061422"/>
    <w:r w:rsidRPr="00D12851">
      <w:rPr>
        <w:rFonts w:ascii="Calibri" w:hAnsi="Calibri" w:cs="Calibri"/>
        <w:noProof/>
        <w:sz w:val="16"/>
        <w:szCs w:val="16"/>
      </w:rPr>
      <w:pict w14:anchorId="44516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16904013" o:spid="_x0000_s1025" type="#_x0000_t75" alt="Obsah obrázku text, Písmo, snímek obrazovky, Elektricky modrá&#10;&#10;Popis byl vytvořen automaticky" style="position:absolute;left:0;text-align:left;margin-left:66.4pt;margin-top:-52.05pt;width:300.2pt;height:43.35pt;z-index:-251658752;visibility:visible;mso-position-horizontal-relative:margin;mso-position-vertical-relative:margin" wrapcoords="-54 0 -54 21228 4698 21228 20574 21228 21600 20855 21600 15269 21492 14897 19764 11917 20142 10055 20088 8566 19494 5959 19602 372 19062 0 4698 0 -54 0">
          <v:imagedata r:id="rId1" o:title="Obsah obrázku text, Písmo, snímek obrazovky, Elektricky modrá&#10;&#10;Popis byl vytvořen automaticky"/>
          <w10:wrap type="tight" anchorx="margin" anchory="margin"/>
        </v:shape>
      </w:pict>
    </w:r>
  </w:p>
  <w:bookmarkEnd w:id="3"/>
  <w:p w14:paraId="58E2CC07" w14:textId="77777777" w:rsidR="00787AF8" w:rsidRDefault="00787AF8" w:rsidP="00972AE6">
    <w:pPr>
      <w:pStyle w:val="Zhlav"/>
      <w:jc w:val="right"/>
      <w:rPr>
        <w:rFonts w:ascii="Calibri" w:hAnsi="Calibri" w:cs="Calibri"/>
        <w:sz w:val="18"/>
        <w:szCs w:val="18"/>
      </w:rPr>
    </w:pPr>
  </w:p>
  <w:p w14:paraId="0FBA1D5C" w14:textId="77777777" w:rsidR="00972AE6" w:rsidRPr="00B65E5D" w:rsidRDefault="00E101E5" w:rsidP="00972AE6">
    <w:pPr>
      <w:pStyle w:val="Zhlav"/>
      <w:jc w:val="right"/>
      <w:rPr>
        <w:rFonts w:ascii="Calibri" w:hAnsi="Calibri" w:cs="Calibri"/>
        <w:sz w:val="18"/>
        <w:szCs w:val="18"/>
      </w:rPr>
    </w:pPr>
    <w:r>
      <w:rPr>
        <w:rFonts w:ascii="Calibri" w:hAnsi="Calibri" w:cs="Calibri"/>
        <w:sz w:val="18"/>
        <w:szCs w:val="18"/>
      </w:rPr>
      <w:t>PO1988</w:t>
    </w:r>
    <w:r w:rsidR="00972AE6" w:rsidRPr="00B65E5D">
      <w:rPr>
        <w:rFonts w:ascii="Calibri" w:hAnsi="Calibri" w:cs="Calibri"/>
        <w:sz w:val="18"/>
        <w:szCs w:val="18"/>
      </w:rPr>
      <w:t>/</w:t>
    </w:r>
    <w:r w:rsidR="00C60810" w:rsidRPr="00B65E5D">
      <w:rPr>
        <w:rFonts w:ascii="Calibri" w:hAnsi="Calibri" w:cs="Calibri"/>
        <w:sz w:val="18"/>
        <w:szCs w:val="18"/>
      </w:rPr>
      <w:t>20</w:t>
    </w:r>
    <w:r w:rsidR="00C60810">
      <w:rPr>
        <w:rFonts w:ascii="Calibri" w:hAnsi="Calibri" w:cs="Calibri"/>
        <w:sz w:val="18"/>
        <w:szCs w:val="18"/>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3176F6"/>
    <w:multiLevelType w:val="multilevel"/>
    <w:tmpl w:val="63F6529E"/>
    <w:lvl w:ilvl="0">
      <w:start w:val="1"/>
      <w:numFmt w:val="lowerLetter"/>
      <w:lvlText w:val="%1."/>
      <w:lvlJc w:val="left"/>
      <w:pPr>
        <w:tabs>
          <w:tab w:val="num" w:pos="360"/>
        </w:tabs>
        <w:ind w:left="360" w:hanging="360"/>
      </w:pPr>
      <w:rPr>
        <w:rFonts w:hint="default"/>
        <w:b w:val="0"/>
        <w:bCs/>
      </w:rPr>
    </w:lvl>
    <w:lvl w:ilvl="1">
      <w:start w:val="1"/>
      <w:numFmt w:val="decimal"/>
      <w:lvlText w:val="%2."/>
      <w:lvlJc w:val="left"/>
      <w:pPr>
        <w:ind w:left="72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182B70"/>
    <w:multiLevelType w:val="hybridMultilevel"/>
    <w:tmpl w:val="699C211E"/>
    <w:lvl w:ilvl="0" w:tplc="E206A34E">
      <w:start w:val="1"/>
      <w:numFmt w:val="decimal"/>
      <w:lvlText w:val="%1."/>
      <w:lvlJc w:val="left"/>
      <w:pPr>
        <w:ind w:left="720" w:hanging="360"/>
      </w:pPr>
    </w:lvl>
    <w:lvl w:ilvl="1" w:tplc="9792336E">
      <w:start w:val="1"/>
      <w:numFmt w:val="decimal"/>
      <w:lvlText w:val="%2."/>
      <w:lvlJc w:val="left"/>
      <w:pPr>
        <w:ind w:left="720" w:hanging="360"/>
      </w:pPr>
    </w:lvl>
    <w:lvl w:ilvl="2" w:tplc="58763452">
      <w:start w:val="1"/>
      <w:numFmt w:val="decimal"/>
      <w:lvlText w:val="%3."/>
      <w:lvlJc w:val="left"/>
      <w:pPr>
        <w:ind w:left="720" w:hanging="360"/>
      </w:pPr>
    </w:lvl>
    <w:lvl w:ilvl="3" w:tplc="807A3746">
      <w:start w:val="1"/>
      <w:numFmt w:val="decimal"/>
      <w:lvlText w:val="%4."/>
      <w:lvlJc w:val="left"/>
      <w:pPr>
        <w:ind w:left="720" w:hanging="360"/>
      </w:pPr>
    </w:lvl>
    <w:lvl w:ilvl="4" w:tplc="0810A30C">
      <w:start w:val="1"/>
      <w:numFmt w:val="decimal"/>
      <w:lvlText w:val="%5."/>
      <w:lvlJc w:val="left"/>
      <w:pPr>
        <w:ind w:left="720" w:hanging="360"/>
      </w:pPr>
    </w:lvl>
    <w:lvl w:ilvl="5" w:tplc="86A4E3DC">
      <w:start w:val="1"/>
      <w:numFmt w:val="decimal"/>
      <w:lvlText w:val="%6."/>
      <w:lvlJc w:val="left"/>
      <w:pPr>
        <w:ind w:left="720" w:hanging="360"/>
      </w:pPr>
    </w:lvl>
    <w:lvl w:ilvl="6" w:tplc="30C20452">
      <w:start w:val="1"/>
      <w:numFmt w:val="decimal"/>
      <w:lvlText w:val="%7."/>
      <w:lvlJc w:val="left"/>
      <w:pPr>
        <w:ind w:left="720" w:hanging="360"/>
      </w:pPr>
    </w:lvl>
    <w:lvl w:ilvl="7" w:tplc="079C533A">
      <w:start w:val="1"/>
      <w:numFmt w:val="decimal"/>
      <w:lvlText w:val="%8."/>
      <w:lvlJc w:val="left"/>
      <w:pPr>
        <w:ind w:left="720" w:hanging="360"/>
      </w:pPr>
    </w:lvl>
    <w:lvl w:ilvl="8" w:tplc="44E2FBB6">
      <w:start w:val="1"/>
      <w:numFmt w:val="decimal"/>
      <w:lvlText w:val="%9."/>
      <w:lvlJc w:val="left"/>
      <w:pPr>
        <w:ind w:left="720" w:hanging="360"/>
      </w:pPr>
    </w:lvl>
  </w:abstractNum>
  <w:abstractNum w:abstractNumId="6"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571A54A6"/>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15:restartNumberingAfterBreak="0">
    <w:nsid w:val="6B7942C3"/>
    <w:multiLevelType w:val="multilevel"/>
    <w:tmpl w:val="616019B4"/>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54476931">
    <w:abstractNumId w:val="16"/>
  </w:num>
  <w:num w:numId="2" w16cid:durableId="878786321">
    <w:abstractNumId w:val="19"/>
  </w:num>
  <w:num w:numId="3" w16cid:durableId="1295597743">
    <w:abstractNumId w:val="12"/>
  </w:num>
  <w:num w:numId="4" w16cid:durableId="784274345">
    <w:abstractNumId w:val="9"/>
  </w:num>
  <w:num w:numId="5" w16cid:durableId="1866214206">
    <w:abstractNumId w:val="3"/>
  </w:num>
  <w:num w:numId="6" w16cid:durableId="633103901">
    <w:abstractNumId w:val="7"/>
  </w:num>
  <w:num w:numId="7" w16cid:durableId="882210544">
    <w:abstractNumId w:val="0"/>
  </w:num>
  <w:num w:numId="8" w16cid:durableId="787821658">
    <w:abstractNumId w:val="17"/>
  </w:num>
  <w:num w:numId="9" w16cid:durableId="758336613">
    <w:abstractNumId w:val="15"/>
  </w:num>
  <w:num w:numId="10" w16cid:durableId="359362333">
    <w:abstractNumId w:val="4"/>
  </w:num>
  <w:num w:numId="11" w16cid:durableId="201015657">
    <w:abstractNumId w:val="18"/>
  </w:num>
  <w:num w:numId="12" w16cid:durableId="267389663">
    <w:abstractNumId w:val="6"/>
  </w:num>
  <w:num w:numId="13" w16cid:durableId="1293555868">
    <w:abstractNumId w:val="14"/>
  </w:num>
  <w:num w:numId="14" w16cid:durableId="1318461282">
    <w:abstractNumId w:val="10"/>
  </w:num>
  <w:num w:numId="15" w16cid:durableId="702483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292409">
    <w:abstractNumId w:val="11"/>
  </w:num>
  <w:num w:numId="17" w16cid:durableId="1882670474">
    <w:abstractNumId w:val="2"/>
  </w:num>
  <w:num w:numId="18" w16cid:durableId="101610556">
    <w:abstractNumId w:val="13"/>
  </w:num>
  <w:num w:numId="19" w16cid:durableId="1757752012">
    <w:abstractNumId w:val="5"/>
  </w:num>
  <w:num w:numId="20" w16cid:durableId="55038597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Tc2Nzc1MzYwMTZT0lEKTi0uzszPAykwqgUAkHW/liwAAAA="/>
  </w:docVars>
  <w:rsids>
    <w:rsidRoot w:val="00D25B49"/>
    <w:rsid w:val="0000074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75C7"/>
    <w:rsid w:val="00027F3B"/>
    <w:rsid w:val="00030CDC"/>
    <w:rsid w:val="00032BCC"/>
    <w:rsid w:val="00032FB9"/>
    <w:rsid w:val="00033440"/>
    <w:rsid w:val="0003476D"/>
    <w:rsid w:val="00035D1E"/>
    <w:rsid w:val="000360BF"/>
    <w:rsid w:val="00037004"/>
    <w:rsid w:val="000377D0"/>
    <w:rsid w:val="000413A1"/>
    <w:rsid w:val="00042858"/>
    <w:rsid w:val="00042AB1"/>
    <w:rsid w:val="000443E2"/>
    <w:rsid w:val="000473ED"/>
    <w:rsid w:val="0005176C"/>
    <w:rsid w:val="00051E58"/>
    <w:rsid w:val="000524A4"/>
    <w:rsid w:val="000530A6"/>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0D92"/>
    <w:rsid w:val="00084E60"/>
    <w:rsid w:val="00084EF7"/>
    <w:rsid w:val="00086286"/>
    <w:rsid w:val="0009326A"/>
    <w:rsid w:val="000A1C04"/>
    <w:rsid w:val="000A392E"/>
    <w:rsid w:val="000A4DFC"/>
    <w:rsid w:val="000A4ED2"/>
    <w:rsid w:val="000A5211"/>
    <w:rsid w:val="000A65A8"/>
    <w:rsid w:val="000B0A7A"/>
    <w:rsid w:val="000B1156"/>
    <w:rsid w:val="000B3670"/>
    <w:rsid w:val="000B3B52"/>
    <w:rsid w:val="000B417A"/>
    <w:rsid w:val="000B5452"/>
    <w:rsid w:val="000B561E"/>
    <w:rsid w:val="000B5A40"/>
    <w:rsid w:val="000B6180"/>
    <w:rsid w:val="000C1654"/>
    <w:rsid w:val="000C5630"/>
    <w:rsid w:val="000D1A28"/>
    <w:rsid w:val="000D21A4"/>
    <w:rsid w:val="000D293D"/>
    <w:rsid w:val="000D4209"/>
    <w:rsid w:val="000D5813"/>
    <w:rsid w:val="000D6378"/>
    <w:rsid w:val="000E17F1"/>
    <w:rsid w:val="000E4102"/>
    <w:rsid w:val="000E5347"/>
    <w:rsid w:val="000E55A6"/>
    <w:rsid w:val="000E5E97"/>
    <w:rsid w:val="000E71C3"/>
    <w:rsid w:val="000E73BE"/>
    <w:rsid w:val="000E759B"/>
    <w:rsid w:val="000E7AD4"/>
    <w:rsid w:val="000E7C19"/>
    <w:rsid w:val="000F1B99"/>
    <w:rsid w:val="000F4472"/>
    <w:rsid w:val="000F5F3F"/>
    <w:rsid w:val="000F66A2"/>
    <w:rsid w:val="0010190F"/>
    <w:rsid w:val="00101BE0"/>
    <w:rsid w:val="00101E8B"/>
    <w:rsid w:val="0011069A"/>
    <w:rsid w:val="00110A1D"/>
    <w:rsid w:val="001114B7"/>
    <w:rsid w:val="00111ACD"/>
    <w:rsid w:val="00114104"/>
    <w:rsid w:val="001175D5"/>
    <w:rsid w:val="00120111"/>
    <w:rsid w:val="001209B2"/>
    <w:rsid w:val="00121DF5"/>
    <w:rsid w:val="00122ADC"/>
    <w:rsid w:val="00124A96"/>
    <w:rsid w:val="0013073F"/>
    <w:rsid w:val="00130D70"/>
    <w:rsid w:val="00136A51"/>
    <w:rsid w:val="00137563"/>
    <w:rsid w:val="001416E1"/>
    <w:rsid w:val="0014376B"/>
    <w:rsid w:val="0014452A"/>
    <w:rsid w:val="00144D23"/>
    <w:rsid w:val="00145D03"/>
    <w:rsid w:val="00146AEB"/>
    <w:rsid w:val="00147F8A"/>
    <w:rsid w:val="00156707"/>
    <w:rsid w:val="00160FC6"/>
    <w:rsid w:val="001610DE"/>
    <w:rsid w:val="00161EE1"/>
    <w:rsid w:val="0016247C"/>
    <w:rsid w:val="001624DB"/>
    <w:rsid w:val="00162D2D"/>
    <w:rsid w:val="0016323C"/>
    <w:rsid w:val="00163CEF"/>
    <w:rsid w:val="0016419B"/>
    <w:rsid w:val="001652AA"/>
    <w:rsid w:val="00165800"/>
    <w:rsid w:val="00166872"/>
    <w:rsid w:val="00167665"/>
    <w:rsid w:val="001725BA"/>
    <w:rsid w:val="00173A66"/>
    <w:rsid w:val="00173E72"/>
    <w:rsid w:val="001744E9"/>
    <w:rsid w:val="0017460F"/>
    <w:rsid w:val="001770D9"/>
    <w:rsid w:val="00180C75"/>
    <w:rsid w:val="00182AC5"/>
    <w:rsid w:val="0018649F"/>
    <w:rsid w:val="00193A1B"/>
    <w:rsid w:val="00194AFD"/>
    <w:rsid w:val="00195FF8"/>
    <w:rsid w:val="00197B80"/>
    <w:rsid w:val="001A0AB5"/>
    <w:rsid w:val="001A1006"/>
    <w:rsid w:val="001A493E"/>
    <w:rsid w:val="001A5556"/>
    <w:rsid w:val="001A5F79"/>
    <w:rsid w:val="001A615A"/>
    <w:rsid w:val="001A6A7D"/>
    <w:rsid w:val="001B08AA"/>
    <w:rsid w:val="001B10A7"/>
    <w:rsid w:val="001B1888"/>
    <w:rsid w:val="001B3AB5"/>
    <w:rsid w:val="001B3CAF"/>
    <w:rsid w:val="001B4531"/>
    <w:rsid w:val="001B4AE2"/>
    <w:rsid w:val="001B53F4"/>
    <w:rsid w:val="001B67F1"/>
    <w:rsid w:val="001C038D"/>
    <w:rsid w:val="001C1BEB"/>
    <w:rsid w:val="001C1CCE"/>
    <w:rsid w:val="001C242B"/>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2B87"/>
    <w:rsid w:val="001F2DF4"/>
    <w:rsid w:val="001F3580"/>
    <w:rsid w:val="001F6800"/>
    <w:rsid w:val="001F727E"/>
    <w:rsid w:val="00200271"/>
    <w:rsid w:val="00203089"/>
    <w:rsid w:val="002032F1"/>
    <w:rsid w:val="00206320"/>
    <w:rsid w:val="00207ABB"/>
    <w:rsid w:val="00211388"/>
    <w:rsid w:val="00211BA2"/>
    <w:rsid w:val="00212058"/>
    <w:rsid w:val="0021233F"/>
    <w:rsid w:val="0021251A"/>
    <w:rsid w:val="002132D5"/>
    <w:rsid w:val="00213463"/>
    <w:rsid w:val="00214657"/>
    <w:rsid w:val="002151E6"/>
    <w:rsid w:val="00215893"/>
    <w:rsid w:val="00215CB6"/>
    <w:rsid w:val="00220CC2"/>
    <w:rsid w:val="00221F17"/>
    <w:rsid w:val="002224B1"/>
    <w:rsid w:val="00223372"/>
    <w:rsid w:val="0022657C"/>
    <w:rsid w:val="00230C33"/>
    <w:rsid w:val="002337BA"/>
    <w:rsid w:val="00235C41"/>
    <w:rsid w:val="00236064"/>
    <w:rsid w:val="002360F1"/>
    <w:rsid w:val="00236F1B"/>
    <w:rsid w:val="00237AFE"/>
    <w:rsid w:val="00240AD5"/>
    <w:rsid w:val="00240CE9"/>
    <w:rsid w:val="00244A5F"/>
    <w:rsid w:val="00244F31"/>
    <w:rsid w:val="00246ED3"/>
    <w:rsid w:val="002509D0"/>
    <w:rsid w:val="0025127C"/>
    <w:rsid w:val="002513BB"/>
    <w:rsid w:val="00251833"/>
    <w:rsid w:val="002554BE"/>
    <w:rsid w:val="00257DE7"/>
    <w:rsid w:val="00260967"/>
    <w:rsid w:val="002614F5"/>
    <w:rsid w:val="00262138"/>
    <w:rsid w:val="00262B73"/>
    <w:rsid w:val="00263F8E"/>
    <w:rsid w:val="0026673F"/>
    <w:rsid w:val="00266F23"/>
    <w:rsid w:val="0026717C"/>
    <w:rsid w:val="00271811"/>
    <w:rsid w:val="00273725"/>
    <w:rsid w:val="00273AA4"/>
    <w:rsid w:val="002740B6"/>
    <w:rsid w:val="00275CBE"/>
    <w:rsid w:val="002767E5"/>
    <w:rsid w:val="002773A5"/>
    <w:rsid w:val="00282655"/>
    <w:rsid w:val="00282A86"/>
    <w:rsid w:val="00284A5A"/>
    <w:rsid w:val="0028531E"/>
    <w:rsid w:val="002901C0"/>
    <w:rsid w:val="00291E01"/>
    <w:rsid w:val="00293549"/>
    <w:rsid w:val="00294F94"/>
    <w:rsid w:val="00296379"/>
    <w:rsid w:val="0029658A"/>
    <w:rsid w:val="00296BDA"/>
    <w:rsid w:val="0029722B"/>
    <w:rsid w:val="002A13E6"/>
    <w:rsid w:val="002A153B"/>
    <w:rsid w:val="002A369A"/>
    <w:rsid w:val="002A39DC"/>
    <w:rsid w:val="002A4DC5"/>
    <w:rsid w:val="002A60EC"/>
    <w:rsid w:val="002A6FB8"/>
    <w:rsid w:val="002A7B99"/>
    <w:rsid w:val="002B0BC4"/>
    <w:rsid w:val="002B259C"/>
    <w:rsid w:val="002B4D3A"/>
    <w:rsid w:val="002B53E3"/>
    <w:rsid w:val="002B59B4"/>
    <w:rsid w:val="002C5288"/>
    <w:rsid w:val="002C5EBD"/>
    <w:rsid w:val="002C64F0"/>
    <w:rsid w:val="002D563F"/>
    <w:rsid w:val="002D641B"/>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3B15"/>
    <w:rsid w:val="00306647"/>
    <w:rsid w:val="00306D38"/>
    <w:rsid w:val="00307898"/>
    <w:rsid w:val="003105FA"/>
    <w:rsid w:val="00310727"/>
    <w:rsid w:val="00311770"/>
    <w:rsid w:val="0031225A"/>
    <w:rsid w:val="00313A8B"/>
    <w:rsid w:val="003142FA"/>
    <w:rsid w:val="0031600C"/>
    <w:rsid w:val="0032028E"/>
    <w:rsid w:val="0032374E"/>
    <w:rsid w:val="0033022B"/>
    <w:rsid w:val="00330D98"/>
    <w:rsid w:val="00331F5B"/>
    <w:rsid w:val="00335942"/>
    <w:rsid w:val="00336E69"/>
    <w:rsid w:val="00337143"/>
    <w:rsid w:val="00342935"/>
    <w:rsid w:val="00344950"/>
    <w:rsid w:val="003450F0"/>
    <w:rsid w:val="003458E6"/>
    <w:rsid w:val="00346929"/>
    <w:rsid w:val="00346A5F"/>
    <w:rsid w:val="00346CF6"/>
    <w:rsid w:val="00347D56"/>
    <w:rsid w:val="003513D8"/>
    <w:rsid w:val="00352F26"/>
    <w:rsid w:val="003562D2"/>
    <w:rsid w:val="00356A15"/>
    <w:rsid w:val="00356A46"/>
    <w:rsid w:val="003629CB"/>
    <w:rsid w:val="00364427"/>
    <w:rsid w:val="00365E87"/>
    <w:rsid w:val="00367121"/>
    <w:rsid w:val="00377C08"/>
    <w:rsid w:val="00377C0D"/>
    <w:rsid w:val="00387EC8"/>
    <w:rsid w:val="00390775"/>
    <w:rsid w:val="003956BC"/>
    <w:rsid w:val="003A0DB3"/>
    <w:rsid w:val="003A0EA8"/>
    <w:rsid w:val="003A5211"/>
    <w:rsid w:val="003A522D"/>
    <w:rsid w:val="003A7559"/>
    <w:rsid w:val="003B06CA"/>
    <w:rsid w:val="003B0B6C"/>
    <w:rsid w:val="003B1A7B"/>
    <w:rsid w:val="003B5145"/>
    <w:rsid w:val="003B524B"/>
    <w:rsid w:val="003B5825"/>
    <w:rsid w:val="003B67BD"/>
    <w:rsid w:val="003B7ED7"/>
    <w:rsid w:val="003C345F"/>
    <w:rsid w:val="003C5631"/>
    <w:rsid w:val="003C5746"/>
    <w:rsid w:val="003C6869"/>
    <w:rsid w:val="003D0FFD"/>
    <w:rsid w:val="003D14E3"/>
    <w:rsid w:val="003D1D3D"/>
    <w:rsid w:val="003D1D97"/>
    <w:rsid w:val="003D3071"/>
    <w:rsid w:val="003D5553"/>
    <w:rsid w:val="003E0F06"/>
    <w:rsid w:val="003E23C2"/>
    <w:rsid w:val="003E499F"/>
    <w:rsid w:val="003E540A"/>
    <w:rsid w:val="003E7784"/>
    <w:rsid w:val="003F155F"/>
    <w:rsid w:val="003F1FF4"/>
    <w:rsid w:val="003F33CB"/>
    <w:rsid w:val="003F39F6"/>
    <w:rsid w:val="003F4C39"/>
    <w:rsid w:val="00401D9F"/>
    <w:rsid w:val="00402394"/>
    <w:rsid w:val="00403B98"/>
    <w:rsid w:val="00407214"/>
    <w:rsid w:val="00410633"/>
    <w:rsid w:val="00411711"/>
    <w:rsid w:val="004126F4"/>
    <w:rsid w:val="00412EAA"/>
    <w:rsid w:val="0041323F"/>
    <w:rsid w:val="004156DF"/>
    <w:rsid w:val="0042096C"/>
    <w:rsid w:val="0042201C"/>
    <w:rsid w:val="0042451D"/>
    <w:rsid w:val="0042573E"/>
    <w:rsid w:val="004301AE"/>
    <w:rsid w:val="004312AA"/>
    <w:rsid w:val="004320EC"/>
    <w:rsid w:val="00432BC7"/>
    <w:rsid w:val="00435390"/>
    <w:rsid w:val="00435E6E"/>
    <w:rsid w:val="00437F7B"/>
    <w:rsid w:val="00437F8B"/>
    <w:rsid w:val="004402FC"/>
    <w:rsid w:val="00441F8D"/>
    <w:rsid w:val="00442394"/>
    <w:rsid w:val="00443CF1"/>
    <w:rsid w:val="00450F51"/>
    <w:rsid w:val="00453BD5"/>
    <w:rsid w:val="00454BF0"/>
    <w:rsid w:val="00455B63"/>
    <w:rsid w:val="00457182"/>
    <w:rsid w:val="00460DF7"/>
    <w:rsid w:val="0046283D"/>
    <w:rsid w:val="00462A23"/>
    <w:rsid w:val="00462CD2"/>
    <w:rsid w:val="00462E53"/>
    <w:rsid w:val="00463248"/>
    <w:rsid w:val="0046491F"/>
    <w:rsid w:val="0047063B"/>
    <w:rsid w:val="00471AE7"/>
    <w:rsid w:val="00472AFF"/>
    <w:rsid w:val="00472E99"/>
    <w:rsid w:val="00473773"/>
    <w:rsid w:val="00473B03"/>
    <w:rsid w:val="00473C73"/>
    <w:rsid w:val="00474E6F"/>
    <w:rsid w:val="00476329"/>
    <w:rsid w:val="00481FF0"/>
    <w:rsid w:val="00483606"/>
    <w:rsid w:val="00483AC3"/>
    <w:rsid w:val="00484606"/>
    <w:rsid w:val="00484AC5"/>
    <w:rsid w:val="004864BF"/>
    <w:rsid w:val="004864F1"/>
    <w:rsid w:val="00487DB1"/>
    <w:rsid w:val="00491212"/>
    <w:rsid w:val="00491250"/>
    <w:rsid w:val="0049253E"/>
    <w:rsid w:val="00492763"/>
    <w:rsid w:val="004954EA"/>
    <w:rsid w:val="00496B5E"/>
    <w:rsid w:val="00497327"/>
    <w:rsid w:val="004A0D64"/>
    <w:rsid w:val="004A1A01"/>
    <w:rsid w:val="004A1BBA"/>
    <w:rsid w:val="004A4A56"/>
    <w:rsid w:val="004A507A"/>
    <w:rsid w:val="004A79A2"/>
    <w:rsid w:val="004B182F"/>
    <w:rsid w:val="004B4154"/>
    <w:rsid w:val="004B55FD"/>
    <w:rsid w:val="004B5A02"/>
    <w:rsid w:val="004B7453"/>
    <w:rsid w:val="004B7CE8"/>
    <w:rsid w:val="004C0588"/>
    <w:rsid w:val="004C435D"/>
    <w:rsid w:val="004C4B3B"/>
    <w:rsid w:val="004C4DDC"/>
    <w:rsid w:val="004C5236"/>
    <w:rsid w:val="004C7E80"/>
    <w:rsid w:val="004C7E97"/>
    <w:rsid w:val="004D11B0"/>
    <w:rsid w:val="004D2C48"/>
    <w:rsid w:val="004D32FD"/>
    <w:rsid w:val="004D3B25"/>
    <w:rsid w:val="004D4F70"/>
    <w:rsid w:val="004E4E94"/>
    <w:rsid w:val="004E5765"/>
    <w:rsid w:val="004F0454"/>
    <w:rsid w:val="004F3866"/>
    <w:rsid w:val="004F464B"/>
    <w:rsid w:val="004F5ED2"/>
    <w:rsid w:val="004F77BC"/>
    <w:rsid w:val="004F7A25"/>
    <w:rsid w:val="004F7BC2"/>
    <w:rsid w:val="00503243"/>
    <w:rsid w:val="00503755"/>
    <w:rsid w:val="00503F34"/>
    <w:rsid w:val="005056BE"/>
    <w:rsid w:val="00505D04"/>
    <w:rsid w:val="00506081"/>
    <w:rsid w:val="005077A3"/>
    <w:rsid w:val="00511F7E"/>
    <w:rsid w:val="00512727"/>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090"/>
    <w:rsid w:val="00553230"/>
    <w:rsid w:val="005562EA"/>
    <w:rsid w:val="005622A5"/>
    <w:rsid w:val="005623A8"/>
    <w:rsid w:val="00563FE3"/>
    <w:rsid w:val="00565575"/>
    <w:rsid w:val="00565BD3"/>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52DC"/>
    <w:rsid w:val="005C64CC"/>
    <w:rsid w:val="005C6CFF"/>
    <w:rsid w:val="005C7ABF"/>
    <w:rsid w:val="005C7CAA"/>
    <w:rsid w:val="005D3722"/>
    <w:rsid w:val="005D41F5"/>
    <w:rsid w:val="005D6A91"/>
    <w:rsid w:val="005D7058"/>
    <w:rsid w:val="005E1AC4"/>
    <w:rsid w:val="005E2338"/>
    <w:rsid w:val="005E23A7"/>
    <w:rsid w:val="005E2BDE"/>
    <w:rsid w:val="005E73EE"/>
    <w:rsid w:val="005F0ECC"/>
    <w:rsid w:val="005F26ED"/>
    <w:rsid w:val="005F2A7F"/>
    <w:rsid w:val="005F5E7A"/>
    <w:rsid w:val="005F74CA"/>
    <w:rsid w:val="005F7F4A"/>
    <w:rsid w:val="00600945"/>
    <w:rsid w:val="0060132E"/>
    <w:rsid w:val="006039FB"/>
    <w:rsid w:val="00604128"/>
    <w:rsid w:val="006046C3"/>
    <w:rsid w:val="00606DC1"/>
    <w:rsid w:val="006102AD"/>
    <w:rsid w:val="00610493"/>
    <w:rsid w:val="00613482"/>
    <w:rsid w:val="00613A4E"/>
    <w:rsid w:val="006149C1"/>
    <w:rsid w:val="006167A8"/>
    <w:rsid w:val="0062012D"/>
    <w:rsid w:val="00621596"/>
    <w:rsid w:val="00621F1D"/>
    <w:rsid w:val="00622C41"/>
    <w:rsid w:val="0062513E"/>
    <w:rsid w:val="00625851"/>
    <w:rsid w:val="00626227"/>
    <w:rsid w:val="00626570"/>
    <w:rsid w:val="00630E94"/>
    <w:rsid w:val="006315A5"/>
    <w:rsid w:val="006326B4"/>
    <w:rsid w:val="006330A0"/>
    <w:rsid w:val="00634242"/>
    <w:rsid w:val="00634D3D"/>
    <w:rsid w:val="0063649A"/>
    <w:rsid w:val="0064079C"/>
    <w:rsid w:val="00641F27"/>
    <w:rsid w:val="00645840"/>
    <w:rsid w:val="00645F03"/>
    <w:rsid w:val="006526E0"/>
    <w:rsid w:val="00652AE1"/>
    <w:rsid w:val="0065585E"/>
    <w:rsid w:val="00656C7F"/>
    <w:rsid w:val="0065757A"/>
    <w:rsid w:val="00657B2A"/>
    <w:rsid w:val="00661E96"/>
    <w:rsid w:val="00662438"/>
    <w:rsid w:val="00664530"/>
    <w:rsid w:val="00666AD7"/>
    <w:rsid w:val="00672A0D"/>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973"/>
    <w:rsid w:val="006A4984"/>
    <w:rsid w:val="006A5FAF"/>
    <w:rsid w:val="006A6D64"/>
    <w:rsid w:val="006A74DE"/>
    <w:rsid w:val="006B12A4"/>
    <w:rsid w:val="006B4719"/>
    <w:rsid w:val="006B50D0"/>
    <w:rsid w:val="006C248F"/>
    <w:rsid w:val="006C252D"/>
    <w:rsid w:val="006C2BC1"/>
    <w:rsid w:val="006C42A1"/>
    <w:rsid w:val="006C5A68"/>
    <w:rsid w:val="006D3C81"/>
    <w:rsid w:val="006E089B"/>
    <w:rsid w:val="006E1444"/>
    <w:rsid w:val="006E1967"/>
    <w:rsid w:val="006E1FCC"/>
    <w:rsid w:val="006E66F0"/>
    <w:rsid w:val="006F0354"/>
    <w:rsid w:val="006F0BF2"/>
    <w:rsid w:val="006F285A"/>
    <w:rsid w:val="006F70CD"/>
    <w:rsid w:val="006F72CD"/>
    <w:rsid w:val="006F7D88"/>
    <w:rsid w:val="0070077C"/>
    <w:rsid w:val="00700A42"/>
    <w:rsid w:val="00700AFC"/>
    <w:rsid w:val="007014C3"/>
    <w:rsid w:val="007023F4"/>
    <w:rsid w:val="00704F03"/>
    <w:rsid w:val="007069CB"/>
    <w:rsid w:val="007077E8"/>
    <w:rsid w:val="007104BE"/>
    <w:rsid w:val="007120DD"/>
    <w:rsid w:val="00713202"/>
    <w:rsid w:val="00713B1C"/>
    <w:rsid w:val="00714B80"/>
    <w:rsid w:val="00720B19"/>
    <w:rsid w:val="007210E8"/>
    <w:rsid w:val="0072142F"/>
    <w:rsid w:val="00724DE4"/>
    <w:rsid w:val="007257C4"/>
    <w:rsid w:val="0072685F"/>
    <w:rsid w:val="007269CD"/>
    <w:rsid w:val="00727E7A"/>
    <w:rsid w:val="00730945"/>
    <w:rsid w:val="00732EB0"/>
    <w:rsid w:val="007401A3"/>
    <w:rsid w:val="00740B4B"/>
    <w:rsid w:val="00740C3A"/>
    <w:rsid w:val="00743B0C"/>
    <w:rsid w:val="007444E6"/>
    <w:rsid w:val="00751CE2"/>
    <w:rsid w:val="0075665D"/>
    <w:rsid w:val="00760170"/>
    <w:rsid w:val="00763807"/>
    <w:rsid w:val="00767849"/>
    <w:rsid w:val="00771B96"/>
    <w:rsid w:val="00772DBD"/>
    <w:rsid w:val="00772F45"/>
    <w:rsid w:val="00773B27"/>
    <w:rsid w:val="00775EA7"/>
    <w:rsid w:val="00775ED0"/>
    <w:rsid w:val="00780295"/>
    <w:rsid w:val="00782471"/>
    <w:rsid w:val="007828DC"/>
    <w:rsid w:val="00785B00"/>
    <w:rsid w:val="00785DB1"/>
    <w:rsid w:val="00786CCF"/>
    <w:rsid w:val="007878C0"/>
    <w:rsid w:val="00787AF8"/>
    <w:rsid w:val="00787B5A"/>
    <w:rsid w:val="00790303"/>
    <w:rsid w:val="00791F81"/>
    <w:rsid w:val="007930A8"/>
    <w:rsid w:val="00793610"/>
    <w:rsid w:val="007942A9"/>
    <w:rsid w:val="007955CD"/>
    <w:rsid w:val="007A33D9"/>
    <w:rsid w:val="007A45AD"/>
    <w:rsid w:val="007A47DC"/>
    <w:rsid w:val="007A7625"/>
    <w:rsid w:val="007A7A12"/>
    <w:rsid w:val="007B0C20"/>
    <w:rsid w:val="007B113F"/>
    <w:rsid w:val="007B1DA8"/>
    <w:rsid w:val="007B22B4"/>
    <w:rsid w:val="007B29CC"/>
    <w:rsid w:val="007B3CF3"/>
    <w:rsid w:val="007C00FB"/>
    <w:rsid w:val="007C0DB5"/>
    <w:rsid w:val="007D1261"/>
    <w:rsid w:val="007D142B"/>
    <w:rsid w:val="007D48FC"/>
    <w:rsid w:val="007D5206"/>
    <w:rsid w:val="007D55CA"/>
    <w:rsid w:val="007D589C"/>
    <w:rsid w:val="007E040D"/>
    <w:rsid w:val="007E6A43"/>
    <w:rsid w:val="007F0F43"/>
    <w:rsid w:val="007F1108"/>
    <w:rsid w:val="007F1F9B"/>
    <w:rsid w:val="007F3148"/>
    <w:rsid w:val="007F349D"/>
    <w:rsid w:val="007F35C8"/>
    <w:rsid w:val="007F6DD1"/>
    <w:rsid w:val="007F6E7C"/>
    <w:rsid w:val="0080269D"/>
    <w:rsid w:val="008027B2"/>
    <w:rsid w:val="00802FB5"/>
    <w:rsid w:val="00804B9A"/>
    <w:rsid w:val="00806857"/>
    <w:rsid w:val="008079E9"/>
    <w:rsid w:val="008102D0"/>
    <w:rsid w:val="00810DDB"/>
    <w:rsid w:val="008117FF"/>
    <w:rsid w:val="00813C65"/>
    <w:rsid w:val="00817166"/>
    <w:rsid w:val="008177B2"/>
    <w:rsid w:val="00821FED"/>
    <w:rsid w:val="008225AA"/>
    <w:rsid w:val="00825343"/>
    <w:rsid w:val="0082619F"/>
    <w:rsid w:val="0082670D"/>
    <w:rsid w:val="00826BB8"/>
    <w:rsid w:val="008272EA"/>
    <w:rsid w:val="008313CA"/>
    <w:rsid w:val="0083190A"/>
    <w:rsid w:val="00834D9F"/>
    <w:rsid w:val="008363D5"/>
    <w:rsid w:val="00837898"/>
    <w:rsid w:val="00837AFA"/>
    <w:rsid w:val="00837EC9"/>
    <w:rsid w:val="008407B4"/>
    <w:rsid w:val="0084345F"/>
    <w:rsid w:val="00843C41"/>
    <w:rsid w:val="00843F70"/>
    <w:rsid w:val="00845941"/>
    <w:rsid w:val="008536B5"/>
    <w:rsid w:val="00853C3E"/>
    <w:rsid w:val="0085494F"/>
    <w:rsid w:val="00860479"/>
    <w:rsid w:val="00860C07"/>
    <w:rsid w:val="00862332"/>
    <w:rsid w:val="0086475D"/>
    <w:rsid w:val="00864CF9"/>
    <w:rsid w:val="00865BFF"/>
    <w:rsid w:val="008660F0"/>
    <w:rsid w:val="00866E50"/>
    <w:rsid w:val="0086708E"/>
    <w:rsid w:val="00867B64"/>
    <w:rsid w:val="0087005D"/>
    <w:rsid w:val="00874453"/>
    <w:rsid w:val="00874554"/>
    <w:rsid w:val="008752E3"/>
    <w:rsid w:val="00875422"/>
    <w:rsid w:val="00875876"/>
    <w:rsid w:val="008819EE"/>
    <w:rsid w:val="00882C9B"/>
    <w:rsid w:val="00883754"/>
    <w:rsid w:val="008852CC"/>
    <w:rsid w:val="0088675E"/>
    <w:rsid w:val="0089016E"/>
    <w:rsid w:val="00890A39"/>
    <w:rsid w:val="00897595"/>
    <w:rsid w:val="008A0B07"/>
    <w:rsid w:val="008A132F"/>
    <w:rsid w:val="008A2F7B"/>
    <w:rsid w:val="008A2FD1"/>
    <w:rsid w:val="008A4482"/>
    <w:rsid w:val="008A49A1"/>
    <w:rsid w:val="008A5D26"/>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D5E77"/>
    <w:rsid w:val="008E15CA"/>
    <w:rsid w:val="008E25EE"/>
    <w:rsid w:val="008E278A"/>
    <w:rsid w:val="008E3F32"/>
    <w:rsid w:val="008E558B"/>
    <w:rsid w:val="008E5CC1"/>
    <w:rsid w:val="008F0587"/>
    <w:rsid w:val="008F07FA"/>
    <w:rsid w:val="008F0FFB"/>
    <w:rsid w:val="008F4935"/>
    <w:rsid w:val="008F692A"/>
    <w:rsid w:val="008F71DE"/>
    <w:rsid w:val="00900912"/>
    <w:rsid w:val="00905194"/>
    <w:rsid w:val="0090652C"/>
    <w:rsid w:val="00906581"/>
    <w:rsid w:val="0090660C"/>
    <w:rsid w:val="00910986"/>
    <w:rsid w:val="00911631"/>
    <w:rsid w:val="0091457D"/>
    <w:rsid w:val="00914686"/>
    <w:rsid w:val="00917449"/>
    <w:rsid w:val="00917E08"/>
    <w:rsid w:val="00922D3A"/>
    <w:rsid w:val="009258C5"/>
    <w:rsid w:val="009309B4"/>
    <w:rsid w:val="00930D7D"/>
    <w:rsid w:val="00932D01"/>
    <w:rsid w:val="00933DF2"/>
    <w:rsid w:val="00934477"/>
    <w:rsid w:val="00935284"/>
    <w:rsid w:val="00935A8A"/>
    <w:rsid w:val="00936BCB"/>
    <w:rsid w:val="0093799A"/>
    <w:rsid w:val="009400FE"/>
    <w:rsid w:val="009406FD"/>
    <w:rsid w:val="00940A2D"/>
    <w:rsid w:val="009414E4"/>
    <w:rsid w:val="009442FA"/>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822BB"/>
    <w:rsid w:val="00982872"/>
    <w:rsid w:val="009832B6"/>
    <w:rsid w:val="00983FA6"/>
    <w:rsid w:val="00985653"/>
    <w:rsid w:val="00985973"/>
    <w:rsid w:val="00985CDB"/>
    <w:rsid w:val="00986810"/>
    <w:rsid w:val="00987A11"/>
    <w:rsid w:val="00992530"/>
    <w:rsid w:val="009936C1"/>
    <w:rsid w:val="009950C1"/>
    <w:rsid w:val="009977D2"/>
    <w:rsid w:val="00997BB6"/>
    <w:rsid w:val="009A39DC"/>
    <w:rsid w:val="009A49F7"/>
    <w:rsid w:val="009A558C"/>
    <w:rsid w:val="009B0151"/>
    <w:rsid w:val="009B0245"/>
    <w:rsid w:val="009B0731"/>
    <w:rsid w:val="009B10FF"/>
    <w:rsid w:val="009B2F08"/>
    <w:rsid w:val="009B50BF"/>
    <w:rsid w:val="009B5B3E"/>
    <w:rsid w:val="009C19AA"/>
    <w:rsid w:val="009C5074"/>
    <w:rsid w:val="009C5F7D"/>
    <w:rsid w:val="009C66FF"/>
    <w:rsid w:val="009C6DCF"/>
    <w:rsid w:val="009D2ADA"/>
    <w:rsid w:val="009D3693"/>
    <w:rsid w:val="009D4B93"/>
    <w:rsid w:val="009D4BB2"/>
    <w:rsid w:val="009E32B0"/>
    <w:rsid w:val="009E369F"/>
    <w:rsid w:val="009E38ED"/>
    <w:rsid w:val="009E3E74"/>
    <w:rsid w:val="009E52C8"/>
    <w:rsid w:val="009F0B9F"/>
    <w:rsid w:val="009F5E61"/>
    <w:rsid w:val="00A0195B"/>
    <w:rsid w:val="00A02143"/>
    <w:rsid w:val="00A02164"/>
    <w:rsid w:val="00A035F4"/>
    <w:rsid w:val="00A0386F"/>
    <w:rsid w:val="00A1057D"/>
    <w:rsid w:val="00A12F33"/>
    <w:rsid w:val="00A1425A"/>
    <w:rsid w:val="00A144E2"/>
    <w:rsid w:val="00A14C63"/>
    <w:rsid w:val="00A169E2"/>
    <w:rsid w:val="00A16F2B"/>
    <w:rsid w:val="00A21B69"/>
    <w:rsid w:val="00A21DAE"/>
    <w:rsid w:val="00A23E49"/>
    <w:rsid w:val="00A25134"/>
    <w:rsid w:val="00A30937"/>
    <w:rsid w:val="00A31896"/>
    <w:rsid w:val="00A31EE8"/>
    <w:rsid w:val="00A32439"/>
    <w:rsid w:val="00A329C6"/>
    <w:rsid w:val="00A36280"/>
    <w:rsid w:val="00A4329D"/>
    <w:rsid w:val="00A4355D"/>
    <w:rsid w:val="00A43654"/>
    <w:rsid w:val="00A43CD1"/>
    <w:rsid w:val="00A45406"/>
    <w:rsid w:val="00A460A6"/>
    <w:rsid w:val="00A463E5"/>
    <w:rsid w:val="00A46D2B"/>
    <w:rsid w:val="00A509E9"/>
    <w:rsid w:val="00A5473F"/>
    <w:rsid w:val="00A54BE7"/>
    <w:rsid w:val="00A55958"/>
    <w:rsid w:val="00A56124"/>
    <w:rsid w:val="00A571B9"/>
    <w:rsid w:val="00A5762D"/>
    <w:rsid w:val="00A601E9"/>
    <w:rsid w:val="00A62F0B"/>
    <w:rsid w:val="00A631EE"/>
    <w:rsid w:val="00A66408"/>
    <w:rsid w:val="00A70909"/>
    <w:rsid w:val="00A73D65"/>
    <w:rsid w:val="00A7549F"/>
    <w:rsid w:val="00A75F4A"/>
    <w:rsid w:val="00A76408"/>
    <w:rsid w:val="00A77548"/>
    <w:rsid w:val="00A8027D"/>
    <w:rsid w:val="00A809FB"/>
    <w:rsid w:val="00A84C25"/>
    <w:rsid w:val="00A85F7E"/>
    <w:rsid w:val="00A86B70"/>
    <w:rsid w:val="00A90351"/>
    <w:rsid w:val="00A917F5"/>
    <w:rsid w:val="00AA0FDC"/>
    <w:rsid w:val="00AA57B2"/>
    <w:rsid w:val="00AA5D6E"/>
    <w:rsid w:val="00AA5F3B"/>
    <w:rsid w:val="00AB18A6"/>
    <w:rsid w:val="00AB1D41"/>
    <w:rsid w:val="00AB48A8"/>
    <w:rsid w:val="00AB6BBC"/>
    <w:rsid w:val="00AB7D02"/>
    <w:rsid w:val="00AC0E6F"/>
    <w:rsid w:val="00AC427E"/>
    <w:rsid w:val="00AC69B6"/>
    <w:rsid w:val="00AC727F"/>
    <w:rsid w:val="00AC765D"/>
    <w:rsid w:val="00AD11AA"/>
    <w:rsid w:val="00AD198A"/>
    <w:rsid w:val="00AD2132"/>
    <w:rsid w:val="00AD2EF2"/>
    <w:rsid w:val="00AE14CB"/>
    <w:rsid w:val="00AE3ECA"/>
    <w:rsid w:val="00AE63CD"/>
    <w:rsid w:val="00AE699E"/>
    <w:rsid w:val="00AE75D2"/>
    <w:rsid w:val="00AF3305"/>
    <w:rsid w:val="00AF5BE1"/>
    <w:rsid w:val="00B01770"/>
    <w:rsid w:val="00B0312A"/>
    <w:rsid w:val="00B06715"/>
    <w:rsid w:val="00B0710F"/>
    <w:rsid w:val="00B108D9"/>
    <w:rsid w:val="00B1157D"/>
    <w:rsid w:val="00B1781F"/>
    <w:rsid w:val="00B20552"/>
    <w:rsid w:val="00B20AE4"/>
    <w:rsid w:val="00B22410"/>
    <w:rsid w:val="00B26B0B"/>
    <w:rsid w:val="00B30338"/>
    <w:rsid w:val="00B30B2C"/>
    <w:rsid w:val="00B30C1D"/>
    <w:rsid w:val="00B3116A"/>
    <w:rsid w:val="00B32F5B"/>
    <w:rsid w:val="00B33FDC"/>
    <w:rsid w:val="00B36F83"/>
    <w:rsid w:val="00B37650"/>
    <w:rsid w:val="00B414BB"/>
    <w:rsid w:val="00B4661B"/>
    <w:rsid w:val="00B4754F"/>
    <w:rsid w:val="00B51801"/>
    <w:rsid w:val="00B53DED"/>
    <w:rsid w:val="00B54441"/>
    <w:rsid w:val="00B553D2"/>
    <w:rsid w:val="00B6096F"/>
    <w:rsid w:val="00B627A6"/>
    <w:rsid w:val="00B65E5D"/>
    <w:rsid w:val="00B70BE4"/>
    <w:rsid w:val="00B72EAC"/>
    <w:rsid w:val="00B732DA"/>
    <w:rsid w:val="00B73ECC"/>
    <w:rsid w:val="00B76763"/>
    <w:rsid w:val="00B7747D"/>
    <w:rsid w:val="00B809AA"/>
    <w:rsid w:val="00B80E35"/>
    <w:rsid w:val="00B82993"/>
    <w:rsid w:val="00B8361E"/>
    <w:rsid w:val="00B83837"/>
    <w:rsid w:val="00B84104"/>
    <w:rsid w:val="00B8410C"/>
    <w:rsid w:val="00B841CA"/>
    <w:rsid w:val="00B846AE"/>
    <w:rsid w:val="00B84A35"/>
    <w:rsid w:val="00B865D2"/>
    <w:rsid w:val="00B86705"/>
    <w:rsid w:val="00B9028A"/>
    <w:rsid w:val="00B90890"/>
    <w:rsid w:val="00B90932"/>
    <w:rsid w:val="00B934CC"/>
    <w:rsid w:val="00B9587D"/>
    <w:rsid w:val="00B96D67"/>
    <w:rsid w:val="00B9739A"/>
    <w:rsid w:val="00B97C56"/>
    <w:rsid w:val="00BA1ABC"/>
    <w:rsid w:val="00BA37D3"/>
    <w:rsid w:val="00BA4932"/>
    <w:rsid w:val="00BA5E40"/>
    <w:rsid w:val="00BA6932"/>
    <w:rsid w:val="00BB00D3"/>
    <w:rsid w:val="00BB0842"/>
    <w:rsid w:val="00BB0C5D"/>
    <w:rsid w:val="00BB0E66"/>
    <w:rsid w:val="00BC2E20"/>
    <w:rsid w:val="00BC3EF3"/>
    <w:rsid w:val="00BC3F24"/>
    <w:rsid w:val="00BC428C"/>
    <w:rsid w:val="00BC45F4"/>
    <w:rsid w:val="00BC4C59"/>
    <w:rsid w:val="00BC6269"/>
    <w:rsid w:val="00BD0288"/>
    <w:rsid w:val="00BD50A9"/>
    <w:rsid w:val="00BD65B9"/>
    <w:rsid w:val="00BD7F45"/>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1EBC"/>
    <w:rsid w:val="00C04ACD"/>
    <w:rsid w:val="00C0613D"/>
    <w:rsid w:val="00C07505"/>
    <w:rsid w:val="00C0759E"/>
    <w:rsid w:val="00C10B2C"/>
    <w:rsid w:val="00C12DB4"/>
    <w:rsid w:val="00C136FF"/>
    <w:rsid w:val="00C14F57"/>
    <w:rsid w:val="00C15EDE"/>
    <w:rsid w:val="00C17FCD"/>
    <w:rsid w:val="00C20547"/>
    <w:rsid w:val="00C21102"/>
    <w:rsid w:val="00C23BC7"/>
    <w:rsid w:val="00C248AE"/>
    <w:rsid w:val="00C260C3"/>
    <w:rsid w:val="00C27A90"/>
    <w:rsid w:val="00C31477"/>
    <w:rsid w:val="00C32A4C"/>
    <w:rsid w:val="00C3429F"/>
    <w:rsid w:val="00C34380"/>
    <w:rsid w:val="00C347FA"/>
    <w:rsid w:val="00C3555D"/>
    <w:rsid w:val="00C3673F"/>
    <w:rsid w:val="00C3675C"/>
    <w:rsid w:val="00C36E2E"/>
    <w:rsid w:val="00C41F89"/>
    <w:rsid w:val="00C42CE0"/>
    <w:rsid w:val="00C45037"/>
    <w:rsid w:val="00C45D45"/>
    <w:rsid w:val="00C465F5"/>
    <w:rsid w:val="00C4798D"/>
    <w:rsid w:val="00C50C38"/>
    <w:rsid w:val="00C512E9"/>
    <w:rsid w:val="00C526A0"/>
    <w:rsid w:val="00C52E5D"/>
    <w:rsid w:val="00C543B3"/>
    <w:rsid w:val="00C5493F"/>
    <w:rsid w:val="00C54D52"/>
    <w:rsid w:val="00C55FD6"/>
    <w:rsid w:val="00C560A9"/>
    <w:rsid w:val="00C57E24"/>
    <w:rsid w:val="00C57E70"/>
    <w:rsid w:val="00C60810"/>
    <w:rsid w:val="00C6100E"/>
    <w:rsid w:val="00C6139A"/>
    <w:rsid w:val="00C61595"/>
    <w:rsid w:val="00C62BD8"/>
    <w:rsid w:val="00C63113"/>
    <w:rsid w:val="00C63684"/>
    <w:rsid w:val="00C647E8"/>
    <w:rsid w:val="00C708DD"/>
    <w:rsid w:val="00C716A3"/>
    <w:rsid w:val="00C76BBE"/>
    <w:rsid w:val="00C77742"/>
    <w:rsid w:val="00C77967"/>
    <w:rsid w:val="00C77CF5"/>
    <w:rsid w:val="00C809CB"/>
    <w:rsid w:val="00C811C4"/>
    <w:rsid w:val="00C8337D"/>
    <w:rsid w:val="00C83D8D"/>
    <w:rsid w:val="00C85914"/>
    <w:rsid w:val="00C904C9"/>
    <w:rsid w:val="00C910ED"/>
    <w:rsid w:val="00C916FF"/>
    <w:rsid w:val="00C925EB"/>
    <w:rsid w:val="00C930B3"/>
    <w:rsid w:val="00C9471B"/>
    <w:rsid w:val="00C94D3C"/>
    <w:rsid w:val="00C9535B"/>
    <w:rsid w:val="00C96270"/>
    <w:rsid w:val="00C96C45"/>
    <w:rsid w:val="00C96CAC"/>
    <w:rsid w:val="00C96F19"/>
    <w:rsid w:val="00C97053"/>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F33"/>
    <w:rsid w:val="00CD052F"/>
    <w:rsid w:val="00CD0843"/>
    <w:rsid w:val="00CD1EF2"/>
    <w:rsid w:val="00CD1FE7"/>
    <w:rsid w:val="00CD3544"/>
    <w:rsid w:val="00CD5DB7"/>
    <w:rsid w:val="00CE1115"/>
    <w:rsid w:val="00CE2D81"/>
    <w:rsid w:val="00CE34B9"/>
    <w:rsid w:val="00CE37CE"/>
    <w:rsid w:val="00CE386B"/>
    <w:rsid w:val="00CE697C"/>
    <w:rsid w:val="00CF0739"/>
    <w:rsid w:val="00CF0C91"/>
    <w:rsid w:val="00CF0D2B"/>
    <w:rsid w:val="00CF3D03"/>
    <w:rsid w:val="00CF5107"/>
    <w:rsid w:val="00CF5282"/>
    <w:rsid w:val="00CF6371"/>
    <w:rsid w:val="00CF6794"/>
    <w:rsid w:val="00CF77F9"/>
    <w:rsid w:val="00CF7BF4"/>
    <w:rsid w:val="00D03D56"/>
    <w:rsid w:val="00D063F6"/>
    <w:rsid w:val="00D06CC8"/>
    <w:rsid w:val="00D10632"/>
    <w:rsid w:val="00D1185E"/>
    <w:rsid w:val="00D143FE"/>
    <w:rsid w:val="00D14B4D"/>
    <w:rsid w:val="00D16AC2"/>
    <w:rsid w:val="00D20597"/>
    <w:rsid w:val="00D217F1"/>
    <w:rsid w:val="00D24652"/>
    <w:rsid w:val="00D2597F"/>
    <w:rsid w:val="00D25B49"/>
    <w:rsid w:val="00D26961"/>
    <w:rsid w:val="00D275FF"/>
    <w:rsid w:val="00D30867"/>
    <w:rsid w:val="00D309CE"/>
    <w:rsid w:val="00D315C3"/>
    <w:rsid w:val="00D31E98"/>
    <w:rsid w:val="00D324C5"/>
    <w:rsid w:val="00D34C9D"/>
    <w:rsid w:val="00D35E99"/>
    <w:rsid w:val="00D35F4A"/>
    <w:rsid w:val="00D40207"/>
    <w:rsid w:val="00D416AF"/>
    <w:rsid w:val="00D41B44"/>
    <w:rsid w:val="00D705CE"/>
    <w:rsid w:val="00D70778"/>
    <w:rsid w:val="00D74170"/>
    <w:rsid w:val="00D75BE0"/>
    <w:rsid w:val="00D76CB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505D"/>
    <w:rsid w:val="00DB24BD"/>
    <w:rsid w:val="00DB6DC8"/>
    <w:rsid w:val="00DC0F9C"/>
    <w:rsid w:val="00DC2E25"/>
    <w:rsid w:val="00DC3653"/>
    <w:rsid w:val="00DC6D35"/>
    <w:rsid w:val="00DC7276"/>
    <w:rsid w:val="00DC7600"/>
    <w:rsid w:val="00DC79CA"/>
    <w:rsid w:val="00DC7F82"/>
    <w:rsid w:val="00DD01E6"/>
    <w:rsid w:val="00DD3434"/>
    <w:rsid w:val="00DD4A21"/>
    <w:rsid w:val="00DD54A8"/>
    <w:rsid w:val="00DD658A"/>
    <w:rsid w:val="00DE0ED4"/>
    <w:rsid w:val="00DE1DE9"/>
    <w:rsid w:val="00DE3A0D"/>
    <w:rsid w:val="00DE3BBF"/>
    <w:rsid w:val="00DE79AD"/>
    <w:rsid w:val="00DF2C73"/>
    <w:rsid w:val="00DF5DE8"/>
    <w:rsid w:val="00DF6780"/>
    <w:rsid w:val="00E01636"/>
    <w:rsid w:val="00E02658"/>
    <w:rsid w:val="00E02BE2"/>
    <w:rsid w:val="00E030FB"/>
    <w:rsid w:val="00E031CC"/>
    <w:rsid w:val="00E03F90"/>
    <w:rsid w:val="00E101E5"/>
    <w:rsid w:val="00E1235C"/>
    <w:rsid w:val="00E144A9"/>
    <w:rsid w:val="00E15475"/>
    <w:rsid w:val="00E1743F"/>
    <w:rsid w:val="00E17FBA"/>
    <w:rsid w:val="00E23DF6"/>
    <w:rsid w:val="00E27C8A"/>
    <w:rsid w:val="00E32A14"/>
    <w:rsid w:val="00E34317"/>
    <w:rsid w:val="00E346B9"/>
    <w:rsid w:val="00E354A4"/>
    <w:rsid w:val="00E37C16"/>
    <w:rsid w:val="00E4078C"/>
    <w:rsid w:val="00E418A6"/>
    <w:rsid w:val="00E42AB3"/>
    <w:rsid w:val="00E446F7"/>
    <w:rsid w:val="00E464DE"/>
    <w:rsid w:val="00E466C9"/>
    <w:rsid w:val="00E52889"/>
    <w:rsid w:val="00E542B7"/>
    <w:rsid w:val="00E6060F"/>
    <w:rsid w:val="00E60777"/>
    <w:rsid w:val="00E62DB7"/>
    <w:rsid w:val="00E6527C"/>
    <w:rsid w:val="00E6741D"/>
    <w:rsid w:val="00E67D23"/>
    <w:rsid w:val="00E70D1D"/>
    <w:rsid w:val="00E70F5A"/>
    <w:rsid w:val="00E71BA5"/>
    <w:rsid w:val="00E75643"/>
    <w:rsid w:val="00E75A16"/>
    <w:rsid w:val="00E76914"/>
    <w:rsid w:val="00E92332"/>
    <w:rsid w:val="00E936F8"/>
    <w:rsid w:val="00E94C81"/>
    <w:rsid w:val="00E94F94"/>
    <w:rsid w:val="00EA02DC"/>
    <w:rsid w:val="00EA1205"/>
    <w:rsid w:val="00EA55E8"/>
    <w:rsid w:val="00EA75A3"/>
    <w:rsid w:val="00EB0ED0"/>
    <w:rsid w:val="00EB16D2"/>
    <w:rsid w:val="00EB317C"/>
    <w:rsid w:val="00EB6BCA"/>
    <w:rsid w:val="00EC2B27"/>
    <w:rsid w:val="00EC39BF"/>
    <w:rsid w:val="00EC3BDE"/>
    <w:rsid w:val="00EC48EE"/>
    <w:rsid w:val="00EC72EF"/>
    <w:rsid w:val="00ED0486"/>
    <w:rsid w:val="00ED1232"/>
    <w:rsid w:val="00ED32AB"/>
    <w:rsid w:val="00ED47AB"/>
    <w:rsid w:val="00ED5FCA"/>
    <w:rsid w:val="00ED65F7"/>
    <w:rsid w:val="00EE10A3"/>
    <w:rsid w:val="00EE3523"/>
    <w:rsid w:val="00EE3D17"/>
    <w:rsid w:val="00EE40DB"/>
    <w:rsid w:val="00EE49AE"/>
    <w:rsid w:val="00EF102B"/>
    <w:rsid w:val="00EF3D54"/>
    <w:rsid w:val="00EF40F2"/>
    <w:rsid w:val="00EF4EEB"/>
    <w:rsid w:val="00EF599F"/>
    <w:rsid w:val="00EF77F8"/>
    <w:rsid w:val="00F00921"/>
    <w:rsid w:val="00F0242F"/>
    <w:rsid w:val="00F03D80"/>
    <w:rsid w:val="00F16094"/>
    <w:rsid w:val="00F16714"/>
    <w:rsid w:val="00F1772A"/>
    <w:rsid w:val="00F2208D"/>
    <w:rsid w:val="00F2448E"/>
    <w:rsid w:val="00F26A20"/>
    <w:rsid w:val="00F27E11"/>
    <w:rsid w:val="00F300E7"/>
    <w:rsid w:val="00F309FF"/>
    <w:rsid w:val="00F3151A"/>
    <w:rsid w:val="00F3221D"/>
    <w:rsid w:val="00F33C57"/>
    <w:rsid w:val="00F37E3D"/>
    <w:rsid w:val="00F4060E"/>
    <w:rsid w:val="00F4335C"/>
    <w:rsid w:val="00F436F5"/>
    <w:rsid w:val="00F4472F"/>
    <w:rsid w:val="00F46B4D"/>
    <w:rsid w:val="00F47642"/>
    <w:rsid w:val="00F512C5"/>
    <w:rsid w:val="00F516AC"/>
    <w:rsid w:val="00F51B0F"/>
    <w:rsid w:val="00F52F14"/>
    <w:rsid w:val="00F545C7"/>
    <w:rsid w:val="00F54845"/>
    <w:rsid w:val="00F56810"/>
    <w:rsid w:val="00F60286"/>
    <w:rsid w:val="00F6144E"/>
    <w:rsid w:val="00F62513"/>
    <w:rsid w:val="00F65EBB"/>
    <w:rsid w:val="00F665AA"/>
    <w:rsid w:val="00F74229"/>
    <w:rsid w:val="00F75280"/>
    <w:rsid w:val="00F763FE"/>
    <w:rsid w:val="00F76D2D"/>
    <w:rsid w:val="00F779BA"/>
    <w:rsid w:val="00F800F1"/>
    <w:rsid w:val="00F801AD"/>
    <w:rsid w:val="00F818F3"/>
    <w:rsid w:val="00F82416"/>
    <w:rsid w:val="00F8319E"/>
    <w:rsid w:val="00F85C77"/>
    <w:rsid w:val="00F85F23"/>
    <w:rsid w:val="00F860C6"/>
    <w:rsid w:val="00F9174E"/>
    <w:rsid w:val="00F919FA"/>
    <w:rsid w:val="00F94145"/>
    <w:rsid w:val="00F942DF"/>
    <w:rsid w:val="00F96189"/>
    <w:rsid w:val="00FA238B"/>
    <w:rsid w:val="00FA346F"/>
    <w:rsid w:val="00FB2C74"/>
    <w:rsid w:val="00FB303D"/>
    <w:rsid w:val="00FB35B6"/>
    <w:rsid w:val="00FB4E59"/>
    <w:rsid w:val="00FB60DF"/>
    <w:rsid w:val="00FB618A"/>
    <w:rsid w:val="00FB719F"/>
    <w:rsid w:val="00FC07D4"/>
    <w:rsid w:val="00FC2C32"/>
    <w:rsid w:val="00FC31F1"/>
    <w:rsid w:val="00FD03DB"/>
    <w:rsid w:val="00FD0A8B"/>
    <w:rsid w:val="00FD2678"/>
    <w:rsid w:val="00FD33C2"/>
    <w:rsid w:val="00FD3CCF"/>
    <w:rsid w:val="00FD745B"/>
    <w:rsid w:val="00FE18C2"/>
    <w:rsid w:val="00FE2A35"/>
    <w:rsid w:val="00FE2C42"/>
    <w:rsid w:val="00FE570C"/>
    <w:rsid w:val="00FE5D3D"/>
    <w:rsid w:val="00FF25EB"/>
    <w:rsid w:val="00FF29E2"/>
    <w:rsid w:val="00FF465C"/>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245E30"/>
  <w15:chartTrackingRefBased/>
  <w15:docId w15:val="{3D9BC5C6-1E91-4623-B6EA-46DCC036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character" w:customStyle="1" w:styleId="OdstavecseseznamemChar">
    <w:name w:val="Odstavec se seznamem Char"/>
    <w:link w:val="Odstavecseseznamem"/>
    <w:uiPriority w:val="34"/>
    <w:locked/>
    <w:rsid w:val="00437F7B"/>
    <w:rPr>
      <w:sz w:val="24"/>
      <w:szCs w:val="24"/>
    </w:rPr>
  </w:style>
  <w:style w:type="paragraph" w:styleId="Revize">
    <w:name w:val="Revision"/>
    <w:hidden/>
    <w:uiPriority w:val="99"/>
    <w:semiHidden/>
    <w:rsid w:val="00437F7B"/>
    <w:rPr>
      <w:sz w:val="24"/>
      <w:szCs w:val="24"/>
    </w:rPr>
  </w:style>
  <w:style w:type="character" w:styleId="Nevyeenzmnka">
    <w:name w:val="Unresolved Mention"/>
    <w:uiPriority w:val="99"/>
    <w:semiHidden/>
    <w:unhideWhenUsed/>
    <w:rsid w:val="0080269D"/>
    <w:rPr>
      <w:color w:val="605E5C"/>
      <w:shd w:val="clear" w:color="auto" w:fill="E1DFDD"/>
    </w:rPr>
  </w:style>
  <w:style w:type="character" w:customStyle="1" w:styleId="cf01">
    <w:name w:val="cf01"/>
    <w:rsid w:val="00B4661B"/>
    <w:rPr>
      <w:rFonts w:ascii="Segoe UI" w:hAnsi="Segoe UI" w:cs="Segoe UI" w:hint="default"/>
      <w:sz w:val="18"/>
      <w:szCs w:val="18"/>
    </w:rPr>
  </w:style>
  <w:style w:type="character" w:customStyle="1" w:styleId="ZhlavChar">
    <w:name w:val="Záhlaví Char"/>
    <w:link w:val="Zhlav"/>
    <w:uiPriority w:val="99"/>
    <w:rsid w:val="00E75A16"/>
    <w:rPr>
      <w:sz w:val="24"/>
      <w:szCs w:val="24"/>
    </w:rPr>
  </w:style>
  <w:style w:type="paragraph" w:customStyle="1" w:styleId="Default">
    <w:name w:val="Default"/>
    <w:rsid w:val="00E75A1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A9F46C94-A299-4B36-8F94-E566B9DD57F9}">
  <ds:schemaRefs>
    <ds:schemaRef ds:uri="http://schemas.microsoft.com/office/2006/metadata/longProperties"/>
  </ds:schemaRefs>
</ds:datastoreItem>
</file>

<file path=customXml/itemProps2.xml><?xml version="1.0" encoding="utf-8"?>
<ds:datastoreItem xmlns:ds="http://schemas.openxmlformats.org/officeDocument/2006/customXml" ds:itemID="{AA70E89B-249D-43CF-ACAD-004BC19D3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AACCF-1C6C-4CAD-B3FC-2AB2D33F8C30}">
  <ds:schemaRefs>
    <ds:schemaRef ds:uri="http://schemas.openxmlformats.org/officeDocument/2006/bibliography"/>
  </ds:schemaRefs>
</ds:datastoreItem>
</file>

<file path=customXml/itemProps4.xml><?xml version="1.0" encoding="utf-8"?>
<ds:datastoreItem xmlns:ds="http://schemas.openxmlformats.org/officeDocument/2006/customXml" ds:itemID="{AFE988E0-DEFC-4B38-9E88-30A86A1C9D8C}">
  <ds:schemaRefs>
    <ds:schemaRef ds:uri="http://schemas.microsoft.com/sharepoint/v3/contenttype/forms"/>
  </ds:schemaRefs>
</ds:datastoreItem>
</file>

<file path=customXml/itemProps5.xml><?xml version="1.0" encoding="utf-8"?>
<ds:datastoreItem xmlns:ds="http://schemas.openxmlformats.org/officeDocument/2006/customXml" ds:itemID="{95E3C748-5B3A-4491-8192-5746B4B0EA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3293</Words>
  <Characters>19431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Starostová Petra</cp:lastModifiedBy>
  <cp:revision>2</cp:revision>
  <cp:lastPrinted>2024-04-23T20:46:00Z</cp:lastPrinted>
  <dcterms:created xsi:type="dcterms:W3CDTF">2024-05-02T09:01:00Z</dcterms:created>
  <dcterms:modified xsi:type="dcterms:W3CDTF">2024-05-02T09:01:00Z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24150b90466791321f8c1738669e8023e81e8000eaebb6beb1f040d38d92eae0</vt:lpwstr>
  </property>
  <property fmtid="{D5CDD505-2E9C-101B-9397-08002B2CF9AE}" pid="4" name="ContentTypeId">
    <vt:lpwstr>0x0101008AE6648684A4E94ABBB4D99F1EC417B3</vt:lpwstr>
  </property>
</Properties>
</file>