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OBD202400094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231"/>
        <w:gridCol w:w="4119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neplátce DPH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77777777" w:rsidR="005D5421" w:rsidRDefault="0041570B">
            <w:r>
              <w:rPr>
                <w:sz w:val="24"/>
              </w:rPr>
              <w:t>Jan Pandularis</w:t>
            </w:r>
          </w:p>
          <w:p w14:paraId="4BD4BC18" w14:textId="315E4F5C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3933CD85" w:rsidR="005D5421" w:rsidRDefault="0041570B"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vystavení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objednávky</w:t>
            </w:r>
            <w:proofErr w:type="spellEnd"/>
            <w:r>
              <w:rPr>
                <w:sz w:val="24"/>
              </w:rPr>
              <w:t xml:space="preserve">: </w:t>
            </w:r>
            <w:r w:rsidR="00703961">
              <w:rPr>
                <w:sz w:val="24"/>
              </w:rPr>
              <w:t>30</w:t>
            </w:r>
            <w:r>
              <w:rPr>
                <w:sz w:val="24"/>
              </w:rPr>
              <w:t>.0</w:t>
            </w:r>
            <w:r w:rsidR="00703961">
              <w:rPr>
                <w:sz w:val="24"/>
              </w:rPr>
              <w:t>4</w:t>
            </w:r>
            <w:r>
              <w:rPr>
                <w:sz w:val="24"/>
              </w:rPr>
              <w:t>.2024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>Ing. Josef Sliwka</w:t>
            </w:r>
          </w:p>
          <w:p w14:paraId="08A67FFB" w14:textId="564787AA" w:rsidR="005D5421" w:rsidRDefault="00141F10">
            <w:proofErr w:type="spellStart"/>
            <w:r>
              <w:t>xxxxxxxxxxxxxxxxxxxxxxxxx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12660485</w:t>
            </w:r>
          </w:p>
          <w:p w14:paraId="6BB8ACD7" w14:textId="49B0132D" w:rsidR="005D5421" w:rsidRDefault="0041570B">
            <w:r>
              <w:rPr>
                <w:sz w:val="24"/>
              </w:rPr>
              <w:t xml:space="preserve">DIČ: </w:t>
            </w:r>
            <w:proofErr w:type="spellStart"/>
            <w:r w:rsidR="00141F10">
              <w:rPr>
                <w:sz w:val="24"/>
              </w:rPr>
              <w:t>xxxxxxxxxxxx</w:t>
            </w:r>
            <w:proofErr w:type="spellEnd"/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Oprava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laviček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kolem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kašny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Husově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sadu</w:t>
            </w:r>
            <w:proofErr w:type="spellEnd"/>
          </w:p>
          <w:p w14:paraId="0CB77C32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78 650,00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Oprava laviček kolem kašny v Husově sadu - dle přiložené cenové nabídky.</w:t>
            </w:r>
          </w:p>
          <w:p w14:paraId="7624328C" w14:textId="77777777" w:rsidR="0039524C" w:rsidRPr="00C9006E" w:rsidRDefault="0039524C" w:rsidP="00765A7D"/>
          <w:p w14:paraId="65B42163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Smluvní strany se dohodly, že objednávka neobsahuje žádné skutečnosti, které lze označit jako obchodní tajemství dle § 504 zákona č. 89/2012 Sb., občanský zákoník nebo jiných zákonů.</w:t>
            </w:r>
          </w:p>
          <w:p w14:paraId="4A71CEF9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</w:t>
            </w:r>
          </w:p>
          <w:p w14:paraId="0B1DF18A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Tato objednávka nabývá účinnosti okamžikem jejího uveřejnění v registru smluv.</w:t>
            </w:r>
          </w:p>
          <w:p w14:paraId="16C7EEC3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0F1F6817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90EDD" w14:textId="77777777" w:rsidR="00D7156F" w:rsidRDefault="00D7156F">
      <w:pPr>
        <w:spacing w:after="0" w:line="240" w:lineRule="auto"/>
      </w:pPr>
      <w:r>
        <w:separator/>
      </w:r>
    </w:p>
  </w:endnote>
  <w:endnote w:type="continuationSeparator" w:id="0">
    <w:p w14:paraId="6B5A6690" w14:textId="77777777" w:rsidR="00D7156F" w:rsidRDefault="00D7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6858D" w14:textId="77777777" w:rsidR="00D7156F" w:rsidRDefault="00D7156F">
      <w:pPr>
        <w:spacing w:after="0" w:line="240" w:lineRule="auto"/>
      </w:pPr>
      <w:r>
        <w:separator/>
      </w:r>
    </w:p>
  </w:footnote>
  <w:footnote w:type="continuationSeparator" w:id="0">
    <w:p w14:paraId="6B730D97" w14:textId="77777777" w:rsidR="00D7156F" w:rsidRDefault="00D7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C443" w14:textId="3D5492D7" w:rsidR="00000000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  <w:t>Harantova 3152/28, 702 00, Ostrava - Moravská Ostrava</w:t>
    </w:r>
    <w:r w:rsidR="00A155FF">
      <w:br/>
      <w:t>IČ: 00097381, DIČ: neplátce DPH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0936B7"/>
    <w:rsid w:val="00141F10"/>
    <w:rsid w:val="0039524C"/>
    <w:rsid w:val="0041570B"/>
    <w:rsid w:val="0059302D"/>
    <w:rsid w:val="005D5421"/>
    <w:rsid w:val="00703961"/>
    <w:rsid w:val="00765A7D"/>
    <w:rsid w:val="00A155FF"/>
    <w:rsid w:val="00A35C8B"/>
    <w:rsid w:val="00AF22D2"/>
    <w:rsid w:val="00C9006E"/>
    <w:rsid w:val="00D7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Hinštová</dc:creator>
  <cp:lastModifiedBy>Alena Hinštová</cp:lastModifiedBy>
  <cp:revision>5</cp:revision>
  <dcterms:created xsi:type="dcterms:W3CDTF">2024-05-02T04:13:00Z</dcterms:created>
  <dcterms:modified xsi:type="dcterms:W3CDTF">2024-05-02T04:14:00Z</dcterms:modified>
</cp:coreProperties>
</file>