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2F46B32D" w14:textId="77777777" w:rsidR="00D71394" w:rsidRPr="007018EE" w:rsidRDefault="00D71394" w:rsidP="00D71394">
      <w:pPr>
        <w:overflowPunct w:val="0"/>
        <w:autoSpaceDE w:val="0"/>
        <w:autoSpaceDN w:val="0"/>
        <w:adjustRightInd w:val="0"/>
        <w:spacing w:line="276" w:lineRule="auto"/>
        <w:ind w:left="4248" w:firstLine="430"/>
        <w:jc w:val="both"/>
        <w:textAlignment w:val="baseline"/>
        <w:rPr>
          <w:rFonts w:ascii="Arial" w:hAnsi="Arial" w:cs="Arial"/>
          <w:b/>
          <w:sz w:val="22"/>
          <w:szCs w:val="22"/>
        </w:rPr>
      </w:pPr>
      <w:r w:rsidRPr="007018EE">
        <w:rPr>
          <w:rFonts w:ascii="Arial" w:hAnsi="Arial" w:cs="Arial"/>
          <w:b/>
          <w:sz w:val="22"/>
          <w:szCs w:val="22"/>
        </w:rPr>
        <w:t xml:space="preserve">Česká </w:t>
      </w:r>
      <w:proofErr w:type="gramStart"/>
      <w:r w:rsidRPr="007018EE">
        <w:rPr>
          <w:rFonts w:ascii="Arial" w:hAnsi="Arial" w:cs="Arial"/>
          <w:b/>
          <w:sz w:val="22"/>
          <w:szCs w:val="22"/>
        </w:rPr>
        <w:t>republika - Státní</w:t>
      </w:r>
      <w:proofErr w:type="gramEnd"/>
      <w:r w:rsidRPr="007018EE">
        <w:rPr>
          <w:rFonts w:ascii="Arial" w:hAnsi="Arial" w:cs="Arial"/>
          <w:b/>
          <w:sz w:val="22"/>
          <w:szCs w:val="22"/>
        </w:rPr>
        <w:t xml:space="preserve"> pozemkový úřad</w:t>
      </w:r>
    </w:p>
    <w:p w14:paraId="465496CB" w14:textId="77777777" w:rsidR="00D71394" w:rsidRPr="007018EE" w:rsidRDefault="00D71394" w:rsidP="00D71394">
      <w:pPr>
        <w:tabs>
          <w:tab w:val="left" w:pos="4678"/>
        </w:tabs>
        <w:overflowPunct w:val="0"/>
        <w:autoSpaceDE w:val="0"/>
        <w:autoSpaceDN w:val="0"/>
        <w:adjustRightInd w:val="0"/>
        <w:spacing w:line="276" w:lineRule="auto"/>
        <w:jc w:val="both"/>
        <w:textAlignment w:val="baseline"/>
        <w:rPr>
          <w:rFonts w:ascii="Arial" w:hAnsi="Arial" w:cs="Arial"/>
          <w:b/>
          <w:sz w:val="22"/>
          <w:szCs w:val="22"/>
        </w:rPr>
      </w:pPr>
      <w:proofErr w:type="gramStart"/>
      <w:r w:rsidRPr="006818CD">
        <w:rPr>
          <w:rFonts w:ascii="Arial" w:hAnsi="Arial" w:cs="Arial"/>
          <w:bCs/>
          <w:sz w:val="22"/>
          <w:szCs w:val="22"/>
        </w:rPr>
        <w:t>Sídlo:</w:t>
      </w:r>
      <w:r w:rsidRPr="007018EE">
        <w:rPr>
          <w:rFonts w:ascii="Arial" w:hAnsi="Arial" w:cs="Arial"/>
          <w:b/>
          <w:sz w:val="22"/>
          <w:szCs w:val="22"/>
        </w:rPr>
        <w:t xml:space="preserve">  </w:t>
      </w:r>
      <w:r w:rsidRPr="007018EE">
        <w:rPr>
          <w:rFonts w:ascii="Arial" w:hAnsi="Arial" w:cs="Arial"/>
          <w:b/>
          <w:sz w:val="22"/>
          <w:szCs w:val="22"/>
        </w:rPr>
        <w:tab/>
      </w:r>
      <w:proofErr w:type="gramEnd"/>
      <w:r w:rsidRPr="007018EE">
        <w:rPr>
          <w:rFonts w:ascii="Arial" w:hAnsi="Arial" w:cs="Arial"/>
          <w:sz w:val="22"/>
          <w:szCs w:val="22"/>
        </w:rPr>
        <w:t>Husinecká 1024/11a, 130 00 Praha 3</w:t>
      </w:r>
    </w:p>
    <w:p w14:paraId="3629D498" w14:textId="77777777" w:rsidR="00D71394" w:rsidRPr="007018EE" w:rsidRDefault="00D71394" w:rsidP="00D71394">
      <w:pPr>
        <w:overflowPunct w:val="0"/>
        <w:autoSpaceDE w:val="0"/>
        <w:autoSpaceDN w:val="0"/>
        <w:adjustRightInd w:val="0"/>
        <w:spacing w:line="276" w:lineRule="auto"/>
        <w:ind w:left="4248" w:firstLine="430"/>
        <w:jc w:val="both"/>
        <w:textAlignment w:val="baseline"/>
        <w:rPr>
          <w:rFonts w:ascii="Arial" w:hAnsi="Arial" w:cs="Arial"/>
          <w:bCs/>
          <w:snapToGrid w:val="0"/>
          <w:sz w:val="22"/>
          <w:szCs w:val="22"/>
          <w:highlight w:val="yellow"/>
        </w:rPr>
      </w:pPr>
      <w:r w:rsidRPr="007018EE">
        <w:rPr>
          <w:rFonts w:ascii="Arial" w:hAnsi="Arial" w:cs="Arial"/>
          <w:b/>
          <w:sz w:val="22"/>
          <w:szCs w:val="22"/>
        </w:rPr>
        <w:t>Krajský pozemkový úřad pro Olomoucký kra</w:t>
      </w:r>
      <w:r>
        <w:rPr>
          <w:rFonts w:ascii="Arial" w:hAnsi="Arial" w:cs="Arial"/>
          <w:b/>
          <w:sz w:val="22"/>
          <w:szCs w:val="22"/>
        </w:rPr>
        <w:t>j</w:t>
      </w:r>
    </w:p>
    <w:p w14:paraId="7DCDA5CE" w14:textId="77777777" w:rsidR="00D71394" w:rsidRPr="007018EE" w:rsidRDefault="00D71394" w:rsidP="00D71394">
      <w:pPr>
        <w:tabs>
          <w:tab w:val="left" w:pos="4678"/>
        </w:tabs>
        <w:overflowPunct w:val="0"/>
        <w:autoSpaceDE w:val="0"/>
        <w:autoSpaceDN w:val="0"/>
        <w:adjustRightInd w:val="0"/>
        <w:spacing w:line="276" w:lineRule="auto"/>
        <w:jc w:val="both"/>
        <w:textAlignment w:val="baseline"/>
        <w:rPr>
          <w:rFonts w:ascii="Arial" w:hAnsi="Arial" w:cs="Arial"/>
          <w:sz w:val="22"/>
          <w:szCs w:val="22"/>
        </w:rPr>
      </w:pPr>
      <w:r w:rsidRPr="005D0856">
        <w:rPr>
          <w:rFonts w:ascii="Arial" w:hAnsi="Arial" w:cs="Arial"/>
          <w:bCs/>
          <w:sz w:val="22"/>
          <w:szCs w:val="22"/>
        </w:rPr>
        <w:t>Adresa:</w:t>
      </w:r>
      <w:r w:rsidRPr="007018EE">
        <w:rPr>
          <w:rFonts w:ascii="Arial" w:hAnsi="Arial" w:cs="Arial"/>
          <w:b/>
          <w:sz w:val="22"/>
          <w:szCs w:val="22"/>
        </w:rPr>
        <w:t xml:space="preserve"> </w:t>
      </w:r>
      <w:r w:rsidRPr="007018EE">
        <w:rPr>
          <w:rFonts w:ascii="Arial" w:hAnsi="Arial" w:cs="Arial"/>
          <w:b/>
          <w:sz w:val="22"/>
          <w:szCs w:val="22"/>
        </w:rPr>
        <w:tab/>
      </w:r>
      <w:r w:rsidRPr="00673F82">
        <w:rPr>
          <w:rFonts w:ascii="Arial" w:hAnsi="Arial" w:cs="Arial"/>
          <w:bCs/>
          <w:sz w:val="22"/>
          <w:szCs w:val="22"/>
        </w:rPr>
        <w:t>Blanická 383/1, 779 00 Olomouc</w:t>
      </w:r>
    </w:p>
    <w:p w14:paraId="555EC0D4" w14:textId="77777777" w:rsidR="00D71394" w:rsidRPr="007018EE" w:rsidRDefault="00D71394" w:rsidP="00D71394">
      <w:pPr>
        <w:tabs>
          <w:tab w:val="left" w:pos="4678"/>
        </w:tabs>
        <w:overflowPunct w:val="0"/>
        <w:autoSpaceDE w:val="0"/>
        <w:autoSpaceDN w:val="0"/>
        <w:adjustRightInd w:val="0"/>
        <w:spacing w:line="276" w:lineRule="auto"/>
        <w:ind w:left="4678" w:hanging="4678"/>
        <w:jc w:val="both"/>
        <w:textAlignment w:val="baseline"/>
        <w:rPr>
          <w:rFonts w:ascii="Arial" w:eastAsia="Lucida Sans Unicode" w:hAnsi="Arial" w:cs="Arial"/>
          <w:color w:val="FF0000"/>
          <w:sz w:val="22"/>
          <w:szCs w:val="22"/>
        </w:rPr>
      </w:pPr>
      <w:r w:rsidRPr="007018EE">
        <w:rPr>
          <w:rFonts w:ascii="Arial" w:eastAsia="Lucida Sans Unicode" w:hAnsi="Arial" w:cs="Arial"/>
          <w:sz w:val="22"/>
          <w:szCs w:val="22"/>
        </w:rPr>
        <w:t>zastoupený:</w:t>
      </w:r>
      <w:r w:rsidRPr="007018EE">
        <w:rPr>
          <w:rFonts w:ascii="Arial" w:eastAsia="Lucida Sans Unicode" w:hAnsi="Arial" w:cs="Arial"/>
          <w:sz w:val="22"/>
          <w:szCs w:val="22"/>
        </w:rPr>
        <w:tab/>
        <w:t xml:space="preserve">JUDr. Romanem </w:t>
      </w:r>
      <w:proofErr w:type="spellStart"/>
      <w:r w:rsidRPr="007018EE">
        <w:rPr>
          <w:rFonts w:ascii="Arial" w:eastAsia="Lucida Sans Unicode" w:hAnsi="Arial" w:cs="Arial"/>
          <w:sz w:val="22"/>
          <w:szCs w:val="22"/>
        </w:rPr>
        <w:t>Brnčalem</w:t>
      </w:r>
      <w:proofErr w:type="spellEnd"/>
      <w:r w:rsidRPr="007018EE">
        <w:rPr>
          <w:rFonts w:ascii="Arial" w:eastAsia="Lucida Sans Unicode" w:hAnsi="Arial" w:cs="Arial"/>
          <w:sz w:val="22"/>
          <w:szCs w:val="22"/>
        </w:rPr>
        <w:t>, LL.M., ředitelem Krajského pozemkového úřadu pro Olomoucký kraj</w:t>
      </w:r>
    </w:p>
    <w:p w14:paraId="2F185B8F" w14:textId="77777777" w:rsidR="00D71394" w:rsidRPr="007018EE" w:rsidRDefault="00D71394" w:rsidP="00D71394">
      <w:pPr>
        <w:widowControl w:val="0"/>
        <w:tabs>
          <w:tab w:val="left" w:pos="4678"/>
        </w:tabs>
        <w:suppressAutoHyphens/>
        <w:ind w:left="4678" w:hanging="4678"/>
        <w:rPr>
          <w:rFonts w:ascii="Arial" w:eastAsia="Lucida Sans Unicode" w:hAnsi="Arial" w:cs="Arial"/>
          <w:sz w:val="22"/>
          <w:szCs w:val="22"/>
        </w:rPr>
      </w:pPr>
      <w:r w:rsidRPr="007018EE">
        <w:rPr>
          <w:rFonts w:ascii="Arial" w:eastAsia="Lucida Sans Unicode" w:hAnsi="Arial" w:cs="Arial"/>
          <w:sz w:val="22"/>
          <w:szCs w:val="22"/>
        </w:rPr>
        <w:t>ve smluvních záležitostech oprávněn jednat:</w:t>
      </w:r>
      <w:r w:rsidRPr="007018EE">
        <w:rPr>
          <w:rFonts w:ascii="Arial" w:eastAsia="Lucida Sans Unicode" w:hAnsi="Arial" w:cs="Arial"/>
          <w:sz w:val="22"/>
          <w:szCs w:val="22"/>
        </w:rPr>
        <w:tab/>
        <w:t>JUDr. Roman Brnčal, LL.M., ředitel Krajského pozemkového úřadu pro Olomoucký kraj</w:t>
      </w:r>
    </w:p>
    <w:p w14:paraId="547D4EEB" w14:textId="77777777" w:rsidR="00D71394" w:rsidRPr="007018EE" w:rsidRDefault="00D71394" w:rsidP="00D71394">
      <w:pPr>
        <w:widowControl w:val="0"/>
        <w:tabs>
          <w:tab w:val="left" w:pos="4678"/>
        </w:tabs>
        <w:suppressAutoHyphens/>
        <w:ind w:left="4956" w:hanging="4956"/>
        <w:rPr>
          <w:rFonts w:ascii="Arial" w:eastAsia="Lucida Sans Unicode" w:hAnsi="Arial" w:cs="Arial"/>
          <w:snapToGrid w:val="0"/>
          <w:sz w:val="22"/>
          <w:szCs w:val="22"/>
        </w:rPr>
      </w:pPr>
      <w:r w:rsidRPr="007018EE">
        <w:rPr>
          <w:rFonts w:ascii="Arial" w:eastAsia="Lucida Sans Unicode" w:hAnsi="Arial" w:cs="Arial"/>
          <w:sz w:val="22"/>
          <w:szCs w:val="22"/>
        </w:rPr>
        <w:t xml:space="preserve">v </w:t>
      </w:r>
      <w:r w:rsidRPr="007018EE">
        <w:rPr>
          <w:rFonts w:ascii="Arial" w:eastAsia="Lucida Sans Unicode" w:hAnsi="Arial" w:cs="Arial"/>
          <w:snapToGrid w:val="0"/>
          <w:sz w:val="22"/>
          <w:szCs w:val="22"/>
        </w:rPr>
        <w:t>technických záležitostech oprávněn jednat:</w:t>
      </w:r>
      <w:r w:rsidRPr="007018EE">
        <w:rPr>
          <w:rFonts w:ascii="Arial" w:eastAsia="Lucida Sans Unicode" w:hAnsi="Arial" w:cs="Arial"/>
          <w:snapToGrid w:val="0"/>
          <w:sz w:val="22"/>
          <w:szCs w:val="22"/>
        </w:rPr>
        <w:tab/>
      </w:r>
      <w:r>
        <w:rPr>
          <w:rFonts w:ascii="Arial" w:eastAsia="Lucida Sans Unicode" w:hAnsi="Arial" w:cs="Arial"/>
          <w:snapToGrid w:val="0"/>
          <w:sz w:val="22"/>
          <w:szCs w:val="22"/>
        </w:rPr>
        <w:t>Mgr. Jiří Koudelka</w:t>
      </w:r>
      <w:r w:rsidRPr="007018EE">
        <w:rPr>
          <w:rFonts w:ascii="Arial" w:eastAsia="Lucida Sans Unicode" w:hAnsi="Arial" w:cs="Arial"/>
          <w:snapToGrid w:val="0"/>
          <w:sz w:val="22"/>
          <w:szCs w:val="22"/>
        </w:rPr>
        <w:t xml:space="preserve">, vedoucí Pobočky </w:t>
      </w:r>
      <w:r>
        <w:rPr>
          <w:rFonts w:ascii="Arial" w:eastAsia="Lucida Sans Unicode" w:hAnsi="Arial" w:cs="Arial"/>
          <w:snapToGrid w:val="0"/>
          <w:sz w:val="22"/>
          <w:szCs w:val="22"/>
        </w:rPr>
        <w:t>Prostějov</w:t>
      </w:r>
    </w:p>
    <w:p w14:paraId="664982A2" w14:textId="77777777" w:rsidR="00D71394" w:rsidRPr="007018EE" w:rsidRDefault="00D71394" w:rsidP="00D71394">
      <w:pPr>
        <w:widowControl w:val="0"/>
        <w:tabs>
          <w:tab w:val="left" w:pos="4678"/>
        </w:tabs>
        <w:suppressAutoHyphens/>
        <w:ind w:left="4956" w:hanging="4956"/>
        <w:rPr>
          <w:rFonts w:ascii="Arial" w:eastAsia="Lucida Sans Unicode" w:hAnsi="Arial" w:cs="Arial"/>
          <w:snapToGrid w:val="0"/>
          <w:sz w:val="22"/>
          <w:szCs w:val="22"/>
        </w:rPr>
      </w:pPr>
      <w:r w:rsidRPr="007018EE">
        <w:rPr>
          <w:rFonts w:ascii="Arial" w:eastAsia="Lucida Sans Unicode" w:hAnsi="Arial" w:cs="Arial"/>
          <w:snapToGrid w:val="0"/>
          <w:sz w:val="22"/>
          <w:szCs w:val="22"/>
        </w:rPr>
        <w:tab/>
      </w:r>
      <w:r>
        <w:rPr>
          <w:rFonts w:ascii="Arial" w:eastAsia="Lucida Sans Unicode" w:hAnsi="Arial" w:cs="Arial"/>
          <w:snapToGrid w:val="0"/>
          <w:sz w:val="22"/>
          <w:szCs w:val="22"/>
        </w:rPr>
        <w:t>Ing. Zdeněk Chudožilov</w:t>
      </w:r>
      <w:r w:rsidRPr="007018EE">
        <w:rPr>
          <w:rFonts w:ascii="Arial" w:eastAsia="Lucida Sans Unicode" w:hAnsi="Arial" w:cs="Arial"/>
          <w:snapToGrid w:val="0"/>
          <w:sz w:val="22"/>
          <w:szCs w:val="22"/>
        </w:rPr>
        <w:t xml:space="preserve">, Pobočka </w:t>
      </w:r>
      <w:r>
        <w:rPr>
          <w:rFonts w:ascii="Arial" w:eastAsia="Lucida Sans Unicode" w:hAnsi="Arial" w:cs="Arial"/>
          <w:snapToGrid w:val="0"/>
          <w:sz w:val="22"/>
          <w:szCs w:val="22"/>
        </w:rPr>
        <w:t>Prostějov</w:t>
      </w:r>
    </w:p>
    <w:p w14:paraId="2D2564F5" w14:textId="77777777" w:rsidR="00D71394" w:rsidRPr="007018EE" w:rsidRDefault="00D71394" w:rsidP="00D71394">
      <w:pPr>
        <w:widowControl w:val="0"/>
        <w:tabs>
          <w:tab w:val="left" w:pos="4678"/>
        </w:tabs>
        <w:suppressAutoHyphens/>
        <w:rPr>
          <w:rFonts w:ascii="Arial" w:eastAsia="Lucida Sans Unicode" w:hAnsi="Arial" w:cs="Arial"/>
          <w:sz w:val="22"/>
          <w:szCs w:val="22"/>
        </w:rPr>
      </w:pPr>
      <w:r w:rsidRPr="007018EE">
        <w:rPr>
          <w:rFonts w:ascii="Arial" w:eastAsia="Lucida Sans Unicode" w:hAnsi="Arial" w:cs="Arial"/>
          <w:sz w:val="22"/>
          <w:szCs w:val="22"/>
        </w:rPr>
        <w:t>Tel.:</w:t>
      </w:r>
      <w:r w:rsidRPr="007018EE">
        <w:rPr>
          <w:rFonts w:ascii="Arial" w:eastAsia="Lucida Sans Unicode" w:hAnsi="Arial" w:cs="Arial"/>
          <w:sz w:val="22"/>
          <w:szCs w:val="22"/>
        </w:rPr>
        <w:tab/>
      </w:r>
      <w:r w:rsidRPr="007018EE">
        <w:rPr>
          <w:rFonts w:ascii="Arial" w:eastAsia="Lucida Sans Unicode" w:hAnsi="Arial" w:cs="Arial"/>
          <w:snapToGrid w:val="0"/>
          <w:sz w:val="22"/>
          <w:szCs w:val="22"/>
        </w:rPr>
        <w:t>+ 420</w:t>
      </w:r>
      <w:r>
        <w:rPr>
          <w:rFonts w:ascii="Arial" w:eastAsia="Lucida Sans Unicode" w:hAnsi="Arial" w:cs="Arial"/>
          <w:snapToGrid w:val="0"/>
          <w:sz w:val="22"/>
          <w:szCs w:val="22"/>
        </w:rPr>
        <w:t> </w:t>
      </w:r>
      <w:r>
        <w:rPr>
          <w:rFonts w:ascii="Arial" w:eastAsia="Lucida Sans Unicode" w:hAnsi="Arial" w:cs="Arial"/>
          <w:sz w:val="22"/>
          <w:szCs w:val="22"/>
        </w:rPr>
        <w:t>606 683 401</w:t>
      </w:r>
    </w:p>
    <w:p w14:paraId="0E9ED842" w14:textId="77777777" w:rsidR="00D71394" w:rsidRPr="00BC4F7A" w:rsidRDefault="00D71394" w:rsidP="00D71394">
      <w:pPr>
        <w:widowControl w:val="0"/>
        <w:tabs>
          <w:tab w:val="left" w:pos="4678"/>
        </w:tabs>
        <w:suppressAutoHyphens/>
        <w:ind w:left="4678" w:hanging="4678"/>
        <w:rPr>
          <w:rFonts w:ascii="Arial" w:eastAsia="Lucida Sans Unicode" w:hAnsi="Arial" w:cs="Arial"/>
          <w:snapToGrid w:val="0"/>
          <w:sz w:val="22"/>
          <w:szCs w:val="22"/>
        </w:rPr>
      </w:pPr>
      <w:r w:rsidRPr="007018EE">
        <w:rPr>
          <w:rFonts w:ascii="Arial" w:eastAsia="Lucida Sans Unicode" w:hAnsi="Arial" w:cs="Arial"/>
          <w:sz w:val="22"/>
          <w:szCs w:val="22"/>
        </w:rPr>
        <w:t>E-mail:</w:t>
      </w:r>
      <w:r w:rsidRPr="007018EE">
        <w:rPr>
          <w:rFonts w:ascii="Arial" w:eastAsia="Lucida Sans Unicode" w:hAnsi="Arial" w:cs="Arial"/>
          <w:sz w:val="22"/>
          <w:szCs w:val="22"/>
        </w:rPr>
        <w:tab/>
      </w:r>
      <w:r>
        <w:rPr>
          <w:rFonts w:ascii="Arial" w:eastAsia="Lucida Sans Unicode" w:hAnsi="Arial" w:cs="Arial"/>
          <w:snapToGrid w:val="0"/>
          <w:sz w:val="22"/>
          <w:szCs w:val="22"/>
        </w:rPr>
        <w:t>prostejov</w:t>
      </w:r>
      <w:r w:rsidRPr="00BC4F7A">
        <w:rPr>
          <w:rFonts w:ascii="Arial" w:eastAsia="Lucida Sans Unicode" w:hAnsi="Arial" w:cs="Arial"/>
          <w:snapToGrid w:val="0"/>
          <w:sz w:val="22"/>
          <w:szCs w:val="22"/>
        </w:rPr>
        <w:t>.pk@spucr.cz</w:t>
      </w:r>
    </w:p>
    <w:p w14:paraId="7EDB19DD" w14:textId="77777777" w:rsidR="00D71394" w:rsidRPr="007018EE" w:rsidRDefault="00D71394" w:rsidP="00D71394">
      <w:pPr>
        <w:widowControl w:val="0"/>
        <w:tabs>
          <w:tab w:val="left" w:pos="4678"/>
        </w:tabs>
        <w:suppressAutoHyphens/>
        <w:rPr>
          <w:rFonts w:ascii="Arial" w:eastAsia="Lucida Sans Unicode" w:hAnsi="Arial" w:cs="Arial"/>
          <w:sz w:val="22"/>
          <w:szCs w:val="22"/>
        </w:rPr>
      </w:pPr>
      <w:r w:rsidRPr="007018EE">
        <w:rPr>
          <w:rFonts w:ascii="Arial" w:eastAsia="Lucida Sans Unicode" w:hAnsi="Arial" w:cs="Arial"/>
          <w:sz w:val="22"/>
          <w:szCs w:val="22"/>
        </w:rPr>
        <w:t>ID DS:</w:t>
      </w:r>
      <w:r w:rsidRPr="007018EE">
        <w:rPr>
          <w:rFonts w:ascii="Arial" w:eastAsia="Lucida Sans Unicode" w:hAnsi="Arial" w:cs="Arial"/>
          <w:sz w:val="22"/>
          <w:szCs w:val="22"/>
        </w:rPr>
        <w:tab/>
        <w:t>z49per</w:t>
      </w:r>
      <w:r>
        <w:rPr>
          <w:rFonts w:ascii="Arial" w:eastAsia="Lucida Sans Unicode" w:hAnsi="Arial" w:cs="Arial"/>
          <w:sz w:val="22"/>
          <w:szCs w:val="22"/>
        </w:rPr>
        <w:t>3</w:t>
      </w:r>
    </w:p>
    <w:p w14:paraId="367C34D6" w14:textId="77777777" w:rsidR="00D71394" w:rsidRPr="007018EE" w:rsidRDefault="00D71394" w:rsidP="00D71394">
      <w:pPr>
        <w:widowControl w:val="0"/>
        <w:tabs>
          <w:tab w:val="left" w:pos="4678"/>
        </w:tabs>
        <w:suppressAutoHyphens/>
        <w:rPr>
          <w:rFonts w:ascii="Arial" w:eastAsia="Lucida Sans Unicode" w:hAnsi="Arial" w:cs="Arial"/>
          <w:sz w:val="22"/>
          <w:szCs w:val="22"/>
        </w:rPr>
      </w:pPr>
      <w:r w:rsidRPr="007018EE">
        <w:rPr>
          <w:rFonts w:ascii="Arial" w:eastAsia="Lucida Sans Unicode" w:hAnsi="Arial" w:cs="Arial"/>
          <w:sz w:val="22"/>
          <w:szCs w:val="22"/>
        </w:rPr>
        <w:t>Bankovní spojení:</w:t>
      </w:r>
      <w:r w:rsidRPr="007018EE">
        <w:rPr>
          <w:rFonts w:ascii="Arial" w:eastAsia="Lucida Sans Unicode" w:hAnsi="Arial" w:cs="Arial"/>
          <w:sz w:val="22"/>
          <w:szCs w:val="22"/>
        </w:rPr>
        <w:tab/>
        <w:t xml:space="preserve">ČNB </w:t>
      </w:r>
      <w:r w:rsidRPr="007018EE">
        <w:rPr>
          <w:rFonts w:ascii="Arial" w:eastAsia="Lucida Sans Unicode" w:hAnsi="Arial" w:cs="Arial"/>
          <w:sz w:val="22"/>
          <w:szCs w:val="22"/>
        </w:rPr>
        <w:tab/>
      </w:r>
    </w:p>
    <w:p w14:paraId="5603D1D4" w14:textId="410D6CA6" w:rsidR="00D71394" w:rsidRPr="007018EE" w:rsidRDefault="00D71394" w:rsidP="00D71394">
      <w:pPr>
        <w:widowControl w:val="0"/>
        <w:tabs>
          <w:tab w:val="left" w:pos="4678"/>
        </w:tabs>
        <w:suppressAutoHyphens/>
        <w:rPr>
          <w:rFonts w:ascii="Arial" w:eastAsia="Lucida Sans Unicode" w:hAnsi="Arial" w:cs="Arial"/>
          <w:bCs/>
          <w:sz w:val="22"/>
          <w:szCs w:val="22"/>
        </w:rPr>
      </w:pPr>
      <w:r w:rsidRPr="007018EE">
        <w:rPr>
          <w:rFonts w:ascii="Arial" w:eastAsia="Lucida Sans Unicode" w:hAnsi="Arial" w:cs="Arial"/>
          <w:bCs/>
          <w:sz w:val="22"/>
          <w:szCs w:val="22"/>
        </w:rPr>
        <w:t>Číslo účtu:</w:t>
      </w:r>
      <w:r w:rsidRPr="007018EE">
        <w:rPr>
          <w:rFonts w:ascii="Arial" w:eastAsia="Lucida Sans Unicode" w:hAnsi="Arial" w:cs="Arial"/>
          <w:bCs/>
          <w:sz w:val="22"/>
          <w:szCs w:val="22"/>
        </w:rPr>
        <w:tab/>
        <w:t>3723001/071</w:t>
      </w:r>
      <w:r w:rsidR="00CC5C00">
        <w:rPr>
          <w:rFonts w:ascii="Arial" w:eastAsia="Lucida Sans Unicode" w:hAnsi="Arial" w:cs="Arial"/>
          <w:bCs/>
          <w:sz w:val="22"/>
          <w:szCs w:val="22"/>
        </w:rPr>
        <w:t>0</w:t>
      </w:r>
    </w:p>
    <w:p w14:paraId="6B9594EB" w14:textId="77777777" w:rsidR="00D71394" w:rsidRPr="007018EE" w:rsidRDefault="00D71394" w:rsidP="00D71394">
      <w:pPr>
        <w:widowControl w:val="0"/>
        <w:tabs>
          <w:tab w:val="left" w:pos="4678"/>
        </w:tabs>
        <w:suppressAutoHyphens/>
        <w:rPr>
          <w:rFonts w:ascii="Arial" w:eastAsia="Lucida Sans Unicode" w:hAnsi="Arial" w:cs="Arial"/>
          <w:bCs/>
          <w:sz w:val="22"/>
          <w:szCs w:val="22"/>
        </w:rPr>
      </w:pPr>
      <w:r w:rsidRPr="007018EE">
        <w:rPr>
          <w:rFonts w:ascii="Arial" w:eastAsia="Lucida Sans Unicode" w:hAnsi="Arial" w:cs="Arial"/>
          <w:bCs/>
          <w:sz w:val="22"/>
          <w:szCs w:val="22"/>
        </w:rPr>
        <w:t>IČ:</w:t>
      </w:r>
      <w:r w:rsidRPr="007018EE">
        <w:rPr>
          <w:rFonts w:ascii="Arial" w:eastAsia="Lucida Sans Unicode" w:hAnsi="Arial" w:cs="Arial"/>
          <w:bCs/>
          <w:sz w:val="22"/>
          <w:szCs w:val="22"/>
        </w:rPr>
        <w:tab/>
        <w:t xml:space="preserve">01312774                                                                 </w:t>
      </w:r>
    </w:p>
    <w:p w14:paraId="647EF295" w14:textId="77777777" w:rsidR="00D71394" w:rsidRPr="007018EE" w:rsidRDefault="00D71394" w:rsidP="00D71394">
      <w:pPr>
        <w:widowControl w:val="0"/>
        <w:tabs>
          <w:tab w:val="left" w:pos="4678"/>
        </w:tabs>
        <w:suppressAutoHyphens/>
        <w:rPr>
          <w:rFonts w:ascii="Arial" w:eastAsia="Lucida Sans Unicode" w:hAnsi="Arial" w:cs="Arial"/>
          <w:bCs/>
          <w:sz w:val="22"/>
          <w:szCs w:val="22"/>
        </w:rPr>
      </w:pPr>
      <w:r w:rsidRPr="007018EE">
        <w:rPr>
          <w:rFonts w:ascii="Arial" w:eastAsia="Lucida Sans Unicode" w:hAnsi="Arial" w:cs="Arial"/>
          <w:bCs/>
          <w:sz w:val="22"/>
          <w:szCs w:val="22"/>
        </w:rPr>
        <w:t>DIČ:</w:t>
      </w:r>
      <w:r w:rsidRPr="007018EE">
        <w:rPr>
          <w:rFonts w:ascii="Arial" w:eastAsia="Lucida Sans Unicode" w:hAnsi="Arial" w:cs="Arial"/>
          <w:bCs/>
          <w:sz w:val="22"/>
          <w:szCs w:val="22"/>
        </w:rPr>
        <w:tab/>
        <w:t xml:space="preserve">není plátcem DPH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65357DF0" w14:textId="77777777" w:rsidR="00874F66" w:rsidRPr="00874F66" w:rsidRDefault="00874F66" w:rsidP="00874F66">
      <w:pPr>
        <w:rPr>
          <w:rFonts w:ascii="Arial" w:hAnsi="Arial" w:cs="Arial"/>
          <w:b/>
          <w:bCs/>
          <w:snapToGrid w:val="0"/>
          <w:sz w:val="22"/>
          <w:szCs w:val="22"/>
        </w:rPr>
      </w:pPr>
      <w:r w:rsidRPr="00874F66">
        <w:rPr>
          <w:rFonts w:ascii="Arial" w:hAnsi="Arial" w:cs="Arial"/>
          <w:b/>
          <w:bCs/>
          <w:snapToGrid w:val="0"/>
          <w:sz w:val="22"/>
          <w:szCs w:val="22"/>
        </w:rPr>
        <w:t>Zhotovitelem</w:t>
      </w:r>
    </w:p>
    <w:p w14:paraId="502D500E" w14:textId="77777777" w:rsidR="00874F66" w:rsidRPr="00874F66" w:rsidRDefault="00874F66" w:rsidP="00874F66">
      <w:pPr>
        <w:ind w:firstLine="708"/>
        <w:rPr>
          <w:rFonts w:ascii="Arial" w:hAnsi="Arial" w:cs="Arial"/>
          <w:b/>
          <w:bCs/>
          <w:snapToGrid w:val="0"/>
          <w:sz w:val="22"/>
          <w:szCs w:val="22"/>
          <w:lang w:val="en-US"/>
        </w:rPr>
      </w:pPr>
      <w:r w:rsidRPr="00874F66">
        <w:rPr>
          <w:rFonts w:ascii="Arial" w:hAnsi="Arial" w:cs="Arial"/>
          <w:b/>
          <w:bCs/>
          <w:snapToGrid w:val="0"/>
          <w:sz w:val="22"/>
          <w:szCs w:val="22"/>
          <w:lang w:val="en-US"/>
        </w:rPr>
        <w:t xml:space="preserve">                             </w:t>
      </w:r>
      <w:r w:rsidRPr="00874F66">
        <w:rPr>
          <w:rFonts w:ascii="Arial" w:hAnsi="Arial" w:cs="Arial"/>
          <w:b/>
          <w:bCs/>
          <w:snapToGrid w:val="0"/>
          <w:sz w:val="22"/>
          <w:szCs w:val="22"/>
          <w:lang w:val="en-US"/>
        </w:rPr>
        <w:tab/>
      </w:r>
      <w:r w:rsidRPr="00874F66">
        <w:rPr>
          <w:rFonts w:ascii="Arial" w:hAnsi="Arial" w:cs="Arial"/>
          <w:b/>
          <w:bCs/>
          <w:snapToGrid w:val="0"/>
          <w:sz w:val="22"/>
          <w:szCs w:val="22"/>
          <w:lang w:val="en-US"/>
        </w:rPr>
        <w:tab/>
      </w:r>
      <w:r w:rsidRPr="00874F66">
        <w:rPr>
          <w:rFonts w:ascii="Arial" w:hAnsi="Arial" w:cs="Arial"/>
          <w:b/>
          <w:bCs/>
          <w:snapToGrid w:val="0"/>
          <w:sz w:val="22"/>
          <w:szCs w:val="22"/>
          <w:lang w:val="en-US"/>
        </w:rPr>
        <w:tab/>
      </w:r>
      <w:r w:rsidRPr="00874F66">
        <w:rPr>
          <w:rFonts w:ascii="Arial" w:hAnsi="Arial" w:cs="Arial"/>
          <w:b/>
          <w:bCs/>
          <w:snapToGrid w:val="0"/>
          <w:sz w:val="22"/>
          <w:szCs w:val="22"/>
          <w:lang w:val="en-US"/>
        </w:rPr>
        <w:tab/>
        <w:t xml:space="preserve">Hanousek </w:t>
      </w:r>
      <w:proofErr w:type="spellStart"/>
      <w:r w:rsidRPr="00874F66">
        <w:rPr>
          <w:rFonts w:ascii="Arial" w:hAnsi="Arial" w:cs="Arial"/>
          <w:b/>
          <w:bCs/>
          <w:snapToGrid w:val="0"/>
          <w:sz w:val="22"/>
          <w:szCs w:val="22"/>
          <w:lang w:val="en-US"/>
        </w:rPr>
        <w:t>s.r.o.</w:t>
      </w:r>
      <w:proofErr w:type="spellEnd"/>
    </w:p>
    <w:p w14:paraId="75650A31" w14:textId="77777777" w:rsidR="00874F66" w:rsidRPr="00874F66" w:rsidRDefault="00874F66" w:rsidP="00874F66">
      <w:pPr>
        <w:jc w:val="both"/>
        <w:rPr>
          <w:rFonts w:ascii="Arial" w:hAnsi="Arial" w:cs="Arial"/>
          <w:sz w:val="22"/>
          <w:szCs w:val="22"/>
        </w:rPr>
      </w:pPr>
      <w:r w:rsidRPr="00874F66">
        <w:rPr>
          <w:rFonts w:ascii="Arial" w:hAnsi="Arial" w:cs="Arial"/>
          <w:bCs/>
          <w:sz w:val="22"/>
          <w:szCs w:val="22"/>
        </w:rPr>
        <w:t>Sídlo:</w:t>
      </w:r>
      <w:r w:rsidRPr="00874F66">
        <w:rPr>
          <w:rFonts w:ascii="Arial" w:hAnsi="Arial" w:cs="Arial"/>
          <w:bCs/>
          <w:sz w:val="22"/>
          <w:szCs w:val="22"/>
        </w:rPr>
        <w:tab/>
      </w:r>
      <w:r w:rsidRPr="00874F66">
        <w:rPr>
          <w:rFonts w:ascii="Arial" w:hAnsi="Arial" w:cs="Arial"/>
          <w:bCs/>
          <w:sz w:val="22"/>
          <w:szCs w:val="22"/>
        </w:rPr>
        <w:tab/>
      </w:r>
      <w:r w:rsidRPr="00874F66">
        <w:rPr>
          <w:rFonts w:ascii="Arial" w:hAnsi="Arial" w:cs="Arial"/>
          <w:bCs/>
          <w:sz w:val="22"/>
          <w:szCs w:val="22"/>
        </w:rPr>
        <w:tab/>
      </w:r>
      <w:r w:rsidRPr="00874F66">
        <w:rPr>
          <w:rFonts w:ascii="Arial" w:hAnsi="Arial" w:cs="Arial"/>
          <w:bCs/>
          <w:sz w:val="22"/>
          <w:szCs w:val="22"/>
        </w:rPr>
        <w:tab/>
      </w:r>
      <w:r w:rsidRPr="00874F66">
        <w:rPr>
          <w:rFonts w:ascii="Arial" w:hAnsi="Arial" w:cs="Arial"/>
          <w:bCs/>
          <w:sz w:val="22"/>
          <w:szCs w:val="22"/>
        </w:rPr>
        <w:tab/>
      </w:r>
      <w:r w:rsidRPr="00874F66">
        <w:rPr>
          <w:rFonts w:ascii="Arial" w:hAnsi="Arial" w:cs="Arial"/>
          <w:bCs/>
          <w:sz w:val="22"/>
          <w:szCs w:val="22"/>
        </w:rPr>
        <w:tab/>
      </w:r>
      <w:r w:rsidRPr="00874F66">
        <w:rPr>
          <w:rFonts w:ascii="Arial" w:hAnsi="Arial" w:cs="Arial"/>
          <w:bCs/>
          <w:sz w:val="22"/>
          <w:szCs w:val="22"/>
        </w:rPr>
        <w:tab/>
      </w:r>
      <w:proofErr w:type="spellStart"/>
      <w:r w:rsidRPr="00874F66">
        <w:rPr>
          <w:rFonts w:ascii="Arial" w:hAnsi="Arial" w:cs="Arial"/>
          <w:snapToGrid w:val="0"/>
          <w:sz w:val="22"/>
          <w:szCs w:val="22"/>
          <w:lang w:val="en-US"/>
        </w:rPr>
        <w:t>Barákova</w:t>
      </w:r>
      <w:proofErr w:type="spellEnd"/>
      <w:r w:rsidRPr="00874F66">
        <w:rPr>
          <w:rFonts w:ascii="Arial" w:hAnsi="Arial" w:cs="Arial"/>
          <w:snapToGrid w:val="0"/>
          <w:sz w:val="22"/>
          <w:szCs w:val="22"/>
          <w:lang w:val="en-US"/>
        </w:rPr>
        <w:t xml:space="preserve"> 2745/41, 796 01 </w:t>
      </w:r>
      <w:proofErr w:type="spellStart"/>
      <w:r w:rsidRPr="00874F66">
        <w:rPr>
          <w:rFonts w:ascii="Arial" w:hAnsi="Arial" w:cs="Arial"/>
          <w:snapToGrid w:val="0"/>
          <w:sz w:val="22"/>
          <w:szCs w:val="22"/>
          <w:lang w:val="en-US"/>
        </w:rPr>
        <w:t>Prostějov</w:t>
      </w:r>
      <w:proofErr w:type="spellEnd"/>
    </w:p>
    <w:p w14:paraId="4044E33A" w14:textId="77777777" w:rsidR="00874F66" w:rsidRPr="00874F66" w:rsidRDefault="00874F66" w:rsidP="00874F66">
      <w:pPr>
        <w:ind w:left="4962" w:hanging="4962"/>
        <w:rPr>
          <w:rFonts w:ascii="Arial" w:hAnsi="Arial" w:cs="Arial"/>
          <w:snapToGrid w:val="0"/>
          <w:sz w:val="22"/>
          <w:szCs w:val="22"/>
        </w:rPr>
      </w:pPr>
      <w:r w:rsidRPr="00874F66">
        <w:rPr>
          <w:rFonts w:ascii="Arial" w:hAnsi="Arial" w:cs="Arial"/>
          <w:sz w:val="22"/>
          <w:szCs w:val="22"/>
        </w:rPr>
        <w:t>Zastoupený:</w:t>
      </w:r>
      <w:r w:rsidRPr="00874F66">
        <w:rPr>
          <w:rFonts w:ascii="Arial" w:hAnsi="Arial" w:cs="Arial"/>
          <w:sz w:val="22"/>
          <w:szCs w:val="22"/>
        </w:rPr>
        <w:tab/>
      </w:r>
      <w:r w:rsidRPr="00874F66">
        <w:rPr>
          <w:rFonts w:ascii="Arial" w:hAnsi="Arial" w:cs="Arial"/>
          <w:snapToGrid w:val="0"/>
          <w:sz w:val="22"/>
          <w:szCs w:val="22"/>
        </w:rPr>
        <w:t xml:space="preserve">Ing. Davidem Dohnalem, </w:t>
      </w:r>
    </w:p>
    <w:p w14:paraId="2DCDF16D" w14:textId="77777777" w:rsidR="00874F66" w:rsidRPr="00874F66" w:rsidRDefault="00874F66" w:rsidP="00874F66">
      <w:pPr>
        <w:ind w:left="4962" w:hanging="6"/>
        <w:rPr>
          <w:rFonts w:ascii="Arial" w:hAnsi="Arial" w:cs="Arial"/>
          <w:b/>
          <w:sz w:val="22"/>
          <w:szCs w:val="22"/>
        </w:rPr>
      </w:pPr>
      <w:r w:rsidRPr="00874F66">
        <w:rPr>
          <w:rFonts w:ascii="Arial" w:hAnsi="Arial" w:cs="Arial"/>
          <w:snapToGrid w:val="0"/>
          <w:sz w:val="22"/>
          <w:szCs w:val="22"/>
        </w:rPr>
        <w:t>jednatelem</w:t>
      </w:r>
      <w:r w:rsidRPr="00874F66">
        <w:rPr>
          <w:rFonts w:ascii="Arial" w:hAnsi="Arial" w:cs="Arial"/>
          <w:b/>
          <w:bCs/>
          <w:snapToGrid w:val="0"/>
          <w:sz w:val="22"/>
          <w:szCs w:val="22"/>
        </w:rPr>
        <w:t xml:space="preserve"> </w:t>
      </w:r>
      <w:r w:rsidRPr="00874F66">
        <w:rPr>
          <w:rFonts w:ascii="Arial" w:hAnsi="Arial" w:cs="Arial"/>
          <w:snapToGrid w:val="0"/>
          <w:sz w:val="22"/>
          <w:szCs w:val="22"/>
        </w:rPr>
        <w:t>společnosti</w:t>
      </w:r>
    </w:p>
    <w:p w14:paraId="50B3B5C4" w14:textId="77777777" w:rsidR="00874F66" w:rsidRPr="00874F66" w:rsidRDefault="00874F66" w:rsidP="00874F66">
      <w:pPr>
        <w:rPr>
          <w:rFonts w:ascii="Arial" w:hAnsi="Arial" w:cs="Arial"/>
          <w:sz w:val="22"/>
          <w:szCs w:val="22"/>
        </w:rPr>
      </w:pPr>
      <w:r w:rsidRPr="00874F66">
        <w:rPr>
          <w:rFonts w:ascii="Arial" w:hAnsi="Arial" w:cs="Arial"/>
          <w:sz w:val="22"/>
          <w:szCs w:val="22"/>
        </w:rPr>
        <w:t>Ve smluvních záležitostech oprávněn jednat:</w:t>
      </w:r>
      <w:r w:rsidRPr="00874F66">
        <w:rPr>
          <w:rFonts w:ascii="Arial" w:hAnsi="Arial" w:cs="Arial"/>
          <w:sz w:val="22"/>
          <w:szCs w:val="22"/>
        </w:rPr>
        <w:tab/>
      </w:r>
      <w:r w:rsidRPr="00874F66">
        <w:rPr>
          <w:rFonts w:ascii="Arial" w:hAnsi="Arial" w:cs="Arial"/>
          <w:snapToGrid w:val="0"/>
          <w:sz w:val="22"/>
          <w:szCs w:val="22"/>
        </w:rPr>
        <w:t>Ing. David Dohnal</w:t>
      </w:r>
    </w:p>
    <w:p w14:paraId="195111DF" w14:textId="5228E288" w:rsidR="00874F66" w:rsidRPr="00874F66" w:rsidRDefault="00874F66" w:rsidP="00874F66">
      <w:pPr>
        <w:pStyle w:val="Zkladntext"/>
        <w:spacing w:line="240" w:lineRule="auto"/>
        <w:rPr>
          <w:rFonts w:ascii="Arial" w:hAnsi="Arial" w:cs="Arial"/>
          <w:sz w:val="22"/>
          <w:szCs w:val="22"/>
        </w:rPr>
      </w:pPr>
      <w:r w:rsidRPr="00874F66">
        <w:rPr>
          <w:rFonts w:ascii="Arial" w:hAnsi="Arial" w:cs="Arial"/>
          <w:b w:val="0"/>
          <w:sz w:val="22"/>
          <w:szCs w:val="22"/>
        </w:rPr>
        <w:t>V technických záležitostech oprávněn jednat:</w:t>
      </w:r>
      <w:r w:rsidRPr="00874F66">
        <w:rPr>
          <w:rFonts w:ascii="Arial" w:hAnsi="Arial" w:cs="Arial"/>
          <w:b w:val="0"/>
          <w:sz w:val="22"/>
          <w:szCs w:val="22"/>
        </w:rPr>
        <w:tab/>
      </w:r>
      <w:proofErr w:type="spellStart"/>
      <w:r w:rsidR="00487515">
        <w:rPr>
          <w:rFonts w:ascii="Arial" w:hAnsi="Arial" w:cs="Arial"/>
          <w:b w:val="0"/>
          <w:sz w:val="22"/>
          <w:szCs w:val="22"/>
        </w:rPr>
        <w:t>xxxxx</w:t>
      </w:r>
      <w:proofErr w:type="spellEnd"/>
    </w:p>
    <w:p w14:paraId="5627608B" w14:textId="77777777" w:rsidR="00874F66" w:rsidRPr="00874F66" w:rsidRDefault="00874F66" w:rsidP="00874F66">
      <w:pPr>
        <w:rPr>
          <w:rFonts w:ascii="Arial" w:hAnsi="Arial" w:cs="Arial"/>
          <w:sz w:val="22"/>
          <w:szCs w:val="22"/>
        </w:rPr>
      </w:pPr>
      <w:r w:rsidRPr="00874F66">
        <w:rPr>
          <w:rFonts w:ascii="Arial" w:hAnsi="Arial" w:cs="Arial"/>
          <w:sz w:val="22"/>
          <w:szCs w:val="22"/>
        </w:rPr>
        <w:t>Bankovní spojení:</w:t>
      </w:r>
      <w:r w:rsidRPr="00874F66">
        <w:rPr>
          <w:rFonts w:ascii="Arial" w:hAnsi="Arial" w:cs="Arial"/>
          <w:sz w:val="22"/>
          <w:szCs w:val="22"/>
        </w:rPr>
        <w:tab/>
      </w:r>
      <w:r w:rsidRPr="00874F66">
        <w:rPr>
          <w:rFonts w:ascii="Arial" w:hAnsi="Arial" w:cs="Arial"/>
          <w:sz w:val="22"/>
          <w:szCs w:val="22"/>
        </w:rPr>
        <w:tab/>
      </w:r>
      <w:r w:rsidRPr="00874F66">
        <w:rPr>
          <w:rFonts w:ascii="Arial" w:hAnsi="Arial" w:cs="Arial"/>
          <w:sz w:val="22"/>
          <w:szCs w:val="22"/>
        </w:rPr>
        <w:tab/>
      </w:r>
      <w:r w:rsidRPr="00874F66">
        <w:rPr>
          <w:rFonts w:ascii="Arial" w:hAnsi="Arial" w:cs="Arial"/>
          <w:sz w:val="22"/>
          <w:szCs w:val="22"/>
        </w:rPr>
        <w:tab/>
      </w:r>
      <w:r w:rsidRPr="00874F66">
        <w:rPr>
          <w:rFonts w:ascii="Arial" w:hAnsi="Arial" w:cs="Arial"/>
          <w:sz w:val="22"/>
          <w:szCs w:val="22"/>
        </w:rPr>
        <w:tab/>
      </w:r>
      <w:r w:rsidRPr="00874F66">
        <w:rPr>
          <w:rFonts w:ascii="Arial" w:hAnsi="Arial" w:cs="Arial"/>
          <w:snapToGrid w:val="0"/>
          <w:sz w:val="22"/>
          <w:szCs w:val="22"/>
        </w:rPr>
        <w:t>ČSOB, a.s.</w:t>
      </w:r>
    </w:p>
    <w:p w14:paraId="3FAF87BE" w14:textId="77777777" w:rsidR="00874F66" w:rsidRPr="00874F66" w:rsidRDefault="00874F66" w:rsidP="00874F66">
      <w:pPr>
        <w:rPr>
          <w:rFonts w:ascii="Arial" w:hAnsi="Arial" w:cs="Arial"/>
          <w:sz w:val="22"/>
          <w:szCs w:val="22"/>
        </w:rPr>
      </w:pPr>
      <w:r w:rsidRPr="00874F66">
        <w:rPr>
          <w:rFonts w:ascii="Arial" w:hAnsi="Arial" w:cs="Arial"/>
          <w:sz w:val="22"/>
          <w:szCs w:val="22"/>
        </w:rPr>
        <w:t>Číslo účtu:</w:t>
      </w:r>
      <w:r w:rsidRPr="00874F66">
        <w:rPr>
          <w:rFonts w:ascii="Arial" w:hAnsi="Arial" w:cs="Arial"/>
          <w:sz w:val="22"/>
          <w:szCs w:val="22"/>
        </w:rPr>
        <w:tab/>
      </w:r>
      <w:r w:rsidRPr="00874F66">
        <w:rPr>
          <w:rFonts w:ascii="Arial" w:hAnsi="Arial" w:cs="Arial"/>
          <w:sz w:val="22"/>
          <w:szCs w:val="22"/>
        </w:rPr>
        <w:tab/>
      </w:r>
      <w:r w:rsidRPr="00874F66">
        <w:rPr>
          <w:rFonts w:ascii="Arial" w:hAnsi="Arial" w:cs="Arial"/>
          <w:sz w:val="22"/>
          <w:szCs w:val="22"/>
        </w:rPr>
        <w:tab/>
      </w:r>
      <w:r w:rsidRPr="00874F66">
        <w:rPr>
          <w:rFonts w:ascii="Arial" w:hAnsi="Arial" w:cs="Arial"/>
          <w:sz w:val="22"/>
          <w:szCs w:val="22"/>
        </w:rPr>
        <w:tab/>
      </w:r>
      <w:r w:rsidRPr="00874F66">
        <w:rPr>
          <w:rFonts w:ascii="Arial" w:hAnsi="Arial" w:cs="Arial"/>
          <w:sz w:val="22"/>
          <w:szCs w:val="22"/>
        </w:rPr>
        <w:tab/>
      </w:r>
      <w:r w:rsidRPr="00874F66">
        <w:rPr>
          <w:rFonts w:ascii="Arial" w:hAnsi="Arial" w:cs="Arial"/>
          <w:sz w:val="22"/>
          <w:szCs w:val="22"/>
        </w:rPr>
        <w:tab/>
        <w:t>231956210/0300</w:t>
      </w:r>
    </w:p>
    <w:p w14:paraId="4BF7564B" w14:textId="77777777" w:rsidR="00874F66" w:rsidRPr="00874F66" w:rsidRDefault="00874F66" w:rsidP="00874F66">
      <w:pPr>
        <w:rPr>
          <w:rFonts w:ascii="Arial" w:hAnsi="Arial" w:cs="Arial"/>
          <w:b/>
          <w:sz w:val="22"/>
          <w:szCs w:val="22"/>
        </w:rPr>
      </w:pPr>
      <w:r w:rsidRPr="00874F66">
        <w:rPr>
          <w:rFonts w:ascii="Arial" w:hAnsi="Arial" w:cs="Arial"/>
          <w:sz w:val="22"/>
          <w:szCs w:val="22"/>
        </w:rPr>
        <w:t>IČ/DIČ:</w:t>
      </w:r>
      <w:r w:rsidRPr="00874F66">
        <w:rPr>
          <w:rFonts w:ascii="Arial" w:hAnsi="Arial" w:cs="Arial"/>
          <w:sz w:val="22"/>
          <w:szCs w:val="22"/>
        </w:rPr>
        <w:tab/>
      </w:r>
      <w:r w:rsidRPr="00874F66">
        <w:rPr>
          <w:rFonts w:ascii="Arial" w:hAnsi="Arial" w:cs="Arial"/>
          <w:sz w:val="22"/>
          <w:szCs w:val="22"/>
        </w:rPr>
        <w:tab/>
      </w:r>
      <w:r w:rsidRPr="00874F66">
        <w:rPr>
          <w:rFonts w:ascii="Arial" w:hAnsi="Arial" w:cs="Arial"/>
          <w:sz w:val="22"/>
          <w:szCs w:val="22"/>
        </w:rPr>
        <w:tab/>
      </w:r>
      <w:r w:rsidRPr="00874F66">
        <w:rPr>
          <w:rFonts w:ascii="Arial" w:hAnsi="Arial" w:cs="Arial"/>
          <w:sz w:val="22"/>
          <w:szCs w:val="22"/>
        </w:rPr>
        <w:tab/>
      </w:r>
      <w:r w:rsidRPr="00874F66">
        <w:rPr>
          <w:rFonts w:ascii="Arial" w:hAnsi="Arial" w:cs="Arial"/>
          <w:sz w:val="22"/>
          <w:szCs w:val="22"/>
        </w:rPr>
        <w:tab/>
      </w:r>
      <w:r w:rsidRPr="00874F66">
        <w:rPr>
          <w:rFonts w:ascii="Arial" w:hAnsi="Arial" w:cs="Arial"/>
          <w:sz w:val="22"/>
          <w:szCs w:val="22"/>
        </w:rPr>
        <w:tab/>
      </w:r>
      <w:r w:rsidRPr="00874F66">
        <w:rPr>
          <w:rFonts w:ascii="Arial" w:hAnsi="Arial" w:cs="Arial"/>
          <w:snapToGrid w:val="0"/>
          <w:sz w:val="22"/>
          <w:szCs w:val="22"/>
        </w:rPr>
        <w:t>29186404 / CZ29186404</w:t>
      </w:r>
    </w:p>
    <w:p w14:paraId="6AB66604" w14:textId="77777777" w:rsidR="00874F66" w:rsidRPr="00874F66" w:rsidRDefault="00874F66" w:rsidP="00874F66">
      <w:pPr>
        <w:ind w:right="-284"/>
        <w:rPr>
          <w:rFonts w:ascii="Arial" w:hAnsi="Arial" w:cs="Arial"/>
          <w:b/>
          <w:bCs/>
          <w:snapToGrid w:val="0"/>
          <w:sz w:val="22"/>
          <w:szCs w:val="22"/>
        </w:rPr>
      </w:pPr>
      <w:r w:rsidRPr="00874F66">
        <w:rPr>
          <w:rFonts w:ascii="Arial" w:hAnsi="Arial" w:cs="Arial"/>
          <w:sz w:val="22"/>
          <w:szCs w:val="22"/>
        </w:rPr>
        <w:t>Společnost je zapsaná v obchodním rejstříku vedeném u Krajského soudu v Brně oddíl C vložka 64090</w:t>
      </w: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proofErr w:type="spellStart"/>
      <w:r w:rsidR="008C61B3">
        <w:rPr>
          <w:rFonts w:ascii="Arial" w:hAnsi="Arial" w:cs="Arial"/>
          <w:sz w:val="22"/>
          <w:szCs w:val="22"/>
        </w:rPr>
        <w:t>č</w:t>
      </w:r>
      <w:r w:rsidR="002B171C" w:rsidRPr="002B171C">
        <w:rPr>
          <w:rFonts w:ascii="Arial" w:hAnsi="Arial" w:cs="Arial"/>
          <w:sz w:val="22"/>
          <w:szCs w:val="22"/>
        </w:rPr>
        <w:t>l.II</w:t>
      </w:r>
      <w:proofErr w:type="spellEnd"/>
      <w:r w:rsidR="002B171C" w:rsidRPr="002B171C">
        <w:rPr>
          <w:rFonts w:ascii="Arial" w:hAnsi="Arial" w:cs="Arial"/>
          <w:sz w:val="22"/>
          <w:szCs w:val="22"/>
        </w:rPr>
        <w:t>.</w:t>
      </w:r>
      <w:r w:rsidR="008C61B3">
        <w:rPr>
          <w:rFonts w:ascii="Arial" w:hAnsi="Arial" w:cs="Arial"/>
          <w:sz w:val="22"/>
          <w:szCs w:val="22"/>
        </w:rPr>
        <w:t xml:space="preserve"> odst. </w:t>
      </w:r>
      <w:proofErr w:type="gramStart"/>
      <w:r w:rsidR="008C61B3">
        <w:rPr>
          <w:rFonts w:ascii="Arial" w:hAnsi="Arial" w:cs="Arial"/>
          <w:sz w:val="22"/>
          <w:szCs w:val="22"/>
        </w:rPr>
        <w:t>2.3</w:t>
      </w:r>
      <w:r w:rsidR="002B171C" w:rsidRPr="002B171C">
        <w:rPr>
          <w:rFonts w:ascii="Arial" w:hAnsi="Arial" w:cs="Arial"/>
          <w:sz w:val="22"/>
          <w:szCs w:val="22"/>
        </w:rPr>
        <w:t xml:space="preserve"> ,</w:t>
      </w:r>
      <w:proofErr w:type="gramEnd"/>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17DF8F7C" w14:textId="42EB9E53" w:rsidR="000B3316" w:rsidRPr="00D53952" w:rsidRDefault="000B3316" w:rsidP="003A7426">
      <w:pPr>
        <w:spacing w:before="60" w:line="280" w:lineRule="atLeast"/>
        <w:ind w:left="2831" w:hanging="1980"/>
        <w:jc w:val="both"/>
        <w:rPr>
          <w:rFonts w:ascii="Arial" w:hAnsi="Arial" w:cs="Arial"/>
          <w:b/>
          <w:sz w:val="22"/>
          <w:szCs w:val="22"/>
          <w:lang w:val="en-US"/>
        </w:rPr>
      </w:pPr>
      <w:r w:rsidRPr="00D53952">
        <w:rPr>
          <w:rFonts w:ascii="Arial" w:hAnsi="Arial" w:cs="Arial"/>
          <w:sz w:val="22"/>
          <w:szCs w:val="22"/>
        </w:rPr>
        <w:t xml:space="preserve">Název stavby: </w:t>
      </w:r>
      <w:r w:rsidR="003A7426">
        <w:rPr>
          <w:rFonts w:ascii="Arial" w:hAnsi="Arial" w:cs="Arial"/>
          <w:b/>
          <w:sz w:val="22"/>
          <w:szCs w:val="22"/>
          <w:lang w:val="en-US"/>
        </w:rPr>
        <w:tab/>
      </w:r>
      <w:r w:rsidR="003A7426" w:rsidRPr="003A7426">
        <w:rPr>
          <w:rFonts w:ascii="Arial" w:hAnsi="Arial" w:cs="Arial"/>
          <w:b/>
          <w:sz w:val="22"/>
          <w:szCs w:val="22"/>
          <w:lang w:val="en-US"/>
        </w:rPr>
        <w:t xml:space="preserve">PEO a </w:t>
      </w:r>
      <w:proofErr w:type="spellStart"/>
      <w:r w:rsidR="003A7426" w:rsidRPr="003A7426">
        <w:rPr>
          <w:rFonts w:ascii="Arial" w:hAnsi="Arial" w:cs="Arial"/>
          <w:b/>
          <w:sz w:val="22"/>
          <w:szCs w:val="22"/>
          <w:lang w:val="en-US"/>
        </w:rPr>
        <w:t>výsadba</w:t>
      </w:r>
      <w:proofErr w:type="spellEnd"/>
      <w:r w:rsidR="003A7426" w:rsidRPr="003A7426">
        <w:rPr>
          <w:rFonts w:ascii="Arial" w:hAnsi="Arial" w:cs="Arial"/>
          <w:b/>
          <w:sz w:val="22"/>
          <w:szCs w:val="22"/>
          <w:lang w:val="en-US"/>
        </w:rPr>
        <w:t xml:space="preserve"> </w:t>
      </w:r>
      <w:proofErr w:type="spellStart"/>
      <w:r w:rsidR="003A7426" w:rsidRPr="003A7426">
        <w:rPr>
          <w:rFonts w:ascii="Arial" w:hAnsi="Arial" w:cs="Arial"/>
          <w:b/>
          <w:sz w:val="22"/>
          <w:szCs w:val="22"/>
          <w:lang w:val="en-US"/>
        </w:rPr>
        <w:t>zeleně</w:t>
      </w:r>
      <w:proofErr w:type="spellEnd"/>
      <w:r w:rsidR="003A7426" w:rsidRPr="003A7426">
        <w:rPr>
          <w:rFonts w:ascii="Arial" w:hAnsi="Arial" w:cs="Arial"/>
          <w:b/>
          <w:sz w:val="22"/>
          <w:szCs w:val="22"/>
          <w:lang w:val="en-US"/>
        </w:rPr>
        <w:t xml:space="preserve"> v </w:t>
      </w:r>
      <w:proofErr w:type="spellStart"/>
      <w:r w:rsidR="003A7426" w:rsidRPr="003A7426">
        <w:rPr>
          <w:rFonts w:ascii="Arial" w:hAnsi="Arial" w:cs="Arial"/>
          <w:b/>
          <w:sz w:val="22"/>
          <w:szCs w:val="22"/>
          <w:lang w:val="en-US"/>
        </w:rPr>
        <w:t>k.ú</w:t>
      </w:r>
      <w:proofErr w:type="spellEnd"/>
      <w:r w:rsidR="003A7426" w:rsidRPr="003A7426">
        <w:rPr>
          <w:rFonts w:ascii="Arial" w:hAnsi="Arial" w:cs="Arial"/>
          <w:b/>
          <w:sz w:val="22"/>
          <w:szCs w:val="22"/>
          <w:lang w:val="en-US"/>
        </w:rPr>
        <w:t xml:space="preserve">. </w:t>
      </w:r>
      <w:proofErr w:type="spellStart"/>
      <w:r w:rsidR="003A7426" w:rsidRPr="003A7426">
        <w:rPr>
          <w:rFonts w:ascii="Arial" w:hAnsi="Arial" w:cs="Arial"/>
          <w:b/>
          <w:sz w:val="22"/>
          <w:szCs w:val="22"/>
          <w:lang w:val="en-US"/>
        </w:rPr>
        <w:t>Plumlov</w:t>
      </w:r>
      <w:proofErr w:type="spellEnd"/>
      <w:r w:rsidR="003A7426" w:rsidRPr="003A7426">
        <w:rPr>
          <w:rFonts w:ascii="Arial" w:hAnsi="Arial" w:cs="Arial"/>
          <w:b/>
          <w:sz w:val="22"/>
          <w:szCs w:val="22"/>
          <w:lang w:val="en-US"/>
        </w:rPr>
        <w:t xml:space="preserve">, </w:t>
      </w:r>
      <w:proofErr w:type="spellStart"/>
      <w:r w:rsidR="003A7426" w:rsidRPr="003A7426">
        <w:rPr>
          <w:rFonts w:ascii="Arial" w:hAnsi="Arial" w:cs="Arial"/>
          <w:b/>
          <w:sz w:val="22"/>
          <w:szCs w:val="22"/>
          <w:lang w:val="en-US"/>
        </w:rPr>
        <w:t>Soběsuky</w:t>
      </w:r>
      <w:proofErr w:type="spellEnd"/>
      <w:r w:rsidR="003A7426" w:rsidRPr="003A7426">
        <w:rPr>
          <w:rFonts w:ascii="Arial" w:hAnsi="Arial" w:cs="Arial"/>
          <w:b/>
          <w:sz w:val="22"/>
          <w:szCs w:val="22"/>
          <w:lang w:val="en-US"/>
        </w:rPr>
        <w:t xml:space="preserve"> u </w:t>
      </w:r>
      <w:proofErr w:type="spellStart"/>
      <w:r w:rsidR="003A7426" w:rsidRPr="003A7426">
        <w:rPr>
          <w:rFonts w:ascii="Arial" w:hAnsi="Arial" w:cs="Arial"/>
          <w:b/>
          <w:sz w:val="22"/>
          <w:szCs w:val="22"/>
          <w:lang w:val="en-US"/>
        </w:rPr>
        <w:t>Plumlova</w:t>
      </w:r>
      <w:proofErr w:type="spellEnd"/>
      <w:r w:rsidR="003A7426" w:rsidRPr="003A7426">
        <w:rPr>
          <w:rFonts w:ascii="Arial" w:hAnsi="Arial" w:cs="Arial"/>
          <w:b/>
          <w:sz w:val="22"/>
          <w:szCs w:val="22"/>
          <w:lang w:val="en-US"/>
        </w:rPr>
        <w:t xml:space="preserve"> a </w:t>
      </w:r>
      <w:proofErr w:type="spellStart"/>
      <w:r w:rsidR="003A7426" w:rsidRPr="003A7426">
        <w:rPr>
          <w:rFonts w:ascii="Arial" w:hAnsi="Arial" w:cs="Arial"/>
          <w:b/>
          <w:sz w:val="22"/>
          <w:szCs w:val="22"/>
          <w:lang w:val="en-US"/>
        </w:rPr>
        <w:t>Krumsín</w:t>
      </w:r>
      <w:proofErr w:type="spellEnd"/>
    </w:p>
    <w:p w14:paraId="76903753" w14:textId="77777777" w:rsidR="000B3316" w:rsidRPr="00D53952" w:rsidRDefault="000B3316" w:rsidP="001A4873">
      <w:pPr>
        <w:spacing w:before="60" w:line="280" w:lineRule="atLeast"/>
        <w:ind w:left="426"/>
        <w:jc w:val="both"/>
        <w:rPr>
          <w:rFonts w:ascii="Arial" w:hAnsi="Arial" w:cs="Arial"/>
          <w:b/>
          <w:sz w:val="22"/>
          <w:szCs w:val="22"/>
          <w:lang w:val="en-US"/>
        </w:rPr>
      </w:pPr>
    </w:p>
    <w:p w14:paraId="15A75C99" w14:textId="0E803BFE" w:rsidR="000B3316" w:rsidRPr="00D53952" w:rsidRDefault="000B3316" w:rsidP="003A7426">
      <w:pPr>
        <w:spacing w:before="60" w:line="280" w:lineRule="atLeast"/>
        <w:ind w:left="2832" w:hanging="1980"/>
        <w:jc w:val="both"/>
        <w:rPr>
          <w:rFonts w:ascii="Arial" w:hAnsi="Arial" w:cs="Arial"/>
          <w:b/>
          <w:sz w:val="22"/>
          <w:szCs w:val="22"/>
          <w:lang w:val="en-US"/>
        </w:rPr>
      </w:pPr>
      <w:proofErr w:type="spellStart"/>
      <w:r w:rsidRPr="00D53952">
        <w:rPr>
          <w:rFonts w:ascii="Arial" w:hAnsi="Arial" w:cs="Arial"/>
          <w:sz w:val="22"/>
          <w:szCs w:val="22"/>
          <w:lang w:val="en-US"/>
        </w:rPr>
        <w:t>Místo</w:t>
      </w:r>
      <w:proofErr w:type="spellEnd"/>
      <w:r w:rsidRPr="00D53952">
        <w:rPr>
          <w:rFonts w:ascii="Arial" w:hAnsi="Arial" w:cs="Arial"/>
          <w:sz w:val="22"/>
          <w:szCs w:val="22"/>
          <w:lang w:val="en-US"/>
        </w:rPr>
        <w:t xml:space="preserve"> stavby:  </w:t>
      </w:r>
      <w:r w:rsidR="003A7426">
        <w:rPr>
          <w:rFonts w:ascii="Arial" w:hAnsi="Arial" w:cs="Arial"/>
          <w:b/>
          <w:sz w:val="22"/>
          <w:szCs w:val="22"/>
          <w:lang w:val="en-US"/>
        </w:rPr>
        <w:tab/>
      </w:r>
      <w:proofErr w:type="spellStart"/>
      <w:r w:rsidR="003A7426" w:rsidRPr="003A7426">
        <w:rPr>
          <w:rFonts w:ascii="Arial" w:hAnsi="Arial" w:cs="Arial"/>
          <w:bCs/>
          <w:sz w:val="22"/>
          <w:szCs w:val="22"/>
          <w:lang w:val="en-US"/>
        </w:rPr>
        <w:t>k.ú</w:t>
      </w:r>
      <w:proofErr w:type="spellEnd"/>
      <w:r w:rsidR="003A7426" w:rsidRPr="003A7426">
        <w:rPr>
          <w:rFonts w:ascii="Arial" w:hAnsi="Arial" w:cs="Arial"/>
          <w:bCs/>
          <w:sz w:val="22"/>
          <w:szCs w:val="22"/>
          <w:lang w:val="en-US"/>
        </w:rPr>
        <w:t xml:space="preserve">. </w:t>
      </w:r>
      <w:bookmarkStart w:id="0" w:name="_Hlk163561334"/>
      <w:proofErr w:type="spellStart"/>
      <w:r w:rsidR="003A7426" w:rsidRPr="003A7426">
        <w:rPr>
          <w:rFonts w:ascii="Arial" w:hAnsi="Arial" w:cs="Arial"/>
          <w:bCs/>
          <w:sz w:val="22"/>
          <w:szCs w:val="22"/>
          <w:lang w:val="en-US"/>
        </w:rPr>
        <w:t>Plumlov</w:t>
      </w:r>
      <w:proofErr w:type="spellEnd"/>
      <w:r w:rsidR="003A7426" w:rsidRPr="003A7426">
        <w:rPr>
          <w:rFonts w:ascii="Arial" w:hAnsi="Arial" w:cs="Arial"/>
          <w:bCs/>
          <w:sz w:val="22"/>
          <w:szCs w:val="22"/>
          <w:lang w:val="en-US"/>
        </w:rPr>
        <w:t xml:space="preserve">, </w:t>
      </w:r>
      <w:proofErr w:type="spellStart"/>
      <w:r w:rsidR="003A7426" w:rsidRPr="003A7426">
        <w:rPr>
          <w:rFonts w:ascii="Arial" w:hAnsi="Arial" w:cs="Arial"/>
          <w:bCs/>
          <w:sz w:val="22"/>
          <w:szCs w:val="22"/>
          <w:lang w:val="en-US"/>
        </w:rPr>
        <w:t>Soběsuky</w:t>
      </w:r>
      <w:proofErr w:type="spellEnd"/>
      <w:r w:rsidR="003A7426" w:rsidRPr="003A7426">
        <w:rPr>
          <w:rFonts w:ascii="Arial" w:hAnsi="Arial" w:cs="Arial"/>
          <w:bCs/>
          <w:sz w:val="22"/>
          <w:szCs w:val="22"/>
          <w:lang w:val="en-US"/>
        </w:rPr>
        <w:t xml:space="preserve"> u </w:t>
      </w:r>
      <w:proofErr w:type="spellStart"/>
      <w:r w:rsidR="003A7426" w:rsidRPr="003A7426">
        <w:rPr>
          <w:rFonts w:ascii="Arial" w:hAnsi="Arial" w:cs="Arial"/>
          <w:bCs/>
          <w:sz w:val="22"/>
          <w:szCs w:val="22"/>
          <w:lang w:val="en-US"/>
        </w:rPr>
        <w:t>Plumlova</w:t>
      </w:r>
      <w:proofErr w:type="spellEnd"/>
      <w:r w:rsidR="003A7426" w:rsidRPr="003A7426">
        <w:rPr>
          <w:rFonts w:ascii="Arial" w:hAnsi="Arial" w:cs="Arial"/>
          <w:bCs/>
          <w:sz w:val="22"/>
          <w:szCs w:val="22"/>
          <w:lang w:val="en-US"/>
        </w:rPr>
        <w:t xml:space="preserve"> a </w:t>
      </w:r>
      <w:proofErr w:type="spellStart"/>
      <w:r w:rsidR="003A7426" w:rsidRPr="003A7426">
        <w:rPr>
          <w:rFonts w:ascii="Arial" w:hAnsi="Arial" w:cs="Arial"/>
          <w:bCs/>
          <w:sz w:val="22"/>
          <w:szCs w:val="22"/>
          <w:lang w:val="en-US"/>
        </w:rPr>
        <w:t>Krumsín</w:t>
      </w:r>
      <w:bookmarkEnd w:id="0"/>
      <w:proofErr w:type="spellEnd"/>
      <w:r w:rsidR="003A7426" w:rsidRPr="003A7426">
        <w:rPr>
          <w:rFonts w:ascii="Arial" w:hAnsi="Arial" w:cs="Arial"/>
          <w:bCs/>
          <w:sz w:val="22"/>
          <w:szCs w:val="22"/>
          <w:lang w:val="en-US"/>
        </w:rPr>
        <w:t xml:space="preserve">, </w:t>
      </w:r>
      <w:proofErr w:type="spellStart"/>
      <w:r w:rsidR="003A7426" w:rsidRPr="003A7426">
        <w:rPr>
          <w:rFonts w:ascii="Arial" w:hAnsi="Arial" w:cs="Arial"/>
          <w:bCs/>
          <w:sz w:val="22"/>
          <w:szCs w:val="22"/>
          <w:lang w:val="en-US"/>
        </w:rPr>
        <w:t>obec</w:t>
      </w:r>
      <w:proofErr w:type="spellEnd"/>
      <w:r w:rsidR="003A7426" w:rsidRPr="003A7426">
        <w:rPr>
          <w:rFonts w:ascii="Arial" w:hAnsi="Arial" w:cs="Arial"/>
          <w:bCs/>
          <w:sz w:val="22"/>
          <w:szCs w:val="22"/>
          <w:lang w:val="en-US"/>
        </w:rPr>
        <w:t xml:space="preserve"> </w:t>
      </w:r>
      <w:proofErr w:type="spellStart"/>
      <w:r w:rsidR="003A7426" w:rsidRPr="003A7426">
        <w:rPr>
          <w:rFonts w:ascii="Arial" w:hAnsi="Arial" w:cs="Arial"/>
          <w:bCs/>
          <w:sz w:val="22"/>
          <w:szCs w:val="22"/>
          <w:lang w:val="en-US"/>
        </w:rPr>
        <w:t>Plumlov</w:t>
      </w:r>
      <w:proofErr w:type="spellEnd"/>
      <w:r w:rsidR="003A7426" w:rsidRPr="003A7426">
        <w:rPr>
          <w:rFonts w:ascii="Arial" w:hAnsi="Arial" w:cs="Arial"/>
          <w:bCs/>
          <w:sz w:val="22"/>
          <w:szCs w:val="22"/>
          <w:lang w:val="en-US"/>
        </w:rPr>
        <w:t xml:space="preserve"> a </w:t>
      </w:r>
      <w:proofErr w:type="spellStart"/>
      <w:r w:rsidR="003A7426" w:rsidRPr="003A7426">
        <w:rPr>
          <w:rFonts w:ascii="Arial" w:hAnsi="Arial" w:cs="Arial"/>
          <w:bCs/>
          <w:sz w:val="22"/>
          <w:szCs w:val="22"/>
          <w:lang w:val="en-US"/>
        </w:rPr>
        <w:t>obec</w:t>
      </w:r>
      <w:proofErr w:type="spellEnd"/>
      <w:r w:rsidR="003A7426" w:rsidRPr="003A7426">
        <w:rPr>
          <w:rFonts w:ascii="Arial" w:hAnsi="Arial" w:cs="Arial"/>
          <w:bCs/>
          <w:sz w:val="22"/>
          <w:szCs w:val="22"/>
          <w:lang w:val="en-US"/>
        </w:rPr>
        <w:t xml:space="preserve"> </w:t>
      </w:r>
      <w:proofErr w:type="spellStart"/>
      <w:r w:rsidR="003A7426" w:rsidRPr="003A7426">
        <w:rPr>
          <w:rFonts w:ascii="Arial" w:hAnsi="Arial" w:cs="Arial"/>
          <w:bCs/>
          <w:sz w:val="22"/>
          <w:szCs w:val="22"/>
          <w:lang w:val="en-US"/>
        </w:rPr>
        <w:t>Krumsím</w:t>
      </w:r>
      <w:proofErr w:type="spellEnd"/>
      <w:r w:rsidR="003A7426" w:rsidRPr="003A7426">
        <w:rPr>
          <w:rFonts w:ascii="Arial" w:hAnsi="Arial" w:cs="Arial"/>
          <w:bCs/>
          <w:sz w:val="22"/>
          <w:szCs w:val="22"/>
          <w:lang w:val="en-US"/>
        </w:rPr>
        <w:t xml:space="preserve">, </w:t>
      </w:r>
      <w:proofErr w:type="spellStart"/>
      <w:r w:rsidR="003A7426" w:rsidRPr="003A7426">
        <w:rPr>
          <w:rFonts w:ascii="Arial" w:hAnsi="Arial" w:cs="Arial"/>
          <w:bCs/>
          <w:sz w:val="22"/>
          <w:szCs w:val="22"/>
          <w:lang w:val="en-US"/>
        </w:rPr>
        <w:t>okres</w:t>
      </w:r>
      <w:proofErr w:type="spellEnd"/>
      <w:r w:rsidR="003A7426" w:rsidRPr="003A7426">
        <w:rPr>
          <w:rFonts w:ascii="Arial" w:hAnsi="Arial" w:cs="Arial"/>
          <w:bCs/>
          <w:sz w:val="22"/>
          <w:szCs w:val="22"/>
          <w:lang w:val="en-US"/>
        </w:rPr>
        <w:t xml:space="preserve"> </w:t>
      </w:r>
      <w:proofErr w:type="spellStart"/>
      <w:r w:rsidR="003A7426" w:rsidRPr="003A7426">
        <w:rPr>
          <w:rFonts w:ascii="Arial" w:hAnsi="Arial" w:cs="Arial"/>
          <w:bCs/>
          <w:sz w:val="22"/>
          <w:szCs w:val="22"/>
          <w:lang w:val="en-US"/>
        </w:rPr>
        <w:t>Prostějov</w:t>
      </w:r>
      <w:proofErr w:type="spellEnd"/>
    </w:p>
    <w:p w14:paraId="50980D5B" w14:textId="77777777" w:rsidR="000B3316" w:rsidRPr="00D53952" w:rsidRDefault="000B3316" w:rsidP="001A4873">
      <w:pPr>
        <w:spacing w:before="60" w:line="280" w:lineRule="atLeast"/>
        <w:ind w:left="426"/>
        <w:jc w:val="both"/>
        <w:rPr>
          <w:rFonts w:ascii="Arial" w:hAnsi="Arial" w:cs="Arial"/>
          <w:b/>
          <w:sz w:val="22"/>
          <w:szCs w:val="22"/>
          <w:lang w:val="en-US"/>
        </w:rPr>
      </w:pPr>
    </w:p>
    <w:p w14:paraId="7445499A" w14:textId="69E6DD32" w:rsidR="000B3316" w:rsidRDefault="000B3316" w:rsidP="00D25E41">
      <w:pPr>
        <w:spacing w:before="60" w:line="280" w:lineRule="atLeast"/>
        <w:ind w:left="2831" w:hanging="1980"/>
        <w:jc w:val="both"/>
        <w:rPr>
          <w:rFonts w:ascii="Arial" w:hAnsi="Arial" w:cs="Arial"/>
          <w:bCs/>
          <w:sz w:val="22"/>
          <w:szCs w:val="22"/>
          <w:lang w:val="en-US"/>
        </w:rPr>
      </w:pPr>
      <w:proofErr w:type="spellStart"/>
      <w:r w:rsidRPr="00D53952">
        <w:rPr>
          <w:rFonts w:ascii="Arial" w:hAnsi="Arial" w:cs="Arial"/>
          <w:sz w:val="22"/>
          <w:szCs w:val="22"/>
          <w:lang w:val="en-US"/>
        </w:rPr>
        <w:t>Popis</w:t>
      </w:r>
      <w:proofErr w:type="spellEnd"/>
      <w:r w:rsidRPr="00D53952">
        <w:rPr>
          <w:rFonts w:ascii="Arial" w:hAnsi="Arial" w:cs="Arial"/>
          <w:sz w:val="22"/>
          <w:szCs w:val="22"/>
          <w:lang w:val="en-US"/>
        </w:rPr>
        <w:t xml:space="preserve"> stavby:   </w:t>
      </w:r>
      <w:r w:rsidR="00D25E41">
        <w:rPr>
          <w:rFonts w:ascii="Arial" w:hAnsi="Arial" w:cs="Arial"/>
          <w:b/>
          <w:sz w:val="22"/>
          <w:szCs w:val="22"/>
          <w:lang w:val="en-US"/>
        </w:rPr>
        <w:tab/>
      </w:r>
      <w:proofErr w:type="spellStart"/>
      <w:r w:rsidR="00D25E41" w:rsidRPr="00D25E41">
        <w:rPr>
          <w:rFonts w:ascii="Arial" w:hAnsi="Arial" w:cs="Arial"/>
          <w:bCs/>
          <w:sz w:val="22"/>
          <w:szCs w:val="22"/>
          <w:lang w:val="en-US"/>
        </w:rPr>
        <w:t>Jedná</w:t>
      </w:r>
      <w:proofErr w:type="spellEnd"/>
      <w:r w:rsidR="00D25E41" w:rsidRPr="00D25E41">
        <w:rPr>
          <w:rFonts w:ascii="Arial" w:hAnsi="Arial" w:cs="Arial"/>
          <w:bCs/>
          <w:sz w:val="22"/>
          <w:szCs w:val="22"/>
          <w:lang w:val="en-US"/>
        </w:rPr>
        <w:t xml:space="preserve"> se o </w:t>
      </w:r>
      <w:proofErr w:type="spellStart"/>
      <w:r w:rsidR="00D25E41" w:rsidRPr="00D25E41">
        <w:rPr>
          <w:rFonts w:ascii="Arial" w:hAnsi="Arial" w:cs="Arial"/>
          <w:bCs/>
          <w:sz w:val="22"/>
          <w:szCs w:val="22"/>
          <w:lang w:val="en-US"/>
        </w:rPr>
        <w:t>ucelený</w:t>
      </w:r>
      <w:proofErr w:type="spellEnd"/>
      <w:r w:rsidR="00D25E41" w:rsidRPr="00D25E41">
        <w:rPr>
          <w:rFonts w:ascii="Arial" w:hAnsi="Arial" w:cs="Arial"/>
          <w:bCs/>
          <w:sz w:val="22"/>
          <w:szCs w:val="22"/>
          <w:lang w:val="en-US"/>
        </w:rPr>
        <w:t xml:space="preserve"> </w:t>
      </w:r>
      <w:proofErr w:type="spellStart"/>
      <w:r w:rsidR="00D25E41" w:rsidRPr="00D25E41">
        <w:rPr>
          <w:rFonts w:ascii="Arial" w:hAnsi="Arial" w:cs="Arial"/>
          <w:bCs/>
          <w:sz w:val="22"/>
          <w:szCs w:val="22"/>
          <w:lang w:val="en-US"/>
        </w:rPr>
        <w:t>soubor</w:t>
      </w:r>
      <w:proofErr w:type="spellEnd"/>
      <w:r w:rsidR="00D25E41" w:rsidRPr="00D25E41">
        <w:rPr>
          <w:rFonts w:ascii="Arial" w:hAnsi="Arial" w:cs="Arial"/>
          <w:bCs/>
          <w:sz w:val="22"/>
          <w:szCs w:val="22"/>
          <w:lang w:val="en-US"/>
        </w:rPr>
        <w:t xml:space="preserve"> </w:t>
      </w:r>
      <w:proofErr w:type="spellStart"/>
      <w:r w:rsidR="00D25E41" w:rsidRPr="00D25E41">
        <w:rPr>
          <w:rFonts w:ascii="Arial" w:hAnsi="Arial" w:cs="Arial"/>
          <w:bCs/>
          <w:sz w:val="22"/>
          <w:szCs w:val="22"/>
          <w:lang w:val="en-US"/>
        </w:rPr>
        <w:t>společných</w:t>
      </w:r>
      <w:proofErr w:type="spellEnd"/>
      <w:r w:rsidR="00D25E41" w:rsidRPr="00D25E41">
        <w:rPr>
          <w:rFonts w:ascii="Arial" w:hAnsi="Arial" w:cs="Arial"/>
          <w:bCs/>
          <w:sz w:val="22"/>
          <w:szCs w:val="22"/>
          <w:lang w:val="en-US"/>
        </w:rPr>
        <w:t xml:space="preserve"> </w:t>
      </w:r>
      <w:proofErr w:type="spellStart"/>
      <w:r w:rsidR="00D25E41" w:rsidRPr="00D25E41">
        <w:rPr>
          <w:rFonts w:ascii="Arial" w:hAnsi="Arial" w:cs="Arial"/>
          <w:bCs/>
          <w:sz w:val="22"/>
          <w:szCs w:val="22"/>
          <w:lang w:val="en-US"/>
        </w:rPr>
        <w:t>opatření</w:t>
      </w:r>
      <w:proofErr w:type="spellEnd"/>
      <w:r w:rsidR="00D25E41" w:rsidRPr="00D25E41">
        <w:rPr>
          <w:rFonts w:ascii="Arial" w:hAnsi="Arial" w:cs="Arial"/>
          <w:bCs/>
          <w:sz w:val="22"/>
          <w:szCs w:val="22"/>
          <w:lang w:val="en-US"/>
        </w:rPr>
        <w:t xml:space="preserve"> </w:t>
      </w:r>
      <w:proofErr w:type="spellStart"/>
      <w:r w:rsidR="00D25E41" w:rsidRPr="00D25E41">
        <w:rPr>
          <w:rFonts w:ascii="Arial" w:hAnsi="Arial" w:cs="Arial"/>
          <w:bCs/>
          <w:sz w:val="22"/>
          <w:szCs w:val="22"/>
          <w:lang w:val="en-US"/>
        </w:rPr>
        <w:t>navržených</w:t>
      </w:r>
      <w:proofErr w:type="spellEnd"/>
      <w:r w:rsidR="00D25E41" w:rsidRPr="00D25E41">
        <w:rPr>
          <w:rFonts w:ascii="Arial" w:hAnsi="Arial" w:cs="Arial"/>
          <w:bCs/>
          <w:sz w:val="22"/>
          <w:szCs w:val="22"/>
          <w:lang w:val="en-US"/>
        </w:rPr>
        <w:t xml:space="preserve"> v </w:t>
      </w:r>
      <w:proofErr w:type="spellStart"/>
      <w:r w:rsidR="00D25E41" w:rsidRPr="00D25E41">
        <w:rPr>
          <w:rFonts w:ascii="Arial" w:hAnsi="Arial" w:cs="Arial"/>
          <w:bCs/>
          <w:sz w:val="22"/>
          <w:szCs w:val="22"/>
          <w:lang w:val="en-US"/>
        </w:rPr>
        <w:t>rámci</w:t>
      </w:r>
      <w:proofErr w:type="spellEnd"/>
      <w:r w:rsidR="00D25E41" w:rsidRPr="00D25E41">
        <w:rPr>
          <w:rFonts w:ascii="Arial" w:hAnsi="Arial" w:cs="Arial"/>
          <w:bCs/>
          <w:sz w:val="22"/>
          <w:szCs w:val="22"/>
          <w:lang w:val="en-US"/>
        </w:rPr>
        <w:t xml:space="preserve"> </w:t>
      </w:r>
      <w:proofErr w:type="spellStart"/>
      <w:r w:rsidR="00D25E41" w:rsidRPr="00D25E41">
        <w:rPr>
          <w:rFonts w:ascii="Arial" w:hAnsi="Arial" w:cs="Arial"/>
          <w:bCs/>
          <w:sz w:val="22"/>
          <w:szCs w:val="22"/>
          <w:lang w:val="en-US"/>
        </w:rPr>
        <w:t>komplexních</w:t>
      </w:r>
      <w:proofErr w:type="spellEnd"/>
      <w:r w:rsidR="00D25E41" w:rsidRPr="00D25E41">
        <w:rPr>
          <w:rFonts w:ascii="Arial" w:hAnsi="Arial" w:cs="Arial"/>
          <w:bCs/>
          <w:sz w:val="22"/>
          <w:szCs w:val="22"/>
          <w:lang w:val="en-US"/>
        </w:rPr>
        <w:t xml:space="preserve"> </w:t>
      </w:r>
      <w:proofErr w:type="spellStart"/>
      <w:r w:rsidR="00D25E41" w:rsidRPr="00D25E41">
        <w:rPr>
          <w:rFonts w:ascii="Arial" w:hAnsi="Arial" w:cs="Arial"/>
          <w:bCs/>
          <w:sz w:val="22"/>
          <w:szCs w:val="22"/>
          <w:lang w:val="en-US"/>
        </w:rPr>
        <w:t>pozemkových</w:t>
      </w:r>
      <w:proofErr w:type="spellEnd"/>
      <w:r w:rsidR="00D25E41" w:rsidRPr="00D25E41">
        <w:rPr>
          <w:rFonts w:ascii="Arial" w:hAnsi="Arial" w:cs="Arial"/>
          <w:bCs/>
          <w:sz w:val="22"/>
          <w:szCs w:val="22"/>
          <w:lang w:val="en-US"/>
        </w:rPr>
        <w:t xml:space="preserve"> </w:t>
      </w:r>
      <w:proofErr w:type="spellStart"/>
      <w:r w:rsidR="00D25E41" w:rsidRPr="00D25E41">
        <w:rPr>
          <w:rFonts w:ascii="Arial" w:hAnsi="Arial" w:cs="Arial"/>
          <w:bCs/>
          <w:sz w:val="22"/>
          <w:szCs w:val="22"/>
          <w:lang w:val="en-US"/>
        </w:rPr>
        <w:t>úprav</w:t>
      </w:r>
      <w:proofErr w:type="spellEnd"/>
      <w:r w:rsidR="00D25E41" w:rsidRPr="00D25E41">
        <w:rPr>
          <w:rFonts w:ascii="Arial" w:hAnsi="Arial" w:cs="Arial"/>
          <w:bCs/>
          <w:sz w:val="22"/>
          <w:szCs w:val="22"/>
          <w:lang w:val="en-US"/>
        </w:rPr>
        <w:t xml:space="preserve">. </w:t>
      </w:r>
      <w:proofErr w:type="spellStart"/>
      <w:r w:rsidR="00D25E41" w:rsidRPr="00D25E41">
        <w:rPr>
          <w:rFonts w:ascii="Arial" w:hAnsi="Arial" w:cs="Arial"/>
          <w:bCs/>
          <w:sz w:val="22"/>
          <w:szCs w:val="22"/>
          <w:lang w:val="en-US"/>
        </w:rPr>
        <w:t>Stavba</w:t>
      </w:r>
      <w:proofErr w:type="spellEnd"/>
      <w:r w:rsidR="00D25E41" w:rsidRPr="00D25E41">
        <w:rPr>
          <w:rFonts w:ascii="Arial" w:hAnsi="Arial" w:cs="Arial"/>
          <w:bCs/>
          <w:sz w:val="22"/>
          <w:szCs w:val="22"/>
          <w:lang w:val="en-US"/>
        </w:rPr>
        <w:t xml:space="preserve"> </w:t>
      </w:r>
      <w:proofErr w:type="spellStart"/>
      <w:r w:rsidR="00D25E41" w:rsidRPr="00D25E41">
        <w:rPr>
          <w:rFonts w:ascii="Arial" w:hAnsi="Arial" w:cs="Arial"/>
          <w:bCs/>
          <w:sz w:val="22"/>
          <w:szCs w:val="22"/>
          <w:lang w:val="en-US"/>
        </w:rPr>
        <w:t>obsahuje</w:t>
      </w:r>
      <w:proofErr w:type="spellEnd"/>
      <w:r w:rsidR="00D25E41" w:rsidRPr="00D25E41">
        <w:rPr>
          <w:rFonts w:ascii="Arial" w:hAnsi="Arial" w:cs="Arial"/>
          <w:bCs/>
          <w:sz w:val="22"/>
          <w:szCs w:val="22"/>
          <w:lang w:val="en-US"/>
        </w:rPr>
        <w:t xml:space="preserve"> </w:t>
      </w:r>
      <w:proofErr w:type="spellStart"/>
      <w:r w:rsidR="00D25E41" w:rsidRPr="00D25E41">
        <w:rPr>
          <w:rFonts w:ascii="Arial" w:hAnsi="Arial" w:cs="Arial"/>
          <w:bCs/>
          <w:sz w:val="22"/>
          <w:szCs w:val="22"/>
          <w:lang w:val="en-US"/>
        </w:rPr>
        <w:t>tyto</w:t>
      </w:r>
      <w:proofErr w:type="spellEnd"/>
      <w:r w:rsidR="00D25E41" w:rsidRPr="00D25E41">
        <w:rPr>
          <w:rFonts w:ascii="Arial" w:hAnsi="Arial" w:cs="Arial"/>
          <w:bCs/>
          <w:sz w:val="22"/>
          <w:szCs w:val="22"/>
          <w:lang w:val="en-US"/>
        </w:rPr>
        <w:t xml:space="preserve"> </w:t>
      </w:r>
      <w:proofErr w:type="spellStart"/>
      <w:r w:rsidR="00D25E41" w:rsidRPr="00D25E41">
        <w:rPr>
          <w:rFonts w:ascii="Arial" w:hAnsi="Arial" w:cs="Arial"/>
          <w:bCs/>
          <w:sz w:val="22"/>
          <w:szCs w:val="22"/>
          <w:lang w:val="en-US"/>
        </w:rPr>
        <w:t>stavební</w:t>
      </w:r>
      <w:proofErr w:type="spellEnd"/>
      <w:r w:rsidR="00D25E41" w:rsidRPr="00D25E41">
        <w:rPr>
          <w:rFonts w:ascii="Arial" w:hAnsi="Arial" w:cs="Arial"/>
          <w:bCs/>
          <w:sz w:val="22"/>
          <w:szCs w:val="22"/>
          <w:lang w:val="en-US"/>
        </w:rPr>
        <w:t xml:space="preserve"> </w:t>
      </w:r>
      <w:proofErr w:type="spellStart"/>
      <w:r w:rsidR="00D25E41" w:rsidRPr="00D25E41">
        <w:rPr>
          <w:rFonts w:ascii="Arial" w:hAnsi="Arial" w:cs="Arial"/>
          <w:bCs/>
          <w:sz w:val="22"/>
          <w:szCs w:val="22"/>
          <w:lang w:val="en-US"/>
        </w:rPr>
        <w:t>objekty</w:t>
      </w:r>
      <w:proofErr w:type="spellEnd"/>
      <w:r w:rsidR="00D25E41" w:rsidRPr="00D25E41">
        <w:rPr>
          <w:rFonts w:ascii="Arial" w:hAnsi="Arial" w:cs="Arial"/>
          <w:bCs/>
          <w:sz w:val="22"/>
          <w:szCs w:val="22"/>
          <w:lang w:val="en-US"/>
        </w:rPr>
        <w:t>:</w:t>
      </w:r>
    </w:p>
    <w:p w14:paraId="7D7307AD" w14:textId="77777777" w:rsidR="0070351C" w:rsidRPr="0070351C" w:rsidRDefault="0070351C" w:rsidP="0070351C">
      <w:pPr>
        <w:autoSpaceDE w:val="0"/>
        <w:autoSpaceDN w:val="0"/>
        <w:adjustRightInd w:val="0"/>
        <w:ind w:firstLine="708"/>
        <w:rPr>
          <w:rFonts w:ascii="Arial" w:hAnsi="Arial" w:cs="Arial"/>
          <w:b/>
          <w:bCs/>
          <w:sz w:val="22"/>
          <w:szCs w:val="22"/>
        </w:rPr>
      </w:pPr>
      <w:proofErr w:type="spellStart"/>
      <w:r w:rsidRPr="0070351C">
        <w:rPr>
          <w:rFonts w:ascii="Arial" w:hAnsi="Arial" w:cs="Arial"/>
          <w:b/>
          <w:bCs/>
          <w:sz w:val="22"/>
          <w:szCs w:val="22"/>
        </w:rPr>
        <w:t>k.ú</w:t>
      </w:r>
      <w:proofErr w:type="spellEnd"/>
      <w:r w:rsidRPr="0070351C">
        <w:rPr>
          <w:rFonts w:ascii="Arial" w:hAnsi="Arial" w:cs="Arial"/>
          <w:b/>
          <w:bCs/>
          <w:sz w:val="22"/>
          <w:szCs w:val="22"/>
        </w:rPr>
        <w:t>. Plumlov</w:t>
      </w:r>
    </w:p>
    <w:p w14:paraId="40FA6146" w14:textId="77777777" w:rsidR="0070351C" w:rsidRPr="0070351C" w:rsidRDefault="0070351C" w:rsidP="0070351C">
      <w:pPr>
        <w:autoSpaceDE w:val="0"/>
        <w:autoSpaceDN w:val="0"/>
        <w:adjustRightInd w:val="0"/>
        <w:ind w:firstLine="708"/>
        <w:rPr>
          <w:rFonts w:ascii="Arial" w:hAnsi="Arial" w:cs="Arial"/>
          <w:sz w:val="22"/>
          <w:szCs w:val="22"/>
        </w:rPr>
      </w:pPr>
      <w:r w:rsidRPr="0070351C">
        <w:rPr>
          <w:rFonts w:ascii="Arial" w:hAnsi="Arial" w:cs="Arial"/>
          <w:sz w:val="22"/>
          <w:szCs w:val="22"/>
        </w:rPr>
        <w:t xml:space="preserve">  – PEO 9 (travnatý zasakovací pás) vč. brodů B2 a B3</w:t>
      </w:r>
    </w:p>
    <w:p w14:paraId="607283C8" w14:textId="77777777" w:rsidR="0070351C" w:rsidRPr="0070351C" w:rsidRDefault="0070351C" w:rsidP="0070351C">
      <w:pPr>
        <w:autoSpaceDE w:val="0"/>
        <w:autoSpaceDN w:val="0"/>
        <w:adjustRightInd w:val="0"/>
        <w:ind w:firstLine="708"/>
        <w:rPr>
          <w:rFonts w:ascii="Arial" w:hAnsi="Arial" w:cs="Arial"/>
          <w:sz w:val="22"/>
          <w:szCs w:val="22"/>
        </w:rPr>
      </w:pPr>
      <w:r w:rsidRPr="0070351C">
        <w:rPr>
          <w:rFonts w:ascii="Arial" w:hAnsi="Arial" w:cs="Arial"/>
          <w:sz w:val="22"/>
          <w:szCs w:val="22"/>
        </w:rPr>
        <w:t xml:space="preserve">  – PEO 11 (zatravnění) vč. LBK X.</w:t>
      </w:r>
    </w:p>
    <w:p w14:paraId="24368931" w14:textId="77777777" w:rsidR="0070351C" w:rsidRPr="0070351C" w:rsidRDefault="0070351C" w:rsidP="0070351C">
      <w:pPr>
        <w:autoSpaceDE w:val="0"/>
        <w:autoSpaceDN w:val="0"/>
        <w:adjustRightInd w:val="0"/>
        <w:ind w:firstLine="708"/>
        <w:rPr>
          <w:rFonts w:ascii="Arial" w:hAnsi="Arial" w:cs="Arial"/>
          <w:sz w:val="22"/>
          <w:szCs w:val="22"/>
        </w:rPr>
      </w:pPr>
      <w:r w:rsidRPr="0070351C">
        <w:rPr>
          <w:rFonts w:ascii="Arial" w:hAnsi="Arial" w:cs="Arial"/>
          <w:sz w:val="22"/>
          <w:szCs w:val="22"/>
        </w:rPr>
        <w:t xml:space="preserve">  – PEO 13 (travnatý zasakovací pás)</w:t>
      </w:r>
    </w:p>
    <w:p w14:paraId="5B39E81A" w14:textId="77777777" w:rsidR="0070351C" w:rsidRPr="0070351C" w:rsidRDefault="0070351C" w:rsidP="0070351C">
      <w:pPr>
        <w:autoSpaceDE w:val="0"/>
        <w:autoSpaceDN w:val="0"/>
        <w:adjustRightInd w:val="0"/>
        <w:ind w:firstLine="708"/>
        <w:rPr>
          <w:rFonts w:ascii="Arial" w:hAnsi="Arial" w:cs="Arial"/>
          <w:sz w:val="22"/>
          <w:szCs w:val="22"/>
        </w:rPr>
      </w:pPr>
      <w:r w:rsidRPr="0070351C">
        <w:rPr>
          <w:rFonts w:ascii="Arial" w:hAnsi="Arial" w:cs="Arial"/>
          <w:sz w:val="22"/>
          <w:szCs w:val="22"/>
        </w:rPr>
        <w:t xml:space="preserve">  – NRBK K 132 T (IV.) část</w:t>
      </w:r>
    </w:p>
    <w:p w14:paraId="578A1C57" w14:textId="77777777" w:rsidR="0070351C" w:rsidRPr="0070351C" w:rsidRDefault="0070351C" w:rsidP="0070351C">
      <w:pPr>
        <w:autoSpaceDE w:val="0"/>
        <w:autoSpaceDN w:val="0"/>
        <w:adjustRightInd w:val="0"/>
        <w:rPr>
          <w:rFonts w:ascii="Arial" w:hAnsi="Arial" w:cs="Arial"/>
          <w:sz w:val="22"/>
          <w:szCs w:val="22"/>
        </w:rPr>
      </w:pPr>
    </w:p>
    <w:p w14:paraId="686E08D9" w14:textId="77777777" w:rsidR="0070351C" w:rsidRPr="0070351C" w:rsidRDefault="0070351C" w:rsidP="0070351C">
      <w:pPr>
        <w:autoSpaceDE w:val="0"/>
        <w:autoSpaceDN w:val="0"/>
        <w:adjustRightInd w:val="0"/>
        <w:ind w:firstLine="708"/>
        <w:rPr>
          <w:rFonts w:ascii="Arial" w:hAnsi="Arial" w:cs="Arial"/>
          <w:b/>
          <w:bCs/>
          <w:sz w:val="22"/>
          <w:szCs w:val="22"/>
        </w:rPr>
      </w:pPr>
      <w:proofErr w:type="spellStart"/>
      <w:r w:rsidRPr="0070351C">
        <w:rPr>
          <w:rFonts w:ascii="Arial" w:hAnsi="Arial" w:cs="Arial"/>
          <w:b/>
          <w:bCs/>
          <w:sz w:val="22"/>
          <w:szCs w:val="22"/>
        </w:rPr>
        <w:t>k.ú</w:t>
      </w:r>
      <w:proofErr w:type="spellEnd"/>
      <w:r w:rsidRPr="0070351C">
        <w:rPr>
          <w:rFonts w:ascii="Arial" w:hAnsi="Arial" w:cs="Arial"/>
          <w:b/>
          <w:bCs/>
          <w:sz w:val="22"/>
          <w:szCs w:val="22"/>
        </w:rPr>
        <w:t>. Soběsuky u Plumlova</w:t>
      </w:r>
    </w:p>
    <w:p w14:paraId="60566577" w14:textId="77777777" w:rsidR="0070351C" w:rsidRPr="0070351C" w:rsidRDefault="0070351C" w:rsidP="0070351C">
      <w:pPr>
        <w:autoSpaceDE w:val="0"/>
        <w:autoSpaceDN w:val="0"/>
        <w:adjustRightInd w:val="0"/>
        <w:ind w:firstLine="708"/>
        <w:rPr>
          <w:rFonts w:ascii="Arial" w:hAnsi="Arial" w:cs="Arial"/>
          <w:sz w:val="22"/>
          <w:szCs w:val="22"/>
        </w:rPr>
      </w:pPr>
      <w:r w:rsidRPr="0070351C">
        <w:rPr>
          <w:rFonts w:ascii="Arial" w:hAnsi="Arial" w:cs="Arial"/>
          <w:sz w:val="22"/>
          <w:szCs w:val="22"/>
        </w:rPr>
        <w:t xml:space="preserve">  – PEO 4 (travnatý průleh)</w:t>
      </w:r>
    </w:p>
    <w:p w14:paraId="6D7F7100" w14:textId="77777777" w:rsidR="0070351C" w:rsidRPr="0070351C" w:rsidRDefault="0070351C" w:rsidP="0070351C">
      <w:pPr>
        <w:autoSpaceDE w:val="0"/>
        <w:autoSpaceDN w:val="0"/>
        <w:adjustRightInd w:val="0"/>
        <w:ind w:firstLine="708"/>
        <w:rPr>
          <w:rFonts w:ascii="Arial" w:hAnsi="Arial" w:cs="Arial"/>
          <w:sz w:val="22"/>
          <w:szCs w:val="22"/>
        </w:rPr>
      </w:pPr>
      <w:r w:rsidRPr="0070351C">
        <w:rPr>
          <w:rFonts w:ascii="Arial" w:hAnsi="Arial" w:cs="Arial"/>
          <w:sz w:val="22"/>
          <w:szCs w:val="22"/>
        </w:rPr>
        <w:t xml:space="preserve">  – PEO 7 (travnatý zasakovací pás)</w:t>
      </w:r>
    </w:p>
    <w:p w14:paraId="4D1F06FC" w14:textId="77777777" w:rsidR="0070351C" w:rsidRPr="0070351C" w:rsidRDefault="0070351C" w:rsidP="0070351C">
      <w:pPr>
        <w:autoSpaceDE w:val="0"/>
        <w:autoSpaceDN w:val="0"/>
        <w:adjustRightInd w:val="0"/>
        <w:ind w:firstLine="708"/>
        <w:rPr>
          <w:rFonts w:ascii="Arial" w:hAnsi="Arial" w:cs="Arial"/>
          <w:sz w:val="22"/>
          <w:szCs w:val="22"/>
        </w:rPr>
      </w:pPr>
      <w:r w:rsidRPr="0070351C">
        <w:rPr>
          <w:rFonts w:ascii="Arial" w:hAnsi="Arial" w:cs="Arial"/>
          <w:sz w:val="22"/>
          <w:szCs w:val="22"/>
        </w:rPr>
        <w:t xml:space="preserve">  – Polní cesta C114, povrch TTP, propustek P20</w:t>
      </w:r>
    </w:p>
    <w:p w14:paraId="3A5BC04C" w14:textId="77777777" w:rsidR="0070351C" w:rsidRPr="0070351C" w:rsidRDefault="0070351C" w:rsidP="0070351C">
      <w:pPr>
        <w:autoSpaceDE w:val="0"/>
        <w:autoSpaceDN w:val="0"/>
        <w:adjustRightInd w:val="0"/>
        <w:ind w:firstLine="708"/>
        <w:rPr>
          <w:rFonts w:ascii="Arial" w:hAnsi="Arial" w:cs="Arial"/>
          <w:sz w:val="22"/>
          <w:szCs w:val="22"/>
        </w:rPr>
      </w:pPr>
      <w:r w:rsidRPr="0070351C">
        <w:rPr>
          <w:rFonts w:ascii="Arial" w:hAnsi="Arial" w:cs="Arial"/>
          <w:sz w:val="22"/>
          <w:szCs w:val="22"/>
        </w:rPr>
        <w:t xml:space="preserve">  – Polní cesta C115 část, povrch TTP, vč. SP2 a propustků P15 a P19</w:t>
      </w:r>
    </w:p>
    <w:p w14:paraId="6CECF9C6" w14:textId="77777777" w:rsidR="0070351C" w:rsidRPr="0070351C" w:rsidRDefault="0070351C" w:rsidP="0070351C">
      <w:pPr>
        <w:autoSpaceDE w:val="0"/>
        <w:autoSpaceDN w:val="0"/>
        <w:adjustRightInd w:val="0"/>
        <w:ind w:firstLine="708"/>
        <w:rPr>
          <w:rFonts w:ascii="Arial" w:hAnsi="Arial" w:cs="Arial"/>
          <w:sz w:val="22"/>
          <w:szCs w:val="22"/>
        </w:rPr>
      </w:pPr>
      <w:r w:rsidRPr="0070351C">
        <w:rPr>
          <w:rFonts w:ascii="Arial" w:hAnsi="Arial" w:cs="Arial"/>
          <w:sz w:val="22"/>
          <w:szCs w:val="22"/>
        </w:rPr>
        <w:t xml:space="preserve">  – PEO 6 (zemní hrázka)</w:t>
      </w:r>
    </w:p>
    <w:p w14:paraId="5A371CC9" w14:textId="77777777" w:rsidR="0070351C" w:rsidRPr="0070351C" w:rsidRDefault="0070351C" w:rsidP="0070351C">
      <w:pPr>
        <w:autoSpaceDE w:val="0"/>
        <w:autoSpaceDN w:val="0"/>
        <w:adjustRightInd w:val="0"/>
        <w:rPr>
          <w:rFonts w:ascii="Arial" w:hAnsi="Arial" w:cs="Arial"/>
          <w:sz w:val="22"/>
          <w:szCs w:val="22"/>
        </w:rPr>
      </w:pPr>
    </w:p>
    <w:p w14:paraId="0F582E9A" w14:textId="77777777" w:rsidR="0070351C" w:rsidRPr="0070351C" w:rsidRDefault="0070351C" w:rsidP="0070351C">
      <w:pPr>
        <w:autoSpaceDE w:val="0"/>
        <w:autoSpaceDN w:val="0"/>
        <w:adjustRightInd w:val="0"/>
        <w:ind w:firstLine="708"/>
        <w:rPr>
          <w:rFonts w:ascii="Arial" w:hAnsi="Arial" w:cs="Arial"/>
          <w:b/>
          <w:bCs/>
          <w:sz w:val="22"/>
          <w:szCs w:val="22"/>
        </w:rPr>
      </w:pPr>
      <w:proofErr w:type="spellStart"/>
      <w:r w:rsidRPr="0070351C">
        <w:rPr>
          <w:rFonts w:ascii="Arial" w:hAnsi="Arial" w:cs="Arial"/>
          <w:b/>
          <w:bCs/>
          <w:sz w:val="22"/>
          <w:szCs w:val="22"/>
        </w:rPr>
        <w:t>k.ú</w:t>
      </w:r>
      <w:proofErr w:type="spellEnd"/>
      <w:r w:rsidRPr="0070351C">
        <w:rPr>
          <w:rFonts w:ascii="Arial" w:hAnsi="Arial" w:cs="Arial"/>
          <w:b/>
          <w:bCs/>
          <w:sz w:val="22"/>
          <w:szCs w:val="22"/>
        </w:rPr>
        <w:t>. Krumsín</w:t>
      </w:r>
    </w:p>
    <w:p w14:paraId="1760F3BB" w14:textId="40BD9745" w:rsidR="0070351C" w:rsidRPr="0070351C" w:rsidRDefault="0070351C" w:rsidP="0070351C">
      <w:pPr>
        <w:autoSpaceDE w:val="0"/>
        <w:autoSpaceDN w:val="0"/>
        <w:adjustRightInd w:val="0"/>
        <w:ind w:firstLine="426"/>
        <w:rPr>
          <w:rFonts w:ascii="Arial" w:hAnsi="Arial" w:cs="Arial"/>
          <w:sz w:val="22"/>
          <w:szCs w:val="22"/>
        </w:rPr>
      </w:pPr>
      <w:r w:rsidRPr="0070351C">
        <w:rPr>
          <w:rFonts w:ascii="Arial" w:hAnsi="Arial" w:cs="Arial"/>
          <w:sz w:val="22"/>
          <w:szCs w:val="22"/>
        </w:rPr>
        <w:t xml:space="preserve">  </w:t>
      </w:r>
      <w:r>
        <w:rPr>
          <w:rFonts w:ascii="Arial" w:hAnsi="Arial" w:cs="Arial"/>
          <w:sz w:val="22"/>
          <w:szCs w:val="22"/>
        </w:rPr>
        <w:tab/>
        <w:t xml:space="preserve">  </w:t>
      </w:r>
      <w:r w:rsidRPr="0070351C">
        <w:rPr>
          <w:rFonts w:ascii="Arial" w:hAnsi="Arial" w:cs="Arial"/>
          <w:sz w:val="22"/>
          <w:szCs w:val="22"/>
        </w:rPr>
        <w:t>– PM 7 (protierozní mez)</w:t>
      </w:r>
    </w:p>
    <w:p w14:paraId="21258837" w14:textId="77777777" w:rsidR="00B0493E" w:rsidRPr="00D53952" w:rsidRDefault="000B3316" w:rsidP="00BB4EEA">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w:t>
      </w:r>
      <w:proofErr w:type="spellStart"/>
      <w:r w:rsidRPr="00D53952">
        <w:rPr>
          <w:rFonts w:ascii="Arial" w:hAnsi="Arial" w:cs="Arial"/>
          <w:sz w:val="22"/>
          <w:szCs w:val="22"/>
          <w:lang w:val="en-US"/>
        </w:rPr>
        <w:t>dále</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jen</w:t>
      </w:r>
      <w:proofErr w:type="spellEnd"/>
      <w:r w:rsidRPr="00D53952">
        <w:rPr>
          <w:rFonts w:ascii="Arial" w:hAnsi="Arial" w:cs="Arial"/>
          <w:sz w:val="22"/>
          <w:szCs w:val="22"/>
          <w:lang w:val="en-US"/>
        </w:rPr>
        <w:t xml:space="preserve"> </w:t>
      </w:r>
      <w:r w:rsidRPr="00D53952">
        <w:rPr>
          <w:rFonts w:ascii="Arial" w:hAnsi="Arial" w:cs="Arial"/>
          <w:sz w:val="22"/>
          <w:szCs w:val="22"/>
        </w:rPr>
        <w:t>„</w:t>
      </w:r>
      <w:proofErr w:type="gramStart"/>
      <w:r w:rsidR="00865AAA" w:rsidRPr="00D53952">
        <w:rPr>
          <w:rFonts w:ascii="Arial" w:hAnsi="Arial" w:cs="Arial"/>
          <w:sz w:val="22"/>
          <w:szCs w:val="22"/>
        </w:rPr>
        <w:t>stavba</w:t>
      </w:r>
      <w:r w:rsidRPr="00D53952">
        <w:rPr>
          <w:rFonts w:ascii="Arial" w:hAnsi="Arial" w:cs="Arial"/>
          <w:sz w:val="22"/>
          <w:szCs w:val="22"/>
        </w:rPr>
        <w:t>“</w:t>
      </w:r>
      <w:proofErr w:type="gramEnd"/>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lastRenderedPageBreak/>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B13940F" w:rsidR="00EF1A5F" w:rsidRPr="00D53952" w:rsidRDefault="00B83F26" w:rsidP="00D71394">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 xml:space="preserve">stavebním </w:t>
      </w:r>
      <w:r w:rsidR="00D71394">
        <w:rPr>
          <w:rFonts w:ascii="Arial" w:hAnsi="Arial" w:cs="Arial"/>
          <w:bCs/>
          <w:sz w:val="22"/>
          <w:szCs w:val="22"/>
        </w:rPr>
        <w:t xml:space="preserve">(případně vodoprávním) </w:t>
      </w:r>
      <w:r w:rsidR="00EF1A5F" w:rsidRPr="00D53952">
        <w:rPr>
          <w:rFonts w:ascii="Arial" w:hAnsi="Arial" w:cs="Arial"/>
          <w:bCs/>
          <w:sz w:val="22"/>
          <w:szCs w:val="22"/>
        </w:rPr>
        <w:t>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CD13F1B"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w:t>
      </w:r>
      <w:r w:rsidR="00D71394">
        <w:rPr>
          <w:rFonts w:ascii="Arial" w:hAnsi="Arial" w:cs="Arial"/>
          <w:bCs/>
          <w:sz w:val="22"/>
          <w:szCs w:val="22"/>
        </w:rPr>
        <w:t xml:space="preserve">(případně vodoprávním) </w:t>
      </w:r>
      <w:r w:rsidRPr="00D53952">
        <w:rPr>
          <w:rFonts w:ascii="Arial" w:hAnsi="Arial" w:cs="Arial"/>
          <w:bCs/>
          <w:sz w:val="22"/>
          <w:szCs w:val="22"/>
        </w:rPr>
        <w:t xml:space="preserve">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w:t>
      </w:r>
      <w:r w:rsidR="00D71394">
        <w:rPr>
          <w:rFonts w:ascii="Arial" w:hAnsi="Arial" w:cs="Arial"/>
          <w:bCs/>
          <w:sz w:val="22"/>
          <w:szCs w:val="22"/>
        </w:rPr>
        <w:t xml:space="preserve">(případně vodoprávním) </w:t>
      </w:r>
      <w:r w:rsidRPr="00D53952">
        <w:rPr>
          <w:rFonts w:ascii="Arial" w:hAnsi="Arial" w:cs="Arial"/>
          <w:bCs/>
          <w:sz w:val="22"/>
          <w:szCs w:val="22"/>
        </w:rPr>
        <w:t xml:space="preserve">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256C6A2C"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1" w:name="_Hlk16163141"/>
      <w:r w:rsidRPr="00542A63">
        <w:rPr>
          <w:rFonts w:ascii="Arial" w:hAnsi="Arial" w:cs="Arial"/>
          <w:bCs/>
          <w:snapToGrid w:val="0"/>
          <w:sz w:val="22"/>
          <w:szCs w:val="22"/>
        </w:rPr>
        <w:lastRenderedPageBreak/>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 xml:space="preserve">dodatečné informace v rámci </w:t>
      </w:r>
      <w:r w:rsidR="002E2A05" w:rsidRPr="00315C9A">
        <w:rPr>
          <w:rFonts w:ascii="Arial" w:hAnsi="Arial" w:cs="Arial"/>
          <w:bCs/>
          <w:snapToGrid w:val="0"/>
          <w:sz w:val="22"/>
          <w:szCs w:val="22"/>
        </w:rPr>
        <w:t>z</w:t>
      </w:r>
      <w:r w:rsidRPr="00315C9A">
        <w:rPr>
          <w:rFonts w:ascii="Arial" w:hAnsi="Arial" w:cs="Arial"/>
          <w:bCs/>
          <w:snapToGrid w:val="0"/>
          <w:sz w:val="22"/>
          <w:szCs w:val="22"/>
        </w:rPr>
        <w:t>adávacího</w:t>
      </w:r>
      <w:r w:rsidR="00315C9A" w:rsidRPr="00315C9A">
        <w:rPr>
          <w:rFonts w:ascii="Arial" w:hAnsi="Arial" w:cs="Arial"/>
          <w:bCs/>
          <w:snapToGrid w:val="0"/>
          <w:sz w:val="22"/>
          <w:szCs w:val="22"/>
        </w:rPr>
        <w:t xml:space="preserve"> nebo </w:t>
      </w:r>
      <w:r w:rsidRPr="00315C9A">
        <w:rPr>
          <w:rFonts w:ascii="Arial" w:hAnsi="Arial" w:cs="Arial"/>
          <w:bCs/>
          <w:snapToGrid w:val="0"/>
          <w:sz w:val="22"/>
          <w:szCs w:val="22"/>
        </w:rPr>
        <w:t>výběrového</w:t>
      </w:r>
      <w:r w:rsidRPr="00542A63">
        <w:rPr>
          <w:rFonts w:ascii="Arial" w:hAnsi="Arial" w:cs="Arial"/>
          <w:bCs/>
          <w:snapToGrid w:val="0"/>
          <w:sz w:val="22"/>
          <w:szCs w:val="22"/>
        </w:rPr>
        <w:t xml:space="preserve"> řízení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 xml:space="preserve">y </w:t>
      </w:r>
      <w:r w:rsidR="003A7426" w:rsidRPr="003A7426">
        <w:rPr>
          <w:rFonts w:ascii="Arial" w:hAnsi="Arial" w:cs="Arial"/>
          <w:bCs/>
          <w:snapToGrid w:val="0"/>
          <w:sz w:val="22"/>
          <w:szCs w:val="22"/>
        </w:rPr>
        <w:t xml:space="preserve">„PEO a výsadba zeleně v </w:t>
      </w:r>
      <w:proofErr w:type="spellStart"/>
      <w:r w:rsidR="003A7426" w:rsidRPr="003A7426">
        <w:rPr>
          <w:rFonts w:ascii="Arial" w:hAnsi="Arial" w:cs="Arial"/>
          <w:bCs/>
          <w:snapToGrid w:val="0"/>
          <w:sz w:val="22"/>
          <w:szCs w:val="22"/>
        </w:rPr>
        <w:t>k.ú</w:t>
      </w:r>
      <w:proofErr w:type="spellEnd"/>
      <w:r w:rsidR="003A7426" w:rsidRPr="003A7426">
        <w:rPr>
          <w:rFonts w:ascii="Arial" w:hAnsi="Arial" w:cs="Arial"/>
          <w:bCs/>
          <w:snapToGrid w:val="0"/>
          <w:sz w:val="22"/>
          <w:szCs w:val="22"/>
        </w:rPr>
        <w:t>. Plumlov, Soběsuky u Plumlova a Krumsín“</w:t>
      </w:r>
      <w:r w:rsidR="002E2A05" w:rsidRPr="00542A63">
        <w:rPr>
          <w:rFonts w:ascii="Arial" w:hAnsi="Arial" w:cs="Arial"/>
          <w:bCs/>
          <w:snapToGrid w:val="0"/>
          <w:sz w:val="22"/>
          <w:szCs w:val="22"/>
        </w:rPr>
        <w:t>,</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1"/>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35DEDDEE" w:rsidR="00015DD0" w:rsidRDefault="00B83F26" w:rsidP="00BB4EEA">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00C47B8F">
        <w:rPr>
          <w:rFonts w:ascii="Arial" w:hAnsi="Arial" w:cs="Arial"/>
          <w:sz w:val="22"/>
          <w:szCs w:val="22"/>
        </w:rPr>
        <w:br/>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3B7D39F7"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mlouvy má uzavřenou pojistnou smlouvu, jejímž předmětem je pojištění odpovědnosti za škodu způsobenou zhotovitelem třetí osobě v souvislosti s výkonem jeho činnosti, ve výši nejméně</w:t>
      </w:r>
      <w:r w:rsidR="00315C9A" w:rsidRPr="00315C9A">
        <w:rPr>
          <w:rFonts w:ascii="Arial" w:hAnsi="Arial" w:cs="Arial"/>
          <w:sz w:val="22"/>
          <w:szCs w:val="22"/>
        </w:rPr>
        <w:t xml:space="preserve"> 1 mil Kč</w:t>
      </w:r>
      <w:r w:rsidR="00E36A32" w:rsidRPr="00315C9A">
        <w:rPr>
          <w:rFonts w:ascii="Arial" w:hAnsi="Arial" w:cs="Arial"/>
          <w:sz w:val="22"/>
          <w:szCs w:val="22"/>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1C5E3773" w14:textId="33656B8F" w:rsidR="00517CAB" w:rsidRPr="00240186" w:rsidRDefault="00B83F26" w:rsidP="0024018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2D83B470" w14:textId="0084F30D" w:rsidR="00517CAB" w:rsidRPr="00517CAB" w:rsidRDefault="00254993" w:rsidP="00517CAB">
      <w:pPr>
        <w:numPr>
          <w:ilvl w:val="0"/>
          <w:numId w:val="19"/>
        </w:numPr>
        <w:spacing w:after="60"/>
        <w:ind w:left="709" w:hanging="709"/>
        <w:jc w:val="both"/>
        <w:rPr>
          <w:rFonts w:ascii="Arial" w:hAnsi="Arial" w:cs="Arial"/>
          <w:sz w:val="22"/>
          <w:szCs w:val="22"/>
        </w:rPr>
      </w:pPr>
      <w:r w:rsidRPr="00517CAB">
        <w:rPr>
          <w:rFonts w:ascii="Arial" w:hAnsi="Arial" w:cs="Arial"/>
          <w:iCs/>
          <w:sz w:val="22"/>
          <w:szCs w:val="22"/>
        </w:rPr>
        <w:t xml:space="preserve">Objednatel se zavazuje zaplatit zhotoviteli za provedení díla cenu ve </w:t>
      </w:r>
      <w:r w:rsidR="007C5C7F" w:rsidRPr="00517CAB">
        <w:rPr>
          <w:rFonts w:ascii="Arial" w:hAnsi="Arial" w:cs="Arial"/>
          <w:iCs/>
          <w:sz w:val="22"/>
          <w:szCs w:val="22"/>
        </w:rPr>
        <w:t>výši</w:t>
      </w:r>
      <w:r w:rsidR="00517CAB">
        <w:rPr>
          <w:rFonts w:ascii="Arial" w:hAnsi="Arial" w:cs="Arial"/>
          <w:sz w:val="22"/>
          <w:szCs w:val="22"/>
        </w:rPr>
        <w:t xml:space="preserve"> </w:t>
      </w:r>
      <w:r w:rsidR="00874F66" w:rsidRPr="00874F66">
        <w:rPr>
          <w:rFonts w:ascii="Arial" w:hAnsi="Arial" w:cs="Arial"/>
          <w:b/>
          <w:bCs/>
          <w:sz w:val="22"/>
          <w:szCs w:val="22"/>
        </w:rPr>
        <w:t>69.000,00</w:t>
      </w:r>
      <w:r w:rsidR="007C5C7F" w:rsidRPr="00517CAB">
        <w:rPr>
          <w:rFonts w:ascii="Arial" w:hAnsi="Arial" w:cs="Arial"/>
          <w:iCs/>
          <w:sz w:val="22"/>
          <w:szCs w:val="22"/>
        </w:rPr>
        <w:t xml:space="preserve"> </w:t>
      </w:r>
      <w:r w:rsidR="007C5C7F" w:rsidRPr="00B83621">
        <w:rPr>
          <w:rFonts w:ascii="Arial" w:hAnsi="Arial" w:cs="Arial"/>
          <w:b/>
          <w:bCs/>
          <w:iCs/>
          <w:sz w:val="22"/>
          <w:szCs w:val="22"/>
        </w:rPr>
        <w:t>Kč</w:t>
      </w:r>
      <w:r w:rsidR="007C5C7F" w:rsidRPr="00517CAB">
        <w:rPr>
          <w:rFonts w:ascii="Arial" w:hAnsi="Arial" w:cs="Arial"/>
          <w:iCs/>
          <w:sz w:val="22"/>
          <w:szCs w:val="22"/>
        </w:rPr>
        <w:t xml:space="preserve"> bez DP</w:t>
      </w:r>
      <w:r w:rsidR="00761ABA" w:rsidRPr="00517CAB">
        <w:rPr>
          <w:rFonts w:ascii="Arial" w:hAnsi="Arial" w:cs="Arial"/>
          <w:iCs/>
          <w:sz w:val="22"/>
          <w:szCs w:val="22"/>
          <w:lang w:val="en-US"/>
        </w:rPr>
        <w:t>H</w:t>
      </w:r>
      <w:r w:rsidR="007C5C7F" w:rsidRPr="00517CAB">
        <w:rPr>
          <w:rFonts w:ascii="Arial" w:hAnsi="Arial" w:cs="Arial"/>
          <w:iCs/>
          <w:sz w:val="22"/>
          <w:szCs w:val="22"/>
        </w:rPr>
        <w:t xml:space="preserve"> (slovy:</w:t>
      </w:r>
      <w:r w:rsidR="00874F66">
        <w:rPr>
          <w:rFonts w:ascii="Arial" w:hAnsi="Arial" w:cs="Arial"/>
          <w:b/>
          <w:iCs/>
          <w:sz w:val="22"/>
          <w:szCs w:val="22"/>
          <w:lang w:val="en-US"/>
        </w:rPr>
        <w:t xml:space="preserve"> </w:t>
      </w:r>
      <w:proofErr w:type="spellStart"/>
      <w:r w:rsidR="00874F66" w:rsidRPr="0061273E">
        <w:rPr>
          <w:rFonts w:ascii="Arial" w:hAnsi="Arial" w:cs="Arial"/>
          <w:iCs/>
          <w:sz w:val="22"/>
          <w:szCs w:val="22"/>
        </w:rPr>
        <w:t>šedesátdevěttisíc</w:t>
      </w:r>
      <w:proofErr w:type="spellEnd"/>
      <w:r w:rsidR="008E5BF1" w:rsidRPr="0061273E">
        <w:rPr>
          <w:rFonts w:ascii="Arial" w:hAnsi="Arial" w:cs="Arial"/>
          <w:iCs/>
          <w:sz w:val="22"/>
          <w:szCs w:val="22"/>
        </w:rPr>
        <w:t xml:space="preserve"> </w:t>
      </w:r>
      <w:r w:rsidR="005C23CD" w:rsidRPr="00517CAB">
        <w:rPr>
          <w:rFonts w:ascii="Arial" w:hAnsi="Arial" w:cs="Arial"/>
          <w:iCs/>
          <w:sz w:val="22"/>
          <w:szCs w:val="22"/>
        </w:rPr>
        <w:t>korun</w:t>
      </w:r>
      <w:r w:rsidR="00CE7F49" w:rsidRPr="00517CAB">
        <w:rPr>
          <w:rFonts w:ascii="Arial" w:hAnsi="Arial" w:cs="Arial"/>
          <w:iCs/>
          <w:sz w:val="22"/>
          <w:szCs w:val="22"/>
        </w:rPr>
        <w:t xml:space="preserve"> </w:t>
      </w:r>
      <w:r w:rsidR="005C23CD" w:rsidRPr="00517CAB">
        <w:rPr>
          <w:rFonts w:ascii="Arial" w:hAnsi="Arial" w:cs="Arial"/>
          <w:iCs/>
          <w:sz w:val="22"/>
          <w:szCs w:val="22"/>
        </w:rPr>
        <w:t>českých</w:t>
      </w:r>
      <w:r w:rsidR="007C5C7F" w:rsidRPr="00517CAB">
        <w:rPr>
          <w:rFonts w:ascii="Arial" w:hAnsi="Arial" w:cs="Arial"/>
          <w:iCs/>
          <w:sz w:val="22"/>
          <w:szCs w:val="22"/>
        </w:rPr>
        <w:t>.).</w:t>
      </w:r>
      <w:r w:rsidR="008E5BF1" w:rsidRPr="00517CAB">
        <w:rPr>
          <w:rFonts w:ascii="Arial" w:hAnsi="Arial" w:cs="Arial"/>
          <w:iCs/>
          <w:sz w:val="22"/>
          <w:szCs w:val="22"/>
        </w:rPr>
        <w:t xml:space="preserve"> </w:t>
      </w:r>
    </w:p>
    <w:p w14:paraId="143EC509" w14:textId="04D7FD8C" w:rsidR="00CB4F7C" w:rsidRPr="00517CAB" w:rsidRDefault="007C5C7F" w:rsidP="00517CAB">
      <w:pPr>
        <w:spacing w:after="60"/>
        <w:ind w:left="709"/>
        <w:jc w:val="both"/>
        <w:rPr>
          <w:rFonts w:ascii="Arial" w:hAnsi="Arial" w:cs="Arial"/>
          <w:sz w:val="22"/>
          <w:szCs w:val="22"/>
        </w:rPr>
      </w:pPr>
      <w:r w:rsidRPr="00517CAB">
        <w:rPr>
          <w:rFonts w:ascii="Arial" w:hAnsi="Arial" w:cs="Arial"/>
          <w:iCs/>
          <w:sz w:val="22"/>
          <w:szCs w:val="22"/>
        </w:rPr>
        <w:t xml:space="preserve">Výše </w:t>
      </w:r>
      <w:r w:rsidR="00254993" w:rsidRPr="00517CAB">
        <w:rPr>
          <w:rFonts w:ascii="Arial" w:hAnsi="Arial" w:cs="Arial"/>
          <w:iCs/>
          <w:sz w:val="22"/>
          <w:szCs w:val="22"/>
        </w:rPr>
        <w:t>ceny</w:t>
      </w:r>
      <w:r w:rsidRPr="00517CAB">
        <w:rPr>
          <w:rFonts w:ascii="Arial" w:hAnsi="Arial" w:cs="Arial"/>
          <w:iCs/>
          <w:sz w:val="22"/>
          <w:szCs w:val="22"/>
        </w:rPr>
        <w:t xml:space="preserve"> byla stanovena dohodou smluvních stran na základě nabídky </w:t>
      </w:r>
      <w:r w:rsidR="002C491C" w:rsidRPr="00517CAB">
        <w:rPr>
          <w:rFonts w:ascii="Arial" w:hAnsi="Arial" w:cs="Arial"/>
          <w:iCs/>
          <w:sz w:val="22"/>
          <w:szCs w:val="22"/>
        </w:rPr>
        <w:t xml:space="preserve">zhotovitele </w:t>
      </w:r>
      <w:r w:rsidRPr="00517CAB">
        <w:rPr>
          <w:rFonts w:ascii="Arial" w:hAnsi="Arial" w:cs="Arial"/>
          <w:iCs/>
          <w:sz w:val="22"/>
          <w:szCs w:val="22"/>
        </w:rPr>
        <w:t>ze dne</w:t>
      </w:r>
      <w:r w:rsidR="008E5BF1" w:rsidRPr="00517CAB">
        <w:rPr>
          <w:rFonts w:ascii="Arial" w:hAnsi="Arial" w:cs="Arial"/>
          <w:iCs/>
          <w:sz w:val="22"/>
          <w:szCs w:val="22"/>
        </w:rPr>
        <w:t xml:space="preserve"> </w:t>
      </w:r>
      <w:r w:rsidR="00874F66" w:rsidRPr="0061273E">
        <w:rPr>
          <w:rFonts w:ascii="Arial" w:hAnsi="Arial" w:cs="Arial"/>
          <w:iCs/>
          <w:sz w:val="22"/>
          <w:szCs w:val="22"/>
        </w:rPr>
        <w:t>19.4.2024</w:t>
      </w:r>
      <w:r w:rsidR="00815F47" w:rsidRPr="00517CAB">
        <w:rPr>
          <w:rFonts w:ascii="Arial" w:hAnsi="Arial" w:cs="Arial"/>
          <w:iCs/>
          <w:sz w:val="22"/>
          <w:szCs w:val="22"/>
        </w:rPr>
        <w:t>.</w:t>
      </w:r>
      <w:r w:rsidRPr="00517CAB">
        <w:rPr>
          <w:rFonts w:ascii="Arial" w:hAnsi="Arial" w:cs="Arial"/>
          <w:iCs/>
          <w:sz w:val="22"/>
          <w:szCs w:val="22"/>
        </w:rPr>
        <w:t xml:space="preserve"> Tato </w:t>
      </w:r>
      <w:r w:rsidR="00254993" w:rsidRPr="00517CAB">
        <w:rPr>
          <w:rFonts w:ascii="Arial" w:hAnsi="Arial" w:cs="Arial"/>
          <w:iCs/>
          <w:sz w:val="22"/>
          <w:szCs w:val="22"/>
        </w:rPr>
        <w:t>cena</w:t>
      </w:r>
      <w:r w:rsidRPr="00517CAB">
        <w:rPr>
          <w:rFonts w:ascii="Arial" w:hAnsi="Arial" w:cs="Arial"/>
          <w:iCs/>
          <w:sz w:val="22"/>
          <w:szCs w:val="22"/>
        </w:rPr>
        <w:t xml:space="preserve"> je</w:t>
      </w:r>
      <w:r w:rsidR="00A22E65" w:rsidRPr="00517CAB">
        <w:rPr>
          <w:rFonts w:ascii="Arial" w:hAnsi="Arial" w:cs="Arial"/>
          <w:iCs/>
          <w:sz w:val="22"/>
          <w:szCs w:val="22"/>
        </w:rPr>
        <w:t xml:space="preserve"> konečná,</w:t>
      </w:r>
      <w:r w:rsidRPr="00517CAB">
        <w:rPr>
          <w:rFonts w:ascii="Arial" w:hAnsi="Arial" w:cs="Arial"/>
          <w:iCs/>
          <w:sz w:val="22"/>
          <w:szCs w:val="22"/>
        </w:rPr>
        <w:t xml:space="preserve"> nejvýše přípustná a nepřekročitelná. </w:t>
      </w:r>
      <w:r w:rsidR="00063376" w:rsidRPr="00517CAB">
        <w:rPr>
          <w:rFonts w:ascii="Arial" w:hAnsi="Arial" w:cs="Arial"/>
          <w:iCs/>
          <w:sz w:val="22"/>
          <w:szCs w:val="22"/>
        </w:rPr>
        <w:t>V ceně jsou zahrnuty veškeré náklady poskytovatele související s komplexním zajištěním celého předmětu smlouvy</w:t>
      </w:r>
      <w:r w:rsidR="002233D7" w:rsidRPr="00517CAB">
        <w:rPr>
          <w:rFonts w:ascii="Arial" w:hAnsi="Arial" w:cs="Arial"/>
          <w:iCs/>
          <w:sz w:val="22"/>
          <w:szCs w:val="22"/>
        </w:rPr>
        <w:t>.</w:t>
      </w:r>
    </w:p>
    <w:p w14:paraId="4719B31A" w14:textId="77777777" w:rsidR="005C23CD" w:rsidRPr="00517CAB" w:rsidRDefault="005C23CD" w:rsidP="005C23CD">
      <w:pPr>
        <w:ind w:left="709"/>
        <w:jc w:val="both"/>
        <w:rPr>
          <w:rFonts w:ascii="Arial" w:hAnsi="Arial" w:cs="Arial"/>
          <w:iCs/>
          <w:sz w:val="22"/>
          <w:szCs w:val="22"/>
        </w:rPr>
      </w:pPr>
      <w:r w:rsidRPr="00517CAB">
        <w:rPr>
          <w:rFonts w:ascii="Arial" w:hAnsi="Arial" w:cs="Arial"/>
          <w:iCs/>
          <w:sz w:val="22"/>
          <w:szCs w:val="22"/>
        </w:rPr>
        <w:t xml:space="preserve">Zhotovitel je plátcem DPH, která bude účtována podle předpisů platných v době účtování. </w:t>
      </w:r>
    </w:p>
    <w:p w14:paraId="3FF8B533" w14:textId="77777777" w:rsidR="007C5C7F" w:rsidRPr="00517CAB" w:rsidRDefault="007C5C7F" w:rsidP="005C23CD">
      <w:pPr>
        <w:ind w:left="709"/>
        <w:jc w:val="both"/>
        <w:rPr>
          <w:rFonts w:ascii="Arial" w:hAnsi="Arial" w:cs="Arial"/>
          <w:iCs/>
          <w:sz w:val="22"/>
          <w:szCs w:val="22"/>
        </w:rPr>
      </w:pPr>
      <w:r w:rsidRPr="00517CAB">
        <w:rPr>
          <w:rFonts w:ascii="Arial" w:hAnsi="Arial" w:cs="Arial"/>
          <w:iCs/>
          <w:sz w:val="22"/>
          <w:szCs w:val="22"/>
        </w:rPr>
        <w:t xml:space="preserve">Výši celkové ceny </w:t>
      </w:r>
      <w:r w:rsidR="00254993" w:rsidRPr="00517CAB">
        <w:rPr>
          <w:rFonts w:ascii="Arial" w:hAnsi="Arial" w:cs="Arial"/>
          <w:iCs/>
          <w:sz w:val="22"/>
          <w:szCs w:val="22"/>
        </w:rPr>
        <w:t>díla</w:t>
      </w:r>
      <w:r w:rsidRPr="00517CAB">
        <w:rPr>
          <w:rFonts w:ascii="Arial" w:hAnsi="Arial" w:cs="Arial"/>
          <w:iCs/>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6C1210BE" w:rsidR="00F66E65" w:rsidRPr="00070290" w:rsidRDefault="00070290" w:rsidP="002E2046">
            <w:pPr>
              <w:jc w:val="both"/>
              <w:rPr>
                <w:rFonts w:ascii="Arial" w:hAnsi="Arial" w:cs="Arial"/>
                <w:b/>
                <w:bCs/>
                <w:color w:val="000000"/>
                <w:sz w:val="22"/>
                <w:szCs w:val="22"/>
              </w:rPr>
            </w:pPr>
            <w:proofErr w:type="spellStart"/>
            <w:r w:rsidRPr="00070290">
              <w:rPr>
                <w:rFonts w:ascii="Arial" w:hAnsi="Arial" w:cs="Arial"/>
                <w:b/>
                <w:bCs/>
                <w:color w:val="000000"/>
                <w:sz w:val="22"/>
                <w:szCs w:val="22"/>
              </w:rPr>
              <w:t>k.ú</w:t>
            </w:r>
            <w:proofErr w:type="spellEnd"/>
            <w:r w:rsidRPr="00070290">
              <w:rPr>
                <w:rFonts w:ascii="Arial" w:hAnsi="Arial" w:cs="Arial"/>
                <w:b/>
                <w:bCs/>
                <w:color w:val="000000"/>
                <w:sz w:val="22"/>
                <w:szCs w:val="22"/>
              </w:rPr>
              <w:t>. Plumlov</w:t>
            </w:r>
          </w:p>
        </w:tc>
        <w:tc>
          <w:tcPr>
            <w:tcW w:w="2175" w:type="dxa"/>
            <w:tcBorders>
              <w:top w:val="nil"/>
              <w:left w:val="nil"/>
              <w:bottom w:val="single" w:sz="4" w:space="0" w:color="auto"/>
              <w:right w:val="single" w:sz="4" w:space="0" w:color="auto"/>
            </w:tcBorders>
            <w:shd w:val="clear" w:color="auto" w:fill="auto"/>
            <w:noWrap/>
            <w:vAlign w:val="bottom"/>
            <w:hideMark/>
          </w:tcPr>
          <w:p w14:paraId="682EEA90"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c>
          <w:tcPr>
            <w:tcW w:w="1704" w:type="dxa"/>
            <w:tcBorders>
              <w:top w:val="nil"/>
              <w:left w:val="nil"/>
              <w:bottom w:val="single" w:sz="4" w:space="0" w:color="auto"/>
              <w:right w:val="single" w:sz="4" w:space="0" w:color="auto"/>
            </w:tcBorders>
            <w:shd w:val="clear" w:color="auto" w:fill="auto"/>
            <w:noWrap/>
            <w:vAlign w:val="bottom"/>
            <w:hideMark/>
          </w:tcPr>
          <w:p w14:paraId="6AE98188"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bottom"/>
            <w:hideMark/>
          </w:tcPr>
          <w:p w14:paraId="1B1B3BD7"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r>
      <w:tr w:rsidR="00272D3D" w:rsidRPr="00D53952" w14:paraId="5079042B" w14:textId="77777777" w:rsidTr="00FE3AD7">
        <w:trPr>
          <w:trHeight w:val="284"/>
        </w:trPr>
        <w:tc>
          <w:tcPr>
            <w:tcW w:w="3118" w:type="dxa"/>
            <w:tcBorders>
              <w:top w:val="nil"/>
              <w:left w:val="single" w:sz="8" w:space="0" w:color="auto"/>
              <w:bottom w:val="single" w:sz="4" w:space="0" w:color="auto"/>
              <w:right w:val="single" w:sz="4" w:space="0" w:color="auto"/>
            </w:tcBorders>
            <w:shd w:val="clear" w:color="auto" w:fill="auto"/>
            <w:vAlign w:val="bottom"/>
          </w:tcPr>
          <w:p w14:paraId="1C219F7D" w14:textId="4CCE24C7" w:rsidR="00272D3D" w:rsidRPr="00D61CE0" w:rsidRDefault="00272D3D" w:rsidP="00FE3AD7">
            <w:pPr>
              <w:rPr>
                <w:rFonts w:ascii="Arial" w:hAnsi="Arial" w:cs="Arial"/>
                <w:color w:val="000000"/>
              </w:rPr>
            </w:pPr>
            <w:r w:rsidRPr="00D61CE0">
              <w:rPr>
                <w:rFonts w:ascii="Arial" w:hAnsi="Arial" w:cs="Arial"/>
                <w:color w:val="000000"/>
              </w:rPr>
              <w:t>PEO 9 (travnatý zasakovací pás) vč. brodů B2 a B3</w:t>
            </w:r>
          </w:p>
        </w:tc>
        <w:tc>
          <w:tcPr>
            <w:tcW w:w="2175" w:type="dxa"/>
            <w:tcBorders>
              <w:top w:val="nil"/>
              <w:left w:val="nil"/>
              <w:bottom w:val="single" w:sz="4" w:space="0" w:color="auto"/>
              <w:right w:val="single" w:sz="4" w:space="0" w:color="auto"/>
            </w:tcBorders>
            <w:shd w:val="clear" w:color="auto" w:fill="auto"/>
            <w:noWrap/>
            <w:vAlign w:val="center"/>
          </w:tcPr>
          <w:p w14:paraId="50F04059" w14:textId="7501C9ED"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10 000.00 </w:t>
            </w:r>
          </w:p>
        </w:tc>
        <w:tc>
          <w:tcPr>
            <w:tcW w:w="1704" w:type="dxa"/>
            <w:tcBorders>
              <w:top w:val="nil"/>
              <w:left w:val="nil"/>
              <w:bottom w:val="single" w:sz="4" w:space="0" w:color="auto"/>
              <w:right w:val="single" w:sz="4" w:space="0" w:color="auto"/>
            </w:tcBorders>
            <w:shd w:val="clear" w:color="auto" w:fill="auto"/>
            <w:noWrap/>
            <w:vAlign w:val="center"/>
          </w:tcPr>
          <w:p w14:paraId="2BE16A2E" w14:textId="60AC730B"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2 100.00 </w:t>
            </w:r>
          </w:p>
        </w:tc>
        <w:tc>
          <w:tcPr>
            <w:tcW w:w="2126" w:type="dxa"/>
            <w:tcBorders>
              <w:top w:val="nil"/>
              <w:left w:val="nil"/>
              <w:bottom w:val="single" w:sz="4" w:space="0" w:color="auto"/>
              <w:right w:val="single" w:sz="8" w:space="0" w:color="auto"/>
            </w:tcBorders>
            <w:shd w:val="clear" w:color="auto" w:fill="auto"/>
            <w:noWrap/>
            <w:vAlign w:val="center"/>
          </w:tcPr>
          <w:p w14:paraId="01B32402" w14:textId="52C66734"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12 100.00 </w:t>
            </w:r>
          </w:p>
        </w:tc>
      </w:tr>
      <w:tr w:rsidR="00272D3D" w:rsidRPr="00D53952" w14:paraId="21EF2B56" w14:textId="77777777" w:rsidTr="00FE3AD7">
        <w:trPr>
          <w:trHeight w:val="284"/>
        </w:trPr>
        <w:tc>
          <w:tcPr>
            <w:tcW w:w="3118" w:type="dxa"/>
            <w:tcBorders>
              <w:top w:val="nil"/>
              <w:left w:val="single" w:sz="8" w:space="0" w:color="auto"/>
              <w:bottom w:val="single" w:sz="4" w:space="0" w:color="auto"/>
              <w:right w:val="single" w:sz="4" w:space="0" w:color="auto"/>
            </w:tcBorders>
            <w:shd w:val="clear" w:color="auto" w:fill="auto"/>
            <w:vAlign w:val="bottom"/>
          </w:tcPr>
          <w:p w14:paraId="05A6D775" w14:textId="48284828" w:rsidR="00272D3D" w:rsidRPr="00D61CE0" w:rsidRDefault="00272D3D" w:rsidP="00FE3AD7">
            <w:pPr>
              <w:rPr>
                <w:rFonts w:ascii="Arial" w:hAnsi="Arial" w:cs="Arial"/>
                <w:color w:val="000000"/>
              </w:rPr>
            </w:pPr>
            <w:r w:rsidRPr="00D61CE0">
              <w:rPr>
                <w:rFonts w:ascii="Arial" w:hAnsi="Arial" w:cs="Arial"/>
                <w:color w:val="000000"/>
              </w:rPr>
              <w:t>PEO 11 (zatravnění) vč. LBK X.</w:t>
            </w:r>
          </w:p>
        </w:tc>
        <w:tc>
          <w:tcPr>
            <w:tcW w:w="2175" w:type="dxa"/>
            <w:tcBorders>
              <w:top w:val="nil"/>
              <w:left w:val="nil"/>
              <w:bottom w:val="single" w:sz="4" w:space="0" w:color="auto"/>
              <w:right w:val="single" w:sz="4" w:space="0" w:color="auto"/>
            </w:tcBorders>
            <w:shd w:val="clear" w:color="auto" w:fill="auto"/>
            <w:noWrap/>
            <w:vAlign w:val="center"/>
          </w:tcPr>
          <w:p w14:paraId="6CA45EB2" w14:textId="2072198C"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7 000.00 </w:t>
            </w:r>
          </w:p>
        </w:tc>
        <w:tc>
          <w:tcPr>
            <w:tcW w:w="1704" w:type="dxa"/>
            <w:tcBorders>
              <w:top w:val="nil"/>
              <w:left w:val="nil"/>
              <w:bottom w:val="single" w:sz="4" w:space="0" w:color="auto"/>
              <w:right w:val="single" w:sz="4" w:space="0" w:color="auto"/>
            </w:tcBorders>
            <w:shd w:val="clear" w:color="auto" w:fill="auto"/>
            <w:noWrap/>
            <w:vAlign w:val="center"/>
          </w:tcPr>
          <w:p w14:paraId="78D1BF88" w14:textId="544AD9AA"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1 470.00 </w:t>
            </w:r>
          </w:p>
        </w:tc>
        <w:tc>
          <w:tcPr>
            <w:tcW w:w="2126" w:type="dxa"/>
            <w:tcBorders>
              <w:top w:val="nil"/>
              <w:left w:val="nil"/>
              <w:bottom w:val="single" w:sz="4" w:space="0" w:color="auto"/>
              <w:right w:val="single" w:sz="8" w:space="0" w:color="auto"/>
            </w:tcBorders>
            <w:shd w:val="clear" w:color="auto" w:fill="auto"/>
            <w:noWrap/>
            <w:vAlign w:val="center"/>
          </w:tcPr>
          <w:p w14:paraId="21ADC1C3" w14:textId="568D2560"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8 470.00 </w:t>
            </w:r>
          </w:p>
        </w:tc>
      </w:tr>
      <w:tr w:rsidR="00272D3D" w:rsidRPr="00D53952" w14:paraId="2C7A5938" w14:textId="77777777" w:rsidTr="00FE3AD7">
        <w:trPr>
          <w:trHeight w:val="284"/>
        </w:trPr>
        <w:tc>
          <w:tcPr>
            <w:tcW w:w="3118" w:type="dxa"/>
            <w:tcBorders>
              <w:top w:val="nil"/>
              <w:left w:val="single" w:sz="8" w:space="0" w:color="auto"/>
              <w:bottom w:val="single" w:sz="4" w:space="0" w:color="auto"/>
              <w:right w:val="single" w:sz="4" w:space="0" w:color="auto"/>
            </w:tcBorders>
            <w:shd w:val="clear" w:color="auto" w:fill="auto"/>
            <w:vAlign w:val="bottom"/>
          </w:tcPr>
          <w:p w14:paraId="0C2E2269" w14:textId="59B584EF" w:rsidR="00272D3D" w:rsidRPr="00D61CE0" w:rsidRDefault="00272D3D" w:rsidP="00FE3AD7">
            <w:pPr>
              <w:rPr>
                <w:rFonts w:ascii="Arial" w:hAnsi="Arial" w:cs="Arial"/>
                <w:color w:val="000000"/>
              </w:rPr>
            </w:pPr>
            <w:r w:rsidRPr="00D61CE0">
              <w:rPr>
                <w:rFonts w:ascii="Arial" w:hAnsi="Arial" w:cs="Arial"/>
                <w:color w:val="000000"/>
              </w:rPr>
              <w:t>PEO 13 (travnatý zasakovací pás)</w:t>
            </w:r>
          </w:p>
        </w:tc>
        <w:tc>
          <w:tcPr>
            <w:tcW w:w="2175" w:type="dxa"/>
            <w:tcBorders>
              <w:top w:val="nil"/>
              <w:left w:val="nil"/>
              <w:bottom w:val="single" w:sz="4" w:space="0" w:color="auto"/>
              <w:right w:val="single" w:sz="4" w:space="0" w:color="auto"/>
            </w:tcBorders>
            <w:shd w:val="clear" w:color="auto" w:fill="auto"/>
            <w:noWrap/>
            <w:vAlign w:val="center"/>
          </w:tcPr>
          <w:p w14:paraId="60EAD77B" w14:textId="7FDFACD0"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5 000.00 </w:t>
            </w:r>
          </w:p>
        </w:tc>
        <w:tc>
          <w:tcPr>
            <w:tcW w:w="1704" w:type="dxa"/>
            <w:tcBorders>
              <w:top w:val="nil"/>
              <w:left w:val="nil"/>
              <w:bottom w:val="single" w:sz="4" w:space="0" w:color="auto"/>
              <w:right w:val="single" w:sz="4" w:space="0" w:color="auto"/>
            </w:tcBorders>
            <w:shd w:val="clear" w:color="auto" w:fill="auto"/>
            <w:noWrap/>
            <w:vAlign w:val="center"/>
          </w:tcPr>
          <w:p w14:paraId="2C597283" w14:textId="42F598B4"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1 050.00 </w:t>
            </w:r>
          </w:p>
        </w:tc>
        <w:tc>
          <w:tcPr>
            <w:tcW w:w="2126" w:type="dxa"/>
            <w:tcBorders>
              <w:top w:val="nil"/>
              <w:left w:val="nil"/>
              <w:bottom w:val="single" w:sz="4" w:space="0" w:color="auto"/>
              <w:right w:val="single" w:sz="8" w:space="0" w:color="auto"/>
            </w:tcBorders>
            <w:shd w:val="clear" w:color="auto" w:fill="auto"/>
            <w:noWrap/>
            <w:vAlign w:val="center"/>
          </w:tcPr>
          <w:p w14:paraId="7E8AC37C" w14:textId="62F01604"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6 050.00 </w:t>
            </w:r>
          </w:p>
        </w:tc>
      </w:tr>
      <w:tr w:rsidR="00272D3D" w:rsidRPr="00D53952" w14:paraId="313334F8" w14:textId="77777777" w:rsidTr="00FE3AD7">
        <w:trPr>
          <w:trHeight w:val="284"/>
        </w:trPr>
        <w:tc>
          <w:tcPr>
            <w:tcW w:w="3118" w:type="dxa"/>
            <w:tcBorders>
              <w:top w:val="nil"/>
              <w:left w:val="single" w:sz="8" w:space="0" w:color="auto"/>
              <w:bottom w:val="single" w:sz="4" w:space="0" w:color="auto"/>
              <w:right w:val="single" w:sz="4" w:space="0" w:color="auto"/>
            </w:tcBorders>
            <w:shd w:val="clear" w:color="auto" w:fill="auto"/>
            <w:vAlign w:val="bottom"/>
          </w:tcPr>
          <w:p w14:paraId="76DBA162" w14:textId="19EB1340" w:rsidR="00272D3D" w:rsidRPr="00D61CE0" w:rsidRDefault="00272D3D" w:rsidP="00FE3AD7">
            <w:pPr>
              <w:rPr>
                <w:rFonts w:ascii="Arial" w:hAnsi="Arial" w:cs="Arial"/>
                <w:color w:val="000000"/>
              </w:rPr>
            </w:pPr>
            <w:r w:rsidRPr="00D61CE0">
              <w:rPr>
                <w:rFonts w:ascii="Arial" w:hAnsi="Arial" w:cs="Arial"/>
                <w:color w:val="000000"/>
              </w:rPr>
              <w:t>NRBK K 132 T (IV.) část</w:t>
            </w:r>
          </w:p>
        </w:tc>
        <w:tc>
          <w:tcPr>
            <w:tcW w:w="2175" w:type="dxa"/>
            <w:tcBorders>
              <w:top w:val="nil"/>
              <w:left w:val="nil"/>
              <w:bottom w:val="single" w:sz="4" w:space="0" w:color="auto"/>
              <w:right w:val="single" w:sz="4" w:space="0" w:color="auto"/>
            </w:tcBorders>
            <w:shd w:val="clear" w:color="auto" w:fill="auto"/>
            <w:noWrap/>
            <w:vAlign w:val="center"/>
          </w:tcPr>
          <w:p w14:paraId="62CB362B" w14:textId="2F89957C"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7 000.00 </w:t>
            </w:r>
          </w:p>
        </w:tc>
        <w:tc>
          <w:tcPr>
            <w:tcW w:w="1704" w:type="dxa"/>
            <w:tcBorders>
              <w:top w:val="nil"/>
              <w:left w:val="nil"/>
              <w:bottom w:val="single" w:sz="4" w:space="0" w:color="auto"/>
              <w:right w:val="single" w:sz="4" w:space="0" w:color="auto"/>
            </w:tcBorders>
            <w:shd w:val="clear" w:color="auto" w:fill="auto"/>
            <w:noWrap/>
            <w:vAlign w:val="center"/>
          </w:tcPr>
          <w:p w14:paraId="28E9FC58" w14:textId="4C387D74"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1 470.00 </w:t>
            </w:r>
          </w:p>
        </w:tc>
        <w:tc>
          <w:tcPr>
            <w:tcW w:w="2126" w:type="dxa"/>
            <w:tcBorders>
              <w:top w:val="nil"/>
              <w:left w:val="nil"/>
              <w:bottom w:val="single" w:sz="4" w:space="0" w:color="auto"/>
              <w:right w:val="single" w:sz="8" w:space="0" w:color="auto"/>
            </w:tcBorders>
            <w:shd w:val="clear" w:color="auto" w:fill="auto"/>
            <w:noWrap/>
            <w:vAlign w:val="center"/>
          </w:tcPr>
          <w:p w14:paraId="338284F3" w14:textId="2E31A8F4"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8 470.00 </w:t>
            </w:r>
          </w:p>
        </w:tc>
      </w:tr>
      <w:tr w:rsidR="00272D3D" w:rsidRPr="00D53952" w14:paraId="6FD0B698" w14:textId="77777777" w:rsidTr="00FE3AD7">
        <w:trPr>
          <w:trHeight w:val="284"/>
        </w:trPr>
        <w:tc>
          <w:tcPr>
            <w:tcW w:w="3118" w:type="dxa"/>
            <w:tcBorders>
              <w:top w:val="nil"/>
              <w:left w:val="single" w:sz="8" w:space="0" w:color="auto"/>
              <w:bottom w:val="single" w:sz="4" w:space="0" w:color="auto"/>
              <w:right w:val="single" w:sz="4" w:space="0" w:color="auto"/>
            </w:tcBorders>
            <w:shd w:val="clear" w:color="auto" w:fill="auto"/>
            <w:vAlign w:val="bottom"/>
          </w:tcPr>
          <w:p w14:paraId="6899F6C8" w14:textId="73D10E8E" w:rsidR="00272D3D" w:rsidRPr="00070290" w:rsidRDefault="00272D3D" w:rsidP="00FE3AD7">
            <w:pPr>
              <w:rPr>
                <w:rFonts w:ascii="Arial" w:hAnsi="Arial" w:cs="Arial"/>
                <w:b/>
                <w:bCs/>
                <w:color w:val="000000"/>
                <w:sz w:val="22"/>
                <w:szCs w:val="22"/>
              </w:rPr>
            </w:pPr>
            <w:proofErr w:type="spellStart"/>
            <w:r w:rsidRPr="00070290">
              <w:rPr>
                <w:rFonts w:ascii="Arial" w:hAnsi="Arial" w:cs="Arial"/>
                <w:b/>
                <w:bCs/>
                <w:color w:val="000000"/>
                <w:sz w:val="22"/>
                <w:szCs w:val="22"/>
              </w:rPr>
              <w:t>k.ú</w:t>
            </w:r>
            <w:proofErr w:type="spellEnd"/>
            <w:r w:rsidRPr="00070290">
              <w:rPr>
                <w:rFonts w:ascii="Arial" w:hAnsi="Arial" w:cs="Arial"/>
                <w:b/>
                <w:bCs/>
                <w:color w:val="000000"/>
                <w:sz w:val="22"/>
                <w:szCs w:val="22"/>
              </w:rPr>
              <w:t>. Soběsuky u Plumlova</w:t>
            </w:r>
          </w:p>
        </w:tc>
        <w:tc>
          <w:tcPr>
            <w:tcW w:w="2175" w:type="dxa"/>
            <w:tcBorders>
              <w:top w:val="nil"/>
              <w:left w:val="nil"/>
              <w:bottom w:val="single" w:sz="4" w:space="0" w:color="auto"/>
              <w:right w:val="single" w:sz="4" w:space="0" w:color="auto"/>
            </w:tcBorders>
            <w:shd w:val="clear" w:color="auto" w:fill="auto"/>
            <w:noWrap/>
            <w:vAlign w:val="center"/>
          </w:tcPr>
          <w:p w14:paraId="759D3C8E" w14:textId="422B5C00"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w:t>
            </w:r>
          </w:p>
        </w:tc>
        <w:tc>
          <w:tcPr>
            <w:tcW w:w="1704" w:type="dxa"/>
            <w:tcBorders>
              <w:top w:val="nil"/>
              <w:left w:val="nil"/>
              <w:bottom w:val="single" w:sz="4" w:space="0" w:color="auto"/>
              <w:right w:val="single" w:sz="4" w:space="0" w:color="auto"/>
            </w:tcBorders>
            <w:shd w:val="clear" w:color="auto" w:fill="auto"/>
            <w:noWrap/>
            <w:vAlign w:val="center"/>
          </w:tcPr>
          <w:p w14:paraId="2C2914FD" w14:textId="14755128"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center"/>
          </w:tcPr>
          <w:p w14:paraId="3F16FC10" w14:textId="73B7273F"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w:t>
            </w:r>
          </w:p>
        </w:tc>
      </w:tr>
      <w:tr w:rsidR="00272D3D" w:rsidRPr="00D53952" w14:paraId="5B3628A0" w14:textId="77777777" w:rsidTr="00FE3AD7">
        <w:trPr>
          <w:trHeight w:val="284"/>
        </w:trPr>
        <w:tc>
          <w:tcPr>
            <w:tcW w:w="3118" w:type="dxa"/>
            <w:tcBorders>
              <w:top w:val="nil"/>
              <w:left w:val="single" w:sz="8" w:space="0" w:color="auto"/>
              <w:bottom w:val="single" w:sz="4" w:space="0" w:color="auto"/>
              <w:right w:val="single" w:sz="4" w:space="0" w:color="auto"/>
            </w:tcBorders>
            <w:shd w:val="clear" w:color="auto" w:fill="auto"/>
            <w:vAlign w:val="bottom"/>
          </w:tcPr>
          <w:p w14:paraId="14C6021B" w14:textId="219FA0C8" w:rsidR="00272D3D" w:rsidRPr="00D61CE0" w:rsidRDefault="00272D3D" w:rsidP="00FE3AD7">
            <w:pPr>
              <w:rPr>
                <w:rFonts w:ascii="Arial" w:hAnsi="Arial" w:cs="Arial"/>
                <w:color w:val="000000"/>
              </w:rPr>
            </w:pPr>
            <w:r w:rsidRPr="00D61CE0">
              <w:rPr>
                <w:rFonts w:ascii="Arial" w:hAnsi="Arial" w:cs="Arial"/>
                <w:color w:val="000000"/>
              </w:rPr>
              <w:t>PEO 4 (travnatý průleh)</w:t>
            </w:r>
          </w:p>
        </w:tc>
        <w:tc>
          <w:tcPr>
            <w:tcW w:w="2175" w:type="dxa"/>
            <w:tcBorders>
              <w:top w:val="nil"/>
              <w:left w:val="nil"/>
              <w:bottom w:val="single" w:sz="4" w:space="0" w:color="auto"/>
              <w:right w:val="single" w:sz="4" w:space="0" w:color="auto"/>
            </w:tcBorders>
            <w:shd w:val="clear" w:color="auto" w:fill="auto"/>
            <w:noWrap/>
            <w:vAlign w:val="center"/>
          </w:tcPr>
          <w:p w14:paraId="0B4B8786" w14:textId="5469932C"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5 000.00 </w:t>
            </w:r>
          </w:p>
        </w:tc>
        <w:tc>
          <w:tcPr>
            <w:tcW w:w="1704" w:type="dxa"/>
            <w:tcBorders>
              <w:top w:val="nil"/>
              <w:left w:val="nil"/>
              <w:bottom w:val="single" w:sz="4" w:space="0" w:color="auto"/>
              <w:right w:val="single" w:sz="4" w:space="0" w:color="auto"/>
            </w:tcBorders>
            <w:shd w:val="clear" w:color="auto" w:fill="auto"/>
            <w:noWrap/>
            <w:vAlign w:val="center"/>
          </w:tcPr>
          <w:p w14:paraId="6B9ADE9E" w14:textId="713FDF6A"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1 050.00 </w:t>
            </w:r>
          </w:p>
        </w:tc>
        <w:tc>
          <w:tcPr>
            <w:tcW w:w="2126" w:type="dxa"/>
            <w:tcBorders>
              <w:top w:val="nil"/>
              <w:left w:val="nil"/>
              <w:bottom w:val="single" w:sz="4" w:space="0" w:color="auto"/>
              <w:right w:val="single" w:sz="8" w:space="0" w:color="auto"/>
            </w:tcBorders>
            <w:shd w:val="clear" w:color="auto" w:fill="auto"/>
            <w:noWrap/>
            <w:vAlign w:val="center"/>
          </w:tcPr>
          <w:p w14:paraId="2F5B436B" w14:textId="3A6ADCF2"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6 050.00 </w:t>
            </w:r>
          </w:p>
        </w:tc>
      </w:tr>
      <w:tr w:rsidR="00272D3D" w:rsidRPr="00D53952" w14:paraId="436C7626" w14:textId="77777777" w:rsidTr="00FE3AD7">
        <w:trPr>
          <w:trHeight w:val="284"/>
        </w:trPr>
        <w:tc>
          <w:tcPr>
            <w:tcW w:w="3118" w:type="dxa"/>
            <w:tcBorders>
              <w:top w:val="nil"/>
              <w:left w:val="single" w:sz="8" w:space="0" w:color="auto"/>
              <w:bottom w:val="single" w:sz="4" w:space="0" w:color="auto"/>
              <w:right w:val="single" w:sz="4" w:space="0" w:color="auto"/>
            </w:tcBorders>
            <w:shd w:val="clear" w:color="auto" w:fill="auto"/>
            <w:vAlign w:val="bottom"/>
          </w:tcPr>
          <w:p w14:paraId="159173D5" w14:textId="19A206AD" w:rsidR="00272D3D" w:rsidRPr="00D61CE0" w:rsidRDefault="00272D3D" w:rsidP="00FE3AD7">
            <w:pPr>
              <w:rPr>
                <w:rFonts w:ascii="Arial" w:hAnsi="Arial" w:cs="Arial"/>
                <w:color w:val="000000"/>
              </w:rPr>
            </w:pPr>
            <w:r w:rsidRPr="00D61CE0">
              <w:rPr>
                <w:rFonts w:ascii="Arial" w:hAnsi="Arial" w:cs="Arial"/>
                <w:color w:val="000000"/>
              </w:rPr>
              <w:t>PEO 7 (travnatý zasakovací pás)</w:t>
            </w:r>
          </w:p>
        </w:tc>
        <w:tc>
          <w:tcPr>
            <w:tcW w:w="2175" w:type="dxa"/>
            <w:tcBorders>
              <w:top w:val="nil"/>
              <w:left w:val="nil"/>
              <w:bottom w:val="single" w:sz="4" w:space="0" w:color="auto"/>
              <w:right w:val="single" w:sz="4" w:space="0" w:color="auto"/>
            </w:tcBorders>
            <w:shd w:val="clear" w:color="auto" w:fill="auto"/>
            <w:noWrap/>
            <w:vAlign w:val="center"/>
          </w:tcPr>
          <w:p w14:paraId="081567CE" w14:textId="30AAF812"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5 000.00 </w:t>
            </w:r>
          </w:p>
        </w:tc>
        <w:tc>
          <w:tcPr>
            <w:tcW w:w="1704" w:type="dxa"/>
            <w:tcBorders>
              <w:top w:val="nil"/>
              <w:left w:val="nil"/>
              <w:bottom w:val="single" w:sz="4" w:space="0" w:color="auto"/>
              <w:right w:val="single" w:sz="4" w:space="0" w:color="auto"/>
            </w:tcBorders>
            <w:shd w:val="clear" w:color="auto" w:fill="auto"/>
            <w:noWrap/>
            <w:vAlign w:val="center"/>
          </w:tcPr>
          <w:p w14:paraId="383C10DE" w14:textId="29FBA14F"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1 050.00 </w:t>
            </w:r>
          </w:p>
        </w:tc>
        <w:tc>
          <w:tcPr>
            <w:tcW w:w="2126" w:type="dxa"/>
            <w:tcBorders>
              <w:top w:val="nil"/>
              <w:left w:val="nil"/>
              <w:bottom w:val="single" w:sz="4" w:space="0" w:color="auto"/>
              <w:right w:val="single" w:sz="8" w:space="0" w:color="auto"/>
            </w:tcBorders>
            <w:shd w:val="clear" w:color="auto" w:fill="auto"/>
            <w:noWrap/>
            <w:vAlign w:val="center"/>
          </w:tcPr>
          <w:p w14:paraId="735FF5FA" w14:textId="35681437"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6 050.00 </w:t>
            </w:r>
          </w:p>
        </w:tc>
      </w:tr>
      <w:tr w:rsidR="00272D3D" w:rsidRPr="00D53952" w14:paraId="345D5351" w14:textId="77777777" w:rsidTr="00FE3AD7">
        <w:trPr>
          <w:trHeight w:val="284"/>
        </w:trPr>
        <w:tc>
          <w:tcPr>
            <w:tcW w:w="3118" w:type="dxa"/>
            <w:tcBorders>
              <w:top w:val="nil"/>
              <w:left w:val="single" w:sz="8" w:space="0" w:color="auto"/>
              <w:bottom w:val="single" w:sz="4" w:space="0" w:color="auto"/>
              <w:right w:val="single" w:sz="4" w:space="0" w:color="auto"/>
            </w:tcBorders>
            <w:shd w:val="clear" w:color="auto" w:fill="auto"/>
            <w:vAlign w:val="bottom"/>
          </w:tcPr>
          <w:p w14:paraId="0644A0A4" w14:textId="5C1F4BEC" w:rsidR="00272D3D" w:rsidRPr="00D61CE0" w:rsidRDefault="00272D3D" w:rsidP="00FE3AD7">
            <w:pPr>
              <w:rPr>
                <w:rFonts w:ascii="Arial" w:hAnsi="Arial" w:cs="Arial"/>
                <w:color w:val="000000"/>
              </w:rPr>
            </w:pPr>
            <w:r w:rsidRPr="00D61CE0">
              <w:rPr>
                <w:rFonts w:ascii="Arial" w:hAnsi="Arial" w:cs="Arial"/>
                <w:color w:val="000000"/>
              </w:rPr>
              <w:t>Polní cesta C114, povrch TTP, propustek P20</w:t>
            </w:r>
          </w:p>
        </w:tc>
        <w:tc>
          <w:tcPr>
            <w:tcW w:w="2175" w:type="dxa"/>
            <w:tcBorders>
              <w:top w:val="nil"/>
              <w:left w:val="nil"/>
              <w:bottom w:val="single" w:sz="4" w:space="0" w:color="auto"/>
              <w:right w:val="single" w:sz="4" w:space="0" w:color="auto"/>
            </w:tcBorders>
            <w:shd w:val="clear" w:color="auto" w:fill="auto"/>
            <w:noWrap/>
            <w:vAlign w:val="center"/>
          </w:tcPr>
          <w:p w14:paraId="11D362C9" w14:textId="74DC4484"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10 000.00 </w:t>
            </w:r>
          </w:p>
        </w:tc>
        <w:tc>
          <w:tcPr>
            <w:tcW w:w="1704" w:type="dxa"/>
            <w:tcBorders>
              <w:top w:val="nil"/>
              <w:left w:val="nil"/>
              <w:bottom w:val="single" w:sz="4" w:space="0" w:color="auto"/>
              <w:right w:val="single" w:sz="4" w:space="0" w:color="auto"/>
            </w:tcBorders>
            <w:shd w:val="clear" w:color="auto" w:fill="auto"/>
            <w:noWrap/>
            <w:vAlign w:val="center"/>
          </w:tcPr>
          <w:p w14:paraId="75817D20" w14:textId="413D612E"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2 100.00 </w:t>
            </w:r>
          </w:p>
        </w:tc>
        <w:tc>
          <w:tcPr>
            <w:tcW w:w="2126" w:type="dxa"/>
            <w:tcBorders>
              <w:top w:val="nil"/>
              <w:left w:val="nil"/>
              <w:bottom w:val="single" w:sz="4" w:space="0" w:color="auto"/>
              <w:right w:val="single" w:sz="8" w:space="0" w:color="auto"/>
            </w:tcBorders>
            <w:shd w:val="clear" w:color="auto" w:fill="auto"/>
            <w:noWrap/>
            <w:vAlign w:val="center"/>
          </w:tcPr>
          <w:p w14:paraId="03AA391A" w14:textId="6AC60AD5"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12 100.00 </w:t>
            </w:r>
          </w:p>
        </w:tc>
      </w:tr>
      <w:tr w:rsidR="00272D3D" w:rsidRPr="00D53952" w14:paraId="0CFBC34C" w14:textId="77777777" w:rsidTr="00FE3AD7">
        <w:trPr>
          <w:trHeight w:val="284"/>
        </w:trPr>
        <w:tc>
          <w:tcPr>
            <w:tcW w:w="3118" w:type="dxa"/>
            <w:tcBorders>
              <w:top w:val="nil"/>
              <w:left w:val="single" w:sz="8" w:space="0" w:color="auto"/>
              <w:bottom w:val="single" w:sz="4" w:space="0" w:color="auto"/>
              <w:right w:val="single" w:sz="4" w:space="0" w:color="auto"/>
            </w:tcBorders>
            <w:shd w:val="clear" w:color="auto" w:fill="auto"/>
            <w:vAlign w:val="bottom"/>
          </w:tcPr>
          <w:p w14:paraId="0A67A3A6" w14:textId="47936CF2" w:rsidR="00272D3D" w:rsidRPr="00D61CE0" w:rsidRDefault="00272D3D" w:rsidP="00FE3AD7">
            <w:pPr>
              <w:rPr>
                <w:rFonts w:ascii="Arial" w:hAnsi="Arial" w:cs="Arial"/>
                <w:color w:val="000000"/>
              </w:rPr>
            </w:pPr>
            <w:r w:rsidRPr="00D61CE0">
              <w:rPr>
                <w:rFonts w:ascii="Arial" w:hAnsi="Arial" w:cs="Arial"/>
                <w:color w:val="000000"/>
              </w:rPr>
              <w:t>Polní cesta C115 část, povrch TTP, vč. SP2 a propustků P15 a P19</w:t>
            </w:r>
          </w:p>
        </w:tc>
        <w:tc>
          <w:tcPr>
            <w:tcW w:w="2175" w:type="dxa"/>
            <w:tcBorders>
              <w:top w:val="nil"/>
              <w:left w:val="nil"/>
              <w:bottom w:val="single" w:sz="4" w:space="0" w:color="auto"/>
              <w:right w:val="single" w:sz="4" w:space="0" w:color="auto"/>
            </w:tcBorders>
            <w:shd w:val="clear" w:color="auto" w:fill="auto"/>
            <w:noWrap/>
            <w:vAlign w:val="center"/>
          </w:tcPr>
          <w:p w14:paraId="44FDBF9E" w14:textId="4A9A8783"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10 000.00 </w:t>
            </w:r>
          </w:p>
        </w:tc>
        <w:tc>
          <w:tcPr>
            <w:tcW w:w="1704" w:type="dxa"/>
            <w:tcBorders>
              <w:top w:val="nil"/>
              <w:left w:val="nil"/>
              <w:bottom w:val="single" w:sz="4" w:space="0" w:color="auto"/>
              <w:right w:val="single" w:sz="4" w:space="0" w:color="auto"/>
            </w:tcBorders>
            <w:shd w:val="clear" w:color="auto" w:fill="auto"/>
            <w:noWrap/>
            <w:vAlign w:val="center"/>
          </w:tcPr>
          <w:p w14:paraId="55ACDF99" w14:textId="254D896E"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2 100.00 </w:t>
            </w:r>
          </w:p>
        </w:tc>
        <w:tc>
          <w:tcPr>
            <w:tcW w:w="2126" w:type="dxa"/>
            <w:tcBorders>
              <w:top w:val="nil"/>
              <w:left w:val="nil"/>
              <w:bottom w:val="single" w:sz="4" w:space="0" w:color="auto"/>
              <w:right w:val="single" w:sz="8" w:space="0" w:color="auto"/>
            </w:tcBorders>
            <w:shd w:val="clear" w:color="auto" w:fill="auto"/>
            <w:noWrap/>
            <w:vAlign w:val="center"/>
          </w:tcPr>
          <w:p w14:paraId="640ACA32" w14:textId="2A9DF676"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12 100.00 </w:t>
            </w:r>
          </w:p>
        </w:tc>
      </w:tr>
      <w:tr w:rsidR="00272D3D" w:rsidRPr="00D53952" w14:paraId="008783BA" w14:textId="77777777" w:rsidTr="00FE3AD7">
        <w:trPr>
          <w:trHeight w:val="284"/>
        </w:trPr>
        <w:tc>
          <w:tcPr>
            <w:tcW w:w="3118" w:type="dxa"/>
            <w:tcBorders>
              <w:top w:val="nil"/>
              <w:left w:val="single" w:sz="8" w:space="0" w:color="auto"/>
              <w:bottom w:val="single" w:sz="4" w:space="0" w:color="auto"/>
              <w:right w:val="single" w:sz="4" w:space="0" w:color="auto"/>
            </w:tcBorders>
            <w:shd w:val="clear" w:color="auto" w:fill="auto"/>
            <w:vAlign w:val="bottom"/>
          </w:tcPr>
          <w:p w14:paraId="26AA196B" w14:textId="670E8964" w:rsidR="00272D3D" w:rsidRPr="00D61CE0" w:rsidRDefault="00272D3D" w:rsidP="00FE3AD7">
            <w:pPr>
              <w:rPr>
                <w:rFonts w:ascii="Arial" w:hAnsi="Arial" w:cs="Arial"/>
                <w:color w:val="000000"/>
              </w:rPr>
            </w:pPr>
            <w:r w:rsidRPr="00D61CE0">
              <w:rPr>
                <w:rFonts w:ascii="Arial" w:hAnsi="Arial" w:cs="Arial"/>
                <w:color w:val="000000"/>
              </w:rPr>
              <w:t>PEO 6 (zemní hrázka)</w:t>
            </w:r>
          </w:p>
        </w:tc>
        <w:tc>
          <w:tcPr>
            <w:tcW w:w="2175" w:type="dxa"/>
            <w:tcBorders>
              <w:top w:val="nil"/>
              <w:left w:val="nil"/>
              <w:bottom w:val="single" w:sz="4" w:space="0" w:color="auto"/>
              <w:right w:val="single" w:sz="4" w:space="0" w:color="auto"/>
            </w:tcBorders>
            <w:shd w:val="clear" w:color="auto" w:fill="auto"/>
            <w:noWrap/>
            <w:vAlign w:val="center"/>
          </w:tcPr>
          <w:p w14:paraId="669DE68D" w14:textId="0904DADF"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5 000.00 </w:t>
            </w:r>
          </w:p>
        </w:tc>
        <w:tc>
          <w:tcPr>
            <w:tcW w:w="1704" w:type="dxa"/>
            <w:tcBorders>
              <w:top w:val="nil"/>
              <w:left w:val="nil"/>
              <w:bottom w:val="single" w:sz="4" w:space="0" w:color="auto"/>
              <w:right w:val="single" w:sz="4" w:space="0" w:color="auto"/>
            </w:tcBorders>
            <w:shd w:val="clear" w:color="auto" w:fill="auto"/>
            <w:noWrap/>
            <w:vAlign w:val="center"/>
          </w:tcPr>
          <w:p w14:paraId="52A29067" w14:textId="1A4D53DD"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1 050.00 </w:t>
            </w:r>
          </w:p>
        </w:tc>
        <w:tc>
          <w:tcPr>
            <w:tcW w:w="2126" w:type="dxa"/>
            <w:tcBorders>
              <w:top w:val="nil"/>
              <w:left w:val="nil"/>
              <w:bottom w:val="single" w:sz="4" w:space="0" w:color="auto"/>
              <w:right w:val="single" w:sz="8" w:space="0" w:color="auto"/>
            </w:tcBorders>
            <w:shd w:val="clear" w:color="auto" w:fill="auto"/>
            <w:noWrap/>
            <w:vAlign w:val="center"/>
          </w:tcPr>
          <w:p w14:paraId="418AAFD0" w14:textId="2396F744"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6 050.00 </w:t>
            </w:r>
          </w:p>
        </w:tc>
      </w:tr>
      <w:tr w:rsidR="00272D3D" w:rsidRPr="00D53952" w14:paraId="18D205BA" w14:textId="77777777" w:rsidTr="00FE3AD7">
        <w:trPr>
          <w:trHeight w:val="284"/>
        </w:trPr>
        <w:tc>
          <w:tcPr>
            <w:tcW w:w="3118" w:type="dxa"/>
            <w:tcBorders>
              <w:top w:val="nil"/>
              <w:left w:val="single" w:sz="8" w:space="0" w:color="auto"/>
              <w:bottom w:val="single" w:sz="4" w:space="0" w:color="auto"/>
              <w:right w:val="single" w:sz="4" w:space="0" w:color="auto"/>
            </w:tcBorders>
            <w:shd w:val="clear" w:color="auto" w:fill="auto"/>
          </w:tcPr>
          <w:p w14:paraId="0DAE5326" w14:textId="5C45367F" w:rsidR="00272D3D" w:rsidRPr="00FE25A3" w:rsidRDefault="00272D3D" w:rsidP="00272D3D">
            <w:pPr>
              <w:jc w:val="both"/>
              <w:rPr>
                <w:rFonts w:ascii="Arial" w:hAnsi="Arial" w:cs="Arial"/>
                <w:b/>
                <w:bCs/>
                <w:color w:val="000000"/>
                <w:sz w:val="22"/>
                <w:szCs w:val="22"/>
              </w:rPr>
            </w:pPr>
            <w:proofErr w:type="spellStart"/>
            <w:r w:rsidRPr="00FE25A3">
              <w:rPr>
                <w:rFonts w:ascii="Arial" w:hAnsi="Arial" w:cs="Arial"/>
                <w:b/>
                <w:bCs/>
                <w:color w:val="000000"/>
                <w:sz w:val="22"/>
                <w:szCs w:val="22"/>
              </w:rPr>
              <w:t>k.ú</w:t>
            </w:r>
            <w:proofErr w:type="spellEnd"/>
            <w:r w:rsidRPr="00FE25A3">
              <w:rPr>
                <w:rFonts w:ascii="Arial" w:hAnsi="Arial" w:cs="Arial"/>
                <w:b/>
                <w:bCs/>
                <w:color w:val="000000"/>
                <w:sz w:val="22"/>
                <w:szCs w:val="22"/>
              </w:rPr>
              <w:t>. Krumsín</w:t>
            </w:r>
          </w:p>
        </w:tc>
        <w:tc>
          <w:tcPr>
            <w:tcW w:w="2175" w:type="dxa"/>
            <w:tcBorders>
              <w:top w:val="nil"/>
              <w:left w:val="nil"/>
              <w:bottom w:val="single" w:sz="4" w:space="0" w:color="auto"/>
              <w:right w:val="single" w:sz="4" w:space="0" w:color="auto"/>
            </w:tcBorders>
            <w:shd w:val="clear" w:color="auto" w:fill="auto"/>
            <w:noWrap/>
            <w:vAlign w:val="center"/>
          </w:tcPr>
          <w:p w14:paraId="73B89113" w14:textId="7198A518"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w:t>
            </w:r>
          </w:p>
        </w:tc>
        <w:tc>
          <w:tcPr>
            <w:tcW w:w="1704" w:type="dxa"/>
            <w:tcBorders>
              <w:top w:val="nil"/>
              <w:left w:val="nil"/>
              <w:bottom w:val="single" w:sz="4" w:space="0" w:color="auto"/>
              <w:right w:val="single" w:sz="4" w:space="0" w:color="auto"/>
            </w:tcBorders>
            <w:shd w:val="clear" w:color="auto" w:fill="auto"/>
            <w:noWrap/>
            <w:vAlign w:val="center"/>
          </w:tcPr>
          <w:p w14:paraId="0AA26F8E" w14:textId="08028F2B"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center"/>
          </w:tcPr>
          <w:p w14:paraId="149E528F" w14:textId="653B2B6D"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w:t>
            </w:r>
          </w:p>
        </w:tc>
      </w:tr>
      <w:tr w:rsidR="00272D3D" w:rsidRPr="00D53952" w14:paraId="37115310" w14:textId="77777777" w:rsidTr="00FE3AD7">
        <w:trPr>
          <w:trHeight w:val="261"/>
        </w:trPr>
        <w:tc>
          <w:tcPr>
            <w:tcW w:w="3118" w:type="dxa"/>
            <w:tcBorders>
              <w:top w:val="nil"/>
              <w:left w:val="single" w:sz="8" w:space="0" w:color="auto"/>
              <w:bottom w:val="single" w:sz="4" w:space="0" w:color="auto"/>
              <w:right w:val="single" w:sz="4" w:space="0" w:color="auto"/>
            </w:tcBorders>
            <w:shd w:val="clear" w:color="auto" w:fill="auto"/>
            <w:vAlign w:val="bottom"/>
          </w:tcPr>
          <w:p w14:paraId="09411AB5" w14:textId="5375B2D5" w:rsidR="00272D3D" w:rsidRPr="00D61CE0" w:rsidRDefault="00272D3D" w:rsidP="00FE3AD7">
            <w:pPr>
              <w:rPr>
                <w:rFonts w:ascii="Arial" w:hAnsi="Arial" w:cs="Arial"/>
                <w:color w:val="000000"/>
              </w:rPr>
            </w:pPr>
            <w:r w:rsidRPr="00D61CE0">
              <w:rPr>
                <w:rFonts w:ascii="Arial" w:hAnsi="Arial" w:cs="Arial"/>
                <w:color w:val="000000"/>
              </w:rPr>
              <w:t>PM 7 (protierozní mez)</w:t>
            </w:r>
          </w:p>
        </w:tc>
        <w:tc>
          <w:tcPr>
            <w:tcW w:w="2175" w:type="dxa"/>
            <w:tcBorders>
              <w:top w:val="nil"/>
              <w:left w:val="nil"/>
              <w:bottom w:val="single" w:sz="4" w:space="0" w:color="auto"/>
              <w:right w:val="single" w:sz="4" w:space="0" w:color="auto"/>
            </w:tcBorders>
            <w:shd w:val="clear" w:color="auto" w:fill="auto"/>
            <w:noWrap/>
            <w:vAlign w:val="center"/>
          </w:tcPr>
          <w:p w14:paraId="21AA5305" w14:textId="161CCBC2"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5 000.00 </w:t>
            </w:r>
          </w:p>
        </w:tc>
        <w:tc>
          <w:tcPr>
            <w:tcW w:w="1704" w:type="dxa"/>
            <w:tcBorders>
              <w:top w:val="nil"/>
              <w:left w:val="nil"/>
              <w:bottom w:val="single" w:sz="4" w:space="0" w:color="auto"/>
              <w:right w:val="single" w:sz="4" w:space="0" w:color="auto"/>
            </w:tcBorders>
            <w:shd w:val="clear" w:color="auto" w:fill="auto"/>
            <w:noWrap/>
            <w:vAlign w:val="center"/>
          </w:tcPr>
          <w:p w14:paraId="1E3FA250" w14:textId="0CA2A54C"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1 050.00 </w:t>
            </w:r>
          </w:p>
        </w:tc>
        <w:tc>
          <w:tcPr>
            <w:tcW w:w="2126" w:type="dxa"/>
            <w:tcBorders>
              <w:top w:val="nil"/>
              <w:left w:val="nil"/>
              <w:bottom w:val="single" w:sz="4" w:space="0" w:color="auto"/>
              <w:right w:val="single" w:sz="8" w:space="0" w:color="auto"/>
            </w:tcBorders>
            <w:shd w:val="clear" w:color="auto" w:fill="auto"/>
            <w:noWrap/>
            <w:vAlign w:val="center"/>
          </w:tcPr>
          <w:p w14:paraId="0A429315" w14:textId="3B04E5DC" w:rsidR="00272D3D" w:rsidRPr="00D53952" w:rsidRDefault="00272D3D" w:rsidP="00FE3AD7">
            <w:pPr>
              <w:jc w:val="right"/>
              <w:rPr>
                <w:rFonts w:ascii="Arial" w:hAnsi="Arial" w:cs="Arial"/>
                <w:color w:val="000000"/>
                <w:sz w:val="22"/>
                <w:szCs w:val="22"/>
              </w:rPr>
            </w:pPr>
            <w:r>
              <w:rPr>
                <w:rFonts w:ascii="Arial" w:hAnsi="Arial" w:cs="Arial"/>
                <w:color w:val="000000"/>
                <w:sz w:val="22"/>
                <w:szCs w:val="22"/>
              </w:rPr>
              <w:t xml:space="preserve">                                     6 050.00</w:t>
            </w:r>
          </w:p>
        </w:tc>
      </w:tr>
      <w:tr w:rsidR="00272D3D" w:rsidRPr="00D53952" w14:paraId="75E2B139" w14:textId="77777777" w:rsidTr="00FE3AD7">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272D3D" w:rsidRPr="00D53952" w:rsidRDefault="00272D3D" w:rsidP="00272D3D">
            <w:pPr>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2BD10E03" w:rsidR="00272D3D" w:rsidRPr="00D53952" w:rsidRDefault="00272D3D" w:rsidP="00FE3AD7">
            <w:pPr>
              <w:jc w:val="right"/>
              <w:rPr>
                <w:rFonts w:ascii="Arial" w:hAnsi="Arial" w:cs="Arial"/>
                <w:b/>
                <w:bCs/>
                <w:color w:val="000000"/>
                <w:sz w:val="22"/>
                <w:szCs w:val="22"/>
              </w:rPr>
            </w:pPr>
            <w:r>
              <w:rPr>
                <w:rFonts w:ascii="Arial" w:hAnsi="Arial" w:cs="Arial"/>
                <w:b/>
                <w:bCs/>
                <w:color w:val="000000"/>
                <w:sz w:val="22"/>
                <w:szCs w:val="22"/>
              </w:rPr>
              <w:t xml:space="preserve">                                        69 000.00 </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1785249F" w:rsidR="00272D3D" w:rsidRPr="00D53952" w:rsidRDefault="00272D3D" w:rsidP="00FE3AD7">
            <w:pPr>
              <w:jc w:val="right"/>
              <w:rPr>
                <w:rFonts w:ascii="Arial" w:hAnsi="Arial" w:cs="Arial"/>
                <w:b/>
                <w:bCs/>
                <w:color w:val="000000"/>
                <w:sz w:val="22"/>
                <w:szCs w:val="22"/>
              </w:rPr>
            </w:pPr>
            <w:r>
              <w:rPr>
                <w:rFonts w:ascii="Arial" w:hAnsi="Arial" w:cs="Arial"/>
                <w:b/>
                <w:bCs/>
                <w:color w:val="000000"/>
                <w:sz w:val="22"/>
                <w:szCs w:val="22"/>
              </w:rPr>
              <w:t xml:space="preserve">                                        14 490.00 </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029F038B" w:rsidR="00272D3D" w:rsidRPr="00D53952" w:rsidRDefault="00272D3D" w:rsidP="00FE3AD7">
            <w:pPr>
              <w:jc w:val="right"/>
              <w:rPr>
                <w:rFonts w:ascii="Arial" w:hAnsi="Arial" w:cs="Arial"/>
                <w:b/>
                <w:bCs/>
                <w:color w:val="000000"/>
                <w:sz w:val="22"/>
                <w:szCs w:val="22"/>
              </w:rPr>
            </w:pPr>
            <w:r>
              <w:rPr>
                <w:rFonts w:ascii="Arial" w:hAnsi="Arial" w:cs="Arial"/>
                <w:b/>
                <w:bCs/>
                <w:color w:val="000000"/>
                <w:sz w:val="22"/>
                <w:szCs w:val="22"/>
              </w:rPr>
              <w:t xml:space="preserve">                                        83 490.00 </w:t>
            </w:r>
          </w:p>
        </w:tc>
      </w:tr>
    </w:tbl>
    <w:p w14:paraId="5440F1A1" w14:textId="77777777" w:rsidR="007C5C7F" w:rsidRPr="00D53952" w:rsidRDefault="007C5C7F" w:rsidP="00315C9A">
      <w:pPr>
        <w:spacing w:after="60"/>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1E440D17" w14:textId="77777777" w:rsidR="00BA6305" w:rsidRDefault="00701D8A" w:rsidP="00BA6305">
      <w:pPr>
        <w:numPr>
          <w:ilvl w:val="0"/>
          <w:numId w:val="19"/>
        </w:numPr>
        <w:spacing w:after="60"/>
        <w:ind w:left="709" w:hanging="709"/>
        <w:jc w:val="both"/>
        <w:rPr>
          <w:rFonts w:ascii="Arial" w:hAnsi="Arial" w:cs="Arial"/>
          <w:sz w:val="22"/>
          <w:szCs w:val="22"/>
        </w:rPr>
      </w:pPr>
      <w:r w:rsidRPr="00701D8A">
        <w:rPr>
          <w:rFonts w:ascii="Arial" w:hAnsi="Arial" w:cs="Arial"/>
          <w:sz w:val="22"/>
          <w:szCs w:val="22"/>
        </w:rPr>
        <w:lastRenderedPageBreak/>
        <w:t xml:space="preserve">Obě smluvní strany se dohodly, že cena za činnosti prováděné zhotovitelem uvedené </w:t>
      </w:r>
    </w:p>
    <w:p w14:paraId="13139405" w14:textId="3356A6A6" w:rsidR="00701D8A" w:rsidRPr="00BA6305" w:rsidRDefault="00701D8A" w:rsidP="00BA6305">
      <w:pPr>
        <w:spacing w:after="60"/>
        <w:ind w:left="709"/>
        <w:jc w:val="both"/>
        <w:rPr>
          <w:rFonts w:ascii="Arial" w:hAnsi="Arial" w:cs="Arial"/>
          <w:sz w:val="22"/>
          <w:szCs w:val="22"/>
        </w:rPr>
      </w:pPr>
      <w:r w:rsidRPr="00BA6305">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41F4D23F"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xml:space="preserve">. Faktura musí splňovat předepsané náležitosti účetního dokladu ve smyslu § 11 zákona </w:t>
      </w:r>
      <w:r w:rsidR="00C47B8F">
        <w:rPr>
          <w:rFonts w:ascii="Arial" w:hAnsi="Arial" w:cs="Arial"/>
          <w:sz w:val="22"/>
          <w:szCs w:val="22"/>
        </w:rPr>
        <w:br/>
      </w:r>
      <w:r w:rsidRPr="00D53952">
        <w:rPr>
          <w:rFonts w:ascii="Arial" w:hAnsi="Arial" w:cs="Arial"/>
          <w:sz w:val="22"/>
          <w:szCs w:val="22"/>
        </w:rPr>
        <w:t>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w:t>
      </w:r>
      <w:proofErr w:type="gramStart"/>
      <w:r w:rsidRPr="00D53952">
        <w:rPr>
          <w:rFonts w:ascii="Arial" w:hAnsi="Arial" w:cs="Arial"/>
          <w:sz w:val="22"/>
          <w:szCs w:val="22"/>
        </w:rPr>
        <w:t>11a</w:t>
      </w:r>
      <w:proofErr w:type="gramEnd"/>
      <w:r w:rsidRPr="00D53952">
        <w:rPr>
          <w:rFonts w:ascii="Arial" w:hAnsi="Arial" w:cs="Arial"/>
          <w:sz w:val="22"/>
          <w:szCs w:val="22"/>
        </w:rPr>
        <w:t>, PSČ 130 00</w:t>
      </w:r>
    </w:p>
    <w:p w14:paraId="244513EB" w14:textId="3BA8B952" w:rsidR="00B83F26" w:rsidRPr="0098788E" w:rsidRDefault="00DF4A58" w:rsidP="0098788E">
      <w:pPr>
        <w:spacing w:after="60"/>
        <w:ind w:left="709"/>
        <w:jc w:val="both"/>
        <w:rPr>
          <w:rFonts w:ascii="Arial" w:hAnsi="Arial" w:cs="Arial"/>
          <w:bCs/>
          <w:sz w:val="22"/>
          <w:szCs w:val="22"/>
        </w:rPr>
      </w:pPr>
      <w:r w:rsidRPr="00D53952">
        <w:rPr>
          <w:rFonts w:ascii="Arial" w:hAnsi="Arial" w:cs="Arial"/>
          <w:sz w:val="22"/>
          <w:szCs w:val="22"/>
        </w:rPr>
        <w:t>Konečný příjemce</w:t>
      </w:r>
      <w:r w:rsidRPr="00517CAB">
        <w:rPr>
          <w:rFonts w:ascii="Arial" w:hAnsi="Arial" w:cs="Arial"/>
          <w:sz w:val="22"/>
          <w:szCs w:val="22"/>
        </w:rPr>
        <w:t>: Státní pozemkový úřad</w:t>
      </w:r>
      <w:r w:rsidR="00DF7C73">
        <w:rPr>
          <w:rFonts w:ascii="Arial" w:hAnsi="Arial" w:cs="Arial"/>
          <w:sz w:val="22"/>
          <w:szCs w:val="22"/>
        </w:rPr>
        <w:t xml:space="preserve">, </w:t>
      </w:r>
      <w:r w:rsidR="00701D8A" w:rsidRPr="00517CAB">
        <w:rPr>
          <w:rFonts w:ascii="Arial" w:hAnsi="Arial" w:cs="Arial"/>
          <w:sz w:val="22"/>
          <w:szCs w:val="22"/>
        </w:rPr>
        <w:t>KPÚ</w:t>
      </w:r>
      <w:r w:rsidR="00517CAB" w:rsidRPr="00517CAB">
        <w:rPr>
          <w:rFonts w:ascii="Arial" w:hAnsi="Arial" w:cs="Arial"/>
          <w:sz w:val="22"/>
          <w:szCs w:val="22"/>
        </w:rPr>
        <w:t xml:space="preserve"> pro Olomoucký kraj</w:t>
      </w:r>
      <w:r w:rsidR="00DF7C73">
        <w:rPr>
          <w:rFonts w:ascii="Arial" w:hAnsi="Arial" w:cs="Arial"/>
          <w:sz w:val="22"/>
          <w:szCs w:val="22"/>
        </w:rPr>
        <w:t>,</w:t>
      </w:r>
      <w:r w:rsidR="00701D8A" w:rsidRPr="00517CAB">
        <w:rPr>
          <w:rFonts w:ascii="Arial" w:hAnsi="Arial" w:cs="Arial"/>
          <w:sz w:val="22"/>
          <w:szCs w:val="22"/>
        </w:rPr>
        <w:t xml:space="preserve"> </w:t>
      </w:r>
      <w:r w:rsidRPr="000814CC">
        <w:rPr>
          <w:rFonts w:ascii="Arial" w:hAnsi="Arial" w:cs="Arial"/>
          <w:b/>
          <w:bCs/>
          <w:sz w:val="22"/>
          <w:szCs w:val="22"/>
        </w:rPr>
        <w:t>Pobočka</w:t>
      </w:r>
      <w:r w:rsidR="00517CAB" w:rsidRPr="000814CC">
        <w:rPr>
          <w:rFonts w:ascii="Arial" w:hAnsi="Arial" w:cs="Arial"/>
          <w:b/>
          <w:bCs/>
          <w:sz w:val="22"/>
          <w:szCs w:val="22"/>
        </w:rPr>
        <w:t xml:space="preserve"> Prostějov</w:t>
      </w:r>
      <w:r w:rsidR="00673F82">
        <w:rPr>
          <w:rFonts w:ascii="Arial" w:hAnsi="Arial" w:cs="Arial"/>
          <w:sz w:val="22"/>
          <w:szCs w:val="22"/>
        </w:rPr>
        <w:t>,</w:t>
      </w:r>
      <w:r w:rsidR="00517CAB">
        <w:rPr>
          <w:rFonts w:ascii="Arial" w:hAnsi="Arial" w:cs="Arial"/>
          <w:sz w:val="22"/>
          <w:szCs w:val="22"/>
        </w:rPr>
        <w:t xml:space="preserve"> Al</w:t>
      </w:r>
      <w:r w:rsidR="00240186">
        <w:rPr>
          <w:rFonts w:ascii="Arial" w:hAnsi="Arial" w:cs="Arial"/>
          <w:sz w:val="22"/>
          <w:szCs w:val="22"/>
        </w:rPr>
        <w:t>o</w:t>
      </w:r>
      <w:r w:rsidR="00517CAB">
        <w:rPr>
          <w:rFonts w:ascii="Arial" w:hAnsi="Arial" w:cs="Arial"/>
          <w:sz w:val="22"/>
          <w:szCs w:val="22"/>
        </w:rPr>
        <w:t>ise Krále 4, 796 01 Prostějov</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328A9667"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517CAB">
        <w:rPr>
          <w:rFonts w:ascii="Arial" w:hAnsi="Arial" w:cs="Arial"/>
          <w:sz w:val="22"/>
          <w:szCs w:val="22"/>
        </w:rPr>
        <w:t xml:space="preserve"> 5 000 K</w:t>
      </w:r>
      <w:r w:rsidR="00DA4548">
        <w:rPr>
          <w:rFonts w:ascii="Arial" w:hAnsi="Arial" w:cs="Arial"/>
          <w:sz w:val="22"/>
          <w:szCs w:val="22"/>
        </w:rPr>
        <w:t>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 xml:space="preserve">Toto ustanovení o smluvní pokutě </w:t>
      </w:r>
      <w:proofErr w:type="gramStart"/>
      <w:r w:rsidRPr="00D53952">
        <w:rPr>
          <w:rFonts w:ascii="Arial" w:hAnsi="Arial" w:cs="Arial"/>
          <w:sz w:val="22"/>
          <w:szCs w:val="22"/>
        </w:rPr>
        <w:t>neruší</w:t>
      </w:r>
      <w:proofErr w:type="gramEnd"/>
      <w:r w:rsidRPr="00D53952">
        <w:rPr>
          <w:rFonts w:ascii="Arial" w:hAnsi="Arial" w:cs="Arial"/>
          <w:sz w:val="22"/>
          <w:szCs w:val="22"/>
        </w:rPr>
        <w:t xml:space="preserve">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68328C1B"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 xml:space="preserve">Objednatel však nejprve na tento rozpor zhotovitele písemně (elektronicky) upozorní </w:t>
      </w:r>
      <w:r w:rsidR="00C47B8F">
        <w:rPr>
          <w:rStyle w:val="l-L2Char"/>
          <w:rFonts w:cs="Arial"/>
          <w:szCs w:val="22"/>
        </w:rPr>
        <w:br/>
      </w:r>
      <w:r w:rsidRPr="00701D8A">
        <w:rPr>
          <w:rStyle w:val="l-L2Char"/>
          <w:rFonts w:cs="Arial"/>
          <w:szCs w:val="22"/>
        </w:rPr>
        <w:t>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lastRenderedPageBreak/>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549493B1"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w:t>
      </w:r>
      <w:proofErr w:type="gramStart"/>
      <w:r w:rsidRPr="00D53952">
        <w:rPr>
          <w:rStyle w:val="l-L2Char"/>
          <w:rFonts w:cs="Arial"/>
          <w:szCs w:val="22"/>
        </w:rPr>
        <w:t>obdrží</w:t>
      </w:r>
      <w:proofErr w:type="gramEnd"/>
      <w:r w:rsidRPr="00D53952">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w:t>
      </w:r>
      <w:r w:rsidR="00517CAB">
        <w:rPr>
          <w:rStyle w:val="l-L2Char"/>
          <w:rFonts w:cs="Arial"/>
          <w:szCs w:val="22"/>
        </w:rPr>
        <w:t xml:space="preserve"> 31.12.2030</w:t>
      </w:r>
      <w:r w:rsidRPr="00517CAB">
        <w:rPr>
          <w:rStyle w:val="l-L2Char"/>
          <w:rFonts w:cs="Arial"/>
          <w:bCs/>
          <w:szCs w:val="22"/>
          <w:lang w:val="en-US"/>
        </w:rPr>
        <w:t>.</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673F82">
      <w:pPr>
        <w:numPr>
          <w:ilvl w:val="0"/>
          <w:numId w:val="10"/>
        </w:numPr>
        <w:ind w:left="567" w:hanging="499"/>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4DF13D4F"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w:t>
      </w:r>
      <w:r w:rsidR="00EC5BC5">
        <w:rPr>
          <w:rFonts w:ascii="Arial" w:hAnsi="Arial" w:cs="Arial"/>
          <w:sz w:val="22"/>
          <w:szCs w:val="22"/>
        </w:rPr>
        <w:br/>
      </w:r>
      <w:r w:rsidR="000571AA" w:rsidRPr="000571AA">
        <w:rPr>
          <w:rFonts w:ascii="Arial" w:hAnsi="Arial" w:cs="Arial"/>
          <w:sz w:val="22"/>
          <w:szCs w:val="22"/>
        </w:rPr>
        <w:t>a dodatků, byla v plném rozsahu zveřejněna v registru smluv.</w:t>
      </w:r>
    </w:p>
    <w:p w14:paraId="6F197145" w14:textId="6AAE8BB1"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 xml:space="preserve">Zhotovitel podpisem této Smlouvy bere na vědomí, že realizace díla, lhůty pro zahájení </w:t>
      </w:r>
      <w:r w:rsidR="00EC5BC5">
        <w:rPr>
          <w:rFonts w:ascii="Arial" w:hAnsi="Arial" w:cs="Arial"/>
          <w:sz w:val="22"/>
          <w:szCs w:val="22"/>
        </w:rPr>
        <w:br/>
      </w:r>
      <w:r w:rsidRPr="00616346">
        <w:rPr>
          <w:rFonts w:ascii="Arial" w:hAnsi="Arial" w:cs="Arial"/>
          <w:sz w:val="22"/>
          <w:szCs w:val="22"/>
        </w:rPr>
        <w:t xml:space="preserve">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w:t>
      </w:r>
      <w:r w:rsidR="00EC5BC5">
        <w:rPr>
          <w:rFonts w:ascii="Arial" w:hAnsi="Arial" w:cs="Arial"/>
          <w:sz w:val="22"/>
          <w:szCs w:val="22"/>
        </w:rPr>
        <w:br/>
      </w:r>
      <w:r w:rsidRPr="00616346">
        <w:rPr>
          <w:rFonts w:ascii="Arial" w:hAnsi="Arial" w:cs="Arial"/>
          <w:sz w:val="22"/>
          <w:szCs w:val="22"/>
        </w:rPr>
        <w:t>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w:t>
      </w:r>
      <w:proofErr w:type="spellStart"/>
      <w:r w:rsidRPr="00865021">
        <w:rPr>
          <w:rFonts w:ascii="Arial" w:hAnsi="Arial" w:cs="Arial"/>
          <w:sz w:val="22"/>
          <w:szCs w:val="22"/>
        </w:rPr>
        <w:t>ust</w:t>
      </w:r>
      <w:proofErr w:type="spellEnd"/>
      <w:r w:rsidRPr="00865021">
        <w:rPr>
          <w:rFonts w:ascii="Arial" w:hAnsi="Arial" w:cs="Arial"/>
          <w:sz w:val="22"/>
          <w:szCs w:val="22"/>
        </w:rPr>
        <w:t xml:space="preserve">. § 6 odst. 1 zákona č. 340/2015 Sb., o registru smluv. </w:t>
      </w:r>
    </w:p>
    <w:p w14:paraId="3EA66551" w14:textId="2136AC51" w:rsidR="00063376" w:rsidRPr="000571AA" w:rsidRDefault="00063376" w:rsidP="00CC450E">
      <w:pPr>
        <w:numPr>
          <w:ilvl w:val="0"/>
          <w:numId w:val="10"/>
        </w:numPr>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lastRenderedPageBreak/>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26B0860D" w:rsidR="000571AA" w:rsidRPr="00BB4EEA" w:rsidRDefault="000571AA" w:rsidP="00CC450E">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 xml:space="preserve">V případech, kdy zhotovitel v souvislosti s plněním smlouvy zpracovává osobní údaje, se tímto zavazuje, že k těmto osobním údajům bude přistupovat v souladu se zákonem </w:t>
      </w:r>
      <w:r w:rsidR="00EC5BC5">
        <w:rPr>
          <w:rFonts w:ascii="Arial" w:hAnsi="Arial" w:cs="Arial"/>
          <w:sz w:val="22"/>
          <w:szCs w:val="22"/>
        </w:rPr>
        <w:br/>
      </w:r>
      <w:r w:rsidRPr="000571AA">
        <w:rPr>
          <w:rFonts w:ascii="Arial" w:hAnsi="Arial" w:cs="Arial"/>
          <w:sz w:val="22"/>
          <w:szCs w:val="22"/>
        </w:rPr>
        <w:t xml:space="preserve">č. 110/2019 Sb. o zpracování osobních údajů a nařízením Evropského parlamentu a Rady EU 2016/679 („GDPR“). SPÚ jako správce osobních údajů dle zákona č. 110/2019 Sb. </w:t>
      </w:r>
      <w:r w:rsidR="00EC5BC5">
        <w:rPr>
          <w:rFonts w:ascii="Arial" w:hAnsi="Arial" w:cs="Arial"/>
          <w:sz w:val="22"/>
          <w:szCs w:val="22"/>
        </w:rPr>
        <w:br/>
      </w:r>
      <w:r w:rsidRPr="000571AA">
        <w:rPr>
          <w:rFonts w:ascii="Arial" w:hAnsi="Arial" w:cs="Arial"/>
          <w:sz w:val="22"/>
          <w:szCs w:val="22"/>
        </w:rPr>
        <w:t xml:space="preserve">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w:t>
      </w:r>
      <w:r w:rsidR="00EC5BC5">
        <w:rPr>
          <w:rFonts w:ascii="Arial" w:hAnsi="Arial" w:cs="Arial"/>
          <w:sz w:val="22"/>
          <w:szCs w:val="22"/>
        </w:rPr>
        <w:br/>
      </w:r>
      <w:r w:rsidRPr="000571AA">
        <w:rPr>
          <w:rFonts w:ascii="Arial" w:hAnsi="Arial" w:cs="Arial"/>
          <w:sz w:val="22"/>
          <w:szCs w:val="22"/>
        </w:rPr>
        <w:t>a o změně některých zákonů, ve znění pozdějších předpisů.</w:t>
      </w:r>
    </w:p>
    <w:p w14:paraId="1089BC34" w14:textId="77777777" w:rsidR="00063376" w:rsidRPr="00D53952" w:rsidRDefault="00063376" w:rsidP="00CC450E">
      <w:pPr>
        <w:numPr>
          <w:ilvl w:val="0"/>
          <w:numId w:val="10"/>
        </w:numPr>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CC450E">
      <w:pPr>
        <w:numPr>
          <w:ilvl w:val="0"/>
          <w:numId w:val="10"/>
        </w:numPr>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CC450E">
      <w:pPr>
        <w:numPr>
          <w:ilvl w:val="0"/>
          <w:numId w:val="10"/>
        </w:numPr>
        <w:tabs>
          <w:tab w:val="left" w:pos="1985"/>
        </w:tabs>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CC450E">
      <w:pPr>
        <w:numPr>
          <w:ilvl w:val="0"/>
          <w:numId w:val="10"/>
        </w:numPr>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CC450E">
      <w:pPr>
        <w:numPr>
          <w:ilvl w:val="0"/>
          <w:numId w:val="10"/>
        </w:numPr>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CC450E">
      <w:pPr>
        <w:numPr>
          <w:ilvl w:val="0"/>
          <w:numId w:val="10"/>
        </w:numPr>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23C4BF16" w14:textId="2B2714FD" w:rsidR="00B2498F" w:rsidRPr="00D53952" w:rsidRDefault="00B2498F" w:rsidP="00B83F26">
      <w:pPr>
        <w:jc w:val="both"/>
        <w:rPr>
          <w:rFonts w:ascii="Arial" w:hAnsi="Arial" w:cs="Arial"/>
          <w:i/>
          <w:sz w:val="22"/>
          <w:szCs w:val="22"/>
        </w:rPr>
      </w:pPr>
      <w:proofErr w:type="spellStart"/>
      <w:r w:rsidRPr="00D53952">
        <w:rPr>
          <w:rFonts w:ascii="Arial" w:hAnsi="Arial" w:cs="Arial"/>
          <w:i/>
          <w:sz w:val="22"/>
          <w:szCs w:val="22"/>
          <w:lang w:val="en-US"/>
        </w:rPr>
        <w:t>Příloha</w:t>
      </w:r>
      <w:proofErr w:type="spellEnd"/>
      <w:r w:rsidRPr="00D53952">
        <w:rPr>
          <w:rFonts w:ascii="Arial" w:hAnsi="Arial" w:cs="Arial"/>
          <w:i/>
          <w:sz w:val="22"/>
          <w:szCs w:val="22"/>
          <w:lang w:val="en-US"/>
        </w:rPr>
        <w:t xml:space="preserve">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w:t>
      </w:r>
      <w:proofErr w:type="spellStart"/>
      <w:r w:rsidRPr="00D53952">
        <w:rPr>
          <w:rFonts w:ascii="Arial" w:hAnsi="Arial" w:cs="Arial"/>
          <w:i/>
          <w:sz w:val="22"/>
          <w:szCs w:val="22"/>
          <w:lang w:val="en-US"/>
        </w:rPr>
        <w:t>Plná</w:t>
      </w:r>
      <w:proofErr w:type="spellEnd"/>
      <w:r w:rsidRPr="00D53952">
        <w:rPr>
          <w:rFonts w:ascii="Arial" w:hAnsi="Arial" w:cs="Arial"/>
          <w:i/>
          <w:sz w:val="22"/>
          <w:szCs w:val="22"/>
          <w:lang w:val="en-US"/>
        </w:rPr>
        <w:t xml:space="preserve"> </w:t>
      </w:r>
      <w:proofErr w:type="spellStart"/>
      <w:r w:rsidRPr="00D53952">
        <w:rPr>
          <w:rFonts w:ascii="Arial" w:hAnsi="Arial" w:cs="Arial"/>
          <w:i/>
          <w:sz w:val="22"/>
          <w:szCs w:val="22"/>
          <w:lang w:val="en-US"/>
        </w:rPr>
        <w:t>moc</w:t>
      </w:r>
      <w:proofErr w:type="spellEnd"/>
      <w:r w:rsidRPr="00D53952">
        <w:rPr>
          <w:rFonts w:ascii="Arial" w:hAnsi="Arial" w:cs="Arial"/>
          <w:i/>
          <w:sz w:val="22"/>
          <w:szCs w:val="22"/>
          <w:lang w:val="en-US"/>
        </w:rPr>
        <w:t xml:space="preserve"> </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28F4C4DD" w14:textId="77777777" w:rsidR="00D71394" w:rsidRPr="00D53952" w:rsidRDefault="00D71394" w:rsidP="00D71394">
      <w:pPr>
        <w:jc w:val="both"/>
        <w:rPr>
          <w:rFonts w:ascii="Arial" w:hAnsi="Arial" w:cs="Arial"/>
          <w:sz w:val="22"/>
          <w:szCs w:val="22"/>
        </w:rPr>
      </w:pPr>
    </w:p>
    <w:p w14:paraId="51310D2E" w14:textId="1762BEBF" w:rsidR="00D71394" w:rsidRPr="00D53952" w:rsidRDefault="00D71394" w:rsidP="00D71394">
      <w:pPr>
        <w:jc w:val="both"/>
        <w:rPr>
          <w:rFonts w:ascii="Arial" w:hAnsi="Arial" w:cs="Arial"/>
          <w:b/>
          <w:sz w:val="22"/>
          <w:szCs w:val="22"/>
        </w:rPr>
      </w:pPr>
      <w:r w:rsidRPr="00D53952">
        <w:rPr>
          <w:rFonts w:ascii="Arial" w:hAnsi="Arial" w:cs="Arial"/>
          <w:sz w:val="22"/>
          <w:szCs w:val="22"/>
        </w:rPr>
        <w:t>V </w:t>
      </w:r>
      <w:r>
        <w:rPr>
          <w:rFonts w:ascii="Arial" w:hAnsi="Arial" w:cs="Arial"/>
          <w:sz w:val="22"/>
          <w:szCs w:val="22"/>
        </w:rPr>
        <w:t>Olomouci</w:t>
      </w:r>
      <w:r w:rsidRPr="00D53952">
        <w:rPr>
          <w:rFonts w:ascii="Arial" w:hAnsi="Arial" w:cs="Arial"/>
          <w:sz w:val="22"/>
          <w:szCs w:val="22"/>
        </w:rPr>
        <w:t xml:space="preserve"> dne</w:t>
      </w:r>
      <w:r w:rsidR="0061273E">
        <w:rPr>
          <w:rFonts w:ascii="Arial" w:hAnsi="Arial" w:cs="Arial"/>
          <w:sz w:val="22"/>
          <w:szCs w:val="22"/>
        </w:rPr>
        <w:t>:</w:t>
      </w:r>
      <w:r w:rsidRPr="00D53952">
        <w:rPr>
          <w:rFonts w:ascii="Arial" w:hAnsi="Arial" w:cs="Arial"/>
          <w:sz w:val="22"/>
          <w:szCs w:val="22"/>
        </w:rPr>
        <w:t xml:space="preserve"> </w:t>
      </w:r>
      <w:r w:rsidR="004B1583">
        <w:rPr>
          <w:rFonts w:ascii="Arial" w:hAnsi="Arial" w:cs="Arial"/>
          <w:sz w:val="22"/>
          <w:szCs w:val="22"/>
        </w:rPr>
        <w:t>30.04.2024</w:t>
      </w:r>
      <w:r w:rsidRPr="00D5395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D53952">
        <w:rPr>
          <w:rFonts w:ascii="Arial" w:hAnsi="Arial" w:cs="Arial"/>
          <w:sz w:val="22"/>
          <w:szCs w:val="22"/>
        </w:rPr>
        <w:t>V</w:t>
      </w:r>
      <w:r w:rsidR="00874F66">
        <w:rPr>
          <w:rFonts w:ascii="Arial" w:hAnsi="Arial" w:cs="Arial"/>
          <w:sz w:val="22"/>
          <w:szCs w:val="22"/>
        </w:rPr>
        <w:t> Prostějově dne:</w:t>
      </w:r>
      <w:r w:rsidR="004B1583">
        <w:rPr>
          <w:rFonts w:ascii="Arial" w:hAnsi="Arial" w:cs="Arial"/>
          <w:sz w:val="22"/>
          <w:szCs w:val="22"/>
        </w:rPr>
        <w:t xml:space="preserve"> 29.04.2024</w:t>
      </w:r>
    </w:p>
    <w:p w14:paraId="62DEB47B" w14:textId="77777777" w:rsidR="00D71394" w:rsidRPr="00D53952" w:rsidRDefault="00D71394" w:rsidP="00D71394">
      <w:pPr>
        <w:ind w:firstLine="708"/>
        <w:jc w:val="both"/>
        <w:rPr>
          <w:rFonts w:ascii="Arial" w:hAnsi="Arial" w:cs="Arial"/>
          <w:sz w:val="22"/>
          <w:szCs w:val="22"/>
        </w:rPr>
      </w:pPr>
    </w:p>
    <w:p w14:paraId="750F5E44" w14:textId="77777777" w:rsidR="00D71394" w:rsidRPr="00D53952" w:rsidRDefault="00D71394" w:rsidP="00D71394">
      <w:pPr>
        <w:jc w:val="both"/>
        <w:rPr>
          <w:rFonts w:ascii="Arial" w:hAnsi="Arial" w:cs="Arial"/>
          <w:sz w:val="22"/>
          <w:szCs w:val="22"/>
        </w:rPr>
      </w:pPr>
    </w:p>
    <w:p w14:paraId="69A05794" w14:textId="77777777" w:rsidR="00D71394" w:rsidRDefault="00D71394" w:rsidP="00D71394">
      <w:pPr>
        <w:ind w:firstLine="708"/>
        <w:jc w:val="both"/>
        <w:rPr>
          <w:rFonts w:ascii="Arial" w:hAnsi="Arial" w:cs="Arial"/>
          <w:sz w:val="22"/>
          <w:szCs w:val="22"/>
        </w:rPr>
      </w:pPr>
    </w:p>
    <w:p w14:paraId="1D4C8C99" w14:textId="77777777" w:rsidR="00CC450E" w:rsidRDefault="00CC450E" w:rsidP="00D71394">
      <w:pPr>
        <w:ind w:firstLine="708"/>
        <w:jc w:val="both"/>
        <w:rPr>
          <w:rFonts w:ascii="Arial" w:hAnsi="Arial" w:cs="Arial"/>
          <w:sz w:val="22"/>
          <w:szCs w:val="22"/>
        </w:rPr>
      </w:pPr>
    </w:p>
    <w:p w14:paraId="1D07178C" w14:textId="77777777" w:rsidR="00CC450E" w:rsidRPr="00D53952" w:rsidRDefault="00CC450E" w:rsidP="00AF49B3">
      <w:pPr>
        <w:jc w:val="both"/>
        <w:rPr>
          <w:rFonts w:ascii="Arial" w:hAnsi="Arial" w:cs="Arial"/>
          <w:sz w:val="22"/>
          <w:szCs w:val="22"/>
        </w:rPr>
      </w:pPr>
    </w:p>
    <w:p w14:paraId="6473CA0B" w14:textId="43369197" w:rsidR="00D71394" w:rsidRPr="00D53952" w:rsidRDefault="00D71394" w:rsidP="00D71394">
      <w:pPr>
        <w:pStyle w:val="Zkladntext"/>
        <w:rPr>
          <w:rFonts w:ascii="Arial" w:hAnsi="Arial" w:cs="Arial"/>
          <w:b w:val="0"/>
          <w:sz w:val="22"/>
          <w:szCs w:val="22"/>
        </w:rPr>
      </w:pP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p>
    <w:p w14:paraId="491AFFF5" w14:textId="77777777" w:rsidR="00D71394" w:rsidRPr="00D53952" w:rsidRDefault="00D71394" w:rsidP="00D71394">
      <w:pPr>
        <w:pStyle w:val="Zkladntext"/>
        <w:spacing w:line="240" w:lineRule="auto"/>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t xml:space="preserve">               </w:t>
      </w:r>
    </w:p>
    <w:p w14:paraId="2BDA2C6D" w14:textId="51B8A23E" w:rsidR="00D71394" w:rsidRDefault="00D71394" w:rsidP="00D71394">
      <w:pPr>
        <w:pStyle w:val="Zkladntext"/>
        <w:spacing w:line="276" w:lineRule="auto"/>
        <w:rPr>
          <w:rFonts w:ascii="Arial" w:hAnsi="Arial" w:cs="Arial"/>
          <w:b w:val="0"/>
          <w:sz w:val="22"/>
          <w:szCs w:val="22"/>
        </w:rPr>
      </w:pPr>
      <w:r>
        <w:rPr>
          <w:rFonts w:ascii="Arial" w:hAnsi="Arial" w:cs="Arial"/>
          <w:b w:val="0"/>
          <w:sz w:val="22"/>
          <w:szCs w:val="22"/>
        </w:rPr>
        <w:t>JUDr. Roman Brnčal, LL.M.</w:t>
      </w:r>
      <w:r>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00CC450E">
        <w:rPr>
          <w:rFonts w:ascii="Arial" w:hAnsi="Arial" w:cs="Arial"/>
          <w:b w:val="0"/>
          <w:sz w:val="22"/>
          <w:szCs w:val="22"/>
        </w:rPr>
        <w:tab/>
      </w:r>
      <w:r w:rsidR="00874F66">
        <w:rPr>
          <w:rFonts w:ascii="Arial" w:hAnsi="Arial" w:cs="Arial"/>
          <w:b w:val="0"/>
          <w:sz w:val="22"/>
          <w:szCs w:val="22"/>
        </w:rPr>
        <w:t>Ing. David Dohnal</w:t>
      </w:r>
    </w:p>
    <w:p w14:paraId="6BE723F1" w14:textId="1F6B6CC8" w:rsidR="00D71394" w:rsidRDefault="00D71394" w:rsidP="00D71394">
      <w:pPr>
        <w:pStyle w:val="Zkladntext"/>
        <w:spacing w:line="276" w:lineRule="auto"/>
        <w:rPr>
          <w:rFonts w:ascii="Arial" w:hAnsi="Arial" w:cs="Arial"/>
          <w:b w:val="0"/>
          <w:sz w:val="22"/>
          <w:szCs w:val="22"/>
        </w:rPr>
      </w:pPr>
      <w:r>
        <w:rPr>
          <w:rFonts w:ascii="Arial" w:hAnsi="Arial" w:cs="Arial"/>
          <w:b w:val="0"/>
          <w:sz w:val="22"/>
          <w:szCs w:val="22"/>
        </w:rPr>
        <w:t>ředitel Krajského pozemkového úřadu</w:t>
      </w:r>
      <w:r w:rsidR="00874F66">
        <w:rPr>
          <w:rFonts w:ascii="Arial" w:hAnsi="Arial" w:cs="Arial"/>
          <w:b w:val="0"/>
          <w:sz w:val="22"/>
          <w:szCs w:val="22"/>
        </w:rPr>
        <w:tab/>
      </w:r>
      <w:r w:rsidR="00CC450E">
        <w:rPr>
          <w:rFonts w:ascii="Arial" w:hAnsi="Arial" w:cs="Arial"/>
          <w:b w:val="0"/>
          <w:sz w:val="22"/>
          <w:szCs w:val="22"/>
        </w:rPr>
        <w:tab/>
      </w:r>
      <w:r w:rsidR="00874F66">
        <w:rPr>
          <w:rFonts w:ascii="Arial" w:hAnsi="Arial" w:cs="Arial"/>
          <w:b w:val="0"/>
          <w:sz w:val="22"/>
          <w:szCs w:val="22"/>
        </w:rPr>
        <w:t>jednatel společnosti</w:t>
      </w:r>
    </w:p>
    <w:p w14:paraId="2EEE02F9" w14:textId="77777777" w:rsidR="00EC27C6" w:rsidRDefault="00D71394" w:rsidP="00DA2A9B">
      <w:pPr>
        <w:pStyle w:val="Zkladntext"/>
        <w:spacing w:line="276" w:lineRule="auto"/>
        <w:rPr>
          <w:rFonts w:ascii="Arial" w:hAnsi="Arial" w:cs="Arial"/>
          <w:b w:val="0"/>
          <w:sz w:val="22"/>
          <w:szCs w:val="22"/>
        </w:rPr>
      </w:pPr>
      <w:r>
        <w:rPr>
          <w:rFonts w:ascii="Arial" w:hAnsi="Arial" w:cs="Arial"/>
          <w:b w:val="0"/>
          <w:sz w:val="22"/>
          <w:szCs w:val="22"/>
        </w:rPr>
        <w:t>pro Olomoucký kraj</w:t>
      </w:r>
      <w:r w:rsidR="00874F66">
        <w:rPr>
          <w:rFonts w:ascii="Arial" w:hAnsi="Arial" w:cs="Arial"/>
          <w:b w:val="0"/>
          <w:sz w:val="22"/>
          <w:szCs w:val="22"/>
        </w:rPr>
        <w:tab/>
      </w:r>
      <w:r w:rsidR="00874F66">
        <w:rPr>
          <w:rFonts w:ascii="Arial" w:hAnsi="Arial" w:cs="Arial"/>
          <w:b w:val="0"/>
          <w:sz w:val="22"/>
          <w:szCs w:val="22"/>
        </w:rPr>
        <w:tab/>
      </w:r>
      <w:r w:rsidR="00874F66">
        <w:rPr>
          <w:rFonts w:ascii="Arial" w:hAnsi="Arial" w:cs="Arial"/>
          <w:b w:val="0"/>
          <w:sz w:val="22"/>
          <w:szCs w:val="22"/>
        </w:rPr>
        <w:tab/>
      </w:r>
      <w:r w:rsidR="00874F66">
        <w:rPr>
          <w:rFonts w:ascii="Arial" w:hAnsi="Arial" w:cs="Arial"/>
          <w:b w:val="0"/>
          <w:sz w:val="22"/>
          <w:szCs w:val="22"/>
        </w:rPr>
        <w:tab/>
      </w:r>
      <w:r w:rsidR="00CC450E">
        <w:rPr>
          <w:rFonts w:ascii="Arial" w:hAnsi="Arial" w:cs="Arial"/>
          <w:b w:val="0"/>
          <w:sz w:val="22"/>
          <w:szCs w:val="22"/>
        </w:rPr>
        <w:tab/>
      </w:r>
      <w:r w:rsidR="00874F66">
        <w:rPr>
          <w:rFonts w:ascii="Arial" w:hAnsi="Arial" w:cs="Arial"/>
          <w:b w:val="0"/>
          <w:sz w:val="22"/>
          <w:szCs w:val="22"/>
        </w:rPr>
        <w:t>Hanousek s.r.o.</w:t>
      </w:r>
    </w:p>
    <w:p w14:paraId="7AD34134" w14:textId="77777777" w:rsidR="00EC27C6" w:rsidRDefault="00EC27C6" w:rsidP="00DA2A9B">
      <w:pPr>
        <w:pStyle w:val="Zkladntext"/>
        <w:spacing w:line="276" w:lineRule="auto"/>
        <w:rPr>
          <w:rFonts w:ascii="Arial" w:hAnsi="Arial" w:cs="Arial"/>
          <w:b w:val="0"/>
          <w:sz w:val="22"/>
          <w:szCs w:val="22"/>
        </w:rPr>
      </w:pPr>
    </w:p>
    <w:sectPr w:rsidR="00EC27C6" w:rsidSect="007E1C24">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1574" w14:textId="77777777" w:rsidR="008A78F8" w:rsidRDefault="008A78F8" w:rsidP="00B83F26">
      <w:r>
        <w:separator/>
      </w:r>
    </w:p>
  </w:endnote>
  <w:endnote w:type="continuationSeparator" w:id="0">
    <w:p w14:paraId="6ABC6110" w14:textId="77777777" w:rsidR="008A78F8" w:rsidRDefault="008A78F8"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77777777"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04E4" w14:textId="77777777" w:rsidR="00A22BA9" w:rsidRDefault="00A22B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7F2B" w14:textId="77777777" w:rsidR="008A78F8" w:rsidRDefault="008A78F8" w:rsidP="00B83F26">
      <w:r>
        <w:separator/>
      </w:r>
    </w:p>
  </w:footnote>
  <w:footnote w:type="continuationSeparator" w:id="0">
    <w:p w14:paraId="05D51E60" w14:textId="77777777" w:rsidR="008A78F8" w:rsidRDefault="008A78F8"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F23C" w14:textId="77777777" w:rsidR="00A22BA9" w:rsidRDefault="00A22B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C182" w14:textId="77777777" w:rsidR="00A22BA9" w:rsidRDefault="00A22BA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3E436EA8" w:rsidR="000C4B33" w:rsidRPr="00B529F7" w:rsidRDefault="00450827" w:rsidP="00DD34EC">
    <w:pPr>
      <w:pStyle w:val="Zhlav"/>
      <w:rPr>
        <w:rFonts w:ascii="Arial" w:hAnsi="Arial" w:cs="Arial"/>
      </w:rPr>
    </w:pPr>
    <w:r w:rsidRPr="00D53952">
      <w:rPr>
        <w:rFonts w:ascii="Arial" w:hAnsi="Arial" w:cs="Arial"/>
        <w:sz w:val="22"/>
        <w:szCs w:val="22"/>
      </w:rPr>
      <w:t xml:space="preserve">                                                                                          </w:t>
    </w:r>
    <w:r w:rsidRPr="00B529F7">
      <w:rPr>
        <w:rFonts w:ascii="Arial" w:hAnsi="Arial" w:cs="Arial"/>
      </w:rPr>
      <w:t>Č</w:t>
    </w:r>
    <w:r w:rsidR="000C4B33" w:rsidRPr="00B529F7">
      <w:rPr>
        <w:rFonts w:ascii="Arial" w:hAnsi="Arial" w:cs="Arial"/>
      </w:rPr>
      <w:t>.j. objednatele:</w:t>
    </w:r>
    <w:r w:rsidR="00811DFF" w:rsidRPr="00B529F7">
      <w:rPr>
        <w:rFonts w:ascii="Arial" w:hAnsi="Arial" w:cs="Arial"/>
      </w:rPr>
      <w:t xml:space="preserve"> 294-2024-521101</w:t>
    </w:r>
  </w:p>
  <w:p w14:paraId="5762DD27" w14:textId="6592AC85" w:rsidR="00A22BA9" w:rsidRPr="00B529F7" w:rsidRDefault="00A22BA9" w:rsidP="00DD34EC">
    <w:pPr>
      <w:pStyle w:val="Zhlav"/>
      <w:rPr>
        <w:rFonts w:ascii="Arial" w:hAnsi="Arial" w:cs="Arial"/>
      </w:rPr>
    </w:pPr>
    <w:r w:rsidRPr="00B529F7">
      <w:rPr>
        <w:rFonts w:ascii="Arial" w:hAnsi="Arial" w:cs="Arial"/>
      </w:rPr>
      <w:tab/>
      <w:t xml:space="preserve">                                                                                   UID:</w:t>
    </w:r>
    <w:r w:rsidR="00811DFF" w:rsidRPr="00B529F7">
      <w:rPr>
        <w:rFonts w:ascii="Arial" w:hAnsi="Arial" w:cs="Arial"/>
      </w:rPr>
      <w:t xml:space="preserve"> spudms00000014515097</w:t>
    </w:r>
  </w:p>
  <w:p w14:paraId="0FE1921E" w14:textId="1C9F8FAE" w:rsidR="00012340" w:rsidRDefault="000C4B33" w:rsidP="00DD34EC">
    <w:pPr>
      <w:pStyle w:val="Zhlav"/>
    </w:pPr>
    <w:r w:rsidRPr="00B529F7">
      <w:rPr>
        <w:rFonts w:ascii="Arial" w:hAnsi="Arial" w:cs="Arial"/>
      </w:rPr>
      <w:t xml:space="preserve">                                                                                                   Č.j. zhotovitele:</w:t>
    </w:r>
    <w:r w:rsidR="00B529F7" w:rsidRPr="00B529F7">
      <w:rPr>
        <w:rFonts w:ascii="Arial" w:hAnsi="Arial" w:cs="Arial"/>
      </w:rPr>
      <w:t xml:space="preserve"> AD 3/24/2</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7C6E1D1E"/>
    <w:lvl w:ilvl="0" w:tplc="86FCE3F0">
      <w:start w:val="1"/>
      <w:numFmt w:val="decimal"/>
      <w:lvlText w:val="4.%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59AC9398"/>
    <w:lvl w:ilvl="0">
      <w:start w:val="1"/>
      <w:numFmt w:val="decimal"/>
      <w:lvlText w:val="6.%1"/>
      <w:lvlJc w:val="left"/>
      <w:pPr>
        <w:tabs>
          <w:tab w:val="num" w:pos="366"/>
        </w:tabs>
        <w:ind w:left="366" w:hanging="360"/>
      </w:pPr>
      <w:rPr>
        <w:rFonts w:ascii="Arial" w:eastAsia="Times New Roman" w:hAnsi="Arial" w:cs="Arial" w:hint="default"/>
        <w:b w:val="0"/>
        <w:color w:val="auto"/>
        <w:sz w:val="22"/>
        <w:szCs w:val="22"/>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1E78673C"/>
    <w:lvl w:ilvl="0" w:tplc="DC6E1A5E">
      <w:start w:val="1"/>
      <w:numFmt w:val="decimal"/>
      <w:lvlText w:val="3.%1"/>
      <w:lvlJc w:val="left"/>
      <w:pPr>
        <w:ind w:left="644"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7C4613E8"/>
    <w:lvl w:ilvl="0" w:tplc="28967306">
      <w:start w:val="1"/>
      <w:numFmt w:val="decimal"/>
      <w:lvlText w:val="5.%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6"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02B0AF9"/>
    <w:multiLevelType w:val="hybridMultilevel"/>
    <w:tmpl w:val="7084D800"/>
    <w:lvl w:ilvl="0" w:tplc="0E286430">
      <w:start w:val="1"/>
      <w:numFmt w:val="decimal"/>
      <w:lvlText w:val="7.%1"/>
      <w:lvlJc w:val="left"/>
      <w:pPr>
        <w:ind w:left="720"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1"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7"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7"/>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4"/>
  </w:num>
  <w:num w:numId="10" w16cid:durableId="1271669590">
    <w:abstractNumId w:val="34"/>
  </w:num>
  <w:num w:numId="11" w16cid:durableId="1135681400">
    <w:abstractNumId w:val="21"/>
  </w:num>
  <w:num w:numId="12" w16cid:durableId="1861434607">
    <w:abstractNumId w:val="35"/>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6"/>
  </w:num>
  <w:num w:numId="26" w16cid:durableId="1173757687">
    <w:abstractNumId w:val="25"/>
  </w:num>
  <w:num w:numId="27" w16cid:durableId="842740747">
    <w:abstractNumId w:val="29"/>
  </w:num>
  <w:num w:numId="28" w16cid:durableId="1451851277">
    <w:abstractNumId w:val="8"/>
  </w:num>
  <w:num w:numId="29" w16cid:durableId="471874657">
    <w:abstractNumId w:val="22"/>
  </w:num>
  <w:num w:numId="30" w16cid:durableId="1675766549">
    <w:abstractNumId w:val="23"/>
  </w:num>
  <w:num w:numId="31" w16cid:durableId="1428619379">
    <w:abstractNumId w:val="33"/>
  </w:num>
  <w:num w:numId="32" w16cid:durableId="2119910597">
    <w:abstractNumId w:val="32"/>
  </w:num>
  <w:num w:numId="33" w16cid:durableId="1554342897">
    <w:abstractNumId w:val="6"/>
  </w:num>
  <w:num w:numId="34" w16cid:durableId="568197567">
    <w:abstractNumId w:val="26"/>
  </w:num>
  <w:num w:numId="35" w16cid:durableId="1269433203">
    <w:abstractNumId w:val="31"/>
  </w:num>
  <w:num w:numId="36" w16cid:durableId="1148978040">
    <w:abstractNumId w:val="27"/>
  </w:num>
  <w:num w:numId="37" w16cid:durableId="538326227">
    <w:abstractNumId w:val="2"/>
  </w:num>
  <w:num w:numId="38" w16cid:durableId="457919982">
    <w:abstractNumId w:val="12"/>
  </w:num>
  <w:num w:numId="39" w16cid:durableId="1123036047">
    <w:abstractNumId w:val="28"/>
  </w:num>
  <w:num w:numId="40" w16cid:durableId="12217902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18A9"/>
    <w:rsid w:val="00063376"/>
    <w:rsid w:val="00070290"/>
    <w:rsid w:val="000722A3"/>
    <w:rsid w:val="000814CC"/>
    <w:rsid w:val="00087A0A"/>
    <w:rsid w:val="00090512"/>
    <w:rsid w:val="00093C5B"/>
    <w:rsid w:val="00097E76"/>
    <w:rsid w:val="000A7909"/>
    <w:rsid w:val="000B3316"/>
    <w:rsid w:val="000B3EB9"/>
    <w:rsid w:val="000B47D7"/>
    <w:rsid w:val="000C0BDA"/>
    <w:rsid w:val="000C4B33"/>
    <w:rsid w:val="000D1818"/>
    <w:rsid w:val="000E6467"/>
    <w:rsid w:val="000F1247"/>
    <w:rsid w:val="00126A2D"/>
    <w:rsid w:val="0012753E"/>
    <w:rsid w:val="001348A2"/>
    <w:rsid w:val="00163D4F"/>
    <w:rsid w:val="00165F4C"/>
    <w:rsid w:val="00167323"/>
    <w:rsid w:val="00167C3A"/>
    <w:rsid w:val="00181A77"/>
    <w:rsid w:val="00185DB2"/>
    <w:rsid w:val="001971F1"/>
    <w:rsid w:val="001A4873"/>
    <w:rsid w:val="001A5183"/>
    <w:rsid w:val="001C0AA4"/>
    <w:rsid w:val="001D363B"/>
    <w:rsid w:val="001D6745"/>
    <w:rsid w:val="001E4DC2"/>
    <w:rsid w:val="001E6314"/>
    <w:rsid w:val="001F221A"/>
    <w:rsid w:val="001F43CE"/>
    <w:rsid w:val="00206E65"/>
    <w:rsid w:val="002112DC"/>
    <w:rsid w:val="0021335E"/>
    <w:rsid w:val="00213D92"/>
    <w:rsid w:val="00214078"/>
    <w:rsid w:val="0021725F"/>
    <w:rsid w:val="002213F5"/>
    <w:rsid w:val="002233D7"/>
    <w:rsid w:val="00223F47"/>
    <w:rsid w:val="00234282"/>
    <w:rsid w:val="00240186"/>
    <w:rsid w:val="00245A3C"/>
    <w:rsid w:val="00254993"/>
    <w:rsid w:val="00265FAA"/>
    <w:rsid w:val="00270033"/>
    <w:rsid w:val="00272D3D"/>
    <w:rsid w:val="002876AC"/>
    <w:rsid w:val="002A41D1"/>
    <w:rsid w:val="002B171C"/>
    <w:rsid w:val="002B1C6A"/>
    <w:rsid w:val="002B264E"/>
    <w:rsid w:val="002B7370"/>
    <w:rsid w:val="002C491C"/>
    <w:rsid w:val="002C59E8"/>
    <w:rsid w:val="002D36A8"/>
    <w:rsid w:val="002E0BCE"/>
    <w:rsid w:val="002E2A05"/>
    <w:rsid w:val="00304813"/>
    <w:rsid w:val="00305045"/>
    <w:rsid w:val="00306498"/>
    <w:rsid w:val="00315C9A"/>
    <w:rsid w:val="0032521F"/>
    <w:rsid w:val="0032529C"/>
    <w:rsid w:val="00327F33"/>
    <w:rsid w:val="00331E57"/>
    <w:rsid w:val="00341911"/>
    <w:rsid w:val="00341FEF"/>
    <w:rsid w:val="003511BE"/>
    <w:rsid w:val="0035249E"/>
    <w:rsid w:val="00354996"/>
    <w:rsid w:val="00357E86"/>
    <w:rsid w:val="003611E2"/>
    <w:rsid w:val="003620AC"/>
    <w:rsid w:val="00363183"/>
    <w:rsid w:val="00367E5F"/>
    <w:rsid w:val="003A334E"/>
    <w:rsid w:val="003A4E29"/>
    <w:rsid w:val="003A6937"/>
    <w:rsid w:val="003A7426"/>
    <w:rsid w:val="003B5990"/>
    <w:rsid w:val="003B7D9D"/>
    <w:rsid w:val="003C1770"/>
    <w:rsid w:val="003C703B"/>
    <w:rsid w:val="003D0CAE"/>
    <w:rsid w:val="003D0FED"/>
    <w:rsid w:val="003D68E8"/>
    <w:rsid w:val="003E6377"/>
    <w:rsid w:val="003E757C"/>
    <w:rsid w:val="00401DF6"/>
    <w:rsid w:val="00430EE4"/>
    <w:rsid w:val="0043137E"/>
    <w:rsid w:val="004453EA"/>
    <w:rsid w:val="00445932"/>
    <w:rsid w:val="00450827"/>
    <w:rsid w:val="00457F60"/>
    <w:rsid w:val="0046360C"/>
    <w:rsid w:val="00463AB0"/>
    <w:rsid w:val="004652FB"/>
    <w:rsid w:val="004853B1"/>
    <w:rsid w:val="00487515"/>
    <w:rsid w:val="004907AC"/>
    <w:rsid w:val="004A5779"/>
    <w:rsid w:val="004B1583"/>
    <w:rsid w:val="004B49E7"/>
    <w:rsid w:val="004C0349"/>
    <w:rsid w:val="004D6A6C"/>
    <w:rsid w:val="004E2267"/>
    <w:rsid w:val="005077E5"/>
    <w:rsid w:val="0051649A"/>
    <w:rsid w:val="00517CAB"/>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4779"/>
    <w:rsid w:val="005C23CD"/>
    <w:rsid w:val="005C248F"/>
    <w:rsid w:val="005D0856"/>
    <w:rsid w:val="005D328A"/>
    <w:rsid w:val="005E3D3B"/>
    <w:rsid w:val="005F687B"/>
    <w:rsid w:val="006018B8"/>
    <w:rsid w:val="0061273E"/>
    <w:rsid w:val="00616346"/>
    <w:rsid w:val="0061794B"/>
    <w:rsid w:val="00653A09"/>
    <w:rsid w:val="006662DA"/>
    <w:rsid w:val="00667D60"/>
    <w:rsid w:val="00673F82"/>
    <w:rsid w:val="00677FCD"/>
    <w:rsid w:val="006818CD"/>
    <w:rsid w:val="00683F62"/>
    <w:rsid w:val="0069213B"/>
    <w:rsid w:val="0069264C"/>
    <w:rsid w:val="00693F15"/>
    <w:rsid w:val="006A4457"/>
    <w:rsid w:val="006A6AA5"/>
    <w:rsid w:val="006B6D36"/>
    <w:rsid w:val="006B71E8"/>
    <w:rsid w:val="006C0E04"/>
    <w:rsid w:val="006C1D2C"/>
    <w:rsid w:val="006C6261"/>
    <w:rsid w:val="006D03C3"/>
    <w:rsid w:val="006D1E9C"/>
    <w:rsid w:val="006D5326"/>
    <w:rsid w:val="006D588D"/>
    <w:rsid w:val="006E2846"/>
    <w:rsid w:val="00701D8A"/>
    <w:rsid w:val="0070351C"/>
    <w:rsid w:val="00721C31"/>
    <w:rsid w:val="007261A8"/>
    <w:rsid w:val="00734F9C"/>
    <w:rsid w:val="007421FE"/>
    <w:rsid w:val="0075149E"/>
    <w:rsid w:val="00752BF7"/>
    <w:rsid w:val="00761350"/>
    <w:rsid w:val="00761ABA"/>
    <w:rsid w:val="007637D0"/>
    <w:rsid w:val="00764B88"/>
    <w:rsid w:val="00790362"/>
    <w:rsid w:val="007A798D"/>
    <w:rsid w:val="007C3ECF"/>
    <w:rsid w:val="007C5C7F"/>
    <w:rsid w:val="007C76EF"/>
    <w:rsid w:val="007D089F"/>
    <w:rsid w:val="007D3F38"/>
    <w:rsid w:val="007E17D6"/>
    <w:rsid w:val="007E1C24"/>
    <w:rsid w:val="007E33A0"/>
    <w:rsid w:val="007F521D"/>
    <w:rsid w:val="00811DFF"/>
    <w:rsid w:val="00814C88"/>
    <w:rsid w:val="00815E94"/>
    <w:rsid w:val="00815F47"/>
    <w:rsid w:val="00816B62"/>
    <w:rsid w:val="00830061"/>
    <w:rsid w:val="008362F5"/>
    <w:rsid w:val="0083782B"/>
    <w:rsid w:val="008442E9"/>
    <w:rsid w:val="00851E49"/>
    <w:rsid w:val="00854DB6"/>
    <w:rsid w:val="0085556B"/>
    <w:rsid w:val="00864316"/>
    <w:rsid w:val="00865021"/>
    <w:rsid w:val="00865AAA"/>
    <w:rsid w:val="00874F66"/>
    <w:rsid w:val="008779A3"/>
    <w:rsid w:val="00883471"/>
    <w:rsid w:val="0088770E"/>
    <w:rsid w:val="00890983"/>
    <w:rsid w:val="00893A83"/>
    <w:rsid w:val="00895C11"/>
    <w:rsid w:val="008A1D16"/>
    <w:rsid w:val="008A6DC3"/>
    <w:rsid w:val="008A78F8"/>
    <w:rsid w:val="008B33FA"/>
    <w:rsid w:val="008C61B3"/>
    <w:rsid w:val="008C6924"/>
    <w:rsid w:val="008E13A4"/>
    <w:rsid w:val="008E5BF1"/>
    <w:rsid w:val="008F3E92"/>
    <w:rsid w:val="008F7F7F"/>
    <w:rsid w:val="0090074B"/>
    <w:rsid w:val="00935646"/>
    <w:rsid w:val="00937C1D"/>
    <w:rsid w:val="00941C88"/>
    <w:rsid w:val="0094234F"/>
    <w:rsid w:val="00944D3F"/>
    <w:rsid w:val="009470ED"/>
    <w:rsid w:val="0096175E"/>
    <w:rsid w:val="009671A1"/>
    <w:rsid w:val="009713A5"/>
    <w:rsid w:val="009736F8"/>
    <w:rsid w:val="0097470B"/>
    <w:rsid w:val="0098788E"/>
    <w:rsid w:val="00987DA1"/>
    <w:rsid w:val="00992D32"/>
    <w:rsid w:val="0099495F"/>
    <w:rsid w:val="009B4D42"/>
    <w:rsid w:val="009B7615"/>
    <w:rsid w:val="009C0CA5"/>
    <w:rsid w:val="009C3271"/>
    <w:rsid w:val="009C6AEC"/>
    <w:rsid w:val="009D3BAE"/>
    <w:rsid w:val="009D5790"/>
    <w:rsid w:val="009F145A"/>
    <w:rsid w:val="00A00B86"/>
    <w:rsid w:val="00A1694B"/>
    <w:rsid w:val="00A22BA9"/>
    <w:rsid w:val="00A22E65"/>
    <w:rsid w:val="00A35BCB"/>
    <w:rsid w:val="00A375D5"/>
    <w:rsid w:val="00A45D1B"/>
    <w:rsid w:val="00A52461"/>
    <w:rsid w:val="00A61E0B"/>
    <w:rsid w:val="00A83EB1"/>
    <w:rsid w:val="00A87806"/>
    <w:rsid w:val="00AB0C9F"/>
    <w:rsid w:val="00AB3F7B"/>
    <w:rsid w:val="00AB6118"/>
    <w:rsid w:val="00AC1207"/>
    <w:rsid w:val="00AC32B2"/>
    <w:rsid w:val="00AC3DCD"/>
    <w:rsid w:val="00AC5801"/>
    <w:rsid w:val="00AC6FB4"/>
    <w:rsid w:val="00AD737D"/>
    <w:rsid w:val="00AF083C"/>
    <w:rsid w:val="00AF49B3"/>
    <w:rsid w:val="00B0493E"/>
    <w:rsid w:val="00B21DCD"/>
    <w:rsid w:val="00B2498F"/>
    <w:rsid w:val="00B30F9A"/>
    <w:rsid w:val="00B4061D"/>
    <w:rsid w:val="00B520B5"/>
    <w:rsid w:val="00B529F7"/>
    <w:rsid w:val="00B705C1"/>
    <w:rsid w:val="00B7378A"/>
    <w:rsid w:val="00B7615A"/>
    <w:rsid w:val="00B80447"/>
    <w:rsid w:val="00B83621"/>
    <w:rsid w:val="00B83F26"/>
    <w:rsid w:val="00B84595"/>
    <w:rsid w:val="00B95B30"/>
    <w:rsid w:val="00BA4EE1"/>
    <w:rsid w:val="00BA6305"/>
    <w:rsid w:val="00BB4EEA"/>
    <w:rsid w:val="00BC00B7"/>
    <w:rsid w:val="00BC5BBE"/>
    <w:rsid w:val="00BE0939"/>
    <w:rsid w:val="00BE6C6B"/>
    <w:rsid w:val="00C03C2A"/>
    <w:rsid w:val="00C13DD4"/>
    <w:rsid w:val="00C16AF5"/>
    <w:rsid w:val="00C17C65"/>
    <w:rsid w:val="00C276DF"/>
    <w:rsid w:val="00C47B8F"/>
    <w:rsid w:val="00C557D2"/>
    <w:rsid w:val="00C57DE0"/>
    <w:rsid w:val="00C709CD"/>
    <w:rsid w:val="00C75068"/>
    <w:rsid w:val="00C8621E"/>
    <w:rsid w:val="00C95B0E"/>
    <w:rsid w:val="00CB3BB5"/>
    <w:rsid w:val="00CB4F7C"/>
    <w:rsid w:val="00CC3E8C"/>
    <w:rsid w:val="00CC450E"/>
    <w:rsid w:val="00CC45A0"/>
    <w:rsid w:val="00CC5C00"/>
    <w:rsid w:val="00CE7F49"/>
    <w:rsid w:val="00CF0417"/>
    <w:rsid w:val="00CF116D"/>
    <w:rsid w:val="00CF205B"/>
    <w:rsid w:val="00CF38A5"/>
    <w:rsid w:val="00D0196C"/>
    <w:rsid w:val="00D01ACB"/>
    <w:rsid w:val="00D03DA7"/>
    <w:rsid w:val="00D1571A"/>
    <w:rsid w:val="00D2184E"/>
    <w:rsid w:val="00D25E41"/>
    <w:rsid w:val="00D274CE"/>
    <w:rsid w:val="00D32776"/>
    <w:rsid w:val="00D53952"/>
    <w:rsid w:val="00D5611A"/>
    <w:rsid w:val="00D61CE0"/>
    <w:rsid w:val="00D64398"/>
    <w:rsid w:val="00D71394"/>
    <w:rsid w:val="00D90CCC"/>
    <w:rsid w:val="00D91798"/>
    <w:rsid w:val="00D93301"/>
    <w:rsid w:val="00DA2A9B"/>
    <w:rsid w:val="00DA4548"/>
    <w:rsid w:val="00DC05CC"/>
    <w:rsid w:val="00DD27D1"/>
    <w:rsid w:val="00DD34EC"/>
    <w:rsid w:val="00DE5176"/>
    <w:rsid w:val="00DF4A58"/>
    <w:rsid w:val="00DF57EE"/>
    <w:rsid w:val="00DF7C73"/>
    <w:rsid w:val="00E06DC1"/>
    <w:rsid w:val="00E07AA6"/>
    <w:rsid w:val="00E11AED"/>
    <w:rsid w:val="00E20716"/>
    <w:rsid w:val="00E32D43"/>
    <w:rsid w:val="00E36A32"/>
    <w:rsid w:val="00E376F5"/>
    <w:rsid w:val="00E6214B"/>
    <w:rsid w:val="00E724F1"/>
    <w:rsid w:val="00E74E11"/>
    <w:rsid w:val="00E75F8D"/>
    <w:rsid w:val="00EA401B"/>
    <w:rsid w:val="00EB64F1"/>
    <w:rsid w:val="00EC27C6"/>
    <w:rsid w:val="00EC3260"/>
    <w:rsid w:val="00EC535B"/>
    <w:rsid w:val="00EC5BC5"/>
    <w:rsid w:val="00EE1539"/>
    <w:rsid w:val="00EF1A5F"/>
    <w:rsid w:val="00EF315E"/>
    <w:rsid w:val="00EF3698"/>
    <w:rsid w:val="00EF7CB8"/>
    <w:rsid w:val="00F133C5"/>
    <w:rsid w:val="00F25344"/>
    <w:rsid w:val="00F31B94"/>
    <w:rsid w:val="00F33FE9"/>
    <w:rsid w:val="00F52E30"/>
    <w:rsid w:val="00F60711"/>
    <w:rsid w:val="00F627CD"/>
    <w:rsid w:val="00F66E65"/>
    <w:rsid w:val="00FB40B2"/>
    <w:rsid w:val="00FC3888"/>
    <w:rsid w:val="00FC7980"/>
    <w:rsid w:val="00FD23A6"/>
    <w:rsid w:val="00FE25A3"/>
    <w:rsid w:val="00FE3AD7"/>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7CAB"/>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3.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4.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5.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6.xml><?xml version="1.0" encoding="utf-8"?>
<ds:datastoreItem xmlns:ds="http://schemas.openxmlformats.org/officeDocument/2006/customXml" ds:itemID="{9C9F50FF-0273-4588-BFEB-D453325C8091}">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3452</Words>
  <Characters>20367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Bořil Zdeněk Ing.</cp:lastModifiedBy>
  <cp:revision>42</cp:revision>
  <cp:lastPrinted>2024-04-24T08:19:00Z</cp:lastPrinted>
  <dcterms:created xsi:type="dcterms:W3CDTF">2024-04-09T06:18:00Z</dcterms:created>
  <dcterms:modified xsi:type="dcterms:W3CDTF">2024-04-30T06:55:00Z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