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2842ec311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71e67b6640a84f1d"/>
      <w:footerReference w:type="even" r:id="Rbda4094f4e7f4f7b"/>
      <w:footerReference w:type="first" r:id="Radcef9d54d5e4e7f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8d55b7f8e9541f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87/2024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MINISTR SYSTEMS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Pod Hrází 91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53002, Spojil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01863045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Oddělení informatiky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CZ01863045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Centrální řídící jednotka + upg.SW HLAS 3.91_2024 + zaškolení dle nab.z 4.4.2024.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63 000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13 230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76 230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29.4.2024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Porotní sál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 xml:space="preserve">správa MěÚ - I. 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4. 4. 2024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716ecd8d747b7" /><Relationship Type="http://schemas.openxmlformats.org/officeDocument/2006/relationships/numbering" Target="/word/numbering.xml" Id="R072502ee00664268" /><Relationship Type="http://schemas.openxmlformats.org/officeDocument/2006/relationships/settings" Target="/word/settings.xml" Id="R33defd6f9b5d4ae4" /><Relationship Type="http://schemas.openxmlformats.org/officeDocument/2006/relationships/image" Target="/word/media/7357317e-dbe7-48a3-a3c6-c2b2d799cccf.jpeg" Id="R88d55b7f8e9541fd" /><Relationship Type="http://schemas.openxmlformats.org/officeDocument/2006/relationships/footer" Target="/word/footer1.xml" Id="R71e67b6640a84f1d" /><Relationship Type="http://schemas.openxmlformats.org/officeDocument/2006/relationships/footer" Target="/word/footer2.xml" Id="Rbda4094f4e7f4f7b" /><Relationship Type="http://schemas.openxmlformats.org/officeDocument/2006/relationships/footer" Target="/word/footer3.xml" Id="Radcef9d54d5e4e7f" /></Relationships>
</file>