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C3" w:rsidRDefault="00CA65CD" w:rsidP="00BE2CC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Veřejnoprávní smlouva</w:t>
      </w:r>
    </w:p>
    <w:p w:rsidR="00CA65CD" w:rsidRPr="00CA65CD" w:rsidRDefault="00CA65CD" w:rsidP="00BE2CC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na základě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105  zákona č. 250/2016 Sb. o odpovědnosti za přestupky a řízení o nich</w:t>
      </w:r>
    </w:p>
    <w:p w:rsidR="00BE2CC3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CA65CD" w:rsidRPr="008576A7" w:rsidRDefault="00CA65CD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I.</w:t>
      </w:r>
    </w:p>
    <w:p w:rsidR="00BE2CC3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Smluvní strany</w:t>
      </w:r>
    </w:p>
    <w:p w:rsidR="00A02BB5" w:rsidRPr="008576A7" w:rsidRDefault="00A02BB5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 xml:space="preserve">Obec </w:t>
      </w:r>
      <w:r w:rsidR="00136F1C">
        <w:rPr>
          <w:rFonts w:ascii="Arial" w:hAnsi="Arial" w:cs="Arial"/>
          <w:b/>
          <w:sz w:val="22"/>
          <w:szCs w:val="22"/>
        </w:rPr>
        <w:t>Němčany</w:t>
      </w:r>
      <w:r w:rsidR="00A37CE2">
        <w:rPr>
          <w:rFonts w:ascii="Arial" w:hAnsi="Arial" w:cs="Arial"/>
          <w:b/>
          <w:sz w:val="22"/>
          <w:szCs w:val="22"/>
        </w:rPr>
        <w:t>,</w:t>
      </w:r>
      <w:r w:rsidR="00A37CE2">
        <w:rPr>
          <w:rFonts w:ascii="Arial" w:hAnsi="Arial" w:cs="Arial"/>
          <w:sz w:val="22"/>
          <w:szCs w:val="22"/>
        </w:rPr>
        <w:t xml:space="preserve">  IČO </w:t>
      </w:r>
      <w:r w:rsidR="00136F1C">
        <w:rPr>
          <w:rFonts w:ascii="Arial" w:hAnsi="Arial" w:cs="Arial"/>
          <w:sz w:val="22"/>
          <w:szCs w:val="22"/>
        </w:rPr>
        <w:t>00292109</w:t>
      </w:r>
    </w:p>
    <w:p w:rsidR="00BE2CC3" w:rsidRPr="008576A7" w:rsidRDefault="00BE2CC3" w:rsidP="00BE2C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zastoupená starostou obce </w:t>
      </w:r>
      <w:r w:rsidR="00136F1C">
        <w:rPr>
          <w:rFonts w:ascii="Arial" w:hAnsi="Arial" w:cs="Arial"/>
          <w:sz w:val="22"/>
          <w:szCs w:val="22"/>
        </w:rPr>
        <w:t>Martinem Krátkým</w:t>
      </w:r>
    </w:p>
    <w:p w:rsidR="00A02BB5" w:rsidRDefault="00A02BB5" w:rsidP="00BE2CC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136F1C">
        <w:rPr>
          <w:rFonts w:ascii="Arial" w:hAnsi="Arial" w:cs="Arial"/>
          <w:sz w:val="22"/>
          <w:szCs w:val="22"/>
        </w:rPr>
        <w:t>Němčany 145, 684 01 Slavkov u Brna</w:t>
      </w:r>
    </w:p>
    <w:p w:rsidR="00CA65CD" w:rsidRDefault="00BE2CC3" w:rsidP="00BE2CC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příslušná do správního obvodu obce s rozšířenou působností Slavkov u Brna </w:t>
      </w:r>
      <w:r w:rsidR="00A02BB5">
        <w:rPr>
          <w:rFonts w:ascii="Arial" w:hAnsi="Arial" w:cs="Arial"/>
          <w:sz w:val="22"/>
          <w:szCs w:val="22"/>
        </w:rPr>
        <w:t>a do</w:t>
      </w:r>
    </w:p>
    <w:p w:rsidR="00BE2CC3" w:rsidRPr="008576A7" w:rsidRDefault="00A02BB5" w:rsidP="00BE2CC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Jihomoravského kraje (dále jen obec)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a</w:t>
      </w:r>
    </w:p>
    <w:p w:rsidR="00CA65CD" w:rsidRDefault="00BE2CC3" w:rsidP="00BE2CC3">
      <w:pPr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Město Slavkov u Brna</w:t>
      </w:r>
      <w:r w:rsidRPr="008576A7">
        <w:rPr>
          <w:rFonts w:ascii="Arial" w:hAnsi="Arial" w:cs="Arial"/>
          <w:sz w:val="22"/>
          <w:szCs w:val="22"/>
        </w:rPr>
        <w:t>, , IČ</w:t>
      </w:r>
      <w:r w:rsidR="00A37CE2">
        <w:rPr>
          <w:rFonts w:ascii="Arial" w:hAnsi="Arial" w:cs="Arial"/>
          <w:sz w:val="22"/>
          <w:szCs w:val="22"/>
        </w:rPr>
        <w:t>O</w:t>
      </w:r>
      <w:r w:rsidRPr="008576A7">
        <w:rPr>
          <w:rFonts w:ascii="Arial" w:hAnsi="Arial" w:cs="Arial"/>
          <w:sz w:val="22"/>
          <w:szCs w:val="22"/>
        </w:rPr>
        <w:t xml:space="preserve"> 00292311</w:t>
      </w:r>
    </w:p>
    <w:p w:rsidR="00CA65CD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zastoupené starostou města Bc. Michalem Boudným</w:t>
      </w:r>
    </w:p>
    <w:p w:rsidR="00CA65CD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se sídlem Palackého nám. 65, 684 01 Slavkov u Brna </w:t>
      </w:r>
    </w:p>
    <w:p w:rsidR="00BE2CC3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příslušné do </w:t>
      </w:r>
      <w:r w:rsidR="00BE2CC3" w:rsidRPr="008576A7">
        <w:rPr>
          <w:rFonts w:ascii="Arial" w:hAnsi="Arial" w:cs="Arial"/>
          <w:sz w:val="22"/>
          <w:szCs w:val="22"/>
        </w:rPr>
        <w:t>Jihomoravsk</w:t>
      </w:r>
      <w:r>
        <w:rPr>
          <w:rFonts w:ascii="Arial" w:hAnsi="Arial" w:cs="Arial"/>
          <w:sz w:val="22"/>
          <w:szCs w:val="22"/>
        </w:rPr>
        <w:t>ého kraje, ob</w:t>
      </w:r>
      <w:r w:rsidR="00BE2CC3" w:rsidRPr="008576A7">
        <w:rPr>
          <w:rFonts w:ascii="Arial" w:hAnsi="Arial" w:cs="Arial"/>
          <w:sz w:val="22"/>
          <w:szCs w:val="22"/>
        </w:rPr>
        <w:t>ec s rozšířenou působností (dále jen město)</w:t>
      </w:r>
    </w:p>
    <w:p w:rsidR="00CA65CD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</w:p>
    <w:p w:rsidR="00CA65CD" w:rsidRPr="00CA65CD" w:rsidRDefault="00CA65CD" w:rsidP="00CA6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A65CD">
        <w:rPr>
          <w:rFonts w:ascii="Arial" w:hAnsi="Arial" w:cs="Arial"/>
          <w:sz w:val="22"/>
          <w:szCs w:val="22"/>
        </w:rPr>
        <w:t xml:space="preserve">a základě usnesení zastupitelstva obce </w:t>
      </w:r>
      <w:r w:rsidR="00A71F14">
        <w:rPr>
          <w:rFonts w:ascii="Arial" w:hAnsi="Arial" w:cs="Arial"/>
          <w:sz w:val="22"/>
          <w:szCs w:val="22"/>
        </w:rPr>
        <w:t>Němčany</w:t>
      </w:r>
      <w:r w:rsidRPr="00CA65CD">
        <w:rPr>
          <w:rFonts w:ascii="Arial" w:hAnsi="Arial" w:cs="Arial"/>
          <w:sz w:val="22"/>
          <w:szCs w:val="22"/>
        </w:rPr>
        <w:t xml:space="preserve">  ze dne  </w:t>
      </w:r>
      <w:r w:rsidR="00A71F14">
        <w:rPr>
          <w:rFonts w:ascii="Arial" w:hAnsi="Arial" w:cs="Arial"/>
          <w:sz w:val="22"/>
          <w:szCs w:val="22"/>
        </w:rPr>
        <w:t>15.2.2024</w:t>
      </w:r>
      <w:r w:rsidRPr="00CA65CD">
        <w:rPr>
          <w:rFonts w:ascii="Arial" w:hAnsi="Arial" w:cs="Arial"/>
          <w:sz w:val="22"/>
          <w:szCs w:val="22"/>
        </w:rPr>
        <w:t xml:space="preserve"> č </w:t>
      </w:r>
      <w:r w:rsidR="00A71F14">
        <w:rPr>
          <w:rFonts w:ascii="Arial" w:hAnsi="Arial" w:cs="Arial"/>
          <w:sz w:val="22"/>
          <w:szCs w:val="22"/>
        </w:rPr>
        <w:t>13</w:t>
      </w:r>
      <w:bookmarkStart w:id="0" w:name="_GoBack"/>
      <w:bookmarkEnd w:id="0"/>
    </w:p>
    <w:p w:rsidR="00CA65CD" w:rsidRDefault="00CA65CD" w:rsidP="00CA65CD">
      <w:pPr>
        <w:jc w:val="both"/>
        <w:rPr>
          <w:rFonts w:ascii="Arial" w:hAnsi="Arial" w:cs="Arial"/>
          <w:sz w:val="22"/>
          <w:szCs w:val="22"/>
        </w:rPr>
      </w:pPr>
      <w:r w:rsidRPr="00CA65CD">
        <w:rPr>
          <w:rFonts w:ascii="Arial" w:hAnsi="Arial" w:cs="Arial"/>
          <w:sz w:val="22"/>
          <w:szCs w:val="22"/>
        </w:rPr>
        <w:t xml:space="preserve">a usnesení Rady města Slavkov u Brna </w:t>
      </w:r>
      <w:r w:rsidR="00D04D70">
        <w:rPr>
          <w:rFonts w:ascii="Arial" w:hAnsi="Arial" w:cs="Arial"/>
          <w:sz w:val="22"/>
          <w:szCs w:val="22"/>
        </w:rPr>
        <w:t>číslo</w:t>
      </w:r>
      <w:r w:rsidRPr="00CA65CD">
        <w:rPr>
          <w:rFonts w:ascii="Arial" w:hAnsi="Arial" w:cs="Arial"/>
          <w:sz w:val="22"/>
          <w:szCs w:val="22"/>
        </w:rPr>
        <w:t xml:space="preserve"> </w:t>
      </w:r>
      <w:r w:rsidR="00A37CE2">
        <w:rPr>
          <w:rFonts w:ascii="Arial" w:hAnsi="Arial" w:cs="Arial"/>
          <w:sz w:val="22"/>
          <w:szCs w:val="22"/>
        </w:rPr>
        <w:t>747/45/RM/2023</w:t>
      </w:r>
      <w:r w:rsidRPr="00CA65CD">
        <w:rPr>
          <w:rFonts w:ascii="Arial" w:hAnsi="Arial" w:cs="Arial"/>
          <w:sz w:val="22"/>
          <w:szCs w:val="22"/>
        </w:rPr>
        <w:t xml:space="preserve"> z</w:t>
      </w:r>
      <w:r w:rsidR="00A37CE2">
        <w:rPr>
          <w:rFonts w:ascii="Arial" w:hAnsi="Arial" w:cs="Arial"/>
          <w:sz w:val="22"/>
          <w:szCs w:val="22"/>
        </w:rPr>
        <w:t> 45. </w:t>
      </w:r>
      <w:r w:rsidRPr="00CA65CD">
        <w:rPr>
          <w:rFonts w:ascii="Arial" w:hAnsi="Arial" w:cs="Arial"/>
          <w:sz w:val="22"/>
          <w:szCs w:val="22"/>
        </w:rPr>
        <w:t xml:space="preserve">schůze konané dne </w:t>
      </w:r>
      <w:r w:rsidR="00A37CE2">
        <w:rPr>
          <w:rFonts w:ascii="Arial" w:hAnsi="Arial" w:cs="Arial"/>
          <w:sz w:val="22"/>
          <w:szCs w:val="22"/>
        </w:rPr>
        <w:t>18. 12. 2023</w:t>
      </w:r>
    </w:p>
    <w:p w:rsidR="00DC49D4" w:rsidRPr="00CA65CD" w:rsidRDefault="00DC49D4" w:rsidP="00CA65CD">
      <w:pPr>
        <w:jc w:val="both"/>
        <w:rPr>
          <w:rFonts w:ascii="Arial" w:hAnsi="Arial" w:cs="Arial"/>
          <w:sz w:val="22"/>
          <w:szCs w:val="22"/>
        </w:rPr>
      </w:pPr>
    </w:p>
    <w:p w:rsidR="00CA65CD" w:rsidRPr="00CA65CD" w:rsidRDefault="00CA65CD" w:rsidP="00CA65CD">
      <w:pPr>
        <w:jc w:val="both"/>
        <w:rPr>
          <w:rFonts w:ascii="Arial" w:hAnsi="Arial" w:cs="Arial"/>
          <w:sz w:val="22"/>
          <w:szCs w:val="22"/>
        </w:rPr>
      </w:pPr>
      <w:r w:rsidRPr="00CA65CD">
        <w:rPr>
          <w:rFonts w:ascii="Arial" w:hAnsi="Arial" w:cs="Arial"/>
          <w:sz w:val="22"/>
          <w:szCs w:val="22"/>
        </w:rPr>
        <w:t xml:space="preserve">uzavírají níže uvedené smluvní strany tuto </w:t>
      </w:r>
    </w:p>
    <w:p w:rsidR="00CA65CD" w:rsidRPr="00CA65CD" w:rsidRDefault="00CA65CD" w:rsidP="00CA65CD">
      <w:pPr>
        <w:jc w:val="center"/>
        <w:rPr>
          <w:rFonts w:ascii="Arial" w:hAnsi="Arial" w:cs="Arial"/>
          <w:sz w:val="22"/>
          <w:szCs w:val="22"/>
        </w:rPr>
      </w:pPr>
    </w:p>
    <w:p w:rsidR="00CA65CD" w:rsidRPr="00CA65CD" w:rsidRDefault="00CA65CD" w:rsidP="00CA65CD">
      <w:pPr>
        <w:jc w:val="center"/>
        <w:rPr>
          <w:rFonts w:ascii="Arial" w:hAnsi="Arial" w:cs="Arial"/>
          <w:sz w:val="22"/>
          <w:szCs w:val="22"/>
        </w:rPr>
      </w:pPr>
      <w:r w:rsidRPr="00CA65CD">
        <w:rPr>
          <w:rFonts w:ascii="Arial" w:hAnsi="Arial" w:cs="Arial"/>
          <w:sz w:val="22"/>
          <w:szCs w:val="22"/>
        </w:rPr>
        <w:t>veřejnoprávní smlouvu</w:t>
      </w:r>
      <w:r>
        <w:rPr>
          <w:rFonts w:ascii="Arial" w:hAnsi="Arial" w:cs="Arial"/>
          <w:sz w:val="22"/>
          <w:szCs w:val="22"/>
        </w:rPr>
        <w:t xml:space="preserve"> (dále jen smlouva)</w:t>
      </w:r>
    </w:p>
    <w:p w:rsidR="00CA65CD" w:rsidRPr="008576A7" w:rsidRDefault="00CA65CD" w:rsidP="00CA65C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II.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Smluvní rozsah výkonu přenesené působnosti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Podle § 105 zákona č. </w:t>
      </w:r>
      <w:r w:rsidR="008576A7">
        <w:rPr>
          <w:rFonts w:ascii="Arial" w:hAnsi="Arial" w:cs="Arial"/>
          <w:sz w:val="22"/>
          <w:szCs w:val="22"/>
        </w:rPr>
        <w:t>250</w:t>
      </w:r>
      <w:r w:rsidRPr="008576A7">
        <w:rPr>
          <w:rFonts w:ascii="Arial" w:hAnsi="Arial" w:cs="Arial"/>
          <w:sz w:val="22"/>
          <w:szCs w:val="22"/>
        </w:rPr>
        <w:t>/</w:t>
      </w:r>
      <w:r w:rsidR="008576A7">
        <w:rPr>
          <w:rFonts w:ascii="Arial" w:hAnsi="Arial" w:cs="Arial"/>
          <w:sz w:val="22"/>
          <w:szCs w:val="22"/>
        </w:rPr>
        <w:t>2016</w:t>
      </w:r>
      <w:r w:rsidRPr="008576A7">
        <w:rPr>
          <w:rFonts w:ascii="Arial" w:hAnsi="Arial" w:cs="Arial"/>
          <w:sz w:val="22"/>
          <w:szCs w:val="22"/>
        </w:rPr>
        <w:t xml:space="preserve"> Sb. o </w:t>
      </w:r>
      <w:r w:rsidR="008576A7">
        <w:rPr>
          <w:rFonts w:ascii="Arial" w:hAnsi="Arial" w:cs="Arial"/>
          <w:sz w:val="22"/>
          <w:szCs w:val="22"/>
        </w:rPr>
        <w:t>odpovědnosti za přestupky a řízení o nich b</w:t>
      </w:r>
      <w:r w:rsidRPr="008576A7">
        <w:rPr>
          <w:rFonts w:ascii="Arial" w:hAnsi="Arial" w:cs="Arial"/>
          <w:sz w:val="22"/>
          <w:szCs w:val="22"/>
        </w:rPr>
        <w:t>ude Městský úřad Slavkov u Brna, vykonávat namísto orgánů obce v jejím správním obvodu přenesenou působnost</w:t>
      </w:r>
      <w:r w:rsidR="001D0692">
        <w:rPr>
          <w:rFonts w:ascii="Arial" w:hAnsi="Arial" w:cs="Arial"/>
          <w:sz w:val="22"/>
          <w:szCs w:val="22"/>
        </w:rPr>
        <w:t>, která se vztahuje</w:t>
      </w:r>
      <w:r w:rsidRPr="008576A7">
        <w:rPr>
          <w:rFonts w:ascii="Arial" w:hAnsi="Arial" w:cs="Arial"/>
          <w:sz w:val="22"/>
          <w:szCs w:val="22"/>
        </w:rPr>
        <w:t xml:space="preserve"> </w:t>
      </w:r>
      <w:r w:rsidR="001D0692" w:rsidRPr="001D0692">
        <w:rPr>
          <w:rFonts w:ascii="Arial" w:hAnsi="Arial" w:cs="Arial"/>
          <w:sz w:val="22"/>
          <w:szCs w:val="22"/>
        </w:rPr>
        <w:t>na veškerou příslušnost k projednávání přestupků</w:t>
      </w:r>
      <w:r w:rsidR="00D85017">
        <w:rPr>
          <w:rFonts w:ascii="Arial" w:hAnsi="Arial" w:cs="Arial"/>
          <w:sz w:val="22"/>
          <w:szCs w:val="22"/>
        </w:rPr>
        <w:t>.</w:t>
      </w:r>
    </w:p>
    <w:p w:rsidR="00BE2CC3" w:rsidRPr="008576A7" w:rsidRDefault="00BE2CC3" w:rsidP="00BE2CC3">
      <w:pPr>
        <w:pStyle w:val="Zkladntext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Na základě této smlouvy bude Městský úřad Slavkov u Brna místně příslušným správním orgánem v řízení pro správní obvod obce.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Paušální částka nákladů řízení o přestupcích podle </w:t>
      </w:r>
      <w:proofErr w:type="spellStart"/>
      <w:r w:rsidRPr="008576A7">
        <w:rPr>
          <w:rFonts w:ascii="Arial" w:hAnsi="Arial" w:cs="Arial"/>
          <w:sz w:val="22"/>
          <w:szCs w:val="22"/>
        </w:rPr>
        <w:t>vyhl</w:t>
      </w:r>
      <w:proofErr w:type="spellEnd"/>
      <w:r w:rsidRPr="008576A7">
        <w:rPr>
          <w:rFonts w:ascii="Arial" w:hAnsi="Arial" w:cs="Arial"/>
          <w:sz w:val="22"/>
          <w:szCs w:val="22"/>
        </w:rPr>
        <w:t xml:space="preserve">. </w:t>
      </w:r>
      <w:r w:rsidR="00244781">
        <w:rPr>
          <w:rFonts w:ascii="Arial" w:hAnsi="Arial" w:cs="Arial"/>
          <w:sz w:val="22"/>
          <w:szCs w:val="22"/>
        </w:rPr>
        <w:t>520</w:t>
      </w:r>
      <w:r w:rsidRPr="008576A7">
        <w:rPr>
          <w:rFonts w:ascii="Arial" w:hAnsi="Arial" w:cs="Arial"/>
          <w:sz w:val="22"/>
          <w:szCs w:val="22"/>
        </w:rPr>
        <w:t>/</w:t>
      </w:r>
      <w:r w:rsidR="005F6D23">
        <w:rPr>
          <w:rFonts w:ascii="Arial" w:hAnsi="Arial" w:cs="Arial"/>
          <w:sz w:val="22"/>
          <w:szCs w:val="22"/>
        </w:rPr>
        <w:t>2</w:t>
      </w:r>
      <w:r w:rsidR="00244781">
        <w:rPr>
          <w:rFonts w:ascii="Arial" w:hAnsi="Arial" w:cs="Arial"/>
          <w:sz w:val="22"/>
          <w:szCs w:val="22"/>
        </w:rPr>
        <w:t>005</w:t>
      </w:r>
      <w:r w:rsidRPr="008576A7">
        <w:rPr>
          <w:rFonts w:ascii="Arial" w:hAnsi="Arial" w:cs="Arial"/>
          <w:sz w:val="22"/>
          <w:szCs w:val="22"/>
        </w:rPr>
        <w:t xml:space="preserve"> Sb.</w:t>
      </w:r>
      <w:r w:rsidR="00244781">
        <w:rPr>
          <w:rFonts w:ascii="Arial" w:hAnsi="Arial" w:cs="Arial"/>
          <w:sz w:val="22"/>
          <w:szCs w:val="22"/>
        </w:rPr>
        <w:t>, o rozsahu hotových výdajů a ušlého výdělku, které správní orgán hradí jiným osobám,  a o výši paušální částky nákladů řízení,</w:t>
      </w:r>
      <w:r w:rsidRPr="008576A7">
        <w:rPr>
          <w:rFonts w:ascii="Arial" w:hAnsi="Arial" w:cs="Arial"/>
          <w:sz w:val="22"/>
          <w:szCs w:val="22"/>
        </w:rPr>
        <w:t xml:space="preserve"> vybíraná při plnění této smlouvy je příjmem rozpočtu města. 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Výnos pokut uložených Městským úřadem ve Slavkově u Brna při plnění této smlouvy je příjmem rozpočtu města. </w:t>
      </w:r>
    </w:p>
    <w:p w:rsidR="00BE2CC3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CA65CD" w:rsidRPr="008576A7" w:rsidRDefault="00CA65CD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III.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Úhrada nákladů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Za výkon působnosti podle této smlouvy poskytne obec ze svého rozpočtu městu příspěvek na úhradu nákladů s tím spojených, který bude činit </w:t>
      </w:r>
      <w:r w:rsidR="00D04D70">
        <w:rPr>
          <w:rFonts w:ascii="Arial" w:hAnsi="Arial" w:cs="Arial"/>
          <w:sz w:val="22"/>
          <w:szCs w:val="22"/>
        </w:rPr>
        <w:t>3</w:t>
      </w:r>
      <w:r w:rsidR="00A02BB5">
        <w:rPr>
          <w:rFonts w:ascii="Arial" w:hAnsi="Arial" w:cs="Arial"/>
          <w:sz w:val="22"/>
          <w:szCs w:val="22"/>
        </w:rPr>
        <w:t>.0</w:t>
      </w:r>
      <w:r w:rsidRPr="008576A7">
        <w:rPr>
          <w:rFonts w:ascii="Arial" w:hAnsi="Arial" w:cs="Arial"/>
          <w:sz w:val="22"/>
          <w:szCs w:val="22"/>
        </w:rPr>
        <w:t>00,- Kč</w:t>
      </w:r>
      <w:r w:rsidR="00D85017">
        <w:rPr>
          <w:rFonts w:ascii="Arial" w:hAnsi="Arial" w:cs="Arial"/>
          <w:sz w:val="22"/>
          <w:szCs w:val="22"/>
        </w:rPr>
        <w:t xml:space="preserve"> </w:t>
      </w:r>
      <w:r w:rsidRPr="008576A7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D04D70">
        <w:rPr>
          <w:rFonts w:ascii="Arial" w:hAnsi="Arial" w:cs="Arial"/>
          <w:sz w:val="22"/>
          <w:szCs w:val="22"/>
        </w:rPr>
        <w:t>třit</w:t>
      </w:r>
      <w:r w:rsidR="00A02BB5">
        <w:rPr>
          <w:rFonts w:ascii="Arial" w:hAnsi="Arial" w:cs="Arial"/>
          <w:sz w:val="22"/>
          <w:szCs w:val="22"/>
        </w:rPr>
        <w:t>isíc</w:t>
      </w:r>
      <w:r w:rsidR="00D04D70">
        <w:rPr>
          <w:rFonts w:ascii="Arial" w:hAnsi="Arial" w:cs="Arial"/>
          <w:sz w:val="22"/>
          <w:szCs w:val="22"/>
        </w:rPr>
        <w:t>e</w:t>
      </w:r>
      <w:r w:rsidR="00A02BB5">
        <w:rPr>
          <w:rFonts w:ascii="Arial" w:hAnsi="Arial" w:cs="Arial"/>
          <w:sz w:val="22"/>
          <w:szCs w:val="22"/>
        </w:rPr>
        <w:t>koručesk</w:t>
      </w:r>
      <w:r w:rsidRPr="008576A7">
        <w:rPr>
          <w:rFonts w:ascii="Arial" w:hAnsi="Arial" w:cs="Arial"/>
          <w:sz w:val="22"/>
          <w:szCs w:val="22"/>
        </w:rPr>
        <w:t>ých</w:t>
      </w:r>
      <w:proofErr w:type="spellEnd"/>
      <w:r w:rsidRPr="008576A7">
        <w:rPr>
          <w:rFonts w:ascii="Arial" w:hAnsi="Arial" w:cs="Arial"/>
          <w:sz w:val="22"/>
          <w:szCs w:val="22"/>
        </w:rPr>
        <w:t xml:space="preserve">) za každý </w:t>
      </w:r>
      <w:r w:rsidR="00A02BB5">
        <w:rPr>
          <w:rFonts w:ascii="Arial" w:hAnsi="Arial" w:cs="Arial"/>
          <w:sz w:val="22"/>
          <w:szCs w:val="22"/>
        </w:rPr>
        <w:t xml:space="preserve">jednotlivý </w:t>
      </w:r>
      <w:r w:rsidRPr="008576A7">
        <w:rPr>
          <w:rFonts w:ascii="Arial" w:hAnsi="Arial" w:cs="Arial"/>
          <w:sz w:val="22"/>
          <w:szCs w:val="22"/>
        </w:rPr>
        <w:t>přestupek zapsaný Městským úřadem Slavkov u Brna, k jehož projednání by jinak byla příslušná obec nebo její orgán.</w:t>
      </w:r>
    </w:p>
    <w:p w:rsidR="00BE2CC3" w:rsidRPr="008576A7" w:rsidRDefault="00BE2CC3" w:rsidP="00BE2CC3">
      <w:pPr>
        <w:pStyle w:val="Zkladntext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lastRenderedPageBreak/>
        <w:t>Příspěvek bude obcí uhrazen na základě výzvy k zaplacení zaslané obci. Výzva bude vystavena vždy po skončení kalendářního čtvrtletí a příspěvek bude obcí uhrazen do 15 dnů ode dne doručení této výzvy na účet města vedený u Komerční banky,</w:t>
      </w:r>
      <w:r w:rsidR="00A02BB5">
        <w:rPr>
          <w:rFonts w:ascii="Arial" w:hAnsi="Arial" w:cs="Arial"/>
          <w:sz w:val="22"/>
          <w:szCs w:val="22"/>
        </w:rPr>
        <w:t xml:space="preserve"> </w:t>
      </w:r>
      <w:r w:rsidRPr="008576A7">
        <w:rPr>
          <w:rFonts w:ascii="Arial" w:hAnsi="Arial" w:cs="Arial"/>
          <w:sz w:val="22"/>
          <w:szCs w:val="22"/>
        </w:rPr>
        <w:t xml:space="preserve">a.s., </w:t>
      </w:r>
      <w:proofErr w:type="spellStart"/>
      <w:r w:rsidRPr="008576A7">
        <w:rPr>
          <w:rFonts w:ascii="Arial" w:hAnsi="Arial" w:cs="Arial"/>
          <w:sz w:val="22"/>
          <w:szCs w:val="22"/>
        </w:rPr>
        <w:t>č.ú</w:t>
      </w:r>
      <w:proofErr w:type="spellEnd"/>
      <w:r w:rsidRPr="008576A7">
        <w:rPr>
          <w:rFonts w:ascii="Arial" w:hAnsi="Arial" w:cs="Arial"/>
          <w:sz w:val="22"/>
          <w:szCs w:val="22"/>
        </w:rPr>
        <w:t xml:space="preserve">. </w:t>
      </w:r>
      <w:r w:rsidR="00D04D70">
        <w:rPr>
          <w:rFonts w:ascii="Arial" w:hAnsi="Arial" w:cs="Arial"/>
          <w:sz w:val="22"/>
          <w:szCs w:val="22"/>
        </w:rPr>
        <w:t>19</w:t>
      </w:r>
      <w:r w:rsidRPr="008576A7">
        <w:rPr>
          <w:rFonts w:ascii="Arial" w:hAnsi="Arial" w:cs="Arial"/>
          <w:sz w:val="22"/>
          <w:szCs w:val="22"/>
        </w:rPr>
        <w:t>-</w:t>
      </w:r>
      <w:r w:rsidR="00D04D70">
        <w:rPr>
          <w:rFonts w:ascii="Arial" w:hAnsi="Arial" w:cs="Arial"/>
          <w:sz w:val="22"/>
          <w:szCs w:val="22"/>
        </w:rPr>
        <w:t>729731</w:t>
      </w:r>
      <w:r w:rsidRPr="008576A7">
        <w:rPr>
          <w:rFonts w:ascii="Arial" w:hAnsi="Arial" w:cs="Arial"/>
          <w:sz w:val="22"/>
          <w:szCs w:val="22"/>
        </w:rPr>
        <w:t xml:space="preserve">/0100, </w:t>
      </w:r>
      <w:r w:rsidR="00D04D70">
        <w:rPr>
          <w:rFonts w:ascii="Arial" w:hAnsi="Arial" w:cs="Arial"/>
          <w:sz w:val="22"/>
          <w:szCs w:val="22"/>
        </w:rPr>
        <w:t>VS</w:t>
      </w:r>
      <w:r w:rsidRPr="008576A7">
        <w:rPr>
          <w:rFonts w:ascii="Arial" w:hAnsi="Arial" w:cs="Arial"/>
          <w:sz w:val="22"/>
          <w:szCs w:val="22"/>
        </w:rPr>
        <w:t xml:space="preserve">.: </w:t>
      </w:r>
      <w:r w:rsidR="00CA47AC">
        <w:rPr>
          <w:rFonts w:ascii="Arial" w:hAnsi="Arial" w:cs="Arial"/>
          <w:sz w:val="22"/>
          <w:szCs w:val="22"/>
        </w:rPr>
        <w:t>30600000</w:t>
      </w:r>
      <w:r w:rsidR="00136F1C">
        <w:rPr>
          <w:rFonts w:ascii="Arial" w:hAnsi="Arial" w:cs="Arial"/>
          <w:sz w:val="22"/>
          <w:szCs w:val="22"/>
        </w:rPr>
        <w:t>26</w:t>
      </w:r>
      <w:r w:rsidR="00A37CE2">
        <w:rPr>
          <w:rFonts w:ascii="Arial" w:hAnsi="Arial" w:cs="Arial"/>
          <w:sz w:val="22"/>
          <w:szCs w:val="22"/>
        </w:rPr>
        <w:t>.</w:t>
      </w:r>
      <w:r w:rsidRPr="008576A7">
        <w:rPr>
          <w:rFonts w:ascii="Arial" w:hAnsi="Arial" w:cs="Arial"/>
          <w:sz w:val="22"/>
          <w:szCs w:val="22"/>
        </w:rPr>
        <w:t xml:space="preserve"> 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IV.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Doba trvání smlouvy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Tato smlouva se uzavírá na dobu neurčitou s dvouměsíční výpovědní </w:t>
      </w:r>
      <w:r w:rsidR="00685845">
        <w:rPr>
          <w:rFonts w:ascii="Arial" w:hAnsi="Arial" w:cs="Arial"/>
          <w:sz w:val="22"/>
          <w:szCs w:val="22"/>
        </w:rPr>
        <w:t>dobou</w:t>
      </w:r>
      <w:r w:rsidRPr="008576A7">
        <w:rPr>
          <w:rFonts w:ascii="Arial" w:hAnsi="Arial" w:cs="Arial"/>
          <w:sz w:val="22"/>
          <w:szCs w:val="22"/>
        </w:rPr>
        <w:t xml:space="preserve">, která začne běžet prvního dne měsíce následujícího po doručení výpovědi. 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Default="00BE2CC3" w:rsidP="00BE2CC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Tato smlouva je uzavřena dnem, kdy rozhodnutí Krajského úřadu Jihomoravského kraje se sídlem v Brně o udělení souhlasu s uzavřením této smlouvy nabude právní moci. </w:t>
      </w:r>
    </w:p>
    <w:p w:rsidR="00CA65CD" w:rsidRPr="008576A7" w:rsidRDefault="00CA65CD" w:rsidP="00CA65CD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V.</w:t>
      </w:r>
    </w:p>
    <w:p w:rsidR="00BE2CC3" w:rsidRPr="008576A7" w:rsidRDefault="00BE2CC3" w:rsidP="00BE2CC3">
      <w:pPr>
        <w:jc w:val="center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>Společná ustanovení</w:t>
      </w:r>
    </w:p>
    <w:p w:rsidR="00BE2CC3" w:rsidRPr="008576A7" w:rsidRDefault="00BE2CC3" w:rsidP="00BE2CC3">
      <w:pPr>
        <w:jc w:val="center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pStyle w:val="Zklad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Městský úřad Slavkov u Brna vede po dobu platnosti této smlouvy veškerou spisovou službu související s výkonem činnosti podle čl. II. této smlouvy.</w:t>
      </w:r>
    </w:p>
    <w:p w:rsidR="00BE2CC3" w:rsidRPr="008576A7" w:rsidRDefault="00BE2CC3" w:rsidP="00BE2CC3">
      <w:pPr>
        <w:pStyle w:val="Zkladntext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Smluvní strany zveřejní veřejnoprávní smlouvu bezodkladně po jejím uzavření na úředních deskách svých obecních úřadů nejméně po dobu 15 dní.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Po dobu platnosti této smlouvy vyvěsí smluvní strany na úředních deskách svých obecních úřadů informaci o uzavření této smlouvy a jejím předmětu.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Jakákoliv změna obsahu této veřejnoprávní smlouvy je možná jen písemnou dohodou k této smlouvě, uzavřenou mezi smluvními stranami se souhlasem Krajského úřadu Jihomoravského kraje se sídlem v Brně, jako orgánu příslušného k udělení souhlasu s uzavřením veřejnoprávní smlouvy.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Tato smlouva se vyhotovuje ve třech stejnopisech, přičemž jeden stejnopis obdrží obec, jeden stejnopis obdrží město a jeden stejnopis veřejnoprávní smlouvy s přílohou obdrží Krajský úřad Jihomoravského kraje se sídlem v Brně spolu se žádostí o souhlas s uzavřením veřejnoprávní smlouvy.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Default="00BE2CC3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Přílohu k této smlouvě tvoří usnesení zastupitelstva obce a usnesení rady města o souhlasu s uzavřením této smlouvy a pravomocné rozhodnutí Krajského úřadu Jihomoravského kraje o udělení souhlasu k uzavření smlouvy. Příloha je nedílnou součástí této smlouvy.</w:t>
      </w:r>
    </w:p>
    <w:p w:rsidR="00A02BB5" w:rsidRDefault="00A02BB5" w:rsidP="00A02BB5">
      <w:pPr>
        <w:pStyle w:val="Odstavecseseznamem"/>
        <w:rPr>
          <w:rFonts w:ascii="Arial" w:hAnsi="Arial" w:cs="Arial"/>
          <w:sz w:val="22"/>
          <w:szCs w:val="22"/>
        </w:rPr>
      </w:pPr>
    </w:p>
    <w:p w:rsidR="00A02BB5" w:rsidRPr="008576A7" w:rsidRDefault="00A02BB5" w:rsidP="00BE2CC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Uzavřením této smlouvy je zrušena dosavadní smlouva uzavřená dle § 63 odst. 1 zák. č. 128/2000 Sb. o obcíc</w:t>
      </w:r>
      <w:r w:rsidR="00746FB9">
        <w:rPr>
          <w:rFonts w:ascii="Arial" w:hAnsi="Arial" w:cs="Arial"/>
          <w:sz w:val="22"/>
          <w:szCs w:val="22"/>
        </w:rPr>
        <w:t>h, ve znění pozdějších předpisů</w:t>
      </w:r>
      <w:r>
        <w:rPr>
          <w:rFonts w:ascii="Arial" w:hAnsi="Arial" w:cs="Arial"/>
          <w:sz w:val="22"/>
          <w:szCs w:val="22"/>
        </w:rPr>
        <w:t xml:space="preserve">, </w:t>
      </w:r>
      <w:r w:rsidR="00977C40">
        <w:rPr>
          <w:rFonts w:ascii="Arial" w:hAnsi="Arial" w:cs="Arial"/>
          <w:sz w:val="22"/>
          <w:szCs w:val="22"/>
        </w:rPr>
        <w:t xml:space="preserve">dne </w:t>
      </w:r>
      <w:r w:rsidR="00136F1C">
        <w:rPr>
          <w:rFonts w:ascii="Arial" w:hAnsi="Arial" w:cs="Arial"/>
          <w:sz w:val="22"/>
          <w:szCs w:val="22"/>
        </w:rPr>
        <w:t>2</w:t>
      </w:r>
      <w:r w:rsidR="00746FB9">
        <w:rPr>
          <w:rFonts w:ascii="Arial" w:hAnsi="Arial" w:cs="Arial"/>
          <w:sz w:val="22"/>
          <w:szCs w:val="22"/>
        </w:rPr>
        <w:t>.1</w:t>
      </w:r>
      <w:r w:rsidR="00136F1C">
        <w:rPr>
          <w:rFonts w:ascii="Arial" w:hAnsi="Arial" w:cs="Arial"/>
          <w:sz w:val="22"/>
          <w:szCs w:val="22"/>
        </w:rPr>
        <w:t>1</w:t>
      </w:r>
      <w:r w:rsidR="00746FB9">
        <w:rPr>
          <w:rFonts w:ascii="Arial" w:hAnsi="Arial" w:cs="Arial"/>
          <w:sz w:val="22"/>
          <w:szCs w:val="22"/>
        </w:rPr>
        <w:t>.2017,</w:t>
      </w:r>
      <w:r w:rsidR="00862B80">
        <w:rPr>
          <w:rFonts w:ascii="Arial" w:hAnsi="Arial" w:cs="Arial"/>
          <w:sz w:val="22"/>
          <w:szCs w:val="22"/>
        </w:rPr>
        <w:t xml:space="preserve"> schválena rozhodnutím KÚ JM</w:t>
      </w:r>
      <w:r w:rsidR="00977C40">
        <w:rPr>
          <w:rFonts w:ascii="Arial" w:hAnsi="Arial" w:cs="Arial"/>
          <w:sz w:val="22"/>
          <w:szCs w:val="22"/>
        </w:rPr>
        <w:t>K, k</w:t>
      </w:r>
      <w:r w:rsidR="008F71B3">
        <w:rPr>
          <w:rFonts w:ascii="Arial" w:hAnsi="Arial" w:cs="Arial"/>
          <w:sz w:val="22"/>
          <w:szCs w:val="22"/>
        </w:rPr>
        <w:t>teré nabylo právní moci dne 2</w:t>
      </w:r>
      <w:r w:rsidR="00136F1C">
        <w:rPr>
          <w:rFonts w:ascii="Arial" w:hAnsi="Arial" w:cs="Arial"/>
          <w:sz w:val="22"/>
          <w:szCs w:val="22"/>
        </w:rPr>
        <w:t>2</w:t>
      </w:r>
      <w:r w:rsidR="00746FB9">
        <w:rPr>
          <w:rFonts w:ascii="Arial" w:hAnsi="Arial" w:cs="Arial"/>
          <w:sz w:val="22"/>
          <w:szCs w:val="22"/>
        </w:rPr>
        <w:t>.1</w:t>
      </w:r>
      <w:r w:rsidR="00136F1C">
        <w:rPr>
          <w:rFonts w:ascii="Arial" w:hAnsi="Arial" w:cs="Arial"/>
          <w:sz w:val="22"/>
          <w:szCs w:val="22"/>
        </w:rPr>
        <w:t>2</w:t>
      </w:r>
      <w:r w:rsidR="00746FB9">
        <w:rPr>
          <w:rFonts w:ascii="Arial" w:hAnsi="Arial" w:cs="Arial"/>
          <w:sz w:val="22"/>
          <w:szCs w:val="22"/>
        </w:rPr>
        <w:t>.201</w:t>
      </w:r>
      <w:r w:rsidR="00136F1C">
        <w:rPr>
          <w:rFonts w:ascii="Arial" w:hAnsi="Arial" w:cs="Arial"/>
          <w:sz w:val="22"/>
          <w:szCs w:val="22"/>
        </w:rPr>
        <w:t>7</w:t>
      </w:r>
      <w:r w:rsidR="00746FB9">
        <w:rPr>
          <w:rFonts w:ascii="Arial" w:hAnsi="Arial" w:cs="Arial"/>
          <w:sz w:val="22"/>
          <w:szCs w:val="22"/>
        </w:rPr>
        <w:t>.</w:t>
      </w: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ve Slavkově u Brna dne ……………….. </w:t>
      </w:r>
      <w:r w:rsidRPr="008576A7">
        <w:rPr>
          <w:rFonts w:ascii="Arial" w:hAnsi="Arial" w:cs="Arial"/>
          <w:sz w:val="22"/>
          <w:szCs w:val="22"/>
        </w:rPr>
        <w:tab/>
        <w:t xml:space="preserve">v </w:t>
      </w:r>
      <w:r w:rsidR="00A02BB5">
        <w:rPr>
          <w:rFonts w:ascii="Arial" w:hAnsi="Arial" w:cs="Arial"/>
          <w:sz w:val="22"/>
          <w:szCs w:val="22"/>
        </w:rPr>
        <w:t>………</w:t>
      </w:r>
      <w:r w:rsidRPr="008576A7">
        <w:rPr>
          <w:rFonts w:ascii="Arial" w:hAnsi="Arial" w:cs="Arial"/>
          <w:sz w:val="22"/>
          <w:szCs w:val="22"/>
        </w:rPr>
        <w:t>dne ………………</w:t>
      </w: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za město</w:t>
      </w:r>
      <w:r w:rsidRPr="008576A7">
        <w:rPr>
          <w:rFonts w:ascii="Arial" w:hAnsi="Arial" w:cs="Arial"/>
          <w:sz w:val="22"/>
          <w:szCs w:val="22"/>
        </w:rPr>
        <w:tab/>
        <w:t>za obec</w:t>
      </w: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>______</w:t>
      </w:r>
      <w:r w:rsidR="00CA65CD">
        <w:rPr>
          <w:rFonts w:ascii="Arial" w:hAnsi="Arial" w:cs="Arial"/>
          <w:sz w:val="22"/>
          <w:szCs w:val="22"/>
        </w:rPr>
        <w:t xml:space="preserve">_______________________________          </w:t>
      </w:r>
      <w:r w:rsidRPr="008576A7">
        <w:rPr>
          <w:rFonts w:ascii="Arial" w:hAnsi="Arial" w:cs="Arial"/>
          <w:sz w:val="22"/>
          <w:szCs w:val="22"/>
        </w:rPr>
        <w:t>____</w:t>
      </w:r>
      <w:r w:rsidR="00A02BB5">
        <w:rPr>
          <w:rFonts w:ascii="Arial" w:hAnsi="Arial" w:cs="Arial"/>
          <w:sz w:val="22"/>
          <w:szCs w:val="22"/>
        </w:rPr>
        <w:t>_______________________</w:t>
      </w:r>
      <w:r w:rsidR="00CA65CD">
        <w:rPr>
          <w:rFonts w:ascii="Arial" w:hAnsi="Arial" w:cs="Arial"/>
          <w:sz w:val="22"/>
          <w:szCs w:val="22"/>
        </w:rPr>
        <w:t>_____</w:t>
      </w:r>
    </w:p>
    <w:p w:rsidR="00BE2CC3" w:rsidRPr="008576A7" w:rsidRDefault="00BE2CC3" w:rsidP="00BE2CC3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8576A7">
        <w:rPr>
          <w:rFonts w:ascii="Arial" w:hAnsi="Arial" w:cs="Arial"/>
          <w:b/>
          <w:sz w:val="22"/>
          <w:szCs w:val="22"/>
        </w:rPr>
        <w:t xml:space="preserve">                              </w:t>
      </w:r>
    </w:p>
    <w:p w:rsidR="00B73AF7" w:rsidRPr="008576A7" w:rsidRDefault="00BE2CC3" w:rsidP="00A554A8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8576A7">
        <w:rPr>
          <w:rFonts w:ascii="Arial" w:hAnsi="Arial" w:cs="Arial"/>
          <w:sz w:val="22"/>
          <w:szCs w:val="22"/>
        </w:rPr>
        <w:t xml:space="preserve">   </w:t>
      </w:r>
      <w:r w:rsidR="00CA65CD">
        <w:rPr>
          <w:rFonts w:ascii="Arial" w:hAnsi="Arial" w:cs="Arial"/>
          <w:sz w:val="22"/>
          <w:szCs w:val="22"/>
        </w:rPr>
        <w:t>Za město Bc. Michal Boudný, starosta</w:t>
      </w:r>
      <w:r w:rsidR="00A554A8">
        <w:rPr>
          <w:rFonts w:ascii="Arial" w:hAnsi="Arial" w:cs="Arial"/>
          <w:sz w:val="22"/>
          <w:szCs w:val="22"/>
        </w:rPr>
        <w:tab/>
      </w:r>
      <w:r w:rsidR="00CA65CD">
        <w:rPr>
          <w:rFonts w:ascii="Arial" w:hAnsi="Arial" w:cs="Arial"/>
          <w:sz w:val="22"/>
          <w:szCs w:val="22"/>
        </w:rPr>
        <w:t xml:space="preserve">Za obec </w:t>
      </w:r>
      <w:r w:rsidR="00136F1C">
        <w:rPr>
          <w:rFonts w:ascii="Arial" w:hAnsi="Arial" w:cs="Arial"/>
          <w:sz w:val="22"/>
          <w:szCs w:val="22"/>
        </w:rPr>
        <w:t>Martin Krátký</w:t>
      </w:r>
      <w:r w:rsidR="00CA47AC">
        <w:rPr>
          <w:rFonts w:ascii="Arial" w:hAnsi="Arial" w:cs="Arial"/>
          <w:sz w:val="22"/>
          <w:szCs w:val="22"/>
        </w:rPr>
        <w:t>,</w:t>
      </w:r>
      <w:r w:rsidR="00CA65CD">
        <w:rPr>
          <w:rFonts w:ascii="Arial" w:hAnsi="Arial" w:cs="Arial"/>
          <w:sz w:val="22"/>
          <w:szCs w:val="22"/>
        </w:rPr>
        <w:t xml:space="preserve"> </w:t>
      </w:r>
      <w:r w:rsidR="004673A8">
        <w:rPr>
          <w:rFonts w:ascii="Arial" w:hAnsi="Arial" w:cs="Arial"/>
          <w:sz w:val="22"/>
          <w:szCs w:val="22"/>
        </w:rPr>
        <w:t>starost</w:t>
      </w:r>
      <w:r w:rsidR="002028BC">
        <w:rPr>
          <w:rFonts w:ascii="Arial" w:hAnsi="Arial" w:cs="Arial"/>
          <w:sz w:val="22"/>
          <w:szCs w:val="22"/>
        </w:rPr>
        <w:t>a</w:t>
      </w:r>
    </w:p>
    <w:sectPr w:rsidR="00B73AF7" w:rsidRPr="00857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E340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2F4485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481E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FC6A2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3C6A3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61"/>
    <w:rsid w:val="00017D16"/>
    <w:rsid w:val="00044122"/>
    <w:rsid w:val="000508BD"/>
    <w:rsid w:val="00071C58"/>
    <w:rsid w:val="000869EC"/>
    <w:rsid w:val="000931A2"/>
    <w:rsid w:val="00136F1C"/>
    <w:rsid w:val="001C339B"/>
    <w:rsid w:val="001D0692"/>
    <w:rsid w:val="002028BC"/>
    <w:rsid w:val="00244781"/>
    <w:rsid w:val="00323079"/>
    <w:rsid w:val="004200ED"/>
    <w:rsid w:val="004673A8"/>
    <w:rsid w:val="00473C78"/>
    <w:rsid w:val="004C3113"/>
    <w:rsid w:val="005D3AF0"/>
    <w:rsid w:val="005F6D23"/>
    <w:rsid w:val="00685845"/>
    <w:rsid w:val="00746FB9"/>
    <w:rsid w:val="007F2497"/>
    <w:rsid w:val="008576A7"/>
    <w:rsid w:val="00862B80"/>
    <w:rsid w:val="00892EA5"/>
    <w:rsid w:val="008F71B3"/>
    <w:rsid w:val="00933DB5"/>
    <w:rsid w:val="00977C40"/>
    <w:rsid w:val="009B2AF2"/>
    <w:rsid w:val="00A02BB5"/>
    <w:rsid w:val="00A0712E"/>
    <w:rsid w:val="00A37CE2"/>
    <w:rsid w:val="00A554A8"/>
    <w:rsid w:val="00A71F14"/>
    <w:rsid w:val="00B73AF7"/>
    <w:rsid w:val="00BE2CC3"/>
    <w:rsid w:val="00C27B5A"/>
    <w:rsid w:val="00C34020"/>
    <w:rsid w:val="00CA47AC"/>
    <w:rsid w:val="00CA65CD"/>
    <w:rsid w:val="00CB3D0C"/>
    <w:rsid w:val="00CC5044"/>
    <w:rsid w:val="00D04D70"/>
    <w:rsid w:val="00D85017"/>
    <w:rsid w:val="00DA2461"/>
    <w:rsid w:val="00D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643D"/>
  <w15:docId w15:val="{03A30D4B-E430-4C67-867E-6C9536E4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BE2CC3"/>
  </w:style>
  <w:style w:type="character" w:customStyle="1" w:styleId="TextkomenteChar">
    <w:name w:val="Text komentáře Char"/>
    <w:basedOn w:val="Standardnpsmoodstavce"/>
    <w:link w:val="Textkomente"/>
    <w:semiHidden/>
    <w:rsid w:val="00BE2C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E2CC3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E2C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E2CC3"/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C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CC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8C0B-2941-4DE8-AF48-ABD9FBDC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Hana</dc:creator>
  <cp:keywords/>
  <dc:description/>
  <cp:lastModifiedBy>Petra Pospíchalová Nedvědová</cp:lastModifiedBy>
  <cp:revision>4</cp:revision>
  <dcterms:created xsi:type="dcterms:W3CDTF">2024-01-17T10:26:00Z</dcterms:created>
  <dcterms:modified xsi:type="dcterms:W3CDTF">2024-04-30T08:40:00Z</dcterms:modified>
</cp:coreProperties>
</file>