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3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146"/>
        <w:gridCol w:w="2058"/>
        <w:gridCol w:w="1179"/>
        <w:gridCol w:w="1620"/>
      </w:tblGrid>
      <w:tr w:rsidR="001D6AAA" w:rsidRPr="001D6AAA" w:rsidTr="001D6AAA">
        <w:trPr>
          <w:trHeight w:val="300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D6AAA">
              <w:rPr>
                <w:rFonts w:ascii="Merlin" w:eastAsia="Times New Roman" w:hAnsi="Merlin" w:cs="Arial CE"/>
                <w:b/>
                <w:bCs/>
                <w:lang w:eastAsia="cs-CZ"/>
              </w:rPr>
              <w:t>Vincentinum - poskytovatel sociálních služeb</w:t>
            </w:r>
            <w:r w:rsidRPr="001D6A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1D6A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Šternberk,</w:t>
            </w:r>
          </w:p>
        </w:tc>
      </w:tr>
      <w:tr w:rsidR="001D6AAA" w:rsidRPr="001D6AAA" w:rsidTr="001D6AAA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           příspěvková organizace</w:t>
            </w:r>
          </w:p>
        </w:tc>
      </w:tr>
      <w:tr w:rsidR="001D6AAA" w:rsidRPr="001D6AAA" w:rsidTr="001D6AAA">
        <w:trPr>
          <w:trHeight w:val="645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Firma je zapsaná v OR vedeném Krajským soudem v Ostravě, oddíl </w:t>
            </w:r>
            <w:proofErr w:type="spellStart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</w:t>
            </w:r>
            <w:proofErr w:type="spellEnd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Vložka 744, den zápisu 9. července 2003</w:t>
            </w:r>
          </w:p>
        </w:tc>
      </w:tr>
      <w:tr w:rsidR="001D6AAA" w:rsidRPr="001D6AAA" w:rsidTr="001D6AAA">
        <w:trPr>
          <w:trHeight w:val="255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IČO :</w:t>
            </w:r>
            <w:r w:rsidRPr="001D6A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15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285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1D6AAA">
              <w:rPr>
                <w:rFonts w:ascii="Tahoma" w:eastAsia="Times New Roman" w:hAnsi="Tahoma" w:cs="Tahoma"/>
                <w:b/>
                <w:bCs/>
                <w:lang w:eastAsia="cs-CZ"/>
              </w:rPr>
              <w:t>OBJEDNACÍ LIST číslo.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101/2024/Pat</w:t>
            </w:r>
          </w:p>
        </w:tc>
      </w:tr>
      <w:tr w:rsidR="001D6AAA" w:rsidRPr="001D6AAA" w:rsidTr="001D6AAA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Studio Elin, Jitka Hrazdilová</w:t>
            </w:r>
          </w:p>
        </w:tc>
      </w:tr>
      <w:tr w:rsidR="001D6AAA" w:rsidRPr="001D6AAA" w:rsidTr="001D6AAA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0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Jívavská</w:t>
            </w:r>
            <w:proofErr w:type="spellEnd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7</w:t>
            </w:r>
          </w:p>
        </w:tc>
      </w:tr>
      <w:tr w:rsidR="001D6AAA" w:rsidRPr="001D6AAA" w:rsidTr="001D6AAA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01 Šternberk</w:t>
            </w: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tel.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725187656</w:t>
            </w:r>
          </w:p>
        </w:tc>
      </w:tr>
      <w:tr w:rsidR="001D6AAA" w:rsidRPr="001D6AAA" w:rsidTr="001D6AAA">
        <w:trPr>
          <w:trHeight w:val="255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Objednáváme tímto: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CHB Nádražní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15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402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druh: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jedn</w:t>
            </w:r>
            <w:proofErr w:type="gramEnd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  <w:proofErr w:type="gramStart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cena</w:t>
            </w:r>
            <w:proofErr w:type="spellEnd"/>
            <w:proofErr w:type="gramEnd"/>
          </w:p>
        </w:tc>
      </w:tr>
      <w:tr w:rsidR="001D6AAA" w:rsidRPr="001D6AAA" w:rsidTr="001D6AAA">
        <w:trPr>
          <w:trHeight w:val="465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Skříň šatní dvoudvéřová,230x150x60 cm (</w:t>
            </w:r>
            <w:proofErr w:type="spellStart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VxŠxH</w:t>
            </w:r>
            <w:proofErr w:type="spellEnd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 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22 500,00 Kč</w:t>
            </w:r>
          </w:p>
        </w:tc>
      </w:tr>
      <w:tr w:rsidR="001D6AAA" w:rsidRPr="001D6AAA" w:rsidTr="001D6AAA">
        <w:trPr>
          <w:trHeight w:val="495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zasouvací dveře,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vklad 3xšuplík,2x závěsná tyč,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1D6AAA" w:rsidRPr="001D6AAA" w:rsidTr="001D6AAA">
        <w:trPr>
          <w:trHeight w:val="402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4x dělená police, zrcadlo,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doprava + montáž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1D6AAA" w:rsidRPr="001D6AAA" w:rsidTr="001D6AAA">
        <w:trPr>
          <w:trHeight w:val="402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Skříň šatní dvoudvéřová,230x150x60 cm (</w:t>
            </w:r>
            <w:proofErr w:type="spellStart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VxŠxH</w:t>
            </w:r>
            <w:proofErr w:type="spellEnd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21 700,00 Kč</w:t>
            </w:r>
          </w:p>
        </w:tc>
      </w:tr>
      <w:tr w:rsidR="001D6AAA" w:rsidRPr="001D6AAA" w:rsidTr="001D6AAA">
        <w:trPr>
          <w:trHeight w:val="402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zasouvací dveře,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vklad 3xšuplík,2x závěsná tyč,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1D6AAA" w:rsidRPr="001D6AAA" w:rsidTr="001D6AAA">
        <w:trPr>
          <w:trHeight w:val="402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4x dělená police, doprava + montáž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1D6AAA" w:rsidRPr="001D6AAA" w:rsidTr="001D6AAA">
        <w:trPr>
          <w:trHeight w:val="402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1D6AAA" w:rsidRPr="001D6AAA" w:rsidTr="001D6AAA">
        <w:trPr>
          <w:trHeight w:val="402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Patková Irena, tel. 585 004 721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1D6AAA" w:rsidRPr="001D6AAA" w:rsidTr="001D6AAA">
        <w:trPr>
          <w:trHeight w:val="402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Platba fakturou, splatnost 14dnů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1D6AAA" w:rsidRPr="001D6AAA" w:rsidTr="001D6AAA">
        <w:trPr>
          <w:trHeight w:val="402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89 200,00 Kč</w:t>
            </w:r>
          </w:p>
        </w:tc>
      </w:tr>
      <w:tr w:rsidR="001D6AAA" w:rsidRPr="001D6AAA" w:rsidTr="001D6AAA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255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Požadovaný termín dodání</w:t>
            </w: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:  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16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Místo určení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Sadová 7, Šternberk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PSČ</w:t>
            </w: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  785  01</w:t>
            </w:r>
          </w:p>
        </w:tc>
      </w:tr>
      <w:tr w:rsidR="001D6AAA" w:rsidRPr="001D6AAA" w:rsidTr="001D6AAA">
        <w:trPr>
          <w:trHeight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255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Dopravní dispozice</w:t>
            </w: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16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255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Peněžní ústav</w:t>
            </w: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:  </w:t>
            </w:r>
            <w:r w:rsidRPr="001D6A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Komerční banka</w:t>
            </w: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</w:t>
            </w:r>
            <w:proofErr w:type="spellStart"/>
            <w:proofErr w:type="gramStart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čís.účtu</w:t>
            </w:r>
            <w:proofErr w:type="spellEnd"/>
            <w:proofErr w:type="gramEnd"/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:</w:t>
            </w:r>
            <w:r w:rsidRPr="001D6A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 27-4175000297/0100</w:t>
            </w:r>
          </w:p>
        </w:tc>
      </w:tr>
      <w:tr w:rsidR="001D6AAA" w:rsidRPr="001D6AAA" w:rsidTr="001D6AAA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255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Ve Šternberku </w:t>
            </w:r>
            <w:r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EC6949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29. 4. </w:t>
            </w:r>
            <w:r w:rsidR="001D6AAA" w:rsidRPr="001D6A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69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D6AA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Mgr. Karel Ryjáček</w:t>
            </w:r>
          </w:p>
        </w:tc>
      </w:tr>
      <w:tr w:rsidR="001D6AAA" w:rsidRPr="001D6AAA" w:rsidTr="001D6AAA">
        <w:trPr>
          <w:trHeight w:val="255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D6A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Akceptace objednávky  101/2024//Pat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255"/>
        </w:trPr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D6A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Tímto akceptujeme Vaši shora uvedenou objednávku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855"/>
        </w:trPr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AA" w:rsidRPr="001D6AAA" w:rsidRDefault="001D6AAA" w:rsidP="00EC69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D6A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Dne </w:t>
            </w:r>
            <w:r w:rsidR="00EC69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29. 4. 2024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D6AAA" w:rsidRPr="001D6AAA" w:rsidTr="001D6AAA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AA" w:rsidRPr="001D6AAA" w:rsidRDefault="001D6AAA" w:rsidP="001D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5422D" w:rsidRDefault="0025422D" w:rsidP="001D6AAA">
      <w:pPr>
        <w:ind w:left="-2268" w:right="-1792"/>
      </w:pPr>
    </w:p>
    <w:sectPr w:rsidR="0025422D" w:rsidSect="005E7615"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l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AA"/>
    <w:rsid w:val="001D6AAA"/>
    <w:rsid w:val="0025422D"/>
    <w:rsid w:val="005E7615"/>
    <w:rsid w:val="00E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567D-583F-4699-847F-26C51830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Patková</dc:creator>
  <cp:keywords/>
  <dc:description/>
  <cp:lastModifiedBy>Mgr. Karel Ryjáček</cp:lastModifiedBy>
  <cp:revision>2</cp:revision>
  <dcterms:created xsi:type="dcterms:W3CDTF">2024-04-30T06:15:00Z</dcterms:created>
  <dcterms:modified xsi:type="dcterms:W3CDTF">2024-04-30T06:33:00Z</dcterms:modified>
</cp:coreProperties>
</file>