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>Mgr. Ing. Michalem Kozárem</w:t>
      </w:r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r w:rsidR="00622F16" w:rsidRPr="005E2A2A">
        <w:t>č.ú.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2F4F3045" w:rsidR="00622F16" w:rsidRPr="005E2A2A" w:rsidRDefault="0007502D" w:rsidP="002D22D6">
      <w:pPr>
        <w:pStyle w:val="Bezmezer"/>
      </w:pPr>
      <w:r>
        <w:tab/>
      </w:r>
      <w:r w:rsidR="00E67EC8">
        <w:t>Veslařský klub Vajgar</w:t>
      </w:r>
      <w:r w:rsidR="00190156">
        <w:t>,</w:t>
      </w:r>
      <w:r w:rsidR="006A094F">
        <w:t xml:space="preserve"> z. s.</w:t>
      </w:r>
    </w:p>
    <w:p w14:paraId="4DBE6C6D" w14:textId="6FCE85E8" w:rsidR="00622F16" w:rsidRPr="005E2A2A" w:rsidRDefault="0007502D" w:rsidP="002D22D6">
      <w:pPr>
        <w:pStyle w:val="Bezmezer"/>
      </w:pPr>
      <w:r>
        <w:tab/>
      </w:r>
      <w:r w:rsidR="00E67EC8">
        <w:t>Nábřeží Ladislava Stehny 847/II</w:t>
      </w:r>
      <w:r w:rsidR="00FA2E05">
        <w:t>, 37701 Jindřichův Hradec</w:t>
      </w:r>
    </w:p>
    <w:p w14:paraId="1D526991" w14:textId="0F74AAEE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933C71">
        <w:t xml:space="preserve">ou </w:t>
      </w:r>
      <w:r w:rsidR="00E67EC8">
        <w:t>Martinem Jedličkou</w:t>
      </w:r>
    </w:p>
    <w:p w14:paraId="57E0A88A" w14:textId="792EA672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E67EC8">
        <w:t>60817453</w:t>
      </w:r>
    </w:p>
    <w:p w14:paraId="7DA89C97" w14:textId="255B8561" w:rsidR="00622F16" w:rsidRPr="005E2A2A" w:rsidRDefault="0007502D" w:rsidP="002D22D6">
      <w:pPr>
        <w:pStyle w:val="Bezmezer"/>
      </w:pPr>
      <w:r>
        <w:tab/>
      </w:r>
      <w:r w:rsidR="00622F16" w:rsidRPr="005E2A2A">
        <w:t>č.ú</w:t>
      </w:r>
      <w:r w:rsidR="00FA2E05">
        <w:t xml:space="preserve">. </w:t>
      </w:r>
      <w:r w:rsidR="000028E0">
        <w:t>............................................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> pravidelnou činností dětí a mládeže ve věku od 5 do 19 let (do kategorie junior) ve sportovních organizacích - opatř</w:t>
      </w:r>
      <w:r w:rsidR="0007502D">
        <w:rPr>
          <w:rFonts w:ascii="Calibri" w:hAnsi="Calibri" w:cs="Calibri"/>
        </w:rPr>
        <w:t xml:space="preserve">ení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4AE636CF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E67EC8">
        <w:rPr>
          <w:rFonts w:ascii="Calibri" w:eastAsia="Calibri" w:hAnsi="Calibri" w:cs="Calibri"/>
        </w:rPr>
        <w:t>74</w:t>
      </w:r>
      <w:r w:rsidR="005F47F0">
        <w:rPr>
          <w:rFonts w:ascii="Calibri" w:eastAsia="Calibri" w:hAnsi="Calibri" w:cs="Calibri"/>
        </w:rPr>
        <w:t xml:space="preserve">0 </w:t>
      </w:r>
      <w:r w:rsidR="00944DEC">
        <w:rPr>
          <w:rFonts w:ascii="Calibri" w:eastAsia="Calibri" w:hAnsi="Calibri" w:cs="Calibri"/>
        </w:rPr>
        <w:t>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r w:rsidR="00E67EC8">
        <w:rPr>
          <w:rFonts w:ascii="Calibri" w:eastAsia="Calibri" w:hAnsi="Calibri" w:cs="Calibri"/>
        </w:rPr>
        <w:t>sedmsetčtyřicet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F9B0E8F" w14:textId="2A274A75" w:rsidR="00946075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028E0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E67EC8">
        <w:rPr>
          <w:rFonts w:ascii="Calibri" w:eastAsia="Calibri" w:hAnsi="Calibri" w:cs="Calibri"/>
        </w:rPr>
        <w:t>60817453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5E5DD02D" w14:textId="12E690DC" w:rsidR="00006366" w:rsidRDefault="00946075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hotovostní operace), vztahující se k projektu,</w:t>
      </w:r>
      <w:r w:rsidR="00006366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budou provedeny </w:t>
      </w:r>
      <w:r w:rsidR="00006366">
        <w:rPr>
          <w:rFonts w:ascii="Calibri" w:eastAsia="Calibri" w:hAnsi="Calibri" w:cs="Calibri"/>
        </w:rPr>
        <w:t xml:space="preserve">        </w:t>
      </w:r>
    </w:p>
    <w:p w14:paraId="33EE8AFD" w14:textId="1B0C3794" w:rsidR="00622F16" w:rsidRPr="00944DEC" w:rsidRDefault="0000636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1F07FF52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</w:t>
      </w:r>
      <w:r w:rsidR="00AC0F4F">
        <w:rPr>
          <w:rFonts w:ascii="Calibri" w:eastAsia="Calibri" w:hAnsi="Calibri" w:cs="Calibri"/>
        </w:rPr>
        <w:t xml:space="preserve">   </w:t>
      </w:r>
      <w:r w:rsidRPr="00FB615B">
        <w:rPr>
          <w:rFonts w:ascii="Calibri" w:eastAsia="Calibri" w:hAnsi="Calibri" w:cs="Calibri"/>
        </w:rPr>
        <w:t xml:space="preserve">O užití dotace vede příjemce samostatnou průkaznou účetní evidenci. Dále se zavazuje uchovávat </w:t>
      </w:r>
    </w:p>
    <w:p w14:paraId="07E12B73" w14:textId="751FD219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="00814044" w:rsidRPr="00FB615B">
        <w:rPr>
          <w:rFonts w:ascii="Calibri" w:eastAsia="Calibri" w:hAnsi="Calibri" w:cs="Calibri"/>
        </w:rPr>
        <w:t xml:space="preserve">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2E825F8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Pokud příjemce nevyčerpá všechny prostředky dotace na stanovený účel, je povinen vrátit </w:t>
      </w:r>
    </w:p>
    <w:p w14:paraId="0C714410" w14:textId="08426165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07603E6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2CAD2B5E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předloží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nepředloží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Smlouva je vyhotovena ve dvou stejnopisech majících povahu originálu, z nichž každá smluvní strana obdrží po jednom výtisku.</w:t>
      </w:r>
    </w:p>
    <w:p w14:paraId="5901E26A" w14:textId="526C5DDA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712B9A">
        <w:rPr>
          <w:rFonts w:ascii="Calibri" w:hAnsi="Calibri" w:cs="Calibri"/>
        </w:rPr>
        <w:t xml:space="preserve"> ve spojení s usnesením č. 276/17Z/2024 ze dne 27. 3</w:t>
      </w:r>
      <w:r w:rsidR="00814044">
        <w:rPr>
          <w:rFonts w:ascii="Calibri" w:hAnsi="Calibri" w:cs="Calibri"/>
        </w:rPr>
        <w:t>.</w:t>
      </w:r>
      <w:r w:rsidR="00712B9A">
        <w:rPr>
          <w:rFonts w:ascii="Calibri" w:hAnsi="Calibri" w:cs="Calibri"/>
        </w:rPr>
        <w:t xml:space="preserve"> 2024</w:t>
      </w:r>
      <w:r w:rsidR="00814044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7FDE8562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DC1B24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056FCE67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</w:t>
      </w:r>
      <w:r w:rsidR="006C0EF5">
        <w:t xml:space="preserve">  </w:t>
      </w:r>
      <w:r>
        <w:t xml:space="preserve"> </w:t>
      </w:r>
      <w:r w:rsidR="00E62C30">
        <w:t xml:space="preserve"> </w:t>
      </w:r>
      <w:r w:rsidR="008F3C97">
        <w:t xml:space="preserve">    </w:t>
      </w:r>
      <w:r w:rsidR="00933C71">
        <w:t xml:space="preserve"> </w:t>
      </w:r>
      <w:r w:rsidR="00E67EC8">
        <w:t>Martin Jedlička</w:t>
      </w:r>
    </w:p>
    <w:p w14:paraId="416D60F0" w14:textId="24E0F8BF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E62C30">
        <w:t xml:space="preserve">         </w:t>
      </w:r>
      <w:r w:rsidR="005F47F0">
        <w:t xml:space="preserve">    </w:t>
      </w:r>
      <w:r w:rsidR="00933C71">
        <w:t xml:space="preserve">  </w:t>
      </w:r>
      <w:r w:rsidR="006C0EF5">
        <w:t>předsed</w:t>
      </w:r>
      <w:r w:rsidR="00933C71">
        <w:t>a</w:t>
      </w:r>
    </w:p>
    <w:p w14:paraId="3C56886D" w14:textId="597E3229" w:rsidR="00814044" w:rsidRDefault="006C0EF5" w:rsidP="00814044">
      <w:pPr>
        <w:pStyle w:val="Bezmezer"/>
      </w:pPr>
      <w:r>
        <w:t xml:space="preserve">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002B9A">
        <w:t xml:space="preserve">  </w:t>
      </w:r>
      <w:r w:rsidR="002D22D6">
        <w:t xml:space="preserve"> </w:t>
      </w:r>
      <w:r w:rsidR="008F3C97">
        <w:t xml:space="preserve">     </w:t>
      </w:r>
      <w:r w:rsidR="00F97C57">
        <w:t xml:space="preserve">       </w:t>
      </w:r>
      <w:r w:rsidR="00E67EC8">
        <w:t xml:space="preserve"> </w:t>
      </w:r>
      <w:r w:rsidR="008F3C97">
        <w:t xml:space="preserve"> </w:t>
      </w:r>
      <w:r w:rsidR="00E67EC8">
        <w:t>Veslařský klub Vajgar</w:t>
      </w:r>
      <w:r w:rsidR="008F3C97">
        <w:t>, z. s.</w:t>
      </w:r>
    </w:p>
    <w:p w14:paraId="32BA01F1" w14:textId="77777777" w:rsidR="00946075" w:rsidRDefault="00946075" w:rsidP="00814044">
      <w:pPr>
        <w:pStyle w:val="Bezmezer"/>
      </w:pPr>
    </w:p>
    <w:p w14:paraId="26FB2AA1" w14:textId="77777777" w:rsidR="00946075" w:rsidRDefault="00946075" w:rsidP="00814044">
      <w:pPr>
        <w:pStyle w:val="Bezmezer"/>
      </w:pPr>
    </w:p>
    <w:p w14:paraId="5313DD1C" w14:textId="77777777" w:rsidR="00946075" w:rsidRDefault="00946075" w:rsidP="00814044">
      <w:pPr>
        <w:pStyle w:val="Bezmezer"/>
      </w:pPr>
    </w:p>
    <w:p w14:paraId="42156B40" w14:textId="77777777" w:rsidR="00946075" w:rsidRDefault="00946075" w:rsidP="00814044">
      <w:pPr>
        <w:pStyle w:val="Bezmezer"/>
      </w:pPr>
    </w:p>
    <w:p w14:paraId="4E9C763A" w14:textId="77777777" w:rsidR="00946075" w:rsidRDefault="00946075" w:rsidP="00814044">
      <w:pPr>
        <w:pStyle w:val="Bezmezer"/>
      </w:pPr>
    </w:p>
    <w:p w14:paraId="6964709A" w14:textId="77777777" w:rsidR="00946075" w:rsidRDefault="00946075" w:rsidP="00814044">
      <w:pPr>
        <w:pStyle w:val="Bezmezer"/>
      </w:pPr>
    </w:p>
    <w:p w14:paraId="65EF2BFF" w14:textId="5BD3FD23" w:rsidR="00946075" w:rsidRDefault="00946075" w:rsidP="00933C71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F7FE0B" w14:textId="77777777" w:rsidR="00946075" w:rsidRDefault="00946075" w:rsidP="00814044">
      <w:pPr>
        <w:pStyle w:val="Bezmezer"/>
      </w:pPr>
    </w:p>
    <w:p w14:paraId="12E35C9A" w14:textId="77777777" w:rsidR="00946075" w:rsidRDefault="00946075" w:rsidP="00814044">
      <w:pPr>
        <w:pStyle w:val="Bezmezer"/>
      </w:pPr>
    </w:p>
    <w:p w14:paraId="1D3A63B3" w14:textId="0780D73D" w:rsidR="00946075" w:rsidRPr="005E2A2A" w:rsidRDefault="00946075" w:rsidP="00814044">
      <w:pPr>
        <w:pStyle w:val="Bezmezer"/>
      </w:pPr>
      <w:r>
        <w:t xml:space="preserve">                                       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00E152AF" w14:textId="77777777" w:rsidR="00E67EC8" w:rsidRPr="005E2A2A" w:rsidRDefault="001613EE" w:rsidP="00E67EC8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E67EC8">
        <w:t>Veslařský klub Vajgar, z. s.</w:t>
      </w:r>
    </w:p>
    <w:p w14:paraId="5F2DB57A" w14:textId="77777777" w:rsidR="00E67EC8" w:rsidRPr="005E2A2A" w:rsidRDefault="00E67EC8" w:rsidP="00E67EC8">
      <w:pPr>
        <w:pStyle w:val="Bezmezer"/>
      </w:pPr>
      <w:r>
        <w:tab/>
        <w:t>Nábřeží Ladislava Stehny 847/II, 37701 Jindřichův Hradec</w:t>
      </w:r>
    </w:p>
    <w:p w14:paraId="7797E21C" w14:textId="77777777" w:rsidR="00E67EC8" w:rsidRDefault="00E67EC8" w:rsidP="00E67EC8">
      <w:pPr>
        <w:pStyle w:val="Bezmezer"/>
      </w:pPr>
      <w:r>
        <w:tab/>
        <w:t>zastoupený předsedou Martinem Jedličkou</w:t>
      </w:r>
    </w:p>
    <w:p w14:paraId="18CA3AD8" w14:textId="77777777" w:rsidR="00E67EC8" w:rsidRPr="005E2A2A" w:rsidRDefault="00E67EC8" w:rsidP="00E67EC8">
      <w:pPr>
        <w:pStyle w:val="Bezmezer"/>
      </w:pPr>
      <w:r>
        <w:tab/>
        <w:t>IČ: 60817453</w:t>
      </w:r>
    </w:p>
    <w:p w14:paraId="21402EE3" w14:textId="5807D131" w:rsidR="00E67EC8" w:rsidRPr="005E2A2A" w:rsidRDefault="00E67EC8" w:rsidP="00E67EC8">
      <w:pPr>
        <w:pStyle w:val="Bezmezer"/>
      </w:pPr>
      <w:r>
        <w:tab/>
      </w:r>
      <w:r w:rsidRPr="005E2A2A">
        <w:t>č.ú</w:t>
      </w:r>
      <w:r>
        <w:t xml:space="preserve">. </w:t>
      </w:r>
      <w:r w:rsidR="000028E0">
        <w:t>................................................</w:t>
      </w:r>
    </w:p>
    <w:p w14:paraId="358152C3" w14:textId="365379B5" w:rsidR="00F97C57" w:rsidRPr="005E2A2A" w:rsidRDefault="00E67EC8" w:rsidP="00E67EC8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6E7D13C5" w14:textId="3D50D590" w:rsidR="005F47F0" w:rsidRPr="005E2A2A" w:rsidRDefault="005F47F0" w:rsidP="00AC0F4F">
      <w:pPr>
        <w:pStyle w:val="Bezmezer"/>
        <w:rPr>
          <w:i/>
        </w:rPr>
      </w:pPr>
    </w:p>
    <w:p w14:paraId="4C3A5BEA" w14:textId="77D253F8" w:rsidR="00AC0F4F" w:rsidRPr="005E2A2A" w:rsidRDefault="002D22D6" w:rsidP="00F97C57">
      <w:pPr>
        <w:pStyle w:val="Bezmezer"/>
        <w:rPr>
          <w:i/>
        </w:rPr>
      </w:pPr>
      <w:r>
        <w:tab/>
      </w:r>
    </w:p>
    <w:p w14:paraId="7D4BA2E0" w14:textId="75E50C5A" w:rsidR="00E62C30" w:rsidRPr="005E2A2A" w:rsidRDefault="00E62C30" w:rsidP="005F47F0">
      <w:pPr>
        <w:pStyle w:val="Bezmezer"/>
        <w:rPr>
          <w:i/>
        </w:rPr>
      </w:pP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00E4807F" w:rsidR="00622F16" w:rsidRPr="005E2A2A" w:rsidRDefault="00E67EC8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Jedlička</w:t>
      </w:r>
      <w:r w:rsidR="00FB615B">
        <w:rPr>
          <w:rFonts w:ascii="Calibri" w:eastAsia="Calibri" w:hAnsi="Calibri" w:cs="Calibri"/>
        </w:rPr>
        <w:t xml:space="preserve"> – předsed</w:t>
      </w:r>
      <w:r w:rsidR="005F47F0">
        <w:rPr>
          <w:rFonts w:ascii="Calibri" w:eastAsia="Calibri" w:hAnsi="Calibri" w:cs="Calibri"/>
        </w:rPr>
        <w:t>a</w:t>
      </w:r>
      <w:r w:rsidR="00FB615B">
        <w:rPr>
          <w:rFonts w:ascii="Calibri" w:eastAsia="Calibri" w:hAnsi="Calibri" w:cs="Calibri"/>
        </w:rPr>
        <w:t xml:space="preserve"> – </w:t>
      </w:r>
      <w:r w:rsidR="0073474C">
        <w:rPr>
          <w:rFonts w:ascii="Calibri" w:eastAsia="Calibri" w:hAnsi="Calibri" w:cs="Calibri"/>
        </w:rPr>
        <w:t>Veslařský klub</w:t>
      </w:r>
      <w:r w:rsidR="008F3C97">
        <w:rPr>
          <w:rFonts w:ascii="Calibri" w:eastAsia="Calibri" w:hAnsi="Calibri" w:cs="Calibri"/>
        </w:rPr>
        <w:t>,</w:t>
      </w:r>
      <w:r w:rsidR="002D22D6">
        <w:rPr>
          <w:rFonts w:ascii="Calibri" w:eastAsia="Calibri" w:hAnsi="Calibri" w:cs="Calibri"/>
        </w:rPr>
        <w:t xml:space="preserve">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3863" w14:textId="77777777" w:rsidR="00D62993" w:rsidRDefault="00D62993" w:rsidP="00622F16">
      <w:pPr>
        <w:spacing w:after="0" w:line="240" w:lineRule="auto"/>
      </w:pPr>
      <w:r>
        <w:separator/>
      </w:r>
    </w:p>
  </w:endnote>
  <w:endnote w:type="continuationSeparator" w:id="0">
    <w:p w14:paraId="3C4961E7" w14:textId="77777777" w:rsidR="00D62993" w:rsidRDefault="00D62993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65ED" w14:textId="77777777" w:rsidR="00D62993" w:rsidRDefault="00D62993" w:rsidP="00622F16">
      <w:pPr>
        <w:spacing w:after="0" w:line="240" w:lineRule="auto"/>
      </w:pPr>
      <w:r>
        <w:separator/>
      </w:r>
    </w:p>
  </w:footnote>
  <w:footnote w:type="continuationSeparator" w:id="0">
    <w:p w14:paraId="332CE4F4" w14:textId="77777777" w:rsidR="00D62993" w:rsidRDefault="00D62993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8E0"/>
    <w:rsid w:val="00002B9A"/>
    <w:rsid w:val="00006366"/>
    <w:rsid w:val="0007502D"/>
    <w:rsid w:val="000F757B"/>
    <w:rsid w:val="001613EE"/>
    <w:rsid w:val="00190156"/>
    <w:rsid w:val="001B522A"/>
    <w:rsid w:val="002D22D6"/>
    <w:rsid w:val="003165FF"/>
    <w:rsid w:val="00342F82"/>
    <w:rsid w:val="00401C6B"/>
    <w:rsid w:val="00427AC7"/>
    <w:rsid w:val="00440098"/>
    <w:rsid w:val="00447EAC"/>
    <w:rsid w:val="004E4195"/>
    <w:rsid w:val="005026B5"/>
    <w:rsid w:val="00532FB4"/>
    <w:rsid w:val="00592865"/>
    <w:rsid w:val="005A4721"/>
    <w:rsid w:val="005C2294"/>
    <w:rsid w:val="005F47F0"/>
    <w:rsid w:val="00622F16"/>
    <w:rsid w:val="006A094F"/>
    <w:rsid w:val="006C0EF5"/>
    <w:rsid w:val="006D6F33"/>
    <w:rsid w:val="00712B9A"/>
    <w:rsid w:val="0073474C"/>
    <w:rsid w:val="007554CA"/>
    <w:rsid w:val="00814044"/>
    <w:rsid w:val="00864D5C"/>
    <w:rsid w:val="008F3C97"/>
    <w:rsid w:val="00933C71"/>
    <w:rsid w:val="00944DEC"/>
    <w:rsid w:val="00946075"/>
    <w:rsid w:val="00A6566D"/>
    <w:rsid w:val="00A658F4"/>
    <w:rsid w:val="00AC0F4F"/>
    <w:rsid w:val="00AE7D17"/>
    <w:rsid w:val="00B01AA6"/>
    <w:rsid w:val="00B42009"/>
    <w:rsid w:val="00B7218E"/>
    <w:rsid w:val="00C14EB8"/>
    <w:rsid w:val="00C56C66"/>
    <w:rsid w:val="00CB142C"/>
    <w:rsid w:val="00D62993"/>
    <w:rsid w:val="00DC1B24"/>
    <w:rsid w:val="00E17005"/>
    <w:rsid w:val="00E62C30"/>
    <w:rsid w:val="00E67EC8"/>
    <w:rsid w:val="00E84250"/>
    <w:rsid w:val="00F97C57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8A337-F8AC-440B-AB98-CAF433D9E18C}"/>
</file>

<file path=customXml/itemProps2.xml><?xml version="1.0" encoding="utf-8"?>
<ds:datastoreItem xmlns:ds="http://schemas.openxmlformats.org/officeDocument/2006/customXml" ds:itemID="{BD70D37D-DCC7-4490-A43A-EA928F755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3</cp:revision>
  <cp:lastPrinted>2024-04-18T06:32:00Z</cp:lastPrinted>
  <dcterms:created xsi:type="dcterms:W3CDTF">2024-04-18T06:33:00Z</dcterms:created>
  <dcterms:modified xsi:type="dcterms:W3CDTF">2024-04-22T07:59:00Z</dcterms:modified>
</cp:coreProperties>
</file>