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992" w:rsidRDefault="008226E4" w:rsidP="00EF1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SMLOUVA O POSKYTOVÁNÍ </w:t>
      </w:r>
    </w:p>
    <w:p w:rsidR="008226E4" w:rsidRDefault="008226E4" w:rsidP="00EF1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bezpečnostně technických kontrol</w:t>
      </w:r>
    </w:p>
    <w:p w:rsidR="00C146BF" w:rsidRDefault="00C146BF" w:rsidP="00EF1205">
      <w:pPr>
        <w:jc w:val="center"/>
        <w:rPr>
          <w:b/>
          <w:sz w:val="28"/>
          <w:szCs w:val="28"/>
        </w:rPr>
      </w:pPr>
    </w:p>
    <w:p w:rsidR="00C146BF" w:rsidRPr="00C146BF" w:rsidRDefault="00C146BF" w:rsidP="00EF1205">
      <w:pPr>
        <w:jc w:val="center"/>
      </w:pPr>
      <w:r w:rsidRPr="00C146BF">
        <w:t>Uzavřená na základě ust. § 2586 a násl. Zákona č. 89/2012 Sb., občanského zákoníku, v platném znění</w:t>
      </w:r>
    </w:p>
    <w:p w:rsidR="00EF1205" w:rsidRPr="00C146BF" w:rsidRDefault="00EF1205" w:rsidP="00EF1205">
      <w:pPr>
        <w:jc w:val="center"/>
      </w:pPr>
    </w:p>
    <w:p w:rsidR="00EF1205" w:rsidRDefault="00EF1205" w:rsidP="00EF1205"/>
    <w:p w:rsidR="00EF1205" w:rsidRDefault="00EF1205" w:rsidP="00EF1205">
      <w:pPr>
        <w:jc w:val="center"/>
        <w:rPr>
          <w:b/>
          <w:sz w:val="28"/>
          <w:szCs w:val="28"/>
        </w:rPr>
      </w:pPr>
      <w:r w:rsidRPr="00EF1205">
        <w:rPr>
          <w:b/>
          <w:sz w:val="28"/>
          <w:szCs w:val="28"/>
        </w:rPr>
        <w:t>I. Smluvní strany</w:t>
      </w:r>
    </w:p>
    <w:p w:rsidR="00EF1205" w:rsidRPr="001C4625" w:rsidRDefault="00EF1205" w:rsidP="00EF1205">
      <w:pPr>
        <w:jc w:val="center"/>
        <w:rPr>
          <w:b/>
        </w:rPr>
      </w:pPr>
    </w:p>
    <w:p w:rsidR="00EF1205" w:rsidRDefault="00EF1205" w:rsidP="00EF1205">
      <w:pPr>
        <w:rPr>
          <w:b/>
        </w:rPr>
      </w:pPr>
    </w:p>
    <w:p w:rsidR="008A43CF" w:rsidRPr="008A43CF" w:rsidRDefault="001C4625" w:rsidP="00A01924">
      <w:pPr>
        <w:rPr>
          <w:b/>
          <w:i/>
        </w:rPr>
      </w:pPr>
      <w:r>
        <w:rPr>
          <w:b/>
        </w:rPr>
        <w:t>Zhotovitel:</w:t>
      </w:r>
      <w:r>
        <w:rPr>
          <w:b/>
        </w:rPr>
        <w:tab/>
      </w:r>
      <w:r>
        <w:rPr>
          <w:b/>
        </w:rPr>
        <w:tab/>
      </w:r>
      <w:r w:rsidR="00A01924" w:rsidRPr="0083747F">
        <w:rPr>
          <w:b/>
          <w:i/>
        </w:rPr>
        <w:t>MZ Liberec, a.s.</w:t>
      </w:r>
    </w:p>
    <w:p w:rsidR="00A01924" w:rsidRPr="0083747F" w:rsidRDefault="00A01924" w:rsidP="00A0192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se sídlem: </w:t>
      </w:r>
      <w:r>
        <w:rPr>
          <w:b/>
        </w:rPr>
        <w:tab/>
      </w:r>
      <w:r w:rsidR="00991049">
        <w:rPr>
          <w:b/>
        </w:rPr>
        <w:tab/>
      </w:r>
      <w:r w:rsidRPr="0083747F">
        <w:t>č.p. 4, 543 72 Rudník</w:t>
      </w:r>
    </w:p>
    <w:p w:rsidR="00A01924" w:rsidRPr="0083747F" w:rsidRDefault="00A01924" w:rsidP="00A01924">
      <w:pPr>
        <w:rPr>
          <w:b/>
        </w:rPr>
      </w:pPr>
      <w:r w:rsidRPr="0083747F">
        <w:rPr>
          <w:b/>
        </w:rPr>
        <w:tab/>
      </w:r>
      <w:r w:rsidRPr="0083747F">
        <w:rPr>
          <w:b/>
        </w:rPr>
        <w:tab/>
      </w:r>
      <w:r w:rsidRPr="0083747F">
        <w:rPr>
          <w:b/>
        </w:rPr>
        <w:tab/>
      </w:r>
      <w:r w:rsidRPr="0083747F">
        <w:t xml:space="preserve">Zastoupená: </w:t>
      </w:r>
      <w:r w:rsidRPr="0083747F">
        <w:tab/>
      </w:r>
      <w:r w:rsidR="00991049">
        <w:tab/>
      </w:r>
      <w:r w:rsidRPr="0083747F">
        <w:t xml:space="preserve">Mgr. Petr </w:t>
      </w:r>
      <w:proofErr w:type="spellStart"/>
      <w:r w:rsidRPr="0083747F">
        <w:t>Lajžner</w:t>
      </w:r>
      <w:proofErr w:type="spellEnd"/>
      <w:r w:rsidRPr="0083747F">
        <w:t xml:space="preserve">, ředitel ZPL </w:t>
      </w:r>
      <w:proofErr w:type="spellStart"/>
      <w:r w:rsidRPr="0083747F">
        <w:t>mediplyny</w:t>
      </w:r>
      <w:proofErr w:type="spellEnd"/>
      <w:r w:rsidRPr="0083747F">
        <w:t xml:space="preserve">, oprávněn </w:t>
      </w:r>
      <w:r w:rsidR="00991049">
        <w:tab/>
      </w:r>
      <w:r w:rsidR="00991049">
        <w:tab/>
      </w:r>
      <w:r w:rsidR="00991049">
        <w:tab/>
      </w:r>
      <w:r w:rsidR="00991049">
        <w:tab/>
      </w:r>
      <w:r w:rsidR="00991049">
        <w:tab/>
      </w:r>
      <w:r w:rsidR="00991049">
        <w:tab/>
      </w:r>
      <w:r w:rsidRPr="0083747F">
        <w:t>plnou mocí</w:t>
      </w:r>
    </w:p>
    <w:p w:rsidR="00A01924" w:rsidRPr="0083747F" w:rsidRDefault="00A01924" w:rsidP="00A01924">
      <w:pPr>
        <w:ind w:left="3545" w:hanging="1415"/>
        <w:rPr>
          <w:b/>
        </w:rPr>
      </w:pPr>
      <w:r w:rsidRPr="0083747F">
        <w:t xml:space="preserve">Zapsaná: </w:t>
      </w:r>
      <w:r w:rsidRPr="0083747F">
        <w:tab/>
      </w:r>
      <w:r w:rsidR="00991049">
        <w:tab/>
      </w:r>
      <w:r w:rsidRPr="0083747F">
        <w:t xml:space="preserve">do obchodního rejstříku u Krajského soudu v Hradci </w:t>
      </w:r>
      <w:r w:rsidR="00991049">
        <w:tab/>
      </w:r>
      <w:r w:rsidRPr="0083747F">
        <w:t>Králové, oddíl B, vložka 3665</w:t>
      </w:r>
    </w:p>
    <w:p w:rsidR="00A01924" w:rsidRPr="0083747F" w:rsidRDefault="00A01924" w:rsidP="00A01924">
      <w:pPr>
        <w:jc w:val="both"/>
      </w:pPr>
    </w:p>
    <w:p w:rsidR="00A01924" w:rsidRPr="0083747F" w:rsidRDefault="00A01924" w:rsidP="00A01924">
      <w:pPr>
        <w:rPr>
          <w:b/>
        </w:rPr>
      </w:pPr>
      <w:r w:rsidRPr="0083747F">
        <w:rPr>
          <w:b/>
        </w:rPr>
        <w:tab/>
      </w:r>
      <w:r w:rsidRPr="0083747F">
        <w:rPr>
          <w:b/>
        </w:rPr>
        <w:tab/>
      </w:r>
      <w:r w:rsidRPr="0083747F">
        <w:rPr>
          <w:b/>
        </w:rPr>
        <w:tab/>
      </w:r>
      <w:r w:rsidRPr="0083747F">
        <w:t>Bankovní spojení:</w:t>
      </w:r>
      <w:r w:rsidRPr="0083747F">
        <w:tab/>
        <w:t>Česká spořitelna a.s.</w:t>
      </w:r>
    </w:p>
    <w:p w:rsidR="00A01924" w:rsidRPr="0083747F" w:rsidRDefault="00A01924" w:rsidP="00A01924">
      <w:pPr>
        <w:rPr>
          <w:b/>
        </w:rPr>
      </w:pPr>
      <w:r w:rsidRPr="0083747F">
        <w:rPr>
          <w:b/>
        </w:rPr>
        <w:tab/>
      </w:r>
      <w:r w:rsidRPr="0083747F">
        <w:rPr>
          <w:b/>
        </w:rPr>
        <w:tab/>
      </w:r>
      <w:r w:rsidRPr="0083747F">
        <w:rPr>
          <w:b/>
        </w:rPr>
        <w:tab/>
      </w:r>
      <w:r w:rsidRPr="0083747F">
        <w:t xml:space="preserve">Číslo účtu: </w:t>
      </w:r>
      <w:r w:rsidRPr="0083747F">
        <w:tab/>
      </w:r>
      <w:r w:rsidRPr="0083747F">
        <w:tab/>
      </w:r>
      <w:proofErr w:type="spellStart"/>
      <w:r w:rsidR="001E65D6">
        <w:t>xxx</w:t>
      </w:r>
      <w:proofErr w:type="spellEnd"/>
    </w:p>
    <w:p w:rsidR="00A01924" w:rsidRPr="0083747F" w:rsidRDefault="00A01924" w:rsidP="00A01924">
      <w:pPr>
        <w:rPr>
          <w:b/>
        </w:rPr>
      </w:pPr>
      <w:r w:rsidRPr="0083747F">
        <w:rPr>
          <w:b/>
        </w:rPr>
        <w:tab/>
      </w:r>
      <w:r w:rsidRPr="0083747F">
        <w:rPr>
          <w:b/>
        </w:rPr>
        <w:tab/>
      </w:r>
      <w:r w:rsidRPr="0083747F">
        <w:rPr>
          <w:b/>
        </w:rPr>
        <w:tab/>
      </w:r>
      <w:r w:rsidRPr="0083747F">
        <w:t xml:space="preserve">IČ: </w:t>
      </w:r>
      <w:r w:rsidRPr="0083747F">
        <w:tab/>
      </w:r>
      <w:r w:rsidRPr="0083747F">
        <w:tab/>
      </w:r>
      <w:r w:rsidRPr="0083747F">
        <w:tab/>
        <w:t>47306581</w:t>
      </w:r>
    </w:p>
    <w:p w:rsidR="00A01924" w:rsidRPr="0083747F" w:rsidRDefault="00A01924" w:rsidP="00A01924">
      <w:pPr>
        <w:rPr>
          <w:b/>
        </w:rPr>
      </w:pPr>
      <w:r w:rsidRPr="0083747F">
        <w:tab/>
      </w:r>
      <w:r w:rsidRPr="0083747F">
        <w:tab/>
      </w:r>
      <w:r w:rsidRPr="0083747F">
        <w:tab/>
        <w:t>DIČ:</w:t>
      </w:r>
      <w:r w:rsidRPr="0083747F">
        <w:tab/>
      </w:r>
      <w:r w:rsidRPr="0083747F">
        <w:tab/>
      </w:r>
      <w:r w:rsidRPr="0083747F">
        <w:tab/>
        <w:t>CZ47306581</w:t>
      </w:r>
    </w:p>
    <w:p w:rsidR="00A01924" w:rsidRPr="0083747F" w:rsidRDefault="00A01924" w:rsidP="00A01924">
      <w:pPr>
        <w:rPr>
          <w:b/>
        </w:rPr>
      </w:pPr>
      <w:r w:rsidRPr="0083747F">
        <w:t xml:space="preserve">                                   Osoba oprávněná jednat ve věcech technických: </w:t>
      </w:r>
      <w:r w:rsidR="00BC4A75">
        <w:t>Jiří Láníček</w:t>
      </w:r>
    </w:p>
    <w:p w:rsidR="00A01924" w:rsidRPr="0083747F" w:rsidRDefault="00BC4A75" w:rsidP="00A01924">
      <w:pPr>
        <w:rPr>
          <w:b/>
        </w:rPr>
      </w:pPr>
      <w:r>
        <w:tab/>
      </w:r>
      <w:r>
        <w:tab/>
      </w:r>
      <w:r>
        <w:tab/>
        <w:t>Telefon:</w:t>
      </w:r>
      <w:r>
        <w:tab/>
      </w:r>
      <w:r>
        <w:tab/>
      </w:r>
      <w:proofErr w:type="spellStart"/>
      <w:r w:rsidR="001E65D6">
        <w:t>xxx</w:t>
      </w:r>
      <w:proofErr w:type="spellEnd"/>
    </w:p>
    <w:p w:rsidR="00A01924" w:rsidRDefault="00BC4A75" w:rsidP="00A01924">
      <w:pPr>
        <w:rPr>
          <w:b/>
        </w:rPr>
      </w:pPr>
      <w:r>
        <w:tab/>
      </w:r>
      <w:r>
        <w:tab/>
      </w:r>
      <w:r>
        <w:tab/>
        <w:t>E-mail:</w:t>
      </w:r>
      <w:r>
        <w:tab/>
      </w:r>
      <w:r>
        <w:tab/>
      </w:r>
      <w:hyperlink r:id="rId8" w:history="1">
        <w:proofErr w:type="spellStart"/>
        <w:r w:rsidR="001E65D6">
          <w:rPr>
            <w:rStyle w:val="Hypertextovodkaz"/>
          </w:rPr>
          <w:t>xxx</w:t>
        </w:r>
        <w:proofErr w:type="spellEnd"/>
      </w:hyperlink>
      <w:r>
        <w:t xml:space="preserve"> </w:t>
      </w:r>
    </w:p>
    <w:p w:rsidR="00577558" w:rsidRPr="00577558" w:rsidRDefault="00577558" w:rsidP="00A01924">
      <w:pPr>
        <w:rPr>
          <w:b/>
        </w:rPr>
      </w:pPr>
    </w:p>
    <w:p w:rsidR="000B2831" w:rsidRDefault="000B2831" w:rsidP="00EF1205">
      <w:pPr>
        <w:rPr>
          <w:b/>
        </w:rPr>
      </w:pPr>
    </w:p>
    <w:p w:rsidR="000B2831" w:rsidRDefault="000B2831" w:rsidP="000B2831">
      <w:pPr>
        <w:jc w:val="center"/>
      </w:pPr>
      <w:r>
        <w:t>a</w:t>
      </w:r>
    </w:p>
    <w:p w:rsidR="000B2831" w:rsidRDefault="000B2831" w:rsidP="000B2831"/>
    <w:p w:rsidR="00A029B3" w:rsidRDefault="00A029B3" w:rsidP="000B2831"/>
    <w:p w:rsidR="00225265" w:rsidRPr="00C146BF" w:rsidRDefault="000B2831" w:rsidP="0002385D">
      <w:pPr>
        <w:rPr>
          <w:b/>
        </w:rPr>
      </w:pPr>
      <w:r>
        <w:rPr>
          <w:b/>
        </w:rPr>
        <w:t>Objednatel:</w:t>
      </w:r>
      <w:r w:rsidR="00A34A4E">
        <w:rPr>
          <w:b/>
        </w:rPr>
        <w:tab/>
      </w:r>
      <w:r w:rsidR="00225265">
        <w:rPr>
          <w:b/>
        </w:rPr>
        <w:tab/>
      </w:r>
      <w:r w:rsidR="00225265" w:rsidRPr="00C146BF">
        <w:rPr>
          <w:b/>
        </w:rPr>
        <w:t xml:space="preserve"> </w:t>
      </w:r>
    </w:p>
    <w:p w:rsidR="008478CC" w:rsidRPr="004C610C" w:rsidRDefault="00795B30" w:rsidP="008478CC">
      <w:pPr>
        <w:rPr>
          <w:b/>
        </w:rPr>
      </w:pPr>
      <w:r w:rsidRPr="00C146BF">
        <w:rPr>
          <w:b/>
        </w:rPr>
        <w:tab/>
      </w:r>
      <w:r w:rsidRPr="00C146BF">
        <w:rPr>
          <w:b/>
        </w:rPr>
        <w:tab/>
      </w:r>
      <w:r w:rsidRPr="00C146BF">
        <w:rPr>
          <w:b/>
        </w:rPr>
        <w:tab/>
      </w:r>
      <w:r w:rsidR="008478CC" w:rsidRPr="004C610C">
        <w:rPr>
          <w:b/>
        </w:rPr>
        <w:t xml:space="preserve">Slezská nemocnice v Opavě, příspěvková organizace, </w:t>
      </w:r>
    </w:p>
    <w:p w:rsidR="008478CC" w:rsidRPr="008478CC" w:rsidRDefault="004C610C" w:rsidP="008478CC">
      <w:r>
        <w:t xml:space="preserve">                                   </w:t>
      </w:r>
      <w:r w:rsidR="008A43CF">
        <w:t xml:space="preserve">se </w:t>
      </w:r>
      <w:proofErr w:type="spellStart"/>
      <w:proofErr w:type="gramStart"/>
      <w:r w:rsidR="008A43CF">
        <w:t>sídlem:</w:t>
      </w:r>
      <w:r w:rsidR="008478CC" w:rsidRPr="008478CC">
        <w:t>Olomoucká</w:t>
      </w:r>
      <w:proofErr w:type="spellEnd"/>
      <w:proofErr w:type="gramEnd"/>
      <w:r w:rsidR="008478CC" w:rsidRPr="008478CC">
        <w:t xml:space="preserve"> 470/86, Předměstí, Opava 746 01</w:t>
      </w:r>
    </w:p>
    <w:p w:rsidR="008A43CF" w:rsidRDefault="00A01924" w:rsidP="008478CC">
      <w:r>
        <w:tab/>
      </w:r>
      <w:r w:rsidR="008478CC">
        <w:t xml:space="preserve">                        </w:t>
      </w:r>
      <w:r w:rsidR="008A43CF">
        <w:t xml:space="preserve">zastoupena: Ing. Karlem </w:t>
      </w:r>
      <w:proofErr w:type="spellStart"/>
      <w:r w:rsidR="008A43CF">
        <w:t>SIebertem</w:t>
      </w:r>
      <w:proofErr w:type="spellEnd"/>
      <w:r w:rsidR="008A43CF">
        <w:t>, MBA, ředitelem</w:t>
      </w:r>
    </w:p>
    <w:p w:rsidR="008478CC" w:rsidRDefault="00E56D2A" w:rsidP="004C610C">
      <w:pPr>
        <w:ind w:left="1418" w:firstLine="709"/>
        <w:rPr>
          <w:rFonts w:ascii="Calibri" w:hAnsi="Calibri" w:cs="Calibri"/>
          <w:color w:val="000000"/>
          <w:sz w:val="22"/>
          <w:szCs w:val="22"/>
        </w:rPr>
      </w:pPr>
      <w:r w:rsidRPr="00C146BF">
        <w:t>Bankovní spojení:</w:t>
      </w:r>
      <w:r w:rsidR="00E6765D" w:rsidRPr="00C146BF">
        <w:t xml:space="preserve"> </w:t>
      </w:r>
      <w:r w:rsidR="008478CC">
        <w:rPr>
          <w:rFonts w:ascii="Calibri" w:hAnsi="Calibri" w:cs="Calibri"/>
          <w:color w:val="000000"/>
          <w:sz w:val="22"/>
          <w:szCs w:val="22"/>
        </w:rPr>
        <w:t>Komerční banka, a.s.</w:t>
      </w:r>
    </w:p>
    <w:p w:rsidR="00E56D2A" w:rsidRPr="000A02E5" w:rsidRDefault="005F3EE5" w:rsidP="000B2831">
      <w:r w:rsidRPr="00C146BF">
        <w:tab/>
      </w:r>
      <w:r w:rsidR="008478CC">
        <w:t xml:space="preserve">                        </w:t>
      </w:r>
      <w:r w:rsidR="00E56D2A" w:rsidRPr="000A02E5">
        <w:t>Číslo účtu:</w:t>
      </w:r>
      <w:r w:rsidR="008478CC" w:rsidRPr="008478CC">
        <w:t xml:space="preserve"> </w:t>
      </w:r>
      <w:proofErr w:type="spellStart"/>
      <w:r w:rsidR="001E65D6">
        <w:t>xxx</w:t>
      </w:r>
      <w:proofErr w:type="spellEnd"/>
      <w:r w:rsidR="00225265" w:rsidRPr="000A02E5">
        <w:tab/>
      </w:r>
      <w:r w:rsidR="00E6765D" w:rsidRPr="000A02E5">
        <w:tab/>
      </w:r>
    </w:p>
    <w:p w:rsidR="00E56D2A" w:rsidRPr="000A02E5" w:rsidRDefault="00E56D2A" w:rsidP="000B2831">
      <w:r w:rsidRPr="000A02E5">
        <w:tab/>
      </w:r>
      <w:r w:rsidRPr="000A02E5">
        <w:tab/>
      </w:r>
      <w:r w:rsidRPr="000A02E5">
        <w:tab/>
        <w:t>IČ:</w:t>
      </w:r>
      <w:r w:rsidR="008478CC" w:rsidRPr="008478CC">
        <w:t xml:space="preserve"> CZ47813750</w:t>
      </w:r>
      <w:r w:rsidR="00225265" w:rsidRPr="000A02E5">
        <w:tab/>
      </w:r>
      <w:r w:rsidR="00225265" w:rsidRPr="000A02E5">
        <w:tab/>
      </w:r>
      <w:r w:rsidR="00666DD9" w:rsidRPr="000A02E5">
        <w:tab/>
      </w:r>
      <w:r w:rsidR="00666DD9" w:rsidRPr="000A02E5">
        <w:tab/>
      </w:r>
      <w:r w:rsidRPr="000A02E5">
        <w:tab/>
      </w:r>
      <w:r w:rsidRPr="000A02E5">
        <w:tab/>
      </w:r>
      <w:r w:rsidR="00E6765D" w:rsidRPr="000A02E5">
        <w:tab/>
      </w:r>
    </w:p>
    <w:p w:rsidR="00E56D2A" w:rsidRPr="00C146BF" w:rsidRDefault="00E56D2A" w:rsidP="000B2831">
      <w:r w:rsidRPr="000A02E5">
        <w:tab/>
      </w:r>
      <w:r w:rsidRPr="000A02E5">
        <w:tab/>
      </w:r>
      <w:r w:rsidRPr="000A02E5">
        <w:tab/>
        <w:t>DIČ:</w:t>
      </w:r>
      <w:r w:rsidR="008478CC">
        <w:t>47813750</w:t>
      </w:r>
      <w:r w:rsidR="00225265" w:rsidRPr="000A02E5">
        <w:tab/>
      </w:r>
      <w:r w:rsidR="00225265" w:rsidRPr="000A02E5">
        <w:tab/>
      </w:r>
      <w:r w:rsidR="00E6765D" w:rsidRPr="00C146BF">
        <w:tab/>
      </w:r>
    </w:p>
    <w:p w:rsidR="0002385D" w:rsidRPr="004C610C" w:rsidRDefault="00E56D2A" w:rsidP="000B2831">
      <w:r w:rsidRPr="00C146BF">
        <w:tab/>
      </w:r>
      <w:r w:rsidRPr="00C146BF">
        <w:tab/>
      </w:r>
      <w:r w:rsidRPr="00C146BF">
        <w:tab/>
      </w:r>
      <w:r w:rsidR="00225265" w:rsidRPr="00C146BF">
        <w:t>Osoba oprávněná jednat ve věcech technických:</w:t>
      </w:r>
      <w:r w:rsidR="008478CC">
        <w:t xml:space="preserve"> </w:t>
      </w:r>
      <w:proofErr w:type="spellStart"/>
      <w:r w:rsidR="001E65D6">
        <w:t>xxx</w:t>
      </w:r>
      <w:proofErr w:type="spellEnd"/>
    </w:p>
    <w:p w:rsidR="0002385D" w:rsidRDefault="0002385D" w:rsidP="000B2831">
      <w:r>
        <w:rPr>
          <w:b/>
        </w:rPr>
        <w:tab/>
      </w:r>
      <w:r w:rsidR="00225265" w:rsidRPr="00C146BF">
        <w:rPr>
          <w:b/>
        </w:rPr>
        <w:tab/>
      </w:r>
      <w:r w:rsidR="00225265" w:rsidRPr="00C146BF">
        <w:rPr>
          <w:b/>
        </w:rPr>
        <w:tab/>
      </w:r>
      <w:r w:rsidR="00225265" w:rsidRPr="00C146BF">
        <w:t xml:space="preserve">Telefon: </w:t>
      </w:r>
      <w:proofErr w:type="spellStart"/>
      <w:r w:rsidR="001E65D6">
        <w:t>xxx</w:t>
      </w:r>
      <w:proofErr w:type="spellEnd"/>
      <w:r w:rsidR="00225265" w:rsidRPr="00C146BF">
        <w:tab/>
      </w:r>
      <w:r w:rsidR="00225265" w:rsidRPr="00C146BF">
        <w:tab/>
      </w:r>
      <w:r w:rsidR="00225265" w:rsidRPr="00C146BF">
        <w:tab/>
      </w:r>
      <w:r w:rsidR="00225265" w:rsidRPr="00C146BF">
        <w:tab/>
      </w:r>
      <w:r w:rsidR="00225265" w:rsidRPr="00C146BF">
        <w:tab/>
      </w:r>
    </w:p>
    <w:p w:rsidR="00225265" w:rsidRPr="00225265" w:rsidRDefault="0002385D" w:rsidP="000B2831">
      <w:r>
        <w:tab/>
      </w:r>
      <w:r>
        <w:tab/>
      </w:r>
      <w:r>
        <w:tab/>
      </w:r>
      <w:r w:rsidR="00225265" w:rsidRPr="00C146BF">
        <w:t>E-mail:</w:t>
      </w:r>
      <w:r w:rsidR="008478CC" w:rsidRPr="008478CC">
        <w:t xml:space="preserve"> </w:t>
      </w:r>
      <w:proofErr w:type="spellStart"/>
      <w:r w:rsidR="001E65D6">
        <w:t>xxx</w:t>
      </w:r>
      <w:proofErr w:type="spellEnd"/>
      <w:r w:rsidR="00225265" w:rsidRPr="00C146BF">
        <w:tab/>
      </w:r>
      <w:r w:rsidR="00225265" w:rsidRPr="00C146BF">
        <w:tab/>
      </w:r>
      <w:r w:rsidR="00225265">
        <w:tab/>
      </w:r>
      <w:r w:rsidR="00225265">
        <w:tab/>
      </w:r>
      <w:r w:rsidR="00225265">
        <w:tab/>
      </w:r>
    </w:p>
    <w:p w:rsidR="000010A4" w:rsidRDefault="000010A4" w:rsidP="000B2831">
      <w:pPr>
        <w:rPr>
          <w:b/>
        </w:rPr>
      </w:pPr>
    </w:p>
    <w:p w:rsidR="00576818" w:rsidRDefault="00576818" w:rsidP="000B2831">
      <w:pPr>
        <w:rPr>
          <w:b/>
        </w:rPr>
      </w:pPr>
    </w:p>
    <w:p w:rsidR="000B2831" w:rsidRPr="000B2831" w:rsidRDefault="000B2831" w:rsidP="000B2831">
      <w:pPr>
        <w:jc w:val="center"/>
        <w:rPr>
          <w:b/>
        </w:rPr>
      </w:pPr>
      <w:r>
        <w:rPr>
          <w:b/>
        </w:rPr>
        <w:t>II. Předmět smlouvy</w:t>
      </w:r>
    </w:p>
    <w:p w:rsidR="00996934" w:rsidRDefault="00474FCD" w:rsidP="00474FCD">
      <w:pPr>
        <w:jc w:val="both"/>
      </w:pPr>
      <w:r>
        <w:t>Předmětem smlouvy je závazek zhotovitele provádět pro objednatele</w:t>
      </w:r>
      <w:r w:rsidR="0096580D">
        <w:t xml:space="preserve"> </w:t>
      </w:r>
      <w:r w:rsidR="003B633D">
        <w:t xml:space="preserve">bezpečnostně </w:t>
      </w:r>
      <w:r w:rsidR="00225265">
        <w:t>–</w:t>
      </w:r>
      <w:r w:rsidR="003B633D">
        <w:t xml:space="preserve"> </w:t>
      </w:r>
      <w:r w:rsidR="00225265">
        <w:t>technické kontroly zdravotnickýc</w:t>
      </w:r>
      <w:r w:rsidR="00A43CA2">
        <w:t xml:space="preserve">h prostředků </w:t>
      </w:r>
      <w:r w:rsidR="00255188">
        <w:t xml:space="preserve">– lékařských panelů, instalačních komplexů, skupinových uzávěrů, nástěnných ramp a zdrojových mostů - </w:t>
      </w:r>
      <w:r w:rsidR="00A43CA2">
        <w:t>dle zákona</w:t>
      </w:r>
      <w:r w:rsidR="00D909DA">
        <w:t xml:space="preserve"> č. </w:t>
      </w:r>
      <w:r w:rsidR="009672B6">
        <w:t>375/2022</w:t>
      </w:r>
      <w:r w:rsidR="00225265">
        <w:t xml:space="preserve"> Sb. o zdravotnických prostředcích ve znění pozdějších předpisů (zdravotnických napájecích jednotek tř. </w:t>
      </w:r>
      <w:proofErr w:type="gramStart"/>
      <w:r w:rsidR="009136DD">
        <w:t>II</w:t>
      </w:r>
      <w:r w:rsidR="00225265">
        <w:t>a  a</w:t>
      </w:r>
      <w:proofErr w:type="gramEnd"/>
      <w:r w:rsidR="00225265">
        <w:t xml:space="preserve">  </w:t>
      </w:r>
      <w:r w:rsidR="009136DD">
        <w:t>II</w:t>
      </w:r>
      <w:r w:rsidR="00225265">
        <w:t>b) v jednotlivých objektech</w:t>
      </w:r>
      <w:r w:rsidR="00601930">
        <w:t xml:space="preserve"> </w:t>
      </w:r>
      <w:r w:rsidR="0096580D">
        <w:t>v</w:t>
      </w:r>
      <w:r w:rsidR="00E13E43">
        <w:t>e Slezské n</w:t>
      </w:r>
      <w:r w:rsidR="009136DD">
        <w:t xml:space="preserve">emocnici </w:t>
      </w:r>
      <w:r w:rsidR="00E13E43">
        <w:t>v Opavě</w:t>
      </w:r>
      <w:r w:rsidR="00556462">
        <w:t>.</w:t>
      </w:r>
      <w:r w:rsidR="00411340">
        <w:t xml:space="preserve"> </w:t>
      </w:r>
    </w:p>
    <w:p w:rsidR="00B95B1F" w:rsidRDefault="00B95B1F" w:rsidP="008226E4">
      <w:pPr>
        <w:jc w:val="both"/>
        <w:rPr>
          <w:b/>
        </w:rPr>
      </w:pPr>
    </w:p>
    <w:p w:rsidR="004C610C" w:rsidRDefault="004C610C" w:rsidP="00474FCD">
      <w:pPr>
        <w:jc w:val="center"/>
        <w:rPr>
          <w:b/>
        </w:rPr>
      </w:pPr>
    </w:p>
    <w:p w:rsidR="004C610C" w:rsidRDefault="004C610C" w:rsidP="00474FCD">
      <w:pPr>
        <w:jc w:val="center"/>
        <w:rPr>
          <w:b/>
        </w:rPr>
      </w:pPr>
    </w:p>
    <w:p w:rsidR="004C610C" w:rsidRDefault="004C610C" w:rsidP="00474FCD">
      <w:pPr>
        <w:jc w:val="center"/>
        <w:rPr>
          <w:b/>
        </w:rPr>
      </w:pPr>
    </w:p>
    <w:p w:rsidR="004C610C" w:rsidRDefault="004C610C" w:rsidP="00474FCD">
      <w:pPr>
        <w:jc w:val="center"/>
        <w:rPr>
          <w:b/>
        </w:rPr>
      </w:pPr>
    </w:p>
    <w:p w:rsidR="004C610C" w:rsidRDefault="004C610C" w:rsidP="00474FCD">
      <w:pPr>
        <w:jc w:val="center"/>
        <w:rPr>
          <w:b/>
        </w:rPr>
      </w:pPr>
    </w:p>
    <w:p w:rsidR="00474FCD" w:rsidRDefault="00474FCD" w:rsidP="00474FCD">
      <w:pPr>
        <w:jc w:val="center"/>
      </w:pPr>
      <w:r w:rsidRPr="00474FCD">
        <w:rPr>
          <w:b/>
        </w:rPr>
        <w:t xml:space="preserve">III. Rozsah a podmínky </w:t>
      </w:r>
      <w:r w:rsidR="004055D9">
        <w:rPr>
          <w:b/>
        </w:rPr>
        <w:t>provádění kontrol</w:t>
      </w:r>
    </w:p>
    <w:p w:rsidR="00474FCD" w:rsidRDefault="00474FCD" w:rsidP="00474FCD">
      <w:pPr>
        <w:jc w:val="center"/>
      </w:pPr>
    </w:p>
    <w:p w:rsidR="00C146BF" w:rsidRDefault="003B633D" w:rsidP="008226E4">
      <w:pPr>
        <w:numPr>
          <w:ilvl w:val="0"/>
          <w:numId w:val="1"/>
        </w:numPr>
        <w:ind w:left="709" w:hanging="709"/>
        <w:jc w:val="both"/>
      </w:pPr>
      <w:r>
        <w:t>Zhotovitel</w:t>
      </w:r>
      <w:r w:rsidR="00556462">
        <w:t xml:space="preserve"> se zavazuje</w:t>
      </w:r>
      <w:r w:rsidR="00D04BE8">
        <w:t xml:space="preserve"> provádět </w:t>
      </w:r>
      <w:r w:rsidR="008226E4">
        <w:t xml:space="preserve">BTK přístroje </w:t>
      </w:r>
      <w:r w:rsidR="00556462">
        <w:t>dle předpisů výrobce a</w:t>
      </w:r>
      <w:r w:rsidR="008A43CF">
        <w:t xml:space="preserve"> dle příslušných právních předpisů, zejména</w:t>
      </w:r>
      <w:r w:rsidR="00556462">
        <w:t xml:space="preserve"> dle zákona </w:t>
      </w:r>
      <w:r w:rsidR="00A43CA2">
        <w:t xml:space="preserve">č.  </w:t>
      </w:r>
      <w:r w:rsidR="00D3717D">
        <w:t>375/2022</w:t>
      </w:r>
      <w:r w:rsidR="00556462">
        <w:t xml:space="preserve"> Sb. v platném znění</w:t>
      </w:r>
      <w:r w:rsidR="00601930">
        <w:t>,</w:t>
      </w:r>
      <w:r w:rsidR="00556462">
        <w:t xml:space="preserve"> vyhlášky </w:t>
      </w:r>
      <w:r w:rsidR="00D3717D">
        <w:t>ČÚBP 250/2021</w:t>
      </w:r>
      <w:r w:rsidR="00556462" w:rsidRPr="00BC26E8">
        <w:t xml:space="preserve"> Sb</w:t>
      </w:r>
      <w:r w:rsidR="008226E4">
        <w:t>.</w:t>
      </w:r>
      <w:r w:rsidR="008A43CF">
        <w:t xml:space="preserve"> a v termínech stanovených právními předpisy.</w:t>
      </w:r>
    </w:p>
    <w:p w:rsidR="008226E4" w:rsidRDefault="008226E4" w:rsidP="008226E4">
      <w:pPr>
        <w:ind w:left="1440"/>
        <w:jc w:val="both"/>
      </w:pPr>
    </w:p>
    <w:p w:rsidR="00556462" w:rsidRDefault="00556462" w:rsidP="00C3455C">
      <w:pPr>
        <w:numPr>
          <w:ilvl w:val="0"/>
          <w:numId w:val="1"/>
        </w:numPr>
        <w:ind w:hanging="720"/>
        <w:jc w:val="both"/>
      </w:pPr>
      <w:r>
        <w:t xml:space="preserve">Zhotovitel </w:t>
      </w:r>
      <w:r w:rsidR="00F20232">
        <w:t xml:space="preserve">je oprávněn, nikoli však povinen, </w:t>
      </w:r>
      <w:r>
        <w:t>provádět drobné opravy při BTK (výměna těsnění, výměna „o“ kroužků …)</w:t>
      </w:r>
      <w:r w:rsidR="00F20232">
        <w:t>, a to v takovém rozsahu, který je nezbytný pro dosažení kladného výsledku provedené kontroly</w:t>
      </w:r>
      <w:r w:rsidR="008A43CF">
        <w:t xml:space="preserve"> a zároveň po předchozím odsouhlasení objed</w:t>
      </w:r>
      <w:r w:rsidR="004C610C">
        <w:t>na</w:t>
      </w:r>
      <w:r w:rsidR="008A43CF">
        <w:t>tele</w:t>
      </w:r>
      <w:r w:rsidR="00F20232">
        <w:t xml:space="preserve"> (tj. dosažení prohlášení kontrolního pracovníka o absenci závad předmětného kontrolovaného zařízení).</w:t>
      </w:r>
    </w:p>
    <w:p w:rsidR="003E6EB7" w:rsidRDefault="003E6EB7" w:rsidP="003E6EB7">
      <w:pPr>
        <w:jc w:val="both"/>
      </w:pPr>
    </w:p>
    <w:p w:rsidR="003E6EB7" w:rsidRDefault="003E6EB7" w:rsidP="00DC6C34">
      <w:pPr>
        <w:numPr>
          <w:ilvl w:val="0"/>
          <w:numId w:val="1"/>
        </w:numPr>
        <w:ind w:hanging="720"/>
        <w:jc w:val="both"/>
      </w:pPr>
      <w:r>
        <w:t>Objednatel umožní zhotoviteli přístup k</w:t>
      </w:r>
      <w:r w:rsidR="00763FD7">
        <w:t>e</w:t>
      </w:r>
      <w:r w:rsidR="000010A4">
        <w:t> </w:t>
      </w:r>
      <w:r w:rsidR="00763FD7">
        <w:t>kontrolovaným</w:t>
      </w:r>
      <w:r w:rsidR="000010A4">
        <w:t xml:space="preserve"> </w:t>
      </w:r>
      <w:r w:rsidR="00601930">
        <w:t xml:space="preserve">a měřeným </w:t>
      </w:r>
      <w:r w:rsidR="000010A4">
        <w:t>zařízením</w:t>
      </w:r>
      <w:r>
        <w:t xml:space="preserve"> a vytvoří podmínky pro řádné provedení </w:t>
      </w:r>
      <w:r w:rsidR="00763FD7">
        <w:t xml:space="preserve">bezpečnostně-technických kontrol </w:t>
      </w:r>
      <w:r w:rsidR="000010A4">
        <w:t>v místě provozu</w:t>
      </w:r>
      <w:r w:rsidR="0034559A">
        <w:t>.</w:t>
      </w:r>
    </w:p>
    <w:p w:rsidR="00601930" w:rsidRDefault="00601930" w:rsidP="00601930">
      <w:pPr>
        <w:pStyle w:val="Odstavecseseznamem"/>
      </w:pPr>
    </w:p>
    <w:p w:rsidR="003E6EB7" w:rsidRPr="008226E4" w:rsidRDefault="003E6EB7" w:rsidP="00DC6C34">
      <w:pPr>
        <w:numPr>
          <w:ilvl w:val="0"/>
          <w:numId w:val="1"/>
        </w:numPr>
        <w:ind w:hanging="720"/>
        <w:jc w:val="both"/>
      </w:pPr>
      <w:r>
        <w:t>Objednatel je povinen poskytnuté služby fyzicky, kvantitativně a kvalitativně převzít od zhotovitele a toto potvrdit obvyklým způsobem příslušnému pracovníkovi ze strany zhotovitele.</w:t>
      </w:r>
      <w:r w:rsidR="00763FD7">
        <w:t xml:space="preserve"> Předávací protokol vystavený zhotovitelem a odsouhlasený objednatelem představuje potvrzení objednatele o řádném provedení předmětných bezpečnostně-technických kontrol.</w:t>
      </w:r>
      <w:r w:rsidR="00CF0E10">
        <w:t xml:space="preserve"> </w:t>
      </w:r>
      <w:r w:rsidR="00CF0E10" w:rsidRPr="008226E4">
        <w:t>Předávací protokol je nedílnou faktury, kterou zhotovitel bude účtovat cenu díla (předávací protokol).</w:t>
      </w:r>
    </w:p>
    <w:p w:rsidR="00AB3079" w:rsidRDefault="00AB3079" w:rsidP="00AB3079">
      <w:pPr>
        <w:jc w:val="both"/>
      </w:pPr>
    </w:p>
    <w:p w:rsidR="00AB3079" w:rsidRDefault="00AB3079" w:rsidP="00AB3079">
      <w:pPr>
        <w:numPr>
          <w:ilvl w:val="0"/>
          <w:numId w:val="1"/>
        </w:numPr>
        <w:ind w:hanging="720"/>
        <w:jc w:val="both"/>
      </w:pPr>
      <w:r>
        <w:t>Zhotovitel bude p</w:t>
      </w:r>
      <w:r w:rsidRPr="00AB3079">
        <w:t xml:space="preserve">rovádět záznamy o provedených prohlídkách a změnách </w:t>
      </w:r>
      <w:r w:rsidR="0073150F">
        <w:t xml:space="preserve">technického stavu </w:t>
      </w:r>
      <w:r w:rsidR="00763FD7">
        <w:t>kontrolovaných zařízení</w:t>
      </w:r>
      <w:r w:rsidR="004A7BA4">
        <w:t xml:space="preserve">, </w:t>
      </w:r>
      <w:r w:rsidR="004A7BA4" w:rsidRPr="00C146BF">
        <w:t>které budou opatřeny podpisem pracovníka zhotovitele.</w:t>
      </w:r>
    </w:p>
    <w:p w:rsidR="00DB07EA" w:rsidRDefault="00DB07EA" w:rsidP="00DB07EA">
      <w:pPr>
        <w:jc w:val="both"/>
      </w:pPr>
    </w:p>
    <w:p w:rsidR="004200F7" w:rsidRPr="008226E4" w:rsidRDefault="00F20232" w:rsidP="004200F7">
      <w:pPr>
        <w:numPr>
          <w:ilvl w:val="0"/>
          <w:numId w:val="1"/>
        </w:numPr>
        <w:ind w:hanging="720"/>
        <w:jc w:val="both"/>
      </w:pPr>
      <w:r>
        <w:t xml:space="preserve">Bezpečnostně-technické kontroly prováděné na základě této Smlouvy budou uskutečňovány </w:t>
      </w:r>
      <w:r w:rsidR="00DB07EA" w:rsidRPr="00DB07EA">
        <w:t xml:space="preserve">v pracovních dnech </w:t>
      </w:r>
      <w:r w:rsidR="00601930">
        <w:t xml:space="preserve">od 7:00 </w:t>
      </w:r>
      <w:r w:rsidR="00DB07EA" w:rsidRPr="00DB07EA">
        <w:t>do 2</w:t>
      </w:r>
      <w:r w:rsidR="00601930">
        <w:t>0</w:t>
      </w:r>
      <w:r w:rsidR="00DB07EA" w:rsidRPr="00DB07EA">
        <w:t>:00 hod.</w:t>
      </w:r>
      <w:r w:rsidR="004200F7" w:rsidRPr="004200F7">
        <w:t xml:space="preserve"> </w:t>
      </w:r>
      <w:r w:rsidR="00CF0E10" w:rsidRPr="008226E4">
        <w:t>Přesný termín provedení díla se zavazují účastníci této smlouvy dojednat s dostatečným předstihem a to telefonicky, či elektronicky.</w:t>
      </w:r>
    </w:p>
    <w:p w:rsidR="004200F7" w:rsidRDefault="004200F7" w:rsidP="004200F7">
      <w:pPr>
        <w:jc w:val="both"/>
      </w:pPr>
    </w:p>
    <w:p w:rsidR="00411340" w:rsidRDefault="004200F7" w:rsidP="00DC5432">
      <w:pPr>
        <w:numPr>
          <w:ilvl w:val="0"/>
          <w:numId w:val="1"/>
        </w:numPr>
        <w:ind w:hanging="720"/>
        <w:jc w:val="both"/>
      </w:pPr>
      <w:r>
        <w:t>Zhotovitel nezodpovídá za závady a jejich následky vzniklé neodbornou obsluhou nebo</w:t>
      </w:r>
    </w:p>
    <w:p w:rsidR="00DB07EA" w:rsidRDefault="004200F7" w:rsidP="00411340">
      <w:pPr>
        <w:ind w:left="708"/>
        <w:jc w:val="both"/>
      </w:pPr>
      <w:r>
        <w:t>opravami přístrojů objednatelem, svévolnou manipulací s</w:t>
      </w:r>
      <w:r w:rsidR="00F21B06">
        <w:t> </w:t>
      </w:r>
      <w:r>
        <w:t>přístrojem</w:t>
      </w:r>
      <w:r w:rsidR="00F21B06">
        <w:t>,</w:t>
      </w:r>
      <w:r w:rsidR="00F63420">
        <w:t xml:space="preserve"> </w:t>
      </w:r>
      <w:r w:rsidR="003B633D">
        <w:t>používáním neoriginálních</w:t>
      </w:r>
      <w:r>
        <w:t xml:space="preserve"> náhradních dílů a spotřebního materiálu, které nedoporučil výrobce nebo zhotovitel</w:t>
      </w:r>
      <w:r w:rsidR="00F21B06">
        <w:t>, anebo jakýmkoli jiným zásahem provedeným v rozporu s návodem k použití vystavenému výrobcem k předmětnému kontrolovanému zařízení</w:t>
      </w:r>
      <w:r>
        <w:t>.</w:t>
      </w:r>
    </w:p>
    <w:p w:rsidR="00CF3EB8" w:rsidRDefault="00CF3EB8" w:rsidP="00411340">
      <w:pPr>
        <w:ind w:left="708"/>
        <w:jc w:val="both"/>
      </w:pPr>
    </w:p>
    <w:p w:rsidR="00541DC4" w:rsidRPr="00B42A16" w:rsidRDefault="00CF3EB8" w:rsidP="00B42A16">
      <w:pPr>
        <w:numPr>
          <w:ilvl w:val="0"/>
          <w:numId w:val="1"/>
        </w:numPr>
        <w:ind w:left="708" w:hanging="720"/>
        <w:jc w:val="both"/>
      </w:pPr>
      <w:r w:rsidRPr="00B42A16">
        <w:t>Zhotovitel se zavazuje upozornit objednatele na technický stav zařízení, které kontroloval a v případě nutnosti upozornit na nutnost opravy či seřízení daného zařízení.</w:t>
      </w:r>
      <w:r w:rsidR="00F63420" w:rsidRPr="00B42A16">
        <w:t xml:space="preserve"> </w:t>
      </w:r>
      <w:r w:rsidR="00541DC4" w:rsidRPr="00B42A16">
        <w:t>Smluvní strany se zavazují veškerou komunikaci týkající se plnění této smlouvy</w:t>
      </w:r>
      <w:r w:rsidR="00B42A16" w:rsidRPr="00B42A16">
        <w:t xml:space="preserve"> (např. požadované opravy, termín, ceny</w:t>
      </w:r>
      <w:r w:rsidR="00B42A16">
        <w:t xml:space="preserve"> atd.</w:t>
      </w:r>
      <w:r w:rsidR="00B42A16" w:rsidRPr="00B42A16">
        <w:t>)</w:t>
      </w:r>
      <w:r w:rsidR="00B42A16" w:rsidRPr="00B42A16">
        <w:rPr>
          <w:sz w:val="26"/>
          <w:szCs w:val="26"/>
        </w:rPr>
        <w:t xml:space="preserve"> </w:t>
      </w:r>
      <w:r w:rsidR="00541DC4" w:rsidRPr="00B42A16">
        <w:t>realizovat na elektronických adresách uvedených v záhlaví této smlouvy.</w:t>
      </w:r>
    </w:p>
    <w:p w:rsidR="00CF3EB8" w:rsidRDefault="00CF3EB8" w:rsidP="00411340">
      <w:pPr>
        <w:ind w:left="708"/>
        <w:jc w:val="both"/>
      </w:pPr>
    </w:p>
    <w:p w:rsidR="00F217A9" w:rsidRDefault="00F217A9" w:rsidP="00DC5432">
      <w:pPr>
        <w:jc w:val="both"/>
      </w:pPr>
    </w:p>
    <w:p w:rsidR="00F217A9" w:rsidRDefault="00F217A9" w:rsidP="00F217A9">
      <w:pPr>
        <w:jc w:val="center"/>
      </w:pPr>
      <w:r w:rsidRPr="00474FCD">
        <w:rPr>
          <w:b/>
        </w:rPr>
        <w:t>I</w:t>
      </w:r>
      <w:r>
        <w:rPr>
          <w:b/>
        </w:rPr>
        <w:t>V</w:t>
      </w:r>
      <w:r w:rsidRPr="00474FCD">
        <w:rPr>
          <w:b/>
        </w:rPr>
        <w:t xml:space="preserve">. </w:t>
      </w:r>
      <w:r>
        <w:rPr>
          <w:b/>
        </w:rPr>
        <w:t>Závazky smluvních stran</w:t>
      </w:r>
    </w:p>
    <w:p w:rsidR="00F217A9" w:rsidRPr="00F217A9" w:rsidRDefault="00F217A9" w:rsidP="00F217A9">
      <w:pPr>
        <w:numPr>
          <w:ilvl w:val="0"/>
          <w:numId w:val="3"/>
        </w:numPr>
        <w:ind w:hanging="720"/>
        <w:jc w:val="both"/>
      </w:pPr>
      <w:r w:rsidRPr="00F217A9">
        <w:t>Zhotovitel se zavazuje při plnění této smlouvy dodržovat platné předpisy k zajištění bezpečnosti a ochrany zdraví při práci, protipožární ochrany a předpisy hygienické.</w:t>
      </w:r>
    </w:p>
    <w:p w:rsidR="00F217A9" w:rsidRPr="00F217A9" w:rsidRDefault="00F217A9" w:rsidP="00F217A9">
      <w:pPr>
        <w:jc w:val="both"/>
      </w:pPr>
    </w:p>
    <w:p w:rsidR="004816F8" w:rsidRDefault="00F217A9" w:rsidP="00F217A9">
      <w:pPr>
        <w:numPr>
          <w:ilvl w:val="0"/>
          <w:numId w:val="3"/>
        </w:numPr>
        <w:ind w:hanging="720"/>
        <w:jc w:val="both"/>
      </w:pPr>
      <w:r w:rsidRPr="00D441D1">
        <w:t xml:space="preserve">Zhotovitel je pojištěn na odpovědnosti za škodu způsobenou objednateli při výkonu jeho činnosti na pojistnou částku </w:t>
      </w:r>
      <w:r w:rsidR="00A84E0B">
        <w:rPr>
          <w:i/>
        </w:rPr>
        <w:t>5.000.000,-</w:t>
      </w:r>
      <w:r w:rsidR="00000004" w:rsidRPr="00D441D1">
        <w:t xml:space="preserve"> </w:t>
      </w:r>
      <w:r w:rsidRPr="00D441D1">
        <w:t>Kč.</w:t>
      </w:r>
    </w:p>
    <w:p w:rsidR="00101891" w:rsidRDefault="00101891" w:rsidP="00101891">
      <w:pPr>
        <w:pStyle w:val="Odstavecseseznamem"/>
      </w:pPr>
    </w:p>
    <w:p w:rsidR="00101891" w:rsidRPr="00F217A9" w:rsidRDefault="00101891" w:rsidP="00101891">
      <w:pPr>
        <w:ind w:left="720"/>
        <w:jc w:val="both"/>
      </w:pPr>
    </w:p>
    <w:p w:rsidR="003E6EB7" w:rsidRDefault="003E6EB7" w:rsidP="003E6EB7">
      <w:pPr>
        <w:jc w:val="center"/>
        <w:rPr>
          <w:b/>
        </w:rPr>
      </w:pPr>
      <w:r w:rsidRPr="003E6EB7">
        <w:rPr>
          <w:b/>
        </w:rPr>
        <w:t>V. Cena plnění a platební podmínky</w:t>
      </w:r>
    </w:p>
    <w:p w:rsidR="004723AC" w:rsidRDefault="000010A4" w:rsidP="00E31478">
      <w:pPr>
        <w:numPr>
          <w:ilvl w:val="0"/>
          <w:numId w:val="9"/>
        </w:numPr>
        <w:ind w:hanging="720"/>
        <w:jc w:val="both"/>
      </w:pPr>
      <w:r>
        <w:t xml:space="preserve">Zhotovitel bude </w:t>
      </w:r>
      <w:r w:rsidR="0034559A">
        <w:t xml:space="preserve">za bezpečnostně technické kontroly zdravotnických prostředků </w:t>
      </w:r>
      <w:r w:rsidR="003E6EB7">
        <w:t>fakturovat objednateli</w:t>
      </w:r>
      <w:r w:rsidR="008226E4">
        <w:t xml:space="preserve"> cenu, která je stanovena dle níže uvedeného rozdělení: </w:t>
      </w:r>
    </w:p>
    <w:p w:rsidR="000D24F1" w:rsidRDefault="000D24F1" w:rsidP="004723AC">
      <w:pPr>
        <w:ind w:left="720"/>
        <w:jc w:val="both"/>
      </w:pPr>
    </w:p>
    <w:p w:rsidR="00DF0DBC" w:rsidRDefault="00DF0DBC">
      <w:r>
        <w:br w:type="page"/>
      </w:r>
    </w:p>
    <w:tbl>
      <w:tblPr>
        <w:tblW w:w="82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3"/>
        <w:gridCol w:w="3544"/>
      </w:tblGrid>
      <w:tr w:rsidR="00565D5F" w:rsidTr="00565D5F">
        <w:trPr>
          <w:trHeight w:val="300"/>
        </w:trPr>
        <w:tc>
          <w:tcPr>
            <w:tcW w:w="82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65D5F" w:rsidRDefault="00565D5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Ceník BTK</w:t>
            </w:r>
          </w:p>
        </w:tc>
      </w:tr>
      <w:tr w:rsidR="00565D5F" w:rsidTr="00565D5F">
        <w:trPr>
          <w:trHeight w:val="300"/>
        </w:trPr>
        <w:tc>
          <w:tcPr>
            <w:tcW w:w="82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65D5F" w:rsidRDefault="00565D5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(Bezpečnostně technická kontrola zdravotnických prostředků)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D5F" w:rsidRPr="00565D5F" w:rsidRDefault="00565D5F" w:rsidP="00565D5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65D5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Popis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D5F" w:rsidRPr="00565D5F" w:rsidRDefault="00565D5F" w:rsidP="00565D5F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65D5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Jednotková cena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Lékařský panel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280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Skupinový uzávěr SU03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280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Lůžková rampa 1L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1 985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Lůžková rampa 2L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3 970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Lůžková rampa 3L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5 955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Zdrojový most 1L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2 205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Zdrojový most 2L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4 410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Zdrojový most 4L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8 820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Stropní stativ otočný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2 205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Pevný stativ PS07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1 655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Zdrojový sloup + lišta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1 875 Kč</w:t>
            </w:r>
          </w:p>
        </w:tc>
      </w:tr>
      <w:tr w:rsidR="00565D5F" w:rsidTr="00565D5F">
        <w:trPr>
          <w:trHeight w:val="30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Stropní stativ VK-07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2 430 Kč</w:t>
            </w:r>
          </w:p>
        </w:tc>
      </w:tr>
      <w:tr w:rsidR="00565D5F" w:rsidTr="00565D5F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SPR 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5D5F" w:rsidRDefault="00565D5F">
            <w:pPr>
              <w:jc w:val="right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1 435 Kč</w:t>
            </w:r>
          </w:p>
        </w:tc>
      </w:tr>
    </w:tbl>
    <w:p w:rsidR="008226E4" w:rsidRDefault="008226E4" w:rsidP="008226E4">
      <w:pPr>
        <w:ind w:firstLine="709"/>
        <w:jc w:val="both"/>
      </w:pPr>
    </w:p>
    <w:p w:rsidR="004723AC" w:rsidRDefault="0034559A" w:rsidP="001F2D1E">
      <w:pPr>
        <w:numPr>
          <w:ilvl w:val="0"/>
          <w:numId w:val="9"/>
        </w:numPr>
        <w:ind w:hanging="720"/>
        <w:jc w:val="both"/>
      </w:pPr>
      <w:r>
        <w:t>Za drobné opravy při BTK bude účtována sazba</w:t>
      </w:r>
      <w:r w:rsidR="00A84E0B">
        <w:t xml:space="preserve"> </w:t>
      </w:r>
      <w:r w:rsidR="00BC4A75">
        <w:rPr>
          <w:b/>
          <w:i/>
        </w:rPr>
        <w:t>835</w:t>
      </w:r>
      <w:r w:rsidR="00A84E0B" w:rsidRPr="00A84E0B">
        <w:rPr>
          <w:b/>
          <w:i/>
        </w:rPr>
        <w:t>,-</w:t>
      </w:r>
      <w:r w:rsidRPr="00A84E0B">
        <w:rPr>
          <w:b/>
        </w:rPr>
        <w:t xml:space="preserve"> Kč /</w:t>
      </w:r>
      <w:r w:rsidR="000E23B3" w:rsidRPr="00A84E0B">
        <w:rPr>
          <w:b/>
        </w:rPr>
        <w:t>hod</w:t>
      </w:r>
      <w:r w:rsidR="000E23B3">
        <w:t>. (bez</w:t>
      </w:r>
      <w:r>
        <w:t xml:space="preserve"> </w:t>
      </w:r>
      <w:r w:rsidR="000E23B3">
        <w:t>DPH) + cena</w:t>
      </w:r>
      <w:r w:rsidR="00C72A92">
        <w:t xml:space="preserve"> </w:t>
      </w:r>
      <w:r>
        <w:t xml:space="preserve">za spotřebovaný materiál </w:t>
      </w:r>
      <w:r w:rsidR="004C610C">
        <w:t>dle výkazu práce.</w:t>
      </w:r>
      <w:r w:rsidR="00A56DA0" w:rsidRPr="00A56DA0">
        <w:rPr>
          <w:rFonts w:ascii="Tahoma" w:hAnsi="Tahoma" w:cs="Tahoma"/>
          <w:color w:val="244061"/>
          <w:sz w:val="22"/>
          <w:szCs w:val="22"/>
        </w:rPr>
        <w:t xml:space="preserve"> </w:t>
      </w:r>
      <w:r w:rsidR="00A56DA0" w:rsidRPr="00E841A9">
        <w:t xml:space="preserve">Dodání ND (nad 5000) v rámci BTK bude fakturováno na základě předložené a schválené OBJ, ND do 5000 bude účtováno dle </w:t>
      </w:r>
      <w:proofErr w:type="spellStart"/>
      <w:proofErr w:type="gramStart"/>
      <w:r w:rsidR="00A56DA0" w:rsidRPr="00E841A9">
        <w:t>std.prodejních</w:t>
      </w:r>
      <w:proofErr w:type="spellEnd"/>
      <w:proofErr w:type="gramEnd"/>
      <w:r w:rsidR="00A56DA0" w:rsidRPr="00E841A9">
        <w:t xml:space="preserve"> cen zhotovitele, tyto jsou dostupné na vyžádání</w:t>
      </w:r>
    </w:p>
    <w:p w:rsidR="004723AC" w:rsidRDefault="004723AC" w:rsidP="004723AC">
      <w:pPr>
        <w:ind w:left="720"/>
        <w:jc w:val="both"/>
      </w:pPr>
    </w:p>
    <w:p w:rsidR="0034559A" w:rsidRDefault="00704812" w:rsidP="001F2D1E">
      <w:pPr>
        <w:numPr>
          <w:ilvl w:val="0"/>
          <w:numId w:val="9"/>
        </w:numPr>
        <w:ind w:hanging="720"/>
        <w:jc w:val="both"/>
      </w:pPr>
      <w:r>
        <w:t xml:space="preserve">Za dopravné bude účtováno </w:t>
      </w:r>
      <w:r w:rsidR="00BC4A75">
        <w:rPr>
          <w:b/>
          <w:i/>
        </w:rPr>
        <w:t>19</w:t>
      </w:r>
      <w:r w:rsidR="00A84E0B" w:rsidRPr="00A84E0B">
        <w:rPr>
          <w:b/>
          <w:i/>
        </w:rPr>
        <w:t>,-</w:t>
      </w:r>
      <w:r w:rsidRPr="00A84E0B">
        <w:rPr>
          <w:b/>
        </w:rPr>
        <w:t xml:space="preserve"> Kč/km</w:t>
      </w:r>
      <w:r>
        <w:t xml:space="preserve"> dle skutečnosti (dle </w:t>
      </w:r>
      <w:r w:rsidR="004723AC">
        <w:t>počtu výjezdů a výkazů</w:t>
      </w:r>
      <w:r>
        <w:t>).</w:t>
      </w:r>
    </w:p>
    <w:p w:rsidR="00492ABF" w:rsidRDefault="00492ABF" w:rsidP="00E31478">
      <w:pPr>
        <w:ind w:hanging="720"/>
        <w:jc w:val="both"/>
      </w:pPr>
    </w:p>
    <w:p w:rsidR="00492ABF" w:rsidRDefault="00492ABF" w:rsidP="00E31478">
      <w:pPr>
        <w:numPr>
          <w:ilvl w:val="0"/>
          <w:numId w:val="9"/>
        </w:numPr>
        <w:ind w:hanging="720"/>
        <w:jc w:val="both"/>
      </w:pPr>
      <w:r>
        <w:t>K uvedený</w:t>
      </w:r>
      <w:r w:rsidR="0034559A">
        <w:t xml:space="preserve">m cenám </w:t>
      </w:r>
      <w:r>
        <w:t>bude při fakturaci připočtena daň z přidané hod</w:t>
      </w:r>
      <w:r w:rsidR="00AB504E">
        <w:t>noty dle zákona č. 235/2004 Sb. a příslušných nařízení v platném znění.</w:t>
      </w:r>
    </w:p>
    <w:p w:rsidR="00492ABF" w:rsidRDefault="00A34A4E" w:rsidP="00E31478">
      <w:pPr>
        <w:ind w:hanging="720"/>
        <w:jc w:val="both"/>
      </w:pPr>
      <w:r>
        <w:tab/>
      </w:r>
    </w:p>
    <w:p w:rsidR="00492ABF" w:rsidRDefault="00492ABF" w:rsidP="00E31478">
      <w:pPr>
        <w:numPr>
          <w:ilvl w:val="0"/>
          <w:numId w:val="9"/>
        </w:numPr>
        <w:ind w:hanging="720"/>
        <w:jc w:val="both"/>
      </w:pPr>
      <w:r>
        <w:t xml:space="preserve">Potvrzené pracovní výkazy o provedených </w:t>
      </w:r>
      <w:r w:rsidR="0034559A">
        <w:t>kontrolách</w:t>
      </w:r>
      <w:r w:rsidR="00704812">
        <w:t>,</w:t>
      </w:r>
      <w:r w:rsidR="0034559A">
        <w:t xml:space="preserve"> </w:t>
      </w:r>
      <w:r>
        <w:t>budou objednateli zaslány zhotov</w:t>
      </w:r>
      <w:r w:rsidR="00AB504E">
        <w:t>itelem vždy společně s fakturou</w:t>
      </w:r>
      <w:r>
        <w:t>.</w:t>
      </w:r>
    </w:p>
    <w:p w:rsidR="00FE19B6" w:rsidRDefault="00FE19B6" w:rsidP="00FE19B6">
      <w:pPr>
        <w:jc w:val="both"/>
      </w:pPr>
    </w:p>
    <w:p w:rsidR="00FE19B6" w:rsidRPr="008226E4" w:rsidRDefault="00FC0879" w:rsidP="00FE19B6">
      <w:pPr>
        <w:numPr>
          <w:ilvl w:val="0"/>
          <w:numId w:val="9"/>
        </w:numPr>
        <w:ind w:hanging="720"/>
        <w:jc w:val="both"/>
      </w:pPr>
      <w:r>
        <w:t>Zh</w:t>
      </w:r>
      <w:r w:rsidR="005C65FD">
        <w:t>otovitel se touto smlouvou zavazuje, že jím vystavená faktura bude obsahovat náležitosti, které jsou stanoveny obe</w:t>
      </w:r>
      <w:r w:rsidR="00CF0E10">
        <w:t xml:space="preserve">cně závaznými právními </w:t>
      </w:r>
      <w:r w:rsidR="00CF0E10" w:rsidRPr="008226E4">
        <w:t>předpisy a dále předávacím protokolem.</w:t>
      </w:r>
    </w:p>
    <w:p w:rsidR="00FE19B6" w:rsidRDefault="00FE19B6" w:rsidP="00FE19B6">
      <w:pPr>
        <w:jc w:val="both"/>
      </w:pPr>
    </w:p>
    <w:p w:rsidR="00B301B4" w:rsidRDefault="0034559A" w:rsidP="00B301B4">
      <w:pPr>
        <w:numPr>
          <w:ilvl w:val="0"/>
          <w:numId w:val="9"/>
        </w:numPr>
        <w:ind w:hanging="720"/>
        <w:jc w:val="both"/>
      </w:pPr>
      <w:r>
        <w:t>Splatnost faktur je 30</w:t>
      </w:r>
      <w:r w:rsidR="005C65FD">
        <w:t xml:space="preserve"> dní od data </w:t>
      </w:r>
      <w:r w:rsidR="008A43CF">
        <w:t>doručení</w:t>
      </w:r>
      <w:r w:rsidR="005C65FD">
        <w:t xml:space="preserve"> a objednat</w:t>
      </w:r>
      <w:r w:rsidR="00FE19B6">
        <w:t xml:space="preserve">el se zavazuje v tomto termínu </w:t>
      </w:r>
      <w:r w:rsidR="00035B27">
        <w:t xml:space="preserve">fakturu uhradit. </w:t>
      </w:r>
    </w:p>
    <w:p w:rsidR="00A046B9" w:rsidRDefault="00A046B9" w:rsidP="00A046B9">
      <w:pPr>
        <w:pStyle w:val="Odstavecseseznamem"/>
      </w:pPr>
    </w:p>
    <w:p w:rsidR="00A046B9" w:rsidRPr="00A046B9" w:rsidRDefault="00A046B9" w:rsidP="00A046B9">
      <w:pPr>
        <w:pStyle w:val="Zkladntext"/>
        <w:numPr>
          <w:ilvl w:val="0"/>
          <w:numId w:val="22"/>
        </w:numPr>
        <w:ind w:left="709" w:hanging="709"/>
        <w:jc w:val="center"/>
        <w:rPr>
          <w:b/>
          <w:color w:val="auto"/>
          <w:szCs w:val="24"/>
        </w:rPr>
      </w:pPr>
      <w:r w:rsidRPr="00A046B9">
        <w:rPr>
          <w:b/>
          <w:color w:val="auto"/>
          <w:szCs w:val="24"/>
        </w:rPr>
        <w:t>Sociální a environmentální odpovědnost, inovace</w:t>
      </w: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Objednatel požaduje, aby zhotovitel a jeho poddodavatelé realizovali předmět této smlouvy v souladu s mezinárodními úmluvami týkajících se organizace práce (ILO) přijatými Českou republikou.</w:t>
      </w:r>
    </w:p>
    <w:p w:rsidR="00A046B9" w:rsidRPr="00A046B9" w:rsidRDefault="00A046B9" w:rsidP="00A046B9">
      <w:pPr>
        <w:pStyle w:val="Zkladntext"/>
        <w:ind w:left="709" w:hanging="709"/>
        <w:jc w:val="both"/>
        <w:rPr>
          <w:color w:val="auto"/>
          <w:szCs w:val="24"/>
        </w:rPr>
      </w:pP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Zhotovitel se zavazuje dodržovat minimálně následující základní pracovní standardy: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87 o svobodě sdružování a ochraně práva organizovat se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98 o právu organizovat se a kolektivně vyjednávat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29 o nucené práci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105 o odstranění nucené práce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138 o minimálním věku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182 o nejhorších formách dětské práce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100 o rovnosti v odměňování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111 o diskriminaci v zaměstnání a povolání</w:t>
      </w:r>
    </w:p>
    <w:p w:rsidR="00A046B9" w:rsidRPr="00A046B9" w:rsidRDefault="00A046B9" w:rsidP="00A046B9">
      <w:pPr>
        <w:pStyle w:val="Zkladntext"/>
        <w:ind w:left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Úmluva č. 155 o bezpečnosti a zdraví pracovníků a pracovním prostředí</w:t>
      </w:r>
    </w:p>
    <w:p w:rsidR="00A046B9" w:rsidRPr="00A046B9" w:rsidRDefault="00A046B9" w:rsidP="00A046B9">
      <w:pPr>
        <w:pStyle w:val="Zkladntext"/>
        <w:ind w:left="709" w:hanging="709"/>
        <w:rPr>
          <w:color w:val="auto"/>
          <w:szCs w:val="24"/>
        </w:rPr>
      </w:pP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 xml:space="preserve">Zhotovitel a jeho poddodavatelé jsou odpovědní za zajištění toho, aby všichni zaměstnanci pracující na realizaci této smlouvy měli zákonné právo pracovat v České republice a že jejich zaměstnání bude v souladu se zákonem 262/2006 Sb., zákoník práce. </w:t>
      </w:r>
    </w:p>
    <w:p w:rsidR="00A046B9" w:rsidRPr="00A046B9" w:rsidRDefault="00A046B9" w:rsidP="00A046B9">
      <w:pPr>
        <w:pStyle w:val="Zkladntext"/>
        <w:ind w:left="709" w:hanging="709"/>
        <w:jc w:val="both"/>
        <w:rPr>
          <w:color w:val="auto"/>
          <w:szCs w:val="24"/>
        </w:rPr>
      </w:pP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Zhotovitel a jeho poddodavatelé musí zajistit rovnost a spravedlivé a důstojné zacházení se všemi jejich zaměstnanci, přičemž budou podporovat rozmanitost, inovace a spravedlivě oceňovat své zaměstnance. Diskriminace zaměstnanců jakéhokoli druhu je přísně zakázána.</w:t>
      </w:r>
    </w:p>
    <w:p w:rsidR="00A046B9" w:rsidRPr="00A046B9" w:rsidRDefault="00A046B9" w:rsidP="00A046B9">
      <w:pPr>
        <w:pStyle w:val="Zkladntext"/>
        <w:ind w:left="709" w:hanging="709"/>
        <w:jc w:val="both"/>
        <w:rPr>
          <w:color w:val="auto"/>
          <w:szCs w:val="24"/>
        </w:rPr>
      </w:pP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Veškerý nábor zaměstnanců bude prodávající provádět systematicky s cílem respektovat v maximální možné míře preferenci objednatele poskytnout zaměstnání vhodných kvalifikovaných místních uchazečů tam, kde to bude možné. Dále se předpokládá, že zhotovitel a jeho poddodavatelé respektují základní lidská práva, včetně plnění Všeobecné deklarace Lidských práv a Evropské úmluvy o lidských právech.</w:t>
      </w:r>
    </w:p>
    <w:p w:rsidR="00A046B9" w:rsidRPr="00A046B9" w:rsidRDefault="00A046B9" w:rsidP="00A046B9">
      <w:pPr>
        <w:pStyle w:val="Zkladntext"/>
        <w:ind w:left="709" w:hanging="709"/>
        <w:jc w:val="both"/>
        <w:rPr>
          <w:color w:val="auto"/>
          <w:szCs w:val="24"/>
        </w:rPr>
      </w:pP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>Pokud se objednatel dozví, že zhotovitel nebo jeho poddodavatelé nesplňují výše uvedené požadavky, je zhotovitel povinen tyto nedostatky napravit a dokončit plnění dle smlouvy v souladu s těmito požadavky. Jakékoli potenciální náklady spojené s touto povinností jsou nákladem zhotovitele.</w:t>
      </w:r>
    </w:p>
    <w:p w:rsidR="00A046B9" w:rsidRPr="00A046B9" w:rsidRDefault="00A046B9" w:rsidP="00A046B9">
      <w:pPr>
        <w:pStyle w:val="Odstavecseseznamem"/>
        <w:ind w:left="709" w:hanging="709"/>
      </w:pPr>
    </w:p>
    <w:p w:rsidR="00A046B9" w:rsidRPr="00A046B9" w:rsidRDefault="00A046B9" w:rsidP="00A046B9">
      <w:pPr>
        <w:pStyle w:val="Zkladntext"/>
        <w:numPr>
          <w:ilvl w:val="0"/>
          <w:numId w:val="21"/>
        </w:numPr>
        <w:ind w:left="709" w:hanging="709"/>
        <w:jc w:val="both"/>
        <w:rPr>
          <w:color w:val="auto"/>
          <w:szCs w:val="24"/>
        </w:rPr>
      </w:pPr>
      <w:r w:rsidRPr="00A046B9">
        <w:rPr>
          <w:color w:val="auto"/>
          <w:szCs w:val="24"/>
        </w:rPr>
        <w:t xml:space="preserve">Zhotovitel se zavazuje v maximální možné míře při realizaci předmětu této smlouvy dodržovat principy sociálně odpovědného zadávání, environmentálně odpovědného zadávání a inovací. Zhotovitel se v tomto smyslu zavazuje dodržovat veškeré pracovněprávní předpisy, předpisy týkající se bezpečnosti a ochrany zdraví při práci, jakož i předpisy související s ochranou životního prostředí. </w:t>
      </w:r>
    </w:p>
    <w:p w:rsidR="00567368" w:rsidRDefault="00567368" w:rsidP="005C65FD">
      <w:pPr>
        <w:jc w:val="both"/>
      </w:pPr>
    </w:p>
    <w:p w:rsidR="005C65FD" w:rsidRDefault="005C65FD" w:rsidP="005C65FD">
      <w:pPr>
        <w:jc w:val="center"/>
        <w:rPr>
          <w:b/>
        </w:rPr>
      </w:pPr>
      <w:r w:rsidRPr="005C65FD">
        <w:rPr>
          <w:b/>
        </w:rPr>
        <w:t>V</w:t>
      </w:r>
      <w:r w:rsidR="00A046B9">
        <w:rPr>
          <w:b/>
        </w:rPr>
        <w:t>II</w:t>
      </w:r>
      <w:r w:rsidRPr="005C65FD">
        <w:rPr>
          <w:b/>
        </w:rPr>
        <w:t>. Čas plnění a ostatní ujednání</w:t>
      </w:r>
    </w:p>
    <w:p w:rsidR="005C65FD" w:rsidRDefault="005C65FD" w:rsidP="004B6FD0">
      <w:pPr>
        <w:numPr>
          <w:ilvl w:val="0"/>
          <w:numId w:val="4"/>
        </w:numPr>
        <w:ind w:left="708" w:hanging="720"/>
        <w:jc w:val="both"/>
      </w:pPr>
      <w:r w:rsidRPr="00C146BF">
        <w:t>Smlouva o dí</w:t>
      </w:r>
      <w:r w:rsidR="004B6FD0" w:rsidRPr="00C146BF">
        <w:t>lo se uzavírá na</w:t>
      </w:r>
      <w:r w:rsidR="004F5310" w:rsidRPr="00C146BF">
        <w:t xml:space="preserve"> </w:t>
      </w:r>
      <w:r w:rsidR="00E13E43" w:rsidRPr="00E13E43">
        <w:rPr>
          <w:b/>
        </w:rPr>
        <w:t>4 roky</w:t>
      </w:r>
      <w:r w:rsidR="00581A97" w:rsidRPr="00C146BF">
        <w:t xml:space="preserve"> ode dne podpisu smlouvy</w:t>
      </w:r>
      <w:r w:rsidR="00704812" w:rsidRPr="00C146BF">
        <w:t>.</w:t>
      </w:r>
      <w:r w:rsidR="004F5310">
        <w:t xml:space="preserve">  </w:t>
      </w:r>
      <w:r w:rsidR="004B6FD0">
        <w:t>Smlouvu lze ukončit písemnou</w:t>
      </w:r>
      <w:r w:rsidR="00704812">
        <w:t xml:space="preserve"> </w:t>
      </w:r>
      <w:r w:rsidR="004B6FD0">
        <w:t xml:space="preserve">dohodou smluvních stran nebo písemnou výpovědí bez uvedení důvodů s výpovědní lhůtou </w:t>
      </w:r>
      <w:r w:rsidR="00704812">
        <w:t>2</w:t>
      </w:r>
      <w:r w:rsidR="004B6FD0">
        <w:t xml:space="preserve"> měsíc</w:t>
      </w:r>
      <w:r w:rsidR="00704812">
        <w:t>e</w:t>
      </w:r>
      <w:r w:rsidR="004B6FD0">
        <w:t xml:space="preserve">, která počíná běžet prvním dnem následujícího kalendářního měsíce po doručení výpovědi druhé smluvní straně.      </w:t>
      </w:r>
    </w:p>
    <w:p w:rsidR="005C65FD" w:rsidRDefault="005C65FD" w:rsidP="005C65FD">
      <w:pPr>
        <w:jc w:val="both"/>
      </w:pPr>
    </w:p>
    <w:p w:rsidR="005C65FD" w:rsidRDefault="005C65FD" w:rsidP="005C65FD">
      <w:pPr>
        <w:numPr>
          <w:ilvl w:val="0"/>
          <w:numId w:val="4"/>
        </w:numPr>
        <w:ind w:hanging="720"/>
        <w:jc w:val="both"/>
      </w:pPr>
      <w:r>
        <w:t>V</w:t>
      </w:r>
      <w:r w:rsidR="00AC6E7F">
        <w:t> ostatních smluvních vztazích, které nejsou uvedeny v této smlouvě, se obě st</w:t>
      </w:r>
      <w:r w:rsidR="004F5310">
        <w:t>rany řídí ustanovením Občanského</w:t>
      </w:r>
      <w:r w:rsidR="00AC6E7F">
        <w:t xml:space="preserve"> zákoníku a ostatními obecně závaznými předpisy.</w:t>
      </w:r>
    </w:p>
    <w:p w:rsidR="00AC6E7F" w:rsidRDefault="00AC6E7F" w:rsidP="00AC6E7F">
      <w:pPr>
        <w:jc w:val="both"/>
      </w:pPr>
    </w:p>
    <w:p w:rsidR="00AC6E7F" w:rsidRDefault="00AC6E7F" w:rsidP="005C65FD">
      <w:pPr>
        <w:numPr>
          <w:ilvl w:val="0"/>
          <w:numId w:val="4"/>
        </w:numPr>
        <w:ind w:hanging="720"/>
        <w:jc w:val="both"/>
      </w:pPr>
      <w:r>
        <w:t xml:space="preserve">Účastníci této smlouvy po jejím pročtení prohlašují, že souhlasí s jejím </w:t>
      </w:r>
      <w:r w:rsidR="00A47D30">
        <w:t>obsahem, že tato smlouva byla sepsána na základě pravdivých údajů a jejich svobodné vůle a že nebyla ujednána v tísni ani za jinak jednostranně nevýhodných podmínek.</w:t>
      </w:r>
    </w:p>
    <w:p w:rsidR="00A47D30" w:rsidRDefault="00A47D30" w:rsidP="00A47D30">
      <w:pPr>
        <w:jc w:val="both"/>
      </w:pPr>
      <w:r>
        <w:tab/>
        <w:t>Na důkaz toho připojují své vlastnoruční podpisy.</w:t>
      </w:r>
      <w:r>
        <w:tab/>
      </w:r>
    </w:p>
    <w:p w:rsidR="00A47D30" w:rsidRDefault="00A47D30" w:rsidP="000166EB">
      <w:pPr>
        <w:jc w:val="both"/>
      </w:pPr>
    </w:p>
    <w:p w:rsidR="00A47D30" w:rsidRDefault="00A47D30" w:rsidP="000166EB">
      <w:pPr>
        <w:numPr>
          <w:ilvl w:val="0"/>
          <w:numId w:val="4"/>
        </w:numPr>
        <w:ind w:hanging="720"/>
        <w:jc w:val="both"/>
      </w:pPr>
      <w:r>
        <w:t>Smlouva je vyhotovena ve dvou stejnopisech s platností originálu, z nichž každá smluvní strana obdrží po jednom vyhotovení.</w:t>
      </w:r>
    </w:p>
    <w:p w:rsidR="00A47D30" w:rsidRDefault="00A47D30" w:rsidP="000166EB">
      <w:pPr>
        <w:jc w:val="both"/>
      </w:pPr>
    </w:p>
    <w:p w:rsidR="00A47D30" w:rsidRDefault="00A47D30" w:rsidP="000166EB">
      <w:pPr>
        <w:numPr>
          <w:ilvl w:val="0"/>
          <w:numId w:val="4"/>
        </w:numPr>
        <w:ind w:hanging="720"/>
        <w:jc w:val="both"/>
      </w:pPr>
      <w:r>
        <w:t>Veškeré změny, doplňky a dodatky k této smlouvě musí být učiněny písemnou formou, číslovány a musí být podepsány oběma smluvními stranami, jinak jsou neplatné.</w:t>
      </w:r>
    </w:p>
    <w:p w:rsidR="00E63581" w:rsidRDefault="00E63581" w:rsidP="00E63581">
      <w:pPr>
        <w:numPr>
          <w:ilvl w:val="0"/>
          <w:numId w:val="4"/>
        </w:numPr>
        <w:spacing w:before="120"/>
        <w:ind w:hanging="720"/>
        <w:jc w:val="both"/>
      </w:pPr>
      <w:r w:rsidRPr="008226E4">
        <w:rPr>
          <w:color w:val="000000"/>
        </w:rPr>
        <w:t xml:space="preserve">Tato smlouva nabývá platnosti dnem podpisu oběma smluvními stranami </w:t>
      </w:r>
      <w:r w:rsidRPr="008226E4">
        <w:t xml:space="preserve">a účinnosti dnem uveřejnění v Informačním systému registru smluv postupem dle zákona č. 340/2015 Sb., v platném znění. </w:t>
      </w:r>
    </w:p>
    <w:p w:rsidR="00000004" w:rsidRDefault="00000004" w:rsidP="00000004">
      <w:pPr>
        <w:spacing w:before="120"/>
        <w:ind w:left="720"/>
        <w:jc w:val="both"/>
      </w:pPr>
    </w:p>
    <w:p w:rsidR="004B6FD0" w:rsidRDefault="004B6FD0" w:rsidP="009672B6">
      <w:pPr>
        <w:ind w:left="709" w:hanging="709"/>
        <w:jc w:val="both"/>
      </w:pPr>
      <w:r>
        <w:t xml:space="preserve">7.    </w:t>
      </w:r>
      <w:r>
        <w:tab/>
        <w:t>Zhotovitel je povinen vůči třetím osobám zachovávat mlčenlivost o všech skutečnostech, které</w:t>
      </w:r>
      <w:r w:rsidR="009672B6">
        <w:t xml:space="preserve"> </w:t>
      </w:r>
      <w:r>
        <w:t>se dozvěděl při realizaci této smlouvy a v </w:t>
      </w:r>
      <w:r w:rsidR="00C75B6C">
        <w:t>souvislosti s ní, a které</w:t>
      </w:r>
      <w:r>
        <w:t xml:space="preserve"> </w:t>
      </w:r>
      <w:r w:rsidR="00C75B6C">
        <w:t>jsou chráněny</w:t>
      </w:r>
      <w:r>
        <w:t xml:space="preserve"> příslušnými</w:t>
      </w:r>
      <w:r w:rsidR="000166EB">
        <w:t xml:space="preserve"> </w:t>
      </w:r>
      <w:r>
        <w:t xml:space="preserve">obecně závaznými právními předpisy (zejména </w:t>
      </w:r>
      <w:r w:rsidR="00C75B6C">
        <w:t>obchodní tajemství</w:t>
      </w:r>
      <w:r>
        <w:t>, osobní údaje, utajované</w:t>
      </w:r>
      <w:r w:rsidR="000166EB">
        <w:t xml:space="preserve"> </w:t>
      </w:r>
      <w:r w:rsidR="003B633D">
        <w:t>skutečnosti)</w:t>
      </w:r>
      <w:r w:rsidR="000A02E5">
        <w:t>,</w:t>
      </w:r>
      <w:r w:rsidR="003B633D">
        <w:t xml:space="preserve"> </w:t>
      </w:r>
      <w:r>
        <w:t>nebo které objednatel prohlási</w:t>
      </w:r>
      <w:r w:rsidR="004055D9">
        <w:t>l</w:t>
      </w:r>
      <w:r>
        <w:t xml:space="preserve"> za důvěrné. </w:t>
      </w:r>
      <w:r w:rsidR="00215204">
        <w:t xml:space="preserve"> </w:t>
      </w:r>
      <w:r w:rsidR="003B633D">
        <w:t>Povinnost</w:t>
      </w:r>
      <w:r w:rsidR="00215204">
        <w:t xml:space="preserve"> </w:t>
      </w:r>
      <w:r w:rsidR="009672B6">
        <w:t>mlčenlivosti trvá i</w:t>
      </w:r>
      <w:r w:rsidR="00215204">
        <w:t xml:space="preserve"> </w:t>
      </w:r>
      <w:r>
        <w:t>po</w:t>
      </w:r>
      <w:r w:rsidR="000166EB">
        <w:t xml:space="preserve"> </w:t>
      </w:r>
      <w:r>
        <w:lastRenderedPageBreak/>
        <w:t>skončení platnosti</w:t>
      </w:r>
      <w:r w:rsidR="00215204">
        <w:t xml:space="preserve"> </w:t>
      </w:r>
      <w:r>
        <w:t xml:space="preserve">této smlouvy. Tyto </w:t>
      </w:r>
      <w:r w:rsidR="00C75B6C">
        <w:t>povinnosti zhotovitel</w:t>
      </w:r>
      <w:r>
        <w:t xml:space="preserve"> zavazuje zajistit i u všech svých</w:t>
      </w:r>
      <w:r w:rsidR="000166EB">
        <w:t xml:space="preserve"> </w:t>
      </w:r>
      <w:r>
        <w:t xml:space="preserve">zaměstnanců, případně jiných osob, které zhotovitel k realizaci </w:t>
      </w:r>
      <w:r w:rsidR="004055D9">
        <w:t xml:space="preserve">práv a povinností vyplývajících z </w:t>
      </w:r>
      <w:r>
        <w:t xml:space="preserve">této smlouvy použije. </w:t>
      </w:r>
    </w:p>
    <w:p w:rsidR="003B2CD2" w:rsidRDefault="003B2CD2" w:rsidP="004F5310">
      <w:pPr>
        <w:jc w:val="both"/>
      </w:pPr>
    </w:p>
    <w:p w:rsidR="00074C46" w:rsidRDefault="00074C46" w:rsidP="00A47D30">
      <w:pPr>
        <w:jc w:val="both"/>
      </w:pPr>
      <w:r>
        <w:t>11.</w:t>
      </w:r>
      <w:r>
        <w:tab/>
        <w:t>V souladu s § 2 písm. e) zákona č. 320/2001 Sb., o finanční kontrole je zhotovitel povinen</w:t>
      </w:r>
      <w:r>
        <w:tab/>
        <w:t xml:space="preserve">poskytnout kontrolním orgánům a objednateli veškerou potřebnou </w:t>
      </w:r>
      <w:r w:rsidR="00C75B6C">
        <w:t>součinnost při</w:t>
      </w:r>
      <w:r>
        <w:t xml:space="preserve"> výkonu</w:t>
      </w:r>
      <w:r>
        <w:tab/>
        <w:t xml:space="preserve">finanční kontroly. </w:t>
      </w:r>
    </w:p>
    <w:p w:rsidR="003B2CD2" w:rsidRDefault="003B2CD2" w:rsidP="00A47D30">
      <w:pPr>
        <w:jc w:val="both"/>
      </w:pPr>
    </w:p>
    <w:p w:rsidR="00C146BF" w:rsidRPr="00C146BF" w:rsidRDefault="00074C46" w:rsidP="00A046B9">
      <w:pPr>
        <w:ind w:left="709" w:hanging="709"/>
        <w:jc w:val="both"/>
      </w:pPr>
      <w:r>
        <w:t>1</w:t>
      </w:r>
      <w:r w:rsidR="003D0309">
        <w:t>2</w:t>
      </w:r>
      <w:r w:rsidR="00A046B9">
        <w:t>.</w:t>
      </w:r>
      <w:r w:rsidR="00C146BF">
        <w:tab/>
      </w:r>
      <w:r w:rsidR="00C146BF" w:rsidRPr="00C146BF">
        <w:t xml:space="preserve">Tato smlouva bude uveřejněna prostřednictvím registru smluv postupem dle zákona č. 340/2015 Sb., o zvláštních podmínkách účinnosti některých smluv, uveřejňování těchto smluv a o registru smluv (zákon o registru smluv), v platném znění. Smluvní strany se dohodly, že uveřejnění v registru smluv provede objednatel. </w:t>
      </w:r>
    </w:p>
    <w:p w:rsidR="00C146BF" w:rsidRPr="00C146BF" w:rsidRDefault="00C146BF" w:rsidP="00C146BF">
      <w:pPr>
        <w:spacing w:before="120"/>
        <w:ind w:left="709" w:hanging="709"/>
        <w:jc w:val="both"/>
      </w:pPr>
      <w:r>
        <w:t>1</w:t>
      </w:r>
      <w:r w:rsidR="003D0309">
        <w:t>4</w:t>
      </w:r>
      <w:r>
        <w:t>.</w:t>
      </w:r>
      <w:r>
        <w:tab/>
      </w:r>
      <w:r w:rsidRPr="00C146BF">
        <w:t>Zhotovitel prohlašuje, že smlouva neobsahuje obchodní tajemství. V případě, že by smlouva obsahovala obchodní tajemství, je toto obchodní tajemství prodávajícím ve smlouvě zřetelně označeno a prodávající odpovídá za to, že</w:t>
      </w:r>
      <w:bookmarkStart w:id="0" w:name="_GoBack"/>
      <w:bookmarkEnd w:id="0"/>
      <w:r w:rsidRPr="00C146BF">
        <w:t xml:space="preserve"> obchodní tajemství naplňuje všechny náležitosti dle občanského zákoníku v platném znění.</w:t>
      </w:r>
    </w:p>
    <w:p w:rsidR="00C146BF" w:rsidRDefault="00C146BF" w:rsidP="00A47D30">
      <w:pPr>
        <w:jc w:val="both"/>
      </w:pPr>
    </w:p>
    <w:p w:rsidR="001F2D1E" w:rsidRDefault="00074C46" w:rsidP="000166EB">
      <w:pPr>
        <w:jc w:val="both"/>
        <w:rPr>
          <w:b/>
        </w:rPr>
      </w:pPr>
      <w:r>
        <w:tab/>
      </w:r>
    </w:p>
    <w:p w:rsidR="00A47D30" w:rsidRPr="00A47D30" w:rsidRDefault="00A47D30" w:rsidP="00A47D30">
      <w:pPr>
        <w:jc w:val="center"/>
        <w:rPr>
          <w:b/>
        </w:rPr>
      </w:pPr>
      <w:r w:rsidRPr="00A47D30">
        <w:rPr>
          <w:b/>
        </w:rPr>
        <w:t>V</w:t>
      </w:r>
      <w:r w:rsidR="00F217A9">
        <w:rPr>
          <w:b/>
        </w:rPr>
        <w:t>I</w:t>
      </w:r>
      <w:r w:rsidRPr="00A47D30">
        <w:rPr>
          <w:b/>
        </w:rPr>
        <w:t>I. Podpisy smluvních stran</w:t>
      </w:r>
    </w:p>
    <w:p w:rsidR="00575867" w:rsidRDefault="00575867" w:rsidP="00A47D30">
      <w:pPr>
        <w:jc w:val="both"/>
      </w:pPr>
    </w:p>
    <w:p w:rsidR="00C81FDC" w:rsidRDefault="00C81FDC" w:rsidP="00A029B3">
      <w:pPr>
        <w:ind w:firstLine="708"/>
      </w:pPr>
      <w:r>
        <w:t xml:space="preserve">V </w:t>
      </w:r>
      <w:r w:rsidR="00A84E0B">
        <w:rPr>
          <w:i/>
        </w:rPr>
        <w:t>Liberci</w:t>
      </w:r>
      <w:r>
        <w:t xml:space="preserve"> dne</w:t>
      </w:r>
      <w:r w:rsidR="0029773E">
        <w:tab/>
      </w:r>
      <w:r w:rsidR="00BC4A75">
        <w:tab/>
      </w:r>
      <w:r w:rsidR="00BC4A75">
        <w:tab/>
      </w:r>
      <w:r w:rsidR="00BC4A75">
        <w:tab/>
      </w:r>
      <w:r w:rsidR="00581A97">
        <w:tab/>
      </w:r>
      <w:r w:rsidR="00581A97">
        <w:tab/>
      </w:r>
      <w:r w:rsidR="00795B30">
        <w:t>V</w:t>
      </w:r>
      <w:r w:rsidR="003B633D">
        <w:t> </w:t>
      </w:r>
      <w:r w:rsidR="00E841A9">
        <w:t>Opavě</w:t>
      </w:r>
      <w:r>
        <w:t xml:space="preserve"> </w:t>
      </w:r>
      <w:r w:rsidR="00DD3C3D">
        <w:tab/>
      </w:r>
      <w:r w:rsidR="00DD3C3D">
        <w:tab/>
      </w:r>
      <w:r w:rsidR="00DD3C3D">
        <w:tab/>
      </w:r>
      <w:r w:rsidR="00DD3C3D">
        <w:tab/>
      </w:r>
      <w:r w:rsidR="00DD3C3D">
        <w:tab/>
      </w:r>
      <w:r w:rsidR="00DD3C3D">
        <w:tab/>
      </w:r>
      <w:r w:rsidR="00DD3C3D">
        <w:tab/>
      </w:r>
      <w:r w:rsidR="00DD3C3D">
        <w:tab/>
      </w:r>
    </w:p>
    <w:p w:rsidR="00C81FDC" w:rsidRDefault="00396D3D" w:rsidP="00396D3D">
      <w:pPr>
        <w:ind w:firstLine="708"/>
        <w:rPr>
          <w:b/>
        </w:rPr>
      </w:pPr>
      <w:r>
        <w:rPr>
          <w:b/>
        </w:rPr>
        <w:t>Za z</w:t>
      </w:r>
      <w:r w:rsidR="00C81FDC">
        <w:rPr>
          <w:b/>
        </w:rPr>
        <w:t>hot</w:t>
      </w:r>
      <w:r w:rsidR="00DD3C3D">
        <w:rPr>
          <w:b/>
        </w:rPr>
        <w:t>ovitel</w:t>
      </w:r>
      <w:r>
        <w:rPr>
          <w:b/>
        </w:rPr>
        <w:t>e</w:t>
      </w:r>
      <w:r w:rsidR="004723AC">
        <w:rPr>
          <w:b/>
        </w:rPr>
        <w:t>:</w:t>
      </w:r>
      <w:r w:rsidR="004723AC">
        <w:rPr>
          <w:b/>
        </w:rPr>
        <w:tab/>
      </w:r>
      <w:r w:rsidR="004723AC">
        <w:rPr>
          <w:b/>
        </w:rPr>
        <w:tab/>
      </w:r>
      <w:r w:rsidR="004723AC">
        <w:rPr>
          <w:b/>
        </w:rPr>
        <w:tab/>
      </w:r>
      <w:r w:rsidR="004723AC">
        <w:rPr>
          <w:b/>
        </w:rPr>
        <w:tab/>
      </w:r>
      <w:r w:rsidR="004723AC">
        <w:rPr>
          <w:b/>
        </w:rPr>
        <w:tab/>
      </w:r>
      <w:r>
        <w:rPr>
          <w:b/>
        </w:rPr>
        <w:t>Za o</w:t>
      </w:r>
      <w:r w:rsidR="00C81FDC">
        <w:rPr>
          <w:b/>
        </w:rPr>
        <w:t>bjednatel</w:t>
      </w:r>
      <w:r>
        <w:rPr>
          <w:b/>
        </w:rPr>
        <w:t>e</w:t>
      </w:r>
      <w:r w:rsidR="00C81FDC">
        <w:rPr>
          <w:b/>
        </w:rPr>
        <w:t>:</w:t>
      </w:r>
      <w:r w:rsidR="00E841A9">
        <w:rPr>
          <w:b/>
        </w:rPr>
        <w:t xml:space="preserve"> 26.4.2024</w:t>
      </w:r>
    </w:p>
    <w:p w:rsidR="00C81FDC" w:rsidRDefault="00C81FDC" w:rsidP="00C81FDC">
      <w:pPr>
        <w:rPr>
          <w:b/>
        </w:rPr>
      </w:pPr>
    </w:p>
    <w:p w:rsidR="000166EB" w:rsidRDefault="00E841A9" w:rsidP="00C81FDC">
      <w:pPr>
        <w:rPr>
          <w:b/>
        </w:rPr>
      </w:pPr>
      <w:r>
        <w:rPr>
          <w:b/>
        </w:rPr>
        <w:t>17.4.2024</w:t>
      </w:r>
    </w:p>
    <w:p w:rsidR="004723AC" w:rsidRDefault="004723AC" w:rsidP="00C81FDC">
      <w:pPr>
        <w:rPr>
          <w:b/>
        </w:rPr>
      </w:pPr>
    </w:p>
    <w:p w:rsidR="000166EB" w:rsidRDefault="000166EB" w:rsidP="00C81FDC">
      <w:pPr>
        <w:rPr>
          <w:b/>
        </w:rPr>
      </w:pPr>
    </w:p>
    <w:p w:rsidR="003B2CD2" w:rsidRDefault="00A84E0B" w:rsidP="00C81FDC">
      <w:pPr>
        <w:rPr>
          <w:b/>
        </w:rPr>
      </w:pPr>
      <w:r>
        <w:rPr>
          <w:b/>
        </w:rPr>
        <w:t>……………………………………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</w:t>
      </w:r>
    </w:p>
    <w:p w:rsidR="00A84E0B" w:rsidRPr="00933D98" w:rsidRDefault="00704812" w:rsidP="00A84E0B">
      <w:pPr>
        <w:rPr>
          <w:b/>
        </w:rPr>
      </w:pPr>
      <w:r>
        <w:rPr>
          <w:b/>
        </w:rPr>
        <w:t xml:space="preserve">     </w:t>
      </w:r>
      <w:r w:rsidR="005809A2">
        <w:rPr>
          <w:b/>
        </w:rPr>
        <w:t xml:space="preserve">  </w:t>
      </w:r>
      <w:r w:rsidR="00A84E0B" w:rsidRPr="00A84E0B">
        <w:rPr>
          <w:b/>
        </w:rPr>
        <w:t>Mgr. Petr Lajžner</w:t>
      </w:r>
      <w:r w:rsidR="00A84E0B" w:rsidRPr="00933D98">
        <w:rPr>
          <w:b/>
        </w:rPr>
        <w:tab/>
      </w:r>
      <w:r w:rsidR="00A84E0B" w:rsidRPr="00933D98">
        <w:rPr>
          <w:b/>
        </w:rPr>
        <w:tab/>
      </w:r>
      <w:r w:rsidR="00A84E0B" w:rsidRPr="00933D98">
        <w:rPr>
          <w:b/>
        </w:rPr>
        <w:tab/>
      </w:r>
      <w:r w:rsidR="00A84E0B" w:rsidRPr="00933D98">
        <w:rPr>
          <w:b/>
        </w:rPr>
        <w:tab/>
      </w:r>
      <w:r w:rsidR="00A84E0B" w:rsidRPr="00933D98">
        <w:rPr>
          <w:b/>
        </w:rPr>
        <w:tab/>
      </w:r>
      <w:r w:rsidR="00A84E0B" w:rsidRPr="00933D98">
        <w:rPr>
          <w:b/>
        </w:rPr>
        <w:tab/>
        <w:t xml:space="preserve"> </w:t>
      </w:r>
    </w:p>
    <w:p w:rsidR="00A84E0B" w:rsidRPr="00933D98" w:rsidRDefault="00A84E0B" w:rsidP="00A84E0B">
      <w:r w:rsidRPr="00933D98">
        <w:rPr>
          <w:b/>
        </w:rPr>
        <w:t xml:space="preserve">       </w:t>
      </w:r>
      <w:r>
        <w:t>ř</w:t>
      </w:r>
      <w:r w:rsidRPr="00933D98">
        <w:t xml:space="preserve">editel ZPL </w:t>
      </w:r>
      <w:proofErr w:type="spellStart"/>
      <w:r w:rsidRPr="00933D98">
        <w:t>mediplyny</w:t>
      </w:r>
      <w:proofErr w:type="spellEnd"/>
      <w:r>
        <w:t>,</w:t>
      </w:r>
      <w:r w:rsidRPr="00933D98">
        <w:tab/>
      </w:r>
      <w:r w:rsidRPr="00933D98">
        <w:tab/>
        <w:t xml:space="preserve">    </w:t>
      </w:r>
      <w:r w:rsidRPr="00933D98">
        <w:tab/>
      </w:r>
      <w:r w:rsidRPr="00933D98">
        <w:tab/>
      </w:r>
      <w:r w:rsidRPr="00933D98">
        <w:tab/>
      </w:r>
      <w:r w:rsidRPr="00933D98">
        <w:tab/>
      </w:r>
      <w:r w:rsidRPr="00933D98">
        <w:tab/>
      </w:r>
    </w:p>
    <w:p w:rsidR="00A84E0B" w:rsidRPr="00933D98" w:rsidRDefault="00A84E0B" w:rsidP="00A84E0B">
      <w:r>
        <w:t xml:space="preserve">       o</w:t>
      </w:r>
      <w:r w:rsidRPr="00933D98">
        <w:t>právněn plnou mocí</w:t>
      </w:r>
    </w:p>
    <w:p w:rsidR="00F40DB3" w:rsidRDefault="00F40DB3" w:rsidP="00A84E0B"/>
    <w:p w:rsidR="003B2CD2" w:rsidRPr="001F2D1E" w:rsidRDefault="003B2CD2" w:rsidP="001F2D1E">
      <w:pPr>
        <w:tabs>
          <w:tab w:val="left" w:pos="9214"/>
        </w:tabs>
        <w:ind w:right="85"/>
        <w:rPr>
          <w:rFonts w:ascii="Arial" w:hAnsi="Arial"/>
          <w:b/>
          <w:sz w:val="18"/>
        </w:rPr>
      </w:pPr>
      <w:r>
        <w:tab/>
      </w:r>
      <w:r>
        <w:tab/>
      </w:r>
    </w:p>
    <w:sectPr w:rsidR="003B2CD2" w:rsidRPr="001F2D1E" w:rsidSect="002A6503">
      <w:footerReference w:type="default" r:id="rId9"/>
      <w:pgSz w:w="11906" w:h="16838"/>
      <w:pgMar w:top="720" w:right="924" w:bottom="107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CF0" w:rsidRDefault="00754CF0">
      <w:r>
        <w:separator/>
      </w:r>
    </w:p>
  </w:endnote>
  <w:endnote w:type="continuationSeparator" w:id="0">
    <w:p w:rsidR="00754CF0" w:rsidRDefault="00754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Times New Roman"/>
    <w:charset w:val="EE"/>
    <w:family w:val="auto"/>
    <w:pitch w:val="variable"/>
    <w:sig w:usb0="00000001" w:usb1="00000003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DC4" w:rsidRDefault="00541DC4" w:rsidP="00B56F9F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253216">
      <w:rPr>
        <w:rStyle w:val="slostrnky"/>
        <w:noProof/>
      </w:rPr>
      <w:t>3</w:t>
    </w:r>
    <w:r>
      <w:rPr>
        <w:rStyle w:val="slostrnky"/>
      </w:rPr>
      <w:fldChar w:fldCharType="end"/>
    </w:r>
    <w:r w:rsidR="00276EB1">
      <w:rPr>
        <w:rStyle w:val="slostrnky"/>
      </w:rPr>
      <w:t>/5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CF0" w:rsidRDefault="00754CF0">
      <w:r>
        <w:separator/>
      </w:r>
    </w:p>
  </w:footnote>
  <w:footnote w:type="continuationSeparator" w:id="0">
    <w:p w:rsidR="00754CF0" w:rsidRDefault="00754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55" w:hanging="555"/>
      </w:pPr>
      <w:rPr>
        <w:rFonts w:hint="default"/>
        <w:sz w:val="24"/>
        <w:szCs w:val="24"/>
      </w:rPr>
    </w:lvl>
  </w:abstractNum>
  <w:abstractNum w:abstractNumId="1" w15:restartNumberingAfterBreak="0">
    <w:nsid w:val="01FB248B"/>
    <w:multiLevelType w:val="hybridMultilevel"/>
    <w:tmpl w:val="4ACAC064"/>
    <w:lvl w:ilvl="0" w:tplc="FFFFFFFF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CD01A7"/>
    <w:multiLevelType w:val="hybridMultilevel"/>
    <w:tmpl w:val="4BFA4228"/>
    <w:lvl w:ilvl="0" w:tplc="B860C18A">
      <w:start w:val="6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042EAA"/>
    <w:multiLevelType w:val="hybridMultilevel"/>
    <w:tmpl w:val="7BBEBA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67041D"/>
    <w:multiLevelType w:val="hybridMultilevel"/>
    <w:tmpl w:val="AB9CF2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2C4926"/>
    <w:multiLevelType w:val="multilevel"/>
    <w:tmpl w:val="F1D2B900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6" w15:restartNumberingAfterBreak="0">
    <w:nsid w:val="33D53137"/>
    <w:multiLevelType w:val="multilevel"/>
    <w:tmpl w:val="D3D2D00E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3BD514FF"/>
    <w:multiLevelType w:val="hybridMultilevel"/>
    <w:tmpl w:val="457E62F6"/>
    <w:lvl w:ilvl="0" w:tplc="80DCE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66460"/>
    <w:multiLevelType w:val="hybridMultilevel"/>
    <w:tmpl w:val="0C9C38A0"/>
    <w:lvl w:ilvl="0" w:tplc="94B08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98510B"/>
    <w:multiLevelType w:val="multilevel"/>
    <w:tmpl w:val="59741058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0" w15:restartNumberingAfterBreak="0">
    <w:nsid w:val="3D687382"/>
    <w:multiLevelType w:val="multilevel"/>
    <w:tmpl w:val="71CE556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1" w15:restartNumberingAfterBreak="0">
    <w:nsid w:val="4F861CE5"/>
    <w:multiLevelType w:val="hybridMultilevel"/>
    <w:tmpl w:val="6F580FA4"/>
    <w:lvl w:ilvl="0" w:tplc="FFFFFFFF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2E31BE"/>
    <w:multiLevelType w:val="multilevel"/>
    <w:tmpl w:val="0FE62E8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76"/>
        </w:tabs>
        <w:ind w:left="8976" w:hanging="2160"/>
      </w:pPr>
      <w:rPr>
        <w:rFonts w:hint="default"/>
      </w:rPr>
    </w:lvl>
  </w:abstractNum>
  <w:abstractNum w:abstractNumId="13" w15:restartNumberingAfterBreak="0">
    <w:nsid w:val="55741041"/>
    <w:multiLevelType w:val="hybridMultilevel"/>
    <w:tmpl w:val="24FAF9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0E011E"/>
    <w:multiLevelType w:val="multilevel"/>
    <w:tmpl w:val="9208D800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5" w15:restartNumberingAfterBreak="0">
    <w:nsid w:val="5A1C3938"/>
    <w:multiLevelType w:val="hybridMultilevel"/>
    <w:tmpl w:val="6B667F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4A9A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E847ED"/>
    <w:multiLevelType w:val="hybridMultilevel"/>
    <w:tmpl w:val="04B027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841E8"/>
    <w:multiLevelType w:val="hybridMultilevel"/>
    <w:tmpl w:val="6BC25BD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7F31E1"/>
    <w:multiLevelType w:val="multilevel"/>
    <w:tmpl w:val="3DB47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0128E3"/>
    <w:multiLevelType w:val="hybridMultilevel"/>
    <w:tmpl w:val="3DB470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652C21"/>
    <w:multiLevelType w:val="hybridMultilevel"/>
    <w:tmpl w:val="3D8EBD16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F6B70A3"/>
    <w:multiLevelType w:val="hybridMultilevel"/>
    <w:tmpl w:val="D734A4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9"/>
  </w:num>
  <w:num w:numId="4">
    <w:abstractNumId w:val="13"/>
  </w:num>
  <w:num w:numId="5">
    <w:abstractNumId w:val="1"/>
  </w:num>
  <w:num w:numId="6">
    <w:abstractNumId w:val="3"/>
  </w:num>
  <w:num w:numId="7">
    <w:abstractNumId w:val="11"/>
  </w:num>
  <w:num w:numId="8">
    <w:abstractNumId w:val="18"/>
  </w:num>
  <w:num w:numId="9">
    <w:abstractNumId w:val="8"/>
  </w:num>
  <w:num w:numId="10">
    <w:abstractNumId w:val="9"/>
  </w:num>
  <w:num w:numId="11">
    <w:abstractNumId w:val="14"/>
  </w:num>
  <w:num w:numId="12">
    <w:abstractNumId w:val="5"/>
  </w:num>
  <w:num w:numId="13">
    <w:abstractNumId w:val="6"/>
  </w:num>
  <w:num w:numId="14">
    <w:abstractNumId w:val="10"/>
  </w:num>
  <w:num w:numId="15">
    <w:abstractNumId w:val="12"/>
  </w:num>
  <w:num w:numId="16">
    <w:abstractNumId w:val="17"/>
  </w:num>
  <w:num w:numId="17">
    <w:abstractNumId w:val="16"/>
  </w:num>
  <w:num w:numId="18">
    <w:abstractNumId w:val="21"/>
  </w:num>
  <w:num w:numId="19">
    <w:abstractNumId w:val="20"/>
  </w:num>
  <w:num w:numId="20">
    <w:abstractNumId w:val="0"/>
  </w:num>
  <w:num w:numId="21">
    <w:abstractNumId w:val="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91"/>
    <w:rsid w:val="00000004"/>
    <w:rsid w:val="000010A4"/>
    <w:rsid w:val="000166EB"/>
    <w:rsid w:val="00016B9B"/>
    <w:rsid w:val="00023461"/>
    <w:rsid w:val="0002385D"/>
    <w:rsid w:val="000335BA"/>
    <w:rsid w:val="00035B27"/>
    <w:rsid w:val="00037101"/>
    <w:rsid w:val="00045D3A"/>
    <w:rsid w:val="0005012A"/>
    <w:rsid w:val="00050AF3"/>
    <w:rsid w:val="0006459D"/>
    <w:rsid w:val="00074C46"/>
    <w:rsid w:val="0009684B"/>
    <w:rsid w:val="000A02E5"/>
    <w:rsid w:val="000A15AA"/>
    <w:rsid w:val="000A6CAE"/>
    <w:rsid w:val="000A6FE5"/>
    <w:rsid w:val="000B2831"/>
    <w:rsid w:val="000C5F2A"/>
    <w:rsid w:val="000D24F1"/>
    <w:rsid w:val="000E0BEA"/>
    <w:rsid w:val="000E23B3"/>
    <w:rsid w:val="000E2547"/>
    <w:rsid w:val="000F2429"/>
    <w:rsid w:val="00101891"/>
    <w:rsid w:val="00112B40"/>
    <w:rsid w:val="00123C4A"/>
    <w:rsid w:val="001435C9"/>
    <w:rsid w:val="00143CC0"/>
    <w:rsid w:val="001511F6"/>
    <w:rsid w:val="0016238F"/>
    <w:rsid w:val="00193DB0"/>
    <w:rsid w:val="001B2AB2"/>
    <w:rsid w:val="001C4625"/>
    <w:rsid w:val="001E65D6"/>
    <w:rsid w:val="001F2D1E"/>
    <w:rsid w:val="00200102"/>
    <w:rsid w:val="00205DFF"/>
    <w:rsid w:val="002062F3"/>
    <w:rsid w:val="00215204"/>
    <w:rsid w:val="00216564"/>
    <w:rsid w:val="00217F63"/>
    <w:rsid w:val="00225265"/>
    <w:rsid w:val="00227C28"/>
    <w:rsid w:val="00253216"/>
    <w:rsid w:val="00253724"/>
    <w:rsid w:val="00255188"/>
    <w:rsid w:val="00276EB1"/>
    <w:rsid w:val="0029773E"/>
    <w:rsid w:val="002A6503"/>
    <w:rsid w:val="002C66DB"/>
    <w:rsid w:val="002E4FC3"/>
    <w:rsid w:val="003078AC"/>
    <w:rsid w:val="00320E37"/>
    <w:rsid w:val="003345A1"/>
    <w:rsid w:val="00345329"/>
    <w:rsid w:val="0034559A"/>
    <w:rsid w:val="003514B1"/>
    <w:rsid w:val="00364680"/>
    <w:rsid w:val="0037219B"/>
    <w:rsid w:val="00396D3D"/>
    <w:rsid w:val="003B2CD2"/>
    <w:rsid w:val="003B633D"/>
    <w:rsid w:val="003C7BC3"/>
    <w:rsid w:val="003D0309"/>
    <w:rsid w:val="003D1273"/>
    <w:rsid w:val="003D18CC"/>
    <w:rsid w:val="003E6EB7"/>
    <w:rsid w:val="003E7CB4"/>
    <w:rsid w:val="003F649A"/>
    <w:rsid w:val="004055D9"/>
    <w:rsid w:val="00405D31"/>
    <w:rsid w:val="00411340"/>
    <w:rsid w:val="004200F7"/>
    <w:rsid w:val="0042364A"/>
    <w:rsid w:val="00432E2E"/>
    <w:rsid w:val="00440967"/>
    <w:rsid w:val="00441DDA"/>
    <w:rsid w:val="0044789B"/>
    <w:rsid w:val="004723AC"/>
    <w:rsid w:val="00474FCD"/>
    <w:rsid w:val="0047569D"/>
    <w:rsid w:val="00481601"/>
    <w:rsid w:val="004816F8"/>
    <w:rsid w:val="00484668"/>
    <w:rsid w:val="00492ABF"/>
    <w:rsid w:val="004A7BA4"/>
    <w:rsid w:val="004B6FD0"/>
    <w:rsid w:val="004C610C"/>
    <w:rsid w:val="004F2DFC"/>
    <w:rsid w:val="004F51E3"/>
    <w:rsid w:val="004F5310"/>
    <w:rsid w:val="00500C7C"/>
    <w:rsid w:val="00500E7A"/>
    <w:rsid w:val="005018B8"/>
    <w:rsid w:val="00512178"/>
    <w:rsid w:val="005305B7"/>
    <w:rsid w:val="0054121E"/>
    <w:rsid w:val="00541DC4"/>
    <w:rsid w:val="00541EEA"/>
    <w:rsid w:val="00542FC9"/>
    <w:rsid w:val="00547953"/>
    <w:rsid w:val="00556462"/>
    <w:rsid w:val="00565D5F"/>
    <w:rsid w:val="00567368"/>
    <w:rsid w:val="00574036"/>
    <w:rsid w:val="00575867"/>
    <w:rsid w:val="00576818"/>
    <w:rsid w:val="00577558"/>
    <w:rsid w:val="005809A2"/>
    <w:rsid w:val="00581A97"/>
    <w:rsid w:val="00593512"/>
    <w:rsid w:val="005B4BCB"/>
    <w:rsid w:val="005C0BB8"/>
    <w:rsid w:val="005C65FD"/>
    <w:rsid w:val="005D61EE"/>
    <w:rsid w:val="005D7492"/>
    <w:rsid w:val="005F3EE5"/>
    <w:rsid w:val="00601930"/>
    <w:rsid w:val="0062705A"/>
    <w:rsid w:val="00633D7C"/>
    <w:rsid w:val="00646A20"/>
    <w:rsid w:val="00647DA4"/>
    <w:rsid w:val="00652EB8"/>
    <w:rsid w:val="00666DD9"/>
    <w:rsid w:val="0068004D"/>
    <w:rsid w:val="00694EEF"/>
    <w:rsid w:val="006A166C"/>
    <w:rsid w:val="006B4CB0"/>
    <w:rsid w:val="006D7875"/>
    <w:rsid w:val="006E12FC"/>
    <w:rsid w:val="006F2945"/>
    <w:rsid w:val="006F39DF"/>
    <w:rsid w:val="00704812"/>
    <w:rsid w:val="00704F8D"/>
    <w:rsid w:val="00706736"/>
    <w:rsid w:val="0073150F"/>
    <w:rsid w:val="0074301D"/>
    <w:rsid w:val="0074561E"/>
    <w:rsid w:val="00754CF0"/>
    <w:rsid w:val="00763FD7"/>
    <w:rsid w:val="00774E5C"/>
    <w:rsid w:val="00790B2E"/>
    <w:rsid w:val="00795B30"/>
    <w:rsid w:val="007A278E"/>
    <w:rsid w:val="007A7ADD"/>
    <w:rsid w:val="007B1CB3"/>
    <w:rsid w:val="007B5992"/>
    <w:rsid w:val="007F2E02"/>
    <w:rsid w:val="00805399"/>
    <w:rsid w:val="008226E4"/>
    <w:rsid w:val="0082449F"/>
    <w:rsid w:val="008478CC"/>
    <w:rsid w:val="008636BF"/>
    <w:rsid w:val="00864045"/>
    <w:rsid w:val="00873191"/>
    <w:rsid w:val="00886978"/>
    <w:rsid w:val="00891DC3"/>
    <w:rsid w:val="00893189"/>
    <w:rsid w:val="008A0093"/>
    <w:rsid w:val="008A210E"/>
    <w:rsid w:val="008A3EC3"/>
    <w:rsid w:val="008A43CF"/>
    <w:rsid w:val="008A510B"/>
    <w:rsid w:val="008B2E80"/>
    <w:rsid w:val="008B506F"/>
    <w:rsid w:val="008B591B"/>
    <w:rsid w:val="00902D10"/>
    <w:rsid w:val="00903091"/>
    <w:rsid w:val="009136DD"/>
    <w:rsid w:val="009259E0"/>
    <w:rsid w:val="009276AC"/>
    <w:rsid w:val="009516BA"/>
    <w:rsid w:val="00962049"/>
    <w:rsid w:val="0096580D"/>
    <w:rsid w:val="009672B6"/>
    <w:rsid w:val="00981A10"/>
    <w:rsid w:val="00991049"/>
    <w:rsid w:val="00996934"/>
    <w:rsid w:val="009C1897"/>
    <w:rsid w:val="009D4EBE"/>
    <w:rsid w:val="009D7A5F"/>
    <w:rsid w:val="009F71FB"/>
    <w:rsid w:val="00A01837"/>
    <w:rsid w:val="00A01924"/>
    <w:rsid w:val="00A029B3"/>
    <w:rsid w:val="00A046B9"/>
    <w:rsid w:val="00A12F91"/>
    <w:rsid w:val="00A27D70"/>
    <w:rsid w:val="00A34A4E"/>
    <w:rsid w:val="00A43CA2"/>
    <w:rsid w:val="00A453F0"/>
    <w:rsid w:val="00A47D30"/>
    <w:rsid w:val="00A56DA0"/>
    <w:rsid w:val="00A76F16"/>
    <w:rsid w:val="00A83D53"/>
    <w:rsid w:val="00A84E0B"/>
    <w:rsid w:val="00A96CF4"/>
    <w:rsid w:val="00AA7C16"/>
    <w:rsid w:val="00AB3079"/>
    <w:rsid w:val="00AB504E"/>
    <w:rsid w:val="00AB6FA5"/>
    <w:rsid w:val="00AC2B7F"/>
    <w:rsid w:val="00AC6E7F"/>
    <w:rsid w:val="00AD573F"/>
    <w:rsid w:val="00AE4A8B"/>
    <w:rsid w:val="00AF16BB"/>
    <w:rsid w:val="00AF3514"/>
    <w:rsid w:val="00B02012"/>
    <w:rsid w:val="00B25284"/>
    <w:rsid w:val="00B301B4"/>
    <w:rsid w:val="00B3240D"/>
    <w:rsid w:val="00B42A16"/>
    <w:rsid w:val="00B47676"/>
    <w:rsid w:val="00B51F76"/>
    <w:rsid w:val="00B56F9F"/>
    <w:rsid w:val="00B6620D"/>
    <w:rsid w:val="00B705E2"/>
    <w:rsid w:val="00B80A20"/>
    <w:rsid w:val="00B95B1F"/>
    <w:rsid w:val="00BB1567"/>
    <w:rsid w:val="00BB32AA"/>
    <w:rsid w:val="00BC1F28"/>
    <w:rsid w:val="00BC242A"/>
    <w:rsid w:val="00BC26E8"/>
    <w:rsid w:val="00BC4A75"/>
    <w:rsid w:val="00C009DE"/>
    <w:rsid w:val="00C146BF"/>
    <w:rsid w:val="00C17315"/>
    <w:rsid w:val="00C24AAB"/>
    <w:rsid w:val="00C3455C"/>
    <w:rsid w:val="00C348CA"/>
    <w:rsid w:val="00C35199"/>
    <w:rsid w:val="00C46B52"/>
    <w:rsid w:val="00C52E7C"/>
    <w:rsid w:val="00C656C1"/>
    <w:rsid w:val="00C72826"/>
    <w:rsid w:val="00C72A92"/>
    <w:rsid w:val="00C75B6C"/>
    <w:rsid w:val="00C81FDC"/>
    <w:rsid w:val="00C96EFF"/>
    <w:rsid w:val="00CA0353"/>
    <w:rsid w:val="00CA2C5D"/>
    <w:rsid w:val="00CB3221"/>
    <w:rsid w:val="00CB780D"/>
    <w:rsid w:val="00CB79BD"/>
    <w:rsid w:val="00CF0E10"/>
    <w:rsid w:val="00CF3EB8"/>
    <w:rsid w:val="00D04BE8"/>
    <w:rsid w:val="00D06086"/>
    <w:rsid w:val="00D3717D"/>
    <w:rsid w:val="00D413E7"/>
    <w:rsid w:val="00D441D1"/>
    <w:rsid w:val="00D6039D"/>
    <w:rsid w:val="00D909DA"/>
    <w:rsid w:val="00D92F9C"/>
    <w:rsid w:val="00DA04AB"/>
    <w:rsid w:val="00DB07EA"/>
    <w:rsid w:val="00DB3EBC"/>
    <w:rsid w:val="00DC5432"/>
    <w:rsid w:val="00DC6C34"/>
    <w:rsid w:val="00DD0E77"/>
    <w:rsid w:val="00DD237B"/>
    <w:rsid w:val="00DD2ACD"/>
    <w:rsid w:val="00DD3C3D"/>
    <w:rsid w:val="00DE3150"/>
    <w:rsid w:val="00DF0DBC"/>
    <w:rsid w:val="00DF6216"/>
    <w:rsid w:val="00E13E43"/>
    <w:rsid w:val="00E210E5"/>
    <w:rsid w:val="00E26B1A"/>
    <w:rsid w:val="00E31478"/>
    <w:rsid w:val="00E40E0D"/>
    <w:rsid w:val="00E56D2A"/>
    <w:rsid w:val="00E63581"/>
    <w:rsid w:val="00E6765D"/>
    <w:rsid w:val="00E70258"/>
    <w:rsid w:val="00E841A9"/>
    <w:rsid w:val="00EA7F87"/>
    <w:rsid w:val="00EB6B10"/>
    <w:rsid w:val="00ED007E"/>
    <w:rsid w:val="00EF1205"/>
    <w:rsid w:val="00F00011"/>
    <w:rsid w:val="00F17C2E"/>
    <w:rsid w:val="00F20232"/>
    <w:rsid w:val="00F217A9"/>
    <w:rsid w:val="00F21B06"/>
    <w:rsid w:val="00F27D0E"/>
    <w:rsid w:val="00F32A42"/>
    <w:rsid w:val="00F40DB3"/>
    <w:rsid w:val="00F54918"/>
    <w:rsid w:val="00F60467"/>
    <w:rsid w:val="00F620D1"/>
    <w:rsid w:val="00F63420"/>
    <w:rsid w:val="00FC0879"/>
    <w:rsid w:val="00FC0C0C"/>
    <w:rsid w:val="00FE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8C9A3"/>
  <w15:chartTrackingRefBased/>
  <w15:docId w15:val="{17217EE5-6C1A-44E5-807F-EFD61367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F40DB3"/>
    <w:pPr>
      <w:keepNext/>
      <w:tabs>
        <w:tab w:val="left" w:pos="9214"/>
      </w:tabs>
      <w:ind w:right="85"/>
      <w:outlineLvl w:val="0"/>
    </w:pPr>
    <w:rPr>
      <w:rFonts w:ascii="Arial" w:hAnsi="Arial"/>
      <w:b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56F9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56F9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6F9F"/>
  </w:style>
  <w:style w:type="table" w:styleId="Mkatabulky">
    <w:name w:val="Table Grid"/>
    <w:basedOn w:val="Normlntabulka"/>
    <w:rsid w:val="00C65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225265"/>
    <w:rPr>
      <w:color w:val="0000FF"/>
      <w:u w:val="single"/>
    </w:rPr>
  </w:style>
  <w:style w:type="character" w:styleId="Odkaznakoment">
    <w:name w:val="annotation reference"/>
    <w:rsid w:val="000A15A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A15A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0A15AA"/>
  </w:style>
  <w:style w:type="paragraph" w:styleId="Pedmtkomente">
    <w:name w:val="annotation subject"/>
    <w:basedOn w:val="Textkomente"/>
    <w:next w:val="Textkomente"/>
    <w:link w:val="PedmtkomenteChar"/>
    <w:rsid w:val="000A15AA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0A15AA"/>
    <w:rPr>
      <w:b/>
      <w:bCs/>
    </w:rPr>
  </w:style>
  <w:style w:type="paragraph" w:styleId="Textbubliny">
    <w:name w:val="Balloon Text"/>
    <w:basedOn w:val="Normln"/>
    <w:link w:val="TextbublinyChar"/>
    <w:rsid w:val="000A15A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0A15AA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qFormat/>
    <w:rsid w:val="00601930"/>
    <w:pPr>
      <w:ind w:left="708"/>
    </w:pPr>
  </w:style>
  <w:style w:type="paragraph" w:styleId="FormtovanvHTML">
    <w:name w:val="HTML Preformatted"/>
    <w:basedOn w:val="Normln"/>
    <w:link w:val="FormtovanvHTMLChar"/>
    <w:uiPriority w:val="99"/>
    <w:unhideWhenUsed/>
    <w:rsid w:val="00541D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541DC4"/>
    <w:rPr>
      <w:rFonts w:ascii="Courier New" w:hAnsi="Courier New" w:cs="Courier New"/>
    </w:rPr>
  </w:style>
  <w:style w:type="paragraph" w:styleId="Zkladntext">
    <w:name w:val="Body Text"/>
    <w:basedOn w:val="Normln"/>
    <w:link w:val="ZkladntextChar"/>
    <w:rsid w:val="00A046B9"/>
    <w:pPr>
      <w:suppressAutoHyphens/>
    </w:pPr>
    <w:rPr>
      <w:color w:val="000000"/>
      <w:szCs w:val="20"/>
      <w:lang w:eastAsia="ar-SA"/>
    </w:rPr>
  </w:style>
  <w:style w:type="character" w:customStyle="1" w:styleId="ZkladntextChar">
    <w:name w:val="Základní text Char"/>
    <w:link w:val="Zkladntext"/>
    <w:rsid w:val="00A046B9"/>
    <w:rPr>
      <w:color w:val="000000"/>
      <w:sz w:val="24"/>
      <w:lang w:eastAsia="ar-SA"/>
    </w:rPr>
  </w:style>
  <w:style w:type="paragraph" w:styleId="Revize">
    <w:name w:val="Revision"/>
    <w:hidden/>
    <w:uiPriority w:val="99"/>
    <w:semiHidden/>
    <w:rsid w:val="008A43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ri.lanicek@mzliberec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344FE-E4AE-433B-B0F5-07533F237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O  D Í L O</vt:lpstr>
    </vt:vector>
  </TitlesOfParts>
  <Company>xxxx</Company>
  <LinksUpToDate>false</LinksUpToDate>
  <CharactersWithSpaces>11248</CharactersWithSpaces>
  <SharedDoc>false</SharedDoc>
  <HLinks>
    <vt:vector size="6" baseType="variant">
      <vt:variant>
        <vt:i4>4063313</vt:i4>
      </vt:variant>
      <vt:variant>
        <vt:i4>0</vt:i4>
      </vt:variant>
      <vt:variant>
        <vt:i4>0</vt:i4>
      </vt:variant>
      <vt:variant>
        <vt:i4>5</vt:i4>
      </vt:variant>
      <vt:variant>
        <vt:lpwstr>mailto:jiri.lanicek@mzliberec.cz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O  D Í L O</dc:title>
  <dc:subject/>
  <dc:creator>Crack</dc:creator>
  <cp:keywords/>
  <cp:lastModifiedBy>Ing. Veronika Austová</cp:lastModifiedBy>
  <cp:revision>2</cp:revision>
  <cp:lastPrinted>2024-01-25T16:06:00Z</cp:lastPrinted>
  <dcterms:created xsi:type="dcterms:W3CDTF">2024-04-29T11:30:00Z</dcterms:created>
  <dcterms:modified xsi:type="dcterms:W3CDTF">2024-04-29T11:30:00Z</dcterms:modified>
</cp:coreProperties>
</file>