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53133F01" w:rsidR="000773B4" w:rsidRPr="004744FD" w:rsidRDefault="000773B4" w:rsidP="000773B4">
      <w:pPr>
        <w:pStyle w:val="TextnormlnPVL"/>
        <w:jc w:val="center"/>
        <w:rPr>
          <w:sz w:val="22"/>
          <w:szCs w:val="22"/>
          <w:lang w:val="cs-CZ"/>
        </w:rPr>
      </w:pPr>
      <w:r w:rsidRPr="000773B4">
        <w:rPr>
          <w:sz w:val="22"/>
          <w:szCs w:val="22"/>
        </w:rPr>
        <w:t>Číslo smlouvy objednatele:</w:t>
      </w:r>
      <w:r w:rsidR="004744FD">
        <w:rPr>
          <w:sz w:val="22"/>
          <w:szCs w:val="22"/>
          <w:lang w:val="cs-CZ"/>
        </w:rPr>
        <w:t xml:space="preserve"> </w:t>
      </w:r>
      <w:r w:rsidR="008A290A">
        <w:rPr>
          <w:sz w:val="22"/>
          <w:szCs w:val="22"/>
          <w:lang w:val="cs-CZ"/>
        </w:rPr>
        <w:t>486</w:t>
      </w:r>
      <w:r w:rsidR="004744FD">
        <w:rPr>
          <w:sz w:val="22"/>
          <w:szCs w:val="22"/>
          <w:lang w:val="cs-CZ"/>
        </w:rPr>
        <w:t>/202</w:t>
      </w:r>
      <w:r w:rsidR="00AB3368">
        <w:rPr>
          <w:sz w:val="22"/>
          <w:szCs w:val="22"/>
          <w:lang w:val="cs-CZ"/>
        </w:rPr>
        <w:t>4</w:t>
      </w:r>
    </w:p>
    <w:p w14:paraId="1DC292EB" w14:textId="4BC8B865" w:rsidR="000773B4" w:rsidRPr="00246495" w:rsidRDefault="000773B4" w:rsidP="000773B4">
      <w:pPr>
        <w:pStyle w:val="TextnormlnPVL"/>
        <w:jc w:val="center"/>
        <w:rPr>
          <w:sz w:val="22"/>
          <w:szCs w:val="22"/>
          <w:highlight w:val="yellow"/>
          <w:lang w:val="cs-CZ"/>
        </w:rPr>
      </w:pPr>
      <w:r w:rsidRPr="000773B4">
        <w:rPr>
          <w:sz w:val="22"/>
          <w:szCs w:val="22"/>
        </w:rPr>
        <w:t>Číslo smlouvy zhotovitele:</w:t>
      </w:r>
      <w:r w:rsidR="004744FD">
        <w:rPr>
          <w:sz w:val="22"/>
          <w:szCs w:val="22"/>
          <w:lang w:val="cs-CZ"/>
        </w:rPr>
        <w:t xml:space="preserve"> </w:t>
      </w:r>
      <w:r w:rsidRPr="000773B4">
        <w:rPr>
          <w:sz w:val="22"/>
          <w:szCs w:val="22"/>
          <w:lang w:val="cs-CZ"/>
        </w:rPr>
        <w:t xml:space="preserve"> </w:t>
      </w:r>
      <w:r w:rsidR="002E5E02">
        <w:rPr>
          <w:sz w:val="22"/>
          <w:szCs w:val="22"/>
        </w:rPr>
        <w:tab/>
      </w:r>
      <w:r w:rsidR="002D6DD2">
        <w:rPr>
          <w:sz w:val="22"/>
          <w:szCs w:val="22"/>
        </w:rPr>
        <w:t>z39/23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1273115D"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proofErr w:type="spellStart"/>
      <w:r w:rsidR="003C7267">
        <w:rPr>
          <w:rFonts w:ascii="Arial" w:hAnsi="Arial" w:cs="Arial"/>
          <w:b/>
          <w:sz w:val="22"/>
          <w:szCs w:val="22"/>
          <w:lang w:val="en-US"/>
        </w:rPr>
        <w:t>Jesenice</w:t>
      </w:r>
      <w:proofErr w:type="spellEnd"/>
      <w:r w:rsidR="00AB3368">
        <w:rPr>
          <w:rFonts w:ascii="Arial" w:hAnsi="Arial" w:cs="Arial"/>
          <w:b/>
          <w:sz w:val="22"/>
          <w:szCs w:val="22"/>
          <w:lang w:val="en-US"/>
        </w:rPr>
        <w:t xml:space="preserve"> </w:t>
      </w:r>
      <w:r w:rsidR="00F40A99">
        <w:rPr>
          <w:rFonts w:ascii="Arial" w:hAnsi="Arial" w:cs="Arial"/>
          <w:b/>
          <w:sz w:val="22"/>
          <w:szCs w:val="22"/>
          <w:lang w:val="en-US"/>
        </w:rPr>
        <w:t xml:space="preserve">- </w:t>
      </w:r>
      <w:proofErr w:type="spellStart"/>
      <w:r w:rsidR="00B058DB" w:rsidRPr="00B058DB">
        <w:rPr>
          <w:rFonts w:ascii="Arial" w:hAnsi="Arial" w:cs="Arial"/>
          <w:b/>
          <w:sz w:val="22"/>
          <w:szCs w:val="22"/>
          <w:lang w:val="en-US"/>
        </w:rPr>
        <w:t>provozní</w:t>
      </w:r>
      <w:proofErr w:type="spellEnd"/>
      <w:r w:rsidR="00B058DB" w:rsidRPr="00B058DB">
        <w:rPr>
          <w:rFonts w:ascii="Arial" w:hAnsi="Arial" w:cs="Arial"/>
          <w:b/>
          <w:sz w:val="22"/>
          <w:szCs w:val="22"/>
          <w:lang w:val="en-US"/>
        </w:rPr>
        <w:t xml:space="preserve"> </w:t>
      </w:r>
      <w:proofErr w:type="spellStart"/>
      <w:r w:rsidR="00B058DB" w:rsidRPr="00B058DB">
        <w:rPr>
          <w:rFonts w:ascii="Arial" w:hAnsi="Arial" w:cs="Arial"/>
          <w:b/>
          <w:sz w:val="22"/>
          <w:szCs w:val="22"/>
          <w:lang w:val="en-US"/>
        </w:rPr>
        <w:t>šoupata</w:t>
      </w:r>
      <w:proofErr w:type="spellEnd"/>
      <w:r w:rsidR="00B058DB">
        <w:rPr>
          <w:rFonts w:ascii="Arial" w:hAnsi="Arial" w:cs="Arial"/>
          <w:b/>
          <w:sz w:val="22"/>
          <w:szCs w:val="22"/>
          <w:lang w:val="en-US"/>
        </w:rPr>
        <w:t xml:space="preserve"> - </w:t>
      </w:r>
      <w:r w:rsidR="0098284F">
        <w:rPr>
          <w:rFonts w:ascii="Arial" w:hAnsi="Arial" w:cs="Arial"/>
          <w:b/>
          <w:sz w:val="22"/>
          <w:szCs w:val="22"/>
        </w:rPr>
        <w:t>potápěčské práce</w:t>
      </w:r>
      <w:r w:rsidR="007E1173">
        <w:rPr>
          <w:rFonts w:ascii="Arial" w:hAnsi="Arial" w:cs="Arial"/>
          <w:b/>
          <w:sz w:val="22"/>
          <w:szCs w:val="22"/>
        </w:rPr>
        <w:t xml:space="preserve"> 202</w:t>
      </w:r>
      <w:r w:rsidR="00AB3368">
        <w:rPr>
          <w:rFonts w:ascii="Arial" w:hAnsi="Arial" w:cs="Arial"/>
          <w:b/>
          <w:sz w:val="22"/>
          <w:szCs w:val="22"/>
        </w:rPr>
        <w:t>4</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72207477"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bookmarkStart w:id="0" w:name="_GoBack"/>
      <w:bookmarkEnd w:id="0"/>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51B62AAE"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3504F5">
        <w:rPr>
          <w:sz w:val="22"/>
          <w:szCs w:val="22"/>
          <w:lang w:val="cs-CZ"/>
        </w:rPr>
        <w:t xml:space="preserve"> </w:t>
      </w:r>
      <w:r w:rsidRPr="0092148D">
        <w:rPr>
          <w:sz w:val="22"/>
          <w:szCs w:val="22"/>
        </w:rPr>
        <w:t xml:space="preserve"> </w:t>
      </w:r>
    </w:p>
    <w:p w14:paraId="2EEB5151" w14:textId="4A65FDB0" w:rsidR="004744FD" w:rsidRDefault="000773B4" w:rsidP="001A75D0">
      <w:pPr>
        <w:pStyle w:val="Oprvnnkjednnapodpisusml"/>
        <w:tabs>
          <w:tab w:val="clear" w:pos="4253"/>
          <w:tab w:val="left" w:pos="0"/>
        </w:tabs>
        <w:ind w:left="0" w:firstLine="0"/>
        <w:rPr>
          <w:sz w:val="22"/>
          <w:szCs w:val="22"/>
        </w:rPr>
      </w:pPr>
      <w:r w:rsidRPr="0092148D">
        <w:rPr>
          <w:sz w:val="22"/>
          <w:szCs w:val="22"/>
        </w:rPr>
        <w:t xml:space="preserve">oprávněn jednat o věcech technických: </w:t>
      </w:r>
      <w:r w:rsidR="001A75D0">
        <w:rPr>
          <w:sz w:val="22"/>
          <w:szCs w:val="22"/>
          <w:lang w:val="cs-CZ"/>
        </w:rPr>
        <w:t xml:space="preserve">    </w:t>
      </w:r>
      <w:r w:rsidR="004744FD">
        <w:rPr>
          <w:sz w:val="22"/>
          <w:szCs w:val="22"/>
          <w:lang w:val="cs-CZ"/>
        </w:rPr>
        <w:tab/>
      </w:r>
      <w:r w:rsidR="007979EC" w:rsidRPr="007979EC">
        <w:rPr>
          <w:sz w:val="22"/>
          <w:szCs w:val="22"/>
        </w:rPr>
        <w:t xml:space="preserve">     </w:t>
      </w:r>
    </w:p>
    <w:p w14:paraId="560D4C0F" w14:textId="3EB1929F" w:rsidR="004744FD" w:rsidRDefault="004744FD" w:rsidP="004744FD">
      <w:pPr>
        <w:pStyle w:val="Oprvnnkjednnapodpisusml"/>
        <w:tabs>
          <w:tab w:val="clear" w:pos="4253"/>
          <w:tab w:val="left" w:pos="0"/>
        </w:tabs>
        <w:ind w:left="0" w:firstLine="0"/>
        <w:jc w:val="left"/>
        <w:rPr>
          <w:sz w:val="22"/>
          <w:szCs w:val="22"/>
        </w:rPr>
      </w:pPr>
      <w:r>
        <w:rPr>
          <w:sz w:val="22"/>
          <w:szCs w:val="22"/>
          <w:lang w:val="cs-CZ"/>
        </w:rPr>
        <w:t xml:space="preserve">           </w:t>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sidR="007979EC" w:rsidRPr="007979EC">
        <w:rPr>
          <w:sz w:val="22"/>
          <w:szCs w:val="22"/>
        </w:rPr>
        <w:t xml:space="preserve">  </w:t>
      </w:r>
    </w:p>
    <w:p w14:paraId="0B4145F6" w14:textId="09E59B33" w:rsidR="004744FD" w:rsidRDefault="004744FD" w:rsidP="004744FD">
      <w:pPr>
        <w:pStyle w:val="Oprvnnkjednnapodpisusml"/>
        <w:tabs>
          <w:tab w:val="clear" w:pos="4253"/>
          <w:tab w:val="left" w:pos="0"/>
        </w:tabs>
        <w:ind w:left="0" w:right="-569" w:firstLine="0"/>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1EF7F33" w14:textId="2FFD0A80" w:rsidR="00D6514A" w:rsidRDefault="00654B19" w:rsidP="004744FD">
      <w:pPr>
        <w:pStyle w:val="Oprvnnkjednnapodpisusml"/>
        <w:tabs>
          <w:tab w:val="clear" w:pos="4253"/>
          <w:tab w:val="left" w:pos="0"/>
        </w:tabs>
        <w:ind w:left="0" w:firstLine="0"/>
        <w:jc w:val="left"/>
        <w:rPr>
          <w:sz w:val="22"/>
          <w:szCs w:val="22"/>
        </w:rPr>
      </w:pPr>
      <w:r w:rsidRPr="007979EC">
        <w:rPr>
          <w:sz w:val="22"/>
          <w:szCs w:val="22"/>
        </w:rPr>
        <w:t>technický dozor objednatele:</w:t>
      </w:r>
      <w:r w:rsidRPr="007979EC">
        <w:rPr>
          <w:sz w:val="22"/>
          <w:szCs w:val="22"/>
        </w:rPr>
        <w:tab/>
      </w:r>
      <w:r w:rsidRPr="007979EC">
        <w:rPr>
          <w:sz w:val="22"/>
          <w:szCs w:val="22"/>
        </w:rPr>
        <w:tab/>
      </w:r>
      <w:r w:rsidR="004744FD">
        <w:rPr>
          <w:sz w:val="22"/>
          <w:szCs w:val="22"/>
        </w:rPr>
        <w:tab/>
      </w:r>
      <w:r w:rsidR="00D6514A">
        <w:rPr>
          <w:sz w:val="22"/>
          <w:szCs w:val="22"/>
        </w:rPr>
        <w:t xml:space="preserve"> </w:t>
      </w:r>
    </w:p>
    <w:p w14:paraId="564ED16F" w14:textId="77777777" w:rsidR="00076347" w:rsidRDefault="00D6514A" w:rsidP="00076347">
      <w:pPr>
        <w:tabs>
          <w:tab w:val="left" w:pos="3261"/>
        </w:tabs>
        <w:ind w:left="4320" w:right="-144" w:hanging="4320"/>
        <w:rPr>
          <w:rFonts w:ascii="Arial" w:hAnsi="Arial" w:cs="Arial"/>
          <w:sz w:val="22"/>
          <w:szCs w:val="22"/>
        </w:rPr>
      </w:pPr>
      <w:r>
        <w:rPr>
          <w:rFonts w:ascii="Arial" w:hAnsi="Arial" w:cs="Arial"/>
          <w:sz w:val="22"/>
          <w:szCs w:val="22"/>
        </w:rPr>
        <w:t xml:space="preserve">                                                                       </w:t>
      </w:r>
    </w:p>
    <w:p w14:paraId="69E704F6" w14:textId="28C582A4" w:rsidR="000773B4" w:rsidRPr="007979EC" w:rsidRDefault="000773B4" w:rsidP="00076347">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16D5DE89"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7BC02885"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1FDDEFC3" w14:textId="77777777" w:rsidR="008C7C8D" w:rsidRPr="002E5E02" w:rsidRDefault="008C7C8D" w:rsidP="008C7C8D">
      <w:pPr>
        <w:pStyle w:val="Identifikacesmluvnstrany"/>
        <w:rPr>
          <w:sz w:val="22"/>
          <w:szCs w:val="22"/>
          <w:shd w:val="clear" w:color="auto" w:fill="FFFF00"/>
          <w:lang w:val="cs-CZ"/>
        </w:rPr>
      </w:pPr>
      <w:r w:rsidRPr="000773B4">
        <w:rPr>
          <w:sz w:val="22"/>
          <w:szCs w:val="22"/>
        </w:rPr>
        <w:t>sídlo:</w:t>
      </w:r>
      <w:r>
        <w:rPr>
          <w:sz w:val="22"/>
          <w:szCs w:val="22"/>
        </w:rPr>
        <w:tab/>
      </w:r>
      <w:r>
        <w:rPr>
          <w:sz w:val="22"/>
          <w:szCs w:val="22"/>
        </w:rPr>
        <w:tab/>
      </w:r>
      <w:r>
        <w:rPr>
          <w:sz w:val="22"/>
          <w:szCs w:val="22"/>
        </w:rPr>
        <w:tab/>
      </w:r>
      <w:r>
        <w:rPr>
          <w:sz w:val="22"/>
          <w:szCs w:val="22"/>
        </w:rPr>
        <w:tab/>
      </w:r>
      <w:r>
        <w:rPr>
          <w:sz w:val="22"/>
          <w:szCs w:val="22"/>
          <w:lang w:val="cs-CZ"/>
        </w:rPr>
        <w:t>Rybná 682/14, Staré Město, 110 00 Praha 1</w:t>
      </w:r>
    </w:p>
    <w:p w14:paraId="2043DCC4" w14:textId="0FCF6978" w:rsidR="008C7C8D" w:rsidRPr="002E5E02" w:rsidRDefault="008C7C8D" w:rsidP="008C7C8D">
      <w:pPr>
        <w:pStyle w:val="Oprvnnkjednnapodpisusml"/>
        <w:tabs>
          <w:tab w:val="clear" w:pos="4253"/>
        </w:tabs>
        <w:rPr>
          <w:b/>
          <w:sz w:val="22"/>
          <w:szCs w:val="22"/>
          <w:shd w:val="clear" w:color="auto" w:fill="FFFF00"/>
          <w:lang w:val="cs-CZ"/>
        </w:rPr>
      </w:pPr>
      <w:r w:rsidRPr="000773B4">
        <w:rPr>
          <w:sz w:val="22"/>
          <w:szCs w:val="22"/>
        </w:rPr>
        <w:t>oprávněn k podpisu smlouvy:</w:t>
      </w:r>
      <w:r>
        <w:rPr>
          <w:sz w:val="22"/>
          <w:szCs w:val="22"/>
        </w:rPr>
        <w:tab/>
      </w:r>
      <w:r>
        <w:rPr>
          <w:sz w:val="22"/>
          <w:szCs w:val="22"/>
        </w:rPr>
        <w:tab/>
      </w:r>
    </w:p>
    <w:p w14:paraId="66790545" w14:textId="0A07D144" w:rsidR="008C7C8D" w:rsidRPr="002E5E02" w:rsidRDefault="008C7C8D" w:rsidP="008C7C8D">
      <w:pPr>
        <w:pStyle w:val="Oprvnnkjednnapodpisusml"/>
        <w:tabs>
          <w:tab w:val="clear" w:pos="4253"/>
        </w:tabs>
        <w:rPr>
          <w:b/>
          <w:sz w:val="22"/>
          <w:szCs w:val="22"/>
          <w:shd w:val="clear" w:color="auto" w:fill="FFFF00"/>
          <w:lang w:val="cs-CZ"/>
        </w:rPr>
      </w:pPr>
      <w:r w:rsidRPr="000773B4">
        <w:rPr>
          <w:sz w:val="22"/>
          <w:szCs w:val="22"/>
        </w:rPr>
        <w:t>oprávněn jednat o věcech smluvních:</w:t>
      </w:r>
      <w:r>
        <w:rPr>
          <w:sz w:val="22"/>
          <w:szCs w:val="22"/>
        </w:rPr>
        <w:tab/>
      </w:r>
      <w:r>
        <w:rPr>
          <w:sz w:val="22"/>
          <w:szCs w:val="22"/>
        </w:rPr>
        <w:tab/>
      </w:r>
    </w:p>
    <w:p w14:paraId="4BCC1F80" w14:textId="654D5E7D" w:rsidR="008C7C8D" w:rsidRPr="002E5E02" w:rsidRDefault="008C7C8D" w:rsidP="008C7C8D">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Pr>
          <w:sz w:val="22"/>
          <w:szCs w:val="22"/>
        </w:rPr>
        <w:tab/>
      </w:r>
      <w:r>
        <w:rPr>
          <w:sz w:val="22"/>
          <w:szCs w:val="22"/>
        </w:rPr>
        <w:tab/>
      </w:r>
    </w:p>
    <w:p w14:paraId="70E15FDE" w14:textId="776244E7" w:rsidR="008C7C8D" w:rsidRPr="002E5E02" w:rsidRDefault="008C7C8D" w:rsidP="008C7C8D">
      <w:pPr>
        <w:pStyle w:val="Oprvnnkjednnapodpisusml"/>
        <w:tabs>
          <w:tab w:val="clear" w:pos="4253"/>
        </w:tabs>
        <w:rPr>
          <w:b/>
          <w:sz w:val="22"/>
          <w:szCs w:val="22"/>
          <w:shd w:val="clear" w:color="auto" w:fill="FFFF00"/>
          <w:lang w:val="cs-CZ"/>
        </w:rPr>
      </w:pPr>
      <w:r w:rsidRPr="000773B4">
        <w:rPr>
          <w:sz w:val="22"/>
          <w:szCs w:val="22"/>
        </w:rPr>
        <w:t>stavbyvedoucí:</w:t>
      </w:r>
      <w:r>
        <w:rPr>
          <w:sz w:val="22"/>
          <w:szCs w:val="22"/>
        </w:rPr>
        <w:tab/>
      </w:r>
      <w:r>
        <w:rPr>
          <w:sz w:val="22"/>
          <w:szCs w:val="22"/>
        </w:rPr>
        <w:tab/>
      </w:r>
    </w:p>
    <w:p w14:paraId="1127B6D8" w14:textId="7224F5EF" w:rsidR="008C7C8D" w:rsidRPr="002E5E02" w:rsidRDefault="008C7C8D" w:rsidP="008C7C8D">
      <w:pPr>
        <w:pStyle w:val="Oprvnnkjednnapodpisusml"/>
        <w:tabs>
          <w:tab w:val="clear" w:pos="4253"/>
        </w:tabs>
        <w:rPr>
          <w:b/>
          <w:sz w:val="22"/>
          <w:szCs w:val="22"/>
          <w:shd w:val="clear" w:color="auto" w:fill="FFFF00"/>
          <w:lang w:val="cs-CZ"/>
        </w:rPr>
      </w:pPr>
      <w:r w:rsidRPr="000773B4">
        <w:rPr>
          <w:sz w:val="22"/>
          <w:szCs w:val="22"/>
        </w:rPr>
        <w:t>manažer stavby:</w:t>
      </w:r>
      <w:r>
        <w:rPr>
          <w:sz w:val="22"/>
          <w:szCs w:val="22"/>
        </w:rPr>
        <w:tab/>
      </w:r>
      <w:r>
        <w:rPr>
          <w:sz w:val="22"/>
          <w:szCs w:val="22"/>
        </w:rPr>
        <w:tab/>
      </w:r>
    </w:p>
    <w:p w14:paraId="3B9E453A" w14:textId="77777777" w:rsidR="008C7C8D" w:rsidRPr="002E5E02" w:rsidRDefault="008C7C8D" w:rsidP="008C7C8D">
      <w:pPr>
        <w:pStyle w:val="Identifikacesmluvnstrany"/>
        <w:rPr>
          <w:sz w:val="22"/>
          <w:szCs w:val="22"/>
          <w:shd w:val="clear" w:color="auto" w:fill="FFFF00"/>
          <w:lang w:val="cs-CZ"/>
        </w:rPr>
      </w:pPr>
      <w:r w:rsidRPr="000773B4">
        <w:rPr>
          <w:sz w:val="22"/>
          <w:szCs w:val="22"/>
        </w:rPr>
        <w:t>IČO:</w:t>
      </w:r>
      <w:r>
        <w:rPr>
          <w:sz w:val="22"/>
          <w:szCs w:val="22"/>
        </w:rPr>
        <w:tab/>
      </w:r>
      <w:r>
        <w:rPr>
          <w:sz w:val="22"/>
          <w:szCs w:val="22"/>
        </w:rPr>
        <w:tab/>
      </w:r>
      <w:r>
        <w:rPr>
          <w:sz w:val="22"/>
          <w:szCs w:val="22"/>
        </w:rPr>
        <w:tab/>
      </w:r>
      <w:r>
        <w:rPr>
          <w:sz w:val="22"/>
          <w:szCs w:val="22"/>
        </w:rPr>
        <w:tab/>
      </w:r>
      <w:r>
        <w:rPr>
          <w:sz w:val="22"/>
          <w:szCs w:val="22"/>
          <w:lang w:val="cs-CZ"/>
        </w:rPr>
        <w:t>47285532</w:t>
      </w:r>
    </w:p>
    <w:p w14:paraId="41D283DC" w14:textId="77777777" w:rsidR="008C7C8D" w:rsidRPr="002E5E02" w:rsidRDefault="008C7C8D" w:rsidP="008C7C8D">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Pr>
          <w:b/>
          <w:sz w:val="22"/>
          <w:szCs w:val="22"/>
        </w:rPr>
        <w:tab/>
      </w:r>
      <w:r>
        <w:rPr>
          <w:b/>
          <w:sz w:val="22"/>
          <w:szCs w:val="22"/>
        </w:rPr>
        <w:tab/>
      </w:r>
      <w:r>
        <w:rPr>
          <w:b/>
          <w:sz w:val="22"/>
          <w:szCs w:val="22"/>
        </w:rPr>
        <w:tab/>
      </w:r>
      <w:r>
        <w:rPr>
          <w:b/>
          <w:sz w:val="22"/>
          <w:szCs w:val="22"/>
        </w:rPr>
        <w:tab/>
      </w:r>
      <w:r>
        <w:rPr>
          <w:sz w:val="22"/>
          <w:szCs w:val="22"/>
          <w:lang w:val="cs-CZ"/>
        </w:rPr>
        <w:t>CZ47285532</w:t>
      </w:r>
    </w:p>
    <w:p w14:paraId="441954D4" w14:textId="5DCD5EC6" w:rsidR="008C7C8D" w:rsidRPr="002E5E02" w:rsidRDefault="008C7C8D" w:rsidP="008C7C8D">
      <w:pPr>
        <w:pStyle w:val="Identifikacesmluvnstrany"/>
        <w:rPr>
          <w:b/>
          <w:sz w:val="22"/>
          <w:szCs w:val="22"/>
          <w:shd w:val="clear" w:color="auto" w:fill="FFFF00"/>
          <w:lang w:val="cs-CZ"/>
        </w:rPr>
      </w:pPr>
      <w:r w:rsidRPr="000773B4">
        <w:rPr>
          <w:sz w:val="22"/>
          <w:szCs w:val="22"/>
        </w:rPr>
        <w:t>bankovní spojení:</w:t>
      </w:r>
      <w:r>
        <w:rPr>
          <w:sz w:val="22"/>
          <w:szCs w:val="22"/>
        </w:rPr>
        <w:tab/>
      </w:r>
      <w:r>
        <w:rPr>
          <w:sz w:val="22"/>
          <w:szCs w:val="22"/>
        </w:rPr>
        <w:tab/>
      </w:r>
      <w:r>
        <w:rPr>
          <w:sz w:val="22"/>
          <w:szCs w:val="22"/>
        </w:rPr>
        <w:tab/>
      </w:r>
      <w:r>
        <w:rPr>
          <w:sz w:val="22"/>
          <w:szCs w:val="22"/>
        </w:rPr>
        <w:tab/>
      </w:r>
    </w:p>
    <w:p w14:paraId="1AD834EA" w14:textId="48D6938F" w:rsidR="008C7C8D" w:rsidRPr="002E5E02" w:rsidRDefault="008C7C8D" w:rsidP="008C7C8D">
      <w:pPr>
        <w:pStyle w:val="Identifikacesmluvnstrany"/>
        <w:rPr>
          <w:b/>
          <w:sz w:val="22"/>
          <w:szCs w:val="22"/>
          <w:shd w:val="clear" w:color="auto" w:fill="FFFF00"/>
          <w:lang w:val="cs-CZ"/>
        </w:rPr>
      </w:pPr>
      <w:r w:rsidRPr="000773B4">
        <w:rPr>
          <w:sz w:val="22"/>
          <w:szCs w:val="22"/>
        </w:rPr>
        <w:t>číslo účtu:</w:t>
      </w:r>
      <w:r>
        <w:rPr>
          <w:sz w:val="22"/>
          <w:szCs w:val="22"/>
        </w:rPr>
        <w:tab/>
      </w:r>
      <w:r>
        <w:rPr>
          <w:sz w:val="22"/>
          <w:szCs w:val="22"/>
        </w:rPr>
        <w:tab/>
      </w:r>
      <w:r>
        <w:rPr>
          <w:sz w:val="22"/>
          <w:szCs w:val="22"/>
        </w:rPr>
        <w:tab/>
      </w:r>
      <w:r>
        <w:rPr>
          <w:sz w:val="22"/>
          <w:szCs w:val="22"/>
        </w:rPr>
        <w:tab/>
      </w:r>
    </w:p>
    <w:p w14:paraId="7372BE0F" w14:textId="77777777" w:rsidR="008C7C8D" w:rsidRPr="002E5E02" w:rsidRDefault="008C7C8D" w:rsidP="008C7C8D">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Pr>
          <w:sz w:val="22"/>
          <w:szCs w:val="22"/>
          <w:lang w:val="cs-CZ"/>
        </w:rPr>
        <w:t>:</w:t>
      </w:r>
      <w:r>
        <w:rPr>
          <w:sz w:val="22"/>
          <w:szCs w:val="22"/>
          <w:lang w:val="cs-CZ"/>
        </w:rPr>
        <w:tab/>
        <w:t>u Městského soudu v Praze v oddílu B, vložce č. 20037</w:t>
      </w:r>
    </w:p>
    <w:p w14:paraId="13F2497A" w14:textId="7C8C0947" w:rsidR="008C7C8D" w:rsidRPr="000773B4" w:rsidRDefault="008C7C8D" w:rsidP="008C7C8D">
      <w:pPr>
        <w:pStyle w:val="TextnormlnPVL"/>
        <w:rPr>
          <w:sz w:val="22"/>
          <w:szCs w:val="22"/>
          <w:lang w:val="cs-CZ"/>
        </w:rPr>
      </w:pPr>
      <w:r w:rsidRPr="000773B4">
        <w:rPr>
          <w:sz w:val="22"/>
          <w:szCs w:val="22"/>
        </w:rPr>
        <w:t>tel.:</w:t>
      </w:r>
      <w:r>
        <w:rPr>
          <w:sz w:val="22"/>
          <w:szCs w:val="22"/>
        </w:rPr>
        <w:tab/>
      </w:r>
      <w:r w:rsidR="00076347">
        <w:rPr>
          <w:sz w:val="22"/>
          <w:szCs w:val="22"/>
          <w:lang w:val="cs-CZ"/>
        </w:rPr>
        <w:tab/>
      </w:r>
      <w:r w:rsidRPr="000773B4">
        <w:rPr>
          <w:sz w:val="22"/>
          <w:szCs w:val="22"/>
        </w:rPr>
        <w:tab/>
      </w:r>
      <w:r w:rsidRPr="000773B4">
        <w:rPr>
          <w:sz w:val="22"/>
          <w:szCs w:val="22"/>
        </w:rPr>
        <w:tab/>
      </w:r>
      <w:r w:rsidRPr="000773B4">
        <w:rPr>
          <w:sz w:val="22"/>
          <w:szCs w:val="22"/>
        </w:rPr>
        <w:tab/>
      </w:r>
      <w:r w:rsidRPr="000773B4">
        <w:rPr>
          <w:sz w:val="22"/>
          <w:szCs w:val="22"/>
        </w:rPr>
        <w:tab/>
        <w:t>e-mail:</w:t>
      </w:r>
      <w:r>
        <w:rPr>
          <w:sz w:val="22"/>
          <w:szCs w:val="22"/>
          <w:lang w:val="cs-CZ"/>
        </w:rPr>
        <w:t xml:space="preserve"> </w:t>
      </w:r>
    </w:p>
    <w:p w14:paraId="50F982E5" w14:textId="77777777" w:rsidR="008C7C8D" w:rsidRPr="000773B4" w:rsidRDefault="008C7C8D" w:rsidP="008C7C8D">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7F63564D" w14:textId="77777777" w:rsidR="004744FD" w:rsidRDefault="004744FD" w:rsidP="000773B4">
      <w:pPr>
        <w:jc w:val="both"/>
        <w:rPr>
          <w:rFonts w:ascii="Arial" w:hAnsi="Arial" w:cs="Arial"/>
          <w:color w:val="000000"/>
          <w:sz w:val="22"/>
          <w:szCs w:val="22"/>
        </w:rPr>
      </w:pPr>
    </w:p>
    <w:p w14:paraId="08B903A8" w14:textId="3ACDAC9A"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226517A4" w:rsidR="004B6AF3" w:rsidRDefault="004B6AF3" w:rsidP="00380004">
      <w:pPr>
        <w:pStyle w:val="lneksmlouvytextPVL"/>
      </w:pPr>
      <w:r>
        <w:t xml:space="preserve">Tato smlouva je uzavřena na základě </w:t>
      </w:r>
      <w:bookmarkStart w:id="1" w:name="_Hlk120703843"/>
      <w:r w:rsidR="00654B19" w:rsidRPr="004A6FCF">
        <w:rPr>
          <w:szCs w:val="24"/>
          <w:lang w:val="cs-CZ"/>
        </w:rPr>
        <w:t>Rámcové dohody na potápěčské práce pro roky 2023 a 2024</w:t>
      </w:r>
      <w:bookmarkEnd w:id="1"/>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1B48ACFF" w14:textId="77777777" w:rsidR="00182FDE" w:rsidRPr="004A6FCF" w:rsidRDefault="00182FDE" w:rsidP="00182FDE">
      <w:pPr>
        <w:pStyle w:val="lneksmlouvytextPVL"/>
        <w:numPr>
          <w:ilvl w:val="0"/>
          <w:numId w:val="0"/>
        </w:numPr>
        <w:ind w:left="360"/>
      </w:pPr>
    </w:p>
    <w:p w14:paraId="5921C8FA" w14:textId="12A5D3F4" w:rsidR="0019506B" w:rsidRPr="0019506B" w:rsidRDefault="007C054D" w:rsidP="0019506B">
      <w:pPr>
        <w:pStyle w:val="lneksmlouvytextPVL"/>
        <w:rPr>
          <w:rFonts w:ascii="Helv" w:hAnsi="Helv" w:cs="Helv"/>
          <w:color w:val="000000"/>
          <w:sz w:val="20"/>
        </w:rPr>
      </w:pPr>
      <w:r w:rsidRPr="00133361">
        <w:t xml:space="preserve">Zhotovitel se zavazuje provést výše uvedené dílo v rozsahu </w:t>
      </w:r>
      <w:r w:rsidRPr="00133361">
        <w:rPr>
          <w:lang w:val="cs-CZ"/>
        </w:rPr>
        <w:t>dle výzvy k podání nabídky na zhotovení zakázky</w:t>
      </w:r>
      <w:r>
        <w:rPr>
          <w:lang w:val="cs-CZ"/>
        </w:rPr>
        <w:t xml:space="preserve"> </w:t>
      </w:r>
      <w:r w:rsidRPr="00133361">
        <w:rPr>
          <w:lang w:val="cs-CZ"/>
        </w:rPr>
        <w:t xml:space="preserve">a </w:t>
      </w:r>
      <w:r w:rsidRPr="00133361">
        <w:t>oceněného soupisu prací.</w:t>
      </w:r>
      <w:r>
        <w:rPr>
          <w:lang w:val="cs-CZ"/>
        </w:rPr>
        <w:t xml:space="preserve">                                                                               </w:t>
      </w:r>
    </w:p>
    <w:p w14:paraId="4F10592F" w14:textId="77777777" w:rsidR="00713E37" w:rsidRDefault="00713E37" w:rsidP="009956E3">
      <w:pPr>
        <w:ind w:left="360"/>
        <w:rPr>
          <w:rFonts w:ascii="Arial" w:hAnsi="Arial" w:cs="Arial"/>
          <w:bCs/>
          <w:color w:val="000000"/>
          <w:sz w:val="22"/>
          <w:szCs w:val="22"/>
        </w:rPr>
      </w:pPr>
    </w:p>
    <w:p w14:paraId="0F54C40A" w14:textId="77777777" w:rsidR="00713E37" w:rsidRDefault="007C054D" w:rsidP="009956E3">
      <w:pPr>
        <w:ind w:left="360"/>
        <w:rPr>
          <w:rFonts w:ascii="Arial" w:hAnsi="Arial" w:cs="Arial"/>
          <w:bCs/>
          <w:color w:val="000000"/>
          <w:sz w:val="22"/>
          <w:szCs w:val="22"/>
        </w:rPr>
      </w:pPr>
      <w:r w:rsidRPr="00847BBB">
        <w:rPr>
          <w:rFonts w:ascii="Arial" w:hAnsi="Arial" w:cs="Arial"/>
          <w:bCs/>
          <w:color w:val="000000"/>
          <w:sz w:val="22"/>
          <w:szCs w:val="22"/>
        </w:rPr>
        <w:t xml:space="preserve">Předmětem </w:t>
      </w:r>
      <w:r>
        <w:rPr>
          <w:rFonts w:ascii="Arial" w:hAnsi="Arial" w:cs="Arial"/>
          <w:bCs/>
          <w:color w:val="000000"/>
          <w:sz w:val="22"/>
          <w:szCs w:val="22"/>
        </w:rPr>
        <w:t>potápěčských prací</w:t>
      </w:r>
      <w:r w:rsidRPr="00847BBB">
        <w:rPr>
          <w:rFonts w:ascii="Arial" w:hAnsi="Arial" w:cs="Arial"/>
          <w:bCs/>
          <w:color w:val="000000"/>
          <w:sz w:val="22"/>
          <w:szCs w:val="22"/>
        </w:rPr>
        <w:t xml:space="preserve"> </w:t>
      </w:r>
      <w:r w:rsidR="00A94A84">
        <w:rPr>
          <w:rFonts w:ascii="Arial" w:hAnsi="Arial" w:cs="Arial"/>
          <w:bCs/>
          <w:color w:val="000000"/>
          <w:sz w:val="22"/>
          <w:szCs w:val="22"/>
        </w:rPr>
        <w:t xml:space="preserve">na VD </w:t>
      </w:r>
      <w:r w:rsidR="00A807A2">
        <w:rPr>
          <w:rFonts w:ascii="Arial" w:hAnsi="Arial" w:cs="Arial"/>
          <w:bCs/>
          <w:color w:val="000000"/>
          <w:sz w:val="22"/>
          <w:szCs w:val="22"/>
        </w:rPr>
        <w:t>Jesenice</w:t>
      </w:r>
      <w:r w:rsidR="00A94A84">
        <w:rPr>
          <w:rFonts w:ascii="Arial" w:hAnsi="Arial" w:cs="Arial"/>
          <w:bCs/>
          <w:color w:val="000000"/>
          <w:sz w:val="22"/>
          <w:szCs w:val="22"/>
        </w:rPr>
        <w:t xml:space="preserve"> </w:t>
      </w:r>
      <w:r w:rsidR="009956E3">
        <w:rPr>
          <w:rFonts w:ascii="Arial" w:hAnsi="Arial" w:cs="Arial"/>
          <w:bCs/>
          <w:color w:val="000000"/>
          <w:sz w:val="22"/>
          <w:szCs w:val="22"/>
        </w:rPr>
        <w:t>j</w:t>
      </w:r>
      <w:r w:rsidR="009956E3" w:rsidRPr="009205E8">
        <w:rPr>
          <w:rFonts w:ascii="Arial" w:hAnsi="Arial" w:cs="Arial"/>
          <w:bCs/>
          <w:color w:val="000000"/>
          <w:sz w:val="22"/>
          <w:szCs w:val="22"/>
        </w:rPr>
        <w:t>e</w:t>
      </w:r>
      <w:r w:rsidR="00713E37">
        <w:rPr>
          <w:rFonts w:ascii="Arial" w:hAnsi="Arial" w:cs="Arial"/>
          <w:bCs/>
          <w:color w:val="000000"/>
          <w:sz w:val="22"/>
          <w:szCs w:val="22"/>
        </w:rPr>
        <w:t>:</w:t>
      </w:r>
    </w:p>
    <w:p w14:paraId="2D804521" w14:textId="4FFDE16F" w:rsidR="009956E3" w:rsidRDefault="009956E3" w:rsidP="009956E3">
      <w:pPr>
        <w:ind w:left="360"/>
        <w:rPr>
          <w:rFonts w:ascii="Arial" w:hAnsi="Arial" w:cs="Arial"/>
          <w:bCs/>
          <w:color w:val="000000"/>
          <w:sz w:val="22"/>
          <w:szCs w:val="22"/>
        </w:rPr>
      </w:pPr>
      <w:r w:rsidRPr="009205E8">
        <w:rPr>
          <w:rFonts w:ascii="Arial" w:hAnsi="Arial" w:cs="Arial"/>
          <w:bCs/>
          <w:sz w:val="22"/>
          <w:szCs w:val="22"/>
        </w:rPr>
        <w:t xml:space="preserve">provedení </w:t>
      </w:r>
      <w:r w:rsidR="0023160B">
        <w:rPr>
          <w:rFonts w:ascii="Arial" w:hAnsi="Arial" w:cs="Arial"/>
          <w:bCs/>
          <w:sz w:val="22"/>
          <w:szCs w:val="22"/>
        </w:rPr>
        <w:t>revize dvou kusů povodních provozních šoupat</w:t>
      </w:r>
      <w:r w:rsidRPr="009205E8">
        <w:rPr>
          <w:rFonts w:ascii="Arial" w:hAnsi="Arial" w:cs="Arial"/>
          <w:bCs/>
          <w:sz w:val="22"/>
          <w:szCs w:val="22"/>
        </w:rPr>
        <w:t xml:space="preserve"> </w:t>
      </w:r>
      <w:r>
        <w:rPr>
          <w:rFonts w:ascii="Arial" w:hAnsi="Arial" w:cs="Arial"/>
          <w:bCs/>
          <w:sz w:val="22"/>
          <w:szCs w:val="22"/>
        </w:rPr>
        <w:t>spodních výpustí</w:t>
      </w:r>
    </w:p>
    <w:p w14:paraId="2A10EAC2" w14:textId="5B361050" w:rsidR="00AB3368" w:rsidRPr="002F6E48" w:rsidRDefault="00F37BB6" w:rsidP="00625807">
      <w:pPr>
        <w:ind w:left="360"/>
        <w:jc w:val="both"/>
        <w:rPr>
          <w:rFonts w:ascii="Arial" w:hAnsi="Arial" w:cs="Arial"/>
          <w:bCs/>
          <w:color w:val="000000" w:themeColor="text1"/>
          <w:sz w:val="22"/>
          <w:szCs w:val="22"/>
        </w:rPr>
      </w:pPr>
      <w:r w:rsidRPr="002F6E48">
        <w:rPr>
          <w:rFonts w:ascii="Arial" w:hAnsi="Arial" w:cs="Arial"/>
          <w:bCs/>
          <w:color w:val="000000"/>
          <w:sz w:val="22"/>
          <w:szCs w:val="22"/>
        </w:rPr>
        <w:t>Postup:</w:t>
      </w:r>
      <w:r w:rsidRPr="002F6E48">
        <w:rPr>
          <w:rFonts w:ascii="Arial" w:hAnsi="Arial" w:cs="Arial"/>
          <w:bCs/>
          <w:color w:val="000000"/>
          <w:sz w:val="22"/>
          <w:szCs w:val="22"/>
        </w:rPr>
        <w:br/>
        <w:t xml:space="preserve">Nejdříve je nutná manipulace s uzávěry a vyprázdněnou spodní výpustí. Po uzavření kontrolovaného uzávěru </w:t>
      </w:r>
      <w:r w:rsidR="003460AE" w:rsidRPr="002F6E48">
        <w:rPr>
          <w:rFonts w:ascii="Arial" w:hAnsi="Arial" w:cs="Arial"/>
          <w:bCs/>
          <w:color w:val="000000"/>
          <w:sz w:val="22"/>
          <w:szCs w:val="22"/>
        </w:rPr>
        <w:t>a</w:t>
      </w:r>
      <w:r w:rsidRPr="002F6E48">
        <w:rPr>
          <w:rFonts w:ascii="Arial" w:hAnsi="Arial" w:cs="Arial"/>
          <w:bCs/>
          <w:color w:val="000000"/>
          <w:sz w:val="22"/>
          <w:szCs w:val="22"/>
        </w:rPr>
        <w:t xml:space="preserve"> dotěsnění ručním kolem </w:t>
      </w:r>
      <w:r w:rsidR="008552D7" w:rsidRPr="002F6E48">
        <w:rPr>
          <w:rFonts w:ascii="Arial" w:hAnsi="Arial" w:cs="Arial"/>
          <w:bCs/>
          <w:color w:val="000000"/>
          <w:sz w:val="22"/>
          <w:szCs w:val="22"/>
        </w:rPr>
        <w:t xml:space="preserve">se </w:t>
      </w:r>
      <w:r w:rsidRPr="002F6E48">
        <w:rPr>
          <w:rFonts w:ascii="Arial" w:hAnsi="Arial" w:cs="Arial"/>
          <w:bCs/>
          <w:color w:val="000000"/>
          <w:sz w:val="22"/>
          <w:szCs w:val="22"/>
        </w:rPr>
        <w:t>potrubí spodní výpusti před tímto uzávěrem naplní</w:t>
      </w:r>
      <w:r w:rsidR="008552D7" w:rsidRPr="002F6E48">
        <w:rPr>
          <w:rFonts w:ascii="Arial" w:hAnsi="Arial" w:cs="Arial"/>
          <w:bCs/>
          <w:color w:val="000000"/>
          <w:sz w:val="22"/>
          <w:szCs w:val="22"/>
        </w:rPr>
        <w:t xml:space="preserve"> vodou</w:t>
      </w:r>
      <w:r w:rsidRPr="002F6E48">
        <w:rPr>
          <w:rFonts w:ascii="Arial" w:hAnsi="Arial" w:cs="Arial"/>
          <w:bCs/>
          <w:color w:val="000000"/>
          <w:sz w:val="22"/>
          <w:szCs w:val="22"/>
        </w:rPr>
        <w:t>. Po naplnění bude nutná spolupráce s potápěčem, který se dostane za uzávěr a pořídí videozáznam případného průsaku či stavu netěsnos</w:t>
      </w:r>
      <w:r w:rsidR="0023160B" w:rsidRPr="002F6E48">
        <w:rPr>
          <w:rFonts w:ascii="Arial" w:hAnsi="Arial" w:cs="Arial"/>
          <w:bCs/>
          <w:color w:val="000000"/>
          <w:sz w:val="22"/>
          <w:szCs w:val="22"/>
        </w:rPr>
        <w:t>t</w:t>
      </w:r>
      <w:r w:rsidRPr="002F6E48">
        <w:rPr>
          <w:rFonts w:ascii="Arial" w:hAnsi="Arial" w:cs="Arial"/>
          <w:bCs/>
          <w:color w:val="000000"/>
          <w:sz w:val="22"/>
          <w:szCs w:val="22"/>
        </w:rPr>
        <w:t>í.</w:t>
      </w:r>
      <w:r w:rsidRPr="002F6E48">
        <w:rPr>
          <w:rFonts w:ascii="Arial" w:hAnsi="Arial" w:cs="Arial"/>
          <w:bCs/>
          <w:color w:val="000000"/>
          <w:sz w:val="22"/>
          <w:szCs w:val="22"/>
        </w:rPr>
        <w:br/>
        <w:t>P</w:t>
      </w:r>
      <w:r w:rsidR="008552D7" w:rsidRPr="002F6E48">
        <w:rPr>
          <w:rFonts w:ascii="Arial" w:hAnsi="Arial" w:cs="Arial"/>
          <w:bCs/>
          <w:color w:val="000000"/>
          <w:sz w:val="22"/>
          <w:szCs w:val="22"/>
        </w:rPr>
        <w:t>ři zjištění</w:t>
      </w:r>
      <w:r w:rsidRPr="002F6E48">
        <w:rPr>
          <w:rFonts w:ascii="Arial" w:hAnsi="Arial" w:cs="Arial"/>
          <w:bCs/>
          <w:color w:val="000000"/>
          <w:sz w:val="22"/>
          <w:szCs w:val="22"/>
        </w:rPr>
        <w:t xml:space="preserve"> netěsnost</w:t>
      </w:r>
      <w:r w:rsidR="008552D7" w:rsidRPr="002F6E48">
        <w:rPr>
          <w:rFonts w:ascii="Arial" w:hAnsi="Arial" w:cs="Arial"/>
          <w:bCs/>
          <w:color w:val="000000"/>
          <w:sz w:val="22"/>
          <w:szCs w:val="22"/>
        </w:rPr>
        <w:t>i</w:t>
      </w:r>
      <w:r w:rsidRPr="002F6E48">
        <w:rPr>
          <w:rFonts w:ascii="Arial" w:hAnsi="Arial" w:cs="Arial"/>
          <w:bCs/>
          <w:color w:val="000000"/>
          <w:sz w:val="22"/>
          <w:szCs w:val="22"/>
        </w:rPr>
        <w:t xml:space="preserve"> bude následovat vypuštění spodní výpusti a kontrola těsnící plochy tělesa uzávěru s fotodokumentací či jiným záznamem. Toto </w:t>
      </w:r>
      <w:r w:rsidR="0040529D" w:rsidRPr="002F6E48">
        <w:rPr>
          <w:rFonts w:ascii="Arial" w:hAnsi="Arial" w:cs="Arial"/>
          <w:bCs/>
          <w:color w:val="000000"/>
          <w:sz w:val="22"/>
          <w:szCs w:val="22"/>
        </w:rPr>
        <w:t xml:space="preserve">bude </w:t>
      </w:r>
      <w:r w:rsidRPr="002F6E48">
        <w:rPr>
          <w:rFonts w:ascii="Arial" w:hAnsi="Arial" w:cs="Arial"/>
          <w:bCs/>
          <w:color w:val="000000"/>
          <w:sz w:val="22"/>
          <w:szCs w:val="22"/>
        </w:rPr>
        <w:t>provede</w:t>
      </w:r>
      <w:r w:rsidR="0040529D" w:rsidRPr="002F6E48">
        <w:rPr>
          <w:rFonts w:ascii="Arial" w:hAnsi="Arial" w:cs="Arial"/>
          <w:bCs/>
          <w:color w:val="000000"/>
          <w:sz w:val="22"/>
          <w:szCs w:val="22"/>
        </w:rPr>
        <w:t>no</w:t>
      </w:r>
      <w:r w:rsidRPr="002F6E48">
        <w:rPr>
          <w:rFonts w:ascii="Arial" w:hAnsi="Arial" w:cs="Arial"/>
          <w:bCs/>
          <w:color w:val="000000"/>
          <w:sz w:val="22"/>
          <w:szCs w:val="22"/>
        </w:rPr>
        <w:t xml:space="preserve"> u obou spodních</w:t>
      </w:r>
      <w:r w:rsidR="00625807" w:rsidRPr="002F6E48">
        <w:rPr>
          <w:rFonts w:ascii="Arial" w:hAnsi="Arial" w:cs="Arial"/>
          <w:bCs/>
          <w:color w:val="000000"/>
          <w:sz w:val="22"/>
          <w:szCs w:val="22"/>
        </w:rPr>
        <w:t xml:space="preserve"> </w:t>
      </w:r>
      <w:r w:rsidRPr="002F6E48">
        <w:rPr>
          <w:rFonts w:ascii="Arial" w:hAnsi="Arial" w:cs="Arial"/>
          <w:bCs/>
          <w:color w:val="000000"/>
          <w:sz w:val="22"/>
          <w:szCs w:val="22"/>
        </w:rPr>
        <w:t>výpustí.</w:t>
      </w:r>
      <w:r w:rsidR="00713E37" w:rsidRPr="002F6E48">
        <w:rPr>
          <w:rFonts w:ascii="Arial" w:hAnsi="Arial" w:cs="Arial"/>
          <w:bCs/>
          <w:color w:val="000000"/>
          <w:sz w:val="22"/>
          <w:szCs w:val="22"/>
        </w:rPr>
        <w:t xml:space="preserve"> </w:t>
      </w:r>
      <w:r w:rsidRPr="002F6E48">
        <w:rPr>
          <w:rFonts w:ascii="Arial" w:hAnsi="Arial" w:cs="Arial"/>
          <w:bCs/>
          <w:color w:val="000000"/>
          <w:sz w:val="22"/>
          <w:szCs w:val="22"/>
        </w:rPr>
        <w:t>Součástí revize bude i kontrola a očištění dosedacích ploch šoupat.</w:t>
      </w:r>
    </w:p>
    <w:p w14:paraId="19505014" w14:textId="391CC7EA" w:rsidR="0010704B" w:rsidRPr="002F6E48" w:rsidRDefault="0010704B" w:rsidP="0019506B">
      <w:pPr>
        <w:ind w:firstLine="360"/>
        <w:jc w:val="both"/>
        <w:rPr>
          <w:rFonts w:ascii="Arial" w:hAnsi="Arial" w:cs="Arial"/>
          <w:bCs/>
          <w:color w:val="000000" w:themeColor="text1"/>
          <w:sz w:val="22"/>
          <w:szCs w:val="22"/>
        </w:rPr>
      </w:pPr>
      <w:r w:rsidRPr="002F6E48">
        <w:rPr>
          <w:rFonts w:ascii="Arial" w:hAnsi="Arial" w:cs="Arial"/>
          <w:bCs/>
          <w:color w:val="000000"/>
          <w:sz w:val="22"/>
          <w:szCs w:val="22"/>
        </w:rPr>
        <w:t>Z průběhu potápěčských prací bude pořízena fotodokumentace a videozáznam.</w:t>
      </w:r>
    </w:p>
    <w:p w14:paraId="4CBCF401" w14:textId="77777777" w:rsidR="00681853" w:rsidRDefault="00681853" w:rsidP="00681853">
      <w:pPr>
        <w:jc w:val="both"/>
        <w:rPr>
          <w:rFonts w:ascii="Arial" w:hAnsi="Arial" w:cs="Arial"/>
          <w:b/>
          <w:bCs/>
          <w:color w:val="000000"/>
          <w:sz w:val="22"/>
          <w:szCs w:val="22"/>
        </w:rPr>
      </w:pPr>
    </w:p>
    <w:p w14:paraId="559B81E6" w14:textId="28E0D093" w:rsidR="002D5E38" w:rsidRPr="002D5E38" w:rsidRDefault="001065DE" w:rsidP="004D0783">
      <w:pPr>
        <w:pStyle w:val="lneksmlouvytextPVL"/>
      </w:pPr>
      <w:bookmarkStart w:id="2" w:name="_Ref473801748"/>
      <w:r w:rsidRPr="004D0783">
        <w:rPr>
          <w:lang w:val="cs-CZ"/>
        </w:rPr>
        <w:t>Za předmět díla se dále považuje</w:t>
      </w:r>
      <w:r w:rsidR="002D5E38" w:rsidRPr="002D5E38">
        <w:t>:</w:t>
      </w:r>
      <w:bookmarkEnd w:id="2"/>
    </w:p>
    <w:p w14:paraId="49D3294C" w14:textId="77777777" w:rsidR="002D5E38" w:rsidRPr="0057531A" w:rsidRDefault="002D5E38" w:rsidP="002D5E38">
      <w:pPr>
        <w:pStyle w:val="SeznamsmlouvaPVL"/>
        <w:tabs>
          <w:tab w:val="clear" w:pos="993"/>
          <w:tab w:val="left" w:pos="851"/>
        </w:tabs>
        <w:ind w:left="709" w:hanging="425"/>
        <w:rPr>
          <w:lang w:val="cs-CZ"/>
        </w:rPr>
      </w:pPr>
      <w:bookmarkStart w:id="3"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lastRenderedPageBreak/>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63329E1C" w:rsidR="002D5E38" w:rsidRPr="00681853" w:rsidRDefault="002D5E38" w:rsidP="002D5E38">
      <w:pPr>
        <w:pStyle w:val="SeznamsmlouvaPVL"/>
        <w:tabs>
          <w:tab w:val="clear" w:pos="993"/>
          <w:tab w:val="left" w:pos="851"/>
        </w:tabs>
        <w:ind w:left="709"/>
      </w:pPr>
      <w:bookmarkStart w:id="4" w:name="_Hlk120782291"/>
      <w:r w:rsidRPr="0057531A">
        <w:t>veškeré práce vyplývající ze zadávací dokumentace a popsané v příslušné dokumentaci</w:t>
      </w:r>
      <w:bookmarkEnd w:id="3"/>
      <w:r w:rsidRPr="0057531A">
        <w:rPr>
          <w:lang w:val="cs-CZ"/>
        </w:rPr>
        <w:t>.</w:t>
      </w:r>
    </w:p>
    <w:bookmarkEnd w:id="4"/>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5"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706276E1" w14:textId="0027FE48" w:rsidR="005C5F80" w:rsidRPr="009A3FBD" w:rsidRDefault="005C5F80" w:rsidP="0019506B">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6" w:name="_Ref473801726"/>
      <w:bookmarkStart w:id="7" w:name="_Hlk37839271"/>
      <w:r w:rsidR="00007079" w:rsidRPr="00007079">
        <w:rPr>
          <w:rFonts w:ascii="Arial" w:hAnsi="Arial" w:cs="Arial"/>
          <w:color w:val="000000"/>
          <w:sz w:val="22"/>
          <w:szCs w:val="22"/>
        </w:rPr>
        <w:t>Zhotovitel se zavazuje provést dílo v následujících termínech:</w:t>
      </w:r>
      <w:bookmarkEnd w:id="6"/>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1AE97D50" w14:textId="77777777" w:rsidR="00C96990" w:rsidRDefault="00C96990" w:rsidP="00C96990">
      <w:pPr>
        <w:pStyle w:val="Textpodpsmennseznam"/>
        <w:ind w:left="0"/>
        <w:rPr>
          <w:color w:val="000000"/>
          <w:sz w:val="22"/>
          <w:szCs w:val="22"/>
        </w:rPr>
      </w:pPr>
      <w:r>
        <w:rPr>
          <w:color w:val="000000"/>
          <w:sz w:val="22"/>
          <w:szCs w:val="22"/>
        </w:rPr>
        <w:t xml:space="preserve">              </w:t>
      </w:r>
      <w:r w:rsidR="00007079" w:rsidRPr="00007079">
        <w:rPr>
          <w:color w:val="000000"/>
          <w:sz w:val="22"/>
          <w:szCs w:val="22"/>
        </w:rPr>
        <w:t>Zhotovitel se zavazuje převzít staveniště</w:t>
      </w:r>
      <w:r w:rsidR="00B42970">
        <w:rPr>
          <w:color w:val="000000"/>
          <w:sz w:val="22"/>
          <w:szCs w:val="22"/>
        </w:rPr>
        <w:t xml:space="preserve"> </w:t>
      </w:r>
      <w:r>
        <w:rPr>
          <w:color w:val="000000"/>
          <w:sz w:val="22"/>
          <w:szCs w:val="22"/>
        </w:rPr>
        <w:t>nejpozději do</w:t>
      </w:r>
      <w:r w:rsidR="00BB0898">
        <w:rPr>
          <w:color w:val="000000"/>
          <w:sz w:val="22"/>
          <w:szCs w:val="22"/>
        </w:rPr>
        <w:t xml:space="preserve"> </w:t>
      </w:r>
      <w:r>
        <w:rPr>
          <w:color w:val="000000"/>
          <w:sz w:val="22"/>
          <w:szCs w:val="22"/>
        </w:rPr>
        <w:t>30 kalendářních dní od</w:t>
      </w:r>
      <w:r w:rsidR="00007079" w:rsidRPr="00007079">
        <w:rPr>
          <w:color w:val="000000"/>
          <w:sz w:val="22"/>
          <w:szCs w:val="22"/>
        </w:rPr>
        <w:t xml:space="preserve"> nabytí </w:t>
      </w:r>
      <w:r>
        <w:rPr>
          <w:color w:val="000000"/>
          <w:sz w:val="22"/>
          <w:szCs w:val="22"/>
        </w:rPr>
        <w:t xml:space="preserve">     </w:t>
      </w:r>
    </w:p>
    <w:p w14:paraId="58D05A57" w14:textId="567F7A5A" w:rsidR="00007079" w:rsidRDefault="00C96990" w:rsidP="00C96990">
      <w:pPr>
        <w:pStyle w:val="Textpodpsmennseznam"/>
        <w:ind w:left="0"/>
        <w:rPr>
          <w:color w:val="000000"/>
          <w:sz w:val="22"/>
          <w:szCs w:val="22"/>
        </w:rPr>
      </w:pPr>
      <w:r>
        <w:rPr>
          <w:color w:val="000000"/>
          <w:sz w:val="22"/>
          <w:szCs w:val="22"/>
        </w:rPr>
        <w:t xml:space="preserve">              </w:t>
      </w:r>
      <w:r w:rsidR="00007079" w:rsidRPr="00007079">
        <w:rPr>
          <w:color w:val="000000"/>
          <w:sz w:val="22"/>
          <w:szCs w:val="22"/>
        </w:rPr>
        <w:t>účinnosti této smlouvy o dílo.</w:t>
      </w:r>
    </w:p>
    <w:p w14:paraId="770FBDC9" w14:textId="77777777" w:rsidR="00C96990" w:rsidRDefault="00C96990" w:rsidP="00C96990">
      <w:pPr>
        <w:pStyle w:val="SeznamsmlouvaPVL"/>
        <w:rPr>
          <w:rFonts w:eastAsia="Times New Roman"/>
          <w:color w:val="000000"/>
          <w:lang w:val="cs-CZ" w:eastAsia="cs-CZ"/>
        </w:rPr>
      </w:pPr>
      <w:r>
        <w:rPr>
          <w:rFonts w:eastAsia="Times New Roman"/>
          <w:color w:val="000000"/>
          <w:lang w:val="cs-CZ" w:eastAsia="cs-CZ"/>
        </w:rPr>
        <w:t>z</w:t>
      </w:r>
      <w:r w:rsidR="00007079" w:rsidRPr="00007079">
        <w:rPr>
          <w:rFonts w:eastAsia="Times New Roman"/>
          <w:color w:val="000000"/>
          <w:lang w:val="cs-CZ" w:eastAsia="cs-CZ"/>
        </w:rPr>
        <w:t>ahájení</w:t>
      </w:r>
      <w:r>
        <w:rPr>
          <w:rFonts w:eastAsia="Times New Roman"/>
          <w:color w:val="000000"/>
          <w:lang w:val="cs-CZ" w:eastAsia="cs-CZ"/>
        </w:rPr>
        <w:t xml:space="preserve"> prací:   </w:t>
      </w:r>
    </w:p>
    <w:p w14:paraId="4C269FEF" w14:textId="7EDA1C3F" w:rsidR="00007079" w:rsidRPr="00007079" w:rsidRDefault="00C96990" w:rsidP="00C96990">
      <w:pPr>
        <w:pStyle w:val="SeznamsmlouvaPVL"/>
        <w:numPr>
          <w:ilvl w:val="0"/>
          <w:numId w:val="0"/>
        </w:numPr>
        <w:ind w:left="786"/>
        <w:rPr>
          <w:rFonts w:eastAsia="Times New Roman"/>
          <w:color w:val="000000"/>
          <w:lang w:val="cs-CZ" w:eastAsia="cs-CZ"/>
        </w:rPr>
      </w:pPr>
      <w:r>
        <w:rPr>
          <w:rFonts w:eastAsia="Times New Roman"/>
          <w:color w:val="000000"/>
          <w:lang w:val="cs-CZ" w:eastAsia="cs-CZ"/>
        </w:rPr>
        <w:t xml:space="preserve">Bez zbytečného odkladu po převzetí staveniště                                                                                                                </w:t>
      </w:r>
    </w:p>
    <w:p w14:paraId="00D275FC" w14:textId="26B71F10" w:rsidR="00007079" w:rsidRDefault="00007079" w:rsidP="00C96990">
      <w:pPr>
        <w:pStyle w:val="Meziodstavce"/>
        <w:ind w:left="851" w:firstLine="283"/>
        <w:rPr>
          <w:color w:val="000000"/>
          <w:sz w:val="22"/>
          <w:szCs w:val="22"/>
          <w:lang w:val="cs-CZ"/>
        </w:rPr>
      </w:pPr>
    </w:p>
    <w:p w14:paraId="23FF965E" w14:textId="77777777" w:rsidR="007E7763" w:rsidRDefault="00007079" w:rsidP="00C96990">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8" w:name="_Ref473801732"/>
      <w:r w:rsidRPr="00007079">
        <w:rPr>
          <w:rFonts w:eastAsia="Times New Roman"/>
          <w:color w:val="000000"/>
          <w:lang w:val="cs-CZ" w:eastAsia="cs-CZ"/>
        </w:rPr>
        <w:t>předání a převzetí díla:</w:t>
      </w:r>
      <w:bookmarkEnd w:id="8"/>
      <w:r w:rsidRPr="00007079">
        <w:rPr>
          <w:rFonts w:eastAsia="Times New Roman"/>
          <w:color w:val="000000"/>
          <w:lang w:val="cs-CZ" w:eastAsia="cs-CZ"/>
        </w:rPr>
        <w:t xml:space="preserve"> </w:t>
      </w:r>
    </w:p>
    <w:p w14:paraId="092B01EF" w14:textId="38D8E5A4" w:rsidR="00007079" w:rsidRPr="007E7763" w:rsidRDefault="007E7763" w:rsidP="007E7763">
      <w:pPr>
        <w:pStyle w:val="SeznamsmlouvaPVL"/>
        <w:numPr>
          <w:ilvl w:val="0"/>
          <w:numId w:val="0"/>
        </w:numPr>
        <w:tabs>
          <w:tab w:val="clear" w:pos="993"/>
          <w:tab w:val="left" w:pos="709"/>
        </w:tabs>
        <w:ind w:left="426"/>
        <w:rPr>
          <w:rFonts w:eastAsia="Times New Roman"/>
          <w:color w:val="000000"/>
          <w:lang w:val="cs-CZ" w:eastAsia="cs-CZ"/>
        </w:rPr>
      </w:pPr>
      <w:r>
        <w:rPr>
          <w:rFonts w:eastAsia="Times New Roman"/>
          <w:bCs/>
          <w:color w:val="000000"/>
          <w:lang w:val="cs-CZ" w:eastAsia="cs-CZ"/>
        </w:rPr>
        <w:t xml:space="preserve">       N</w:t>
      </w:r>
      <w:r w:rsidRPr="007E7763">
        <w:rPr>
          <w:rFonts w:eastAsia="Times New Roman"/>
          <w:bCs/>
          <w:color w:val="000000"/>
          <w:lang w:val="cs-CZ" w:eastAsia="cs-CZ"/>
        </w:rPr>
        <w:t xml:space="preserve">ejpozději </w:t>
      </w:r>
      <w:r w:rsidR="00821A98" w:rsidRPr="007E7763">
        <w:rPr>
          <w:rFonts w:eastAsia="Times New Roman"/>
          <w:bCs/>
          <w:color w:val="000000"/>
          <w:lang w:val="cs-CZ" w:eastAsia="cs-CZ"/>
        </w:rPr>
        <w:t>do</w:t>
      </w:r>
      <w:r w:rsidR="00821A98" w:rsidRPr="007E7763">
        <w:rPr>
          <w:rFonts w:eastAsia="Times New Roman"/>
          <w:color w:val="000000"/>
          <w:lang w:val="cs-CZ" w:eastAsia="cs-CZ"/>
        </w:rPr>
        <w:t xml:space="preserve"> </w:t>
      </w:r>
      <w:r w:rsidR="00FA654D">
        <w:rPr>
          <w:rFonts w:eastAsia="Times New Roman"/>
          <w:color w:val="000000"/>
          <w:lang w:val="cs-CZ" w:eastAsia="cs-CZ"/>
        </w:rPr>
        <w:t>31</w:t>
      </w:r>
      <w:r w:rsidR="00681853" w:rsidRPr="007E7763">
        <w:rPr>
          <w:rFonts w:eastAsia="Times New Roman"/>
          <w:color w:val="000000"/>
          <w:lang w:val="cs-CZ" w:eastAsia="cs-CZ"/>
        </w:rPr>
        <w:t>.</w:t>
      </w:r>
      <w:r w:rsidR="007948A3" w:rsidRPr="007E7763">
        <w:rPr>
          <w:rFonts w:eastAsia="Times New Roman"/>
          <w:color w:val="000000"/>
          <w:lang w:val="cs-CZ" w:eastAsia="cs-CZ"/>
        </w:rPr>
        <w:t>1</w:t>
      </w:r>
      <w:r w:rsidR="00FA654D">
        <w:rPr>
          <w:rFonts w:eastAsia="Times New Roman"/>
          <w:color w:val="000000"/>
          <w:lang w:val="cs-CZ" w:eastAsia="cs-CZ"/>
        </w:rPr>
        <w:t>0</w:t>
      </w:r>
      <w:r w:rsidR="00681853" w:rsidRPr="007E7763">
        <w:rPr>
          <w:rFonts w:eastAsia="Times New Roman"/>
          <w:color w:val="000000"/>
          <w:lang w:val="cs-CZ" w:eastAsia="cs-CZ"/>
        </w:rPr>
        <w:t>.</w:t>
      </w:r>
      <w:r w:rsidR="00CD055F" w:rsidRPr="007E7763">
        <w:rPr>
          <w:rFonts w:eastAsia="Times New Roman"/>
          <w:color w:val="000000"/>
          <w:lang w:val="cs-CZ" w:eastAsia="cs-CZ"/>
        </w:rPr>
        <w:t>202</w:t>
      </w:r>
      <w:r w:rsidR="00FA654D">
        <w:rPr>
          <w:rFonts w:eastAsia="Times New Roman"/>
          <w:color w:val="000000"/>
          <w:lang w:val="cs-CZ" w:eastAsia="cs-CZ"/>
        </w:rPr>
        <w:t>4</w:t>
      </w:r>
    </w:p>
    <w:p w14:paraId="51F5DAA1" w14:textId="745B4F0D" w:rsidR="00007079" w:rsidRPr="001065DE" w:rsidRDefault="00007079" w:rsidP="00C96990">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 </w:t>
      </w:r>
    </w:p>
    <w:p w14:paraId="2E047B30" w14:textId="77777777" w:rsidR="00B145D4" w:rsidRPr="00465FDC" w:rsidRDefault="00B145D4" w:rsidP="00C96990">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1952D35F" w:rsidR="00B145D4" w:rsidRDefault="00B145D4" w:rsidP="00C96990">
      <w:pPr>
        <w:pStyle w:val="lneksmlouvytextPVL"/>
        <w:numPr>
          <w:ilvl w:val="0"/>
          <w:numId w:val="0"/>
        </w:numPr>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983945E" w14:textId="77777777" w:rsidR="0019506B" w:rsidRDefault="0019506B" w:rsidP="00C96990">
      <w:pPr>
        <w:pStyle w:val="lneksmlouvytextPVL"/>
        <w:numPr>
          <w:ilvl w:val="0"/>
          <w:numId w:val="0"/>
        </w:numPr>
        <w:ind w:left="1134"/>
        <w:rPr>
          <w:bCs/>
        </w:rPr>
      </w:pP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7"/>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297679C4" w14:textId="155AD114" w:rsidR="00661EDA" w:rsidRPr="0002556F" w:rsidRDefault="00661EDA" w:rsidP="0002556F">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26008012" w14:textId="40558EBE" w:rsidR="00AB7BBB" w:rsidRPr="00D640CE" w:rsidRDefault="00AB7BBB" w:rsidP="00D640CE">
      <w:pPr>
        <w:ind w:firstLine="360"/>
        <w:jc w:val="both"/>
        <w:rPr>
          <w:rFonts w:ascii="Arial" w:hAnsi="Arial" w:cs="Arial"/>
          <w:b/>
          <w:sz w:val="22"/>
          <w:szCs w:val="22"/>
        </w:rPr>
      </w:pPr>
      <w:r w:rsidRPr="00D640CE">
        <w:rPr>
          <w:rFonts w:ascii="Arial" w:hAnsi="Arial" w:cs="Arial"/>
          <w:b/>
          <w:sz w:val="22"/>
          <w:szCs w:val="22"/>
        </w:rPr>
        <w:t xml:space="preserve">Celková smluvní cena bez DPH </w:t>
      </w:r>
      <w:r w:rsidR="00865381">
        <w:rPr>
          <w:rFonts w:ascii="Arial" w:hAnsi="Arial" w:cs="Arial"/>
          <w:b/>
          <w:sz w:val="22"/>
          <w:szCs w:val="22"/>
        </w:rPr>
        <w:tab/>
      </w:r>
      <w:r w:rsidR="00865381">
        <w:rPr>
          <w:rFonts w:ascii="Arial" w:hAnsi="Arial" w:cs="Arial"/>
          <w:b/>
          <w:sz w:val="22"/>
          <w:szCs w:val="22"/>
        </w:rPr>
        <w:tab/>
      </w:r>
      <w:r w:rsidR="00865381">
        <w:rPr>
          <w:rFonts w:ascii="Arial" w:hAnsi="Arial" w:cs="Arial"/>
          <w:b/>
          <w:sz w:val="22"/>
          <w:szCs w:val="22"/>
        </w:rPr>
        <w:tab/>
      </w:r>
      <w:r w:rsidR="002D6DD2">
        <w:rPr>
          <w:rFonts w:ascii="Arial" w:hAnsi="Arial" w:cs="Arial"/>
          <w:b/>
          <w:sz w:val="22"/>
          <w:szCs w:val="22"/>
        </w:rPr>
        <w:t xml:space="preserve">104.975,50 </w:t>
      </w:r>
      <w:r w:rsidRPr="00D640CE">
        <w:rPr>
          <w:rFonts w:ascii="Arial" w:hAnsi="Arial" w:cs="Arial"/>
          <w:b/>
          <w:sz w:val="22"/>
          <w:szCs w:val="22"/>
        </w:rPr>
        <w:t>Kč</w:t>
      </w: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lastRenderedPageBreak/>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9"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2D532BFA" w:rsidR="001F5995" w:rsidRDefault="0019506B"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41031A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58B00F1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adresu: </w:t>
      </w: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w:t>
      </w:r>
      <w:r w:rsidRPr="001F5995">
        <w:rPr>
          <w:rFonts w:ascii="Arial" w:hAnsi="Arial" w:cs="Arial"/>
          <w:color w:val="auto"/>
          <w:sz w:val="22"/>
          <w:szCs w:val="22"/>
        </w:rPr>
        <w:lastRenderedPageBreak/>
        <w:t xml:space="preserve">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9"/>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10"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10"/>
    </w:p>
    <w:p w14:paraId="5A42DBA1" w14:textId="343D05D7" w:rsidR="00F55612" w:rsidRPr="0057531A" w:rsidRDefault="00F55612" w:rsidP="004103C7">
      <w:pPr>
        <w:pStyle w:val="SeznamsmlouvaPVL"/>
        <w:numPr>
          <w:ilvl w:val="2"/>
          <w:numId w:val="1"/>
        </w:numPr>
      </w:pPr>
      <w:bookmarkStart w:id="11"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1"/>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02556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02556F">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02556F">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02556F">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7EC10530"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5B40AB05" w14:textId="4AA730F6" w:rsidR="00243F40" w:rsidRPr="00865381" w:rsidRDefault="00243F40" w:rsidP="00865381">
      <w:pPr>
        <w:pStyle w:val="Zkladntext"/>
        <w:widowControl/>
        <w:numPr>
          <w:ilvl w:val="0"/>
          <w:numId w:val="3"/>
        </w:numPr>
        <w:tabs>
          <w:tab w:val="left" w:pos="360"/>
        </w:tabs>
        <w:jc w:val="both"/>
        <w:rPr>
          <w:rFonts w:cs="Arial"/>
          <w:sz w:val="22"/>
          <w:szCs w:val="22"/>
        </w:rPr>
      </w:pPr>
      <w:r w:rsidRPr="007F79DC">
        <w:rPr>
          <w:rFonts w:cs="Arial"/>
          <w:sz w:val="22"/>
          <w:szCs w:val="22"/>
        </w:rPr>
        <w:t>Záruční</w:t>
      </w:r>
      <w:r w:rsidR="00B67B23">
        <w:rPr>
          <w:rFonts w:cs="Arial"/>
          <w:sz w:val="22"/>
          <w:szCs w:val="22"/>
        </w:rPr>
        <w:t xml:space="preserve"> </w:t>
      </w:r>
      <w:r w:rsidR="007E7763">
        <w:rPr>
          <w:rFonts w:cs="Arial"/>
          <w:sz w:val="22"/>
          <w:szCs w:val="22"/>
        </w:rPr>
        <w:t>doba</w:t>
      </w:r>
      <w:r w:rsidRPr="007F79DC">
        <w:rPr>
          <w:rFonts w:cs="Arial"/>
          <w:sz w:val="22"/>
          <w:szCs w:val="22"/>
        </w:rPr>
        <w:t xml:space="preserve"> </w:t>
      </w:r>
      <w:r w:rsidR="007E7763">
        <w:rPr>
          <w:rFonts w:cs="Arial"/>
          <w:sz w:val="22"/>
          <w:szCs w:val="22"/>
        </w:rPr>
        <w:t xml:space="preserve">se </w:t>
      </w:r>
      <w:r w:rsidR="009F167C">
        <w:rPr>
          <w:rFonts w:cs="Arial"/>
          <w:sz w:val="22"/>
          <w:szCs w:val="22"/>
        </w:rPr>
        <w:t>ne</w:t>
      </w:r>
      <w:r w:rsidR="007E7763">
        <w:rPr>
          <w:rFonts w:cs="Arial"/>
          <w:sz w:val="22"/>
          <w:szCs w:val="22"/>
        </w:rPr>
        <w:t>sjednává</w:t>
      </w:r>
      <w:r w:rsidR="009F167C">
        <w:rPr>
          <w:rFonts w:cs="Arial"/>
          <w:sz w:val="22"/>
          <w:szCs w:val="22"/>
        </w:rPr>
        <w:t>.</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730C68C0"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4BDD9F2C"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10303B1F" w14:textId="77777777" w:rsidR="00DE3531" w:rsidRDefault="00DE3531" w:rsidP="00661EDA">
      <w:pPr>
        <w:pStyle w:val="Zkladntext"/>
        <w:widowControl/>
        <w:spacing w:before="120"/>
        <w:jc w:val="center"/>
        <w:rPr>
          <w:rFonts w:cs="Arial"/>
          <w:b/>
          <w:sz w:val="22"/>
          <w:szCs w:val="22"/>
          <w:u w:val="single"/>
        </w:rPr>
      </w:pP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2" w:name="_Hlk126231916"/>
      <w:r w:rsidRPr="001F26FD">
        <w:lastRenderedPageBreak/>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2"/>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31FC3F88" w:rsidR="00460513" w:rsidRDefault="00460513" w:rsidP="00460513">
      <w:pPr>
        <w:pStyle w:val="Zkladntext"/>
        <w:widowControl/>
        <w:tabs>
          <w:tab w:val="left" w:pos="360"/>
        </w:tabs>
        <w:ind w:left="360"/>
        <w:jc w:val="both"/>
        <w:rPr>
          <w:rFonts w:cs="Arial"/>
          <w:color w:val="auto"/>
          <w:sz w:val="22"/>
          <w:szCs w:val="22"/>
        </w:rPr>
      </w:pPr>
    </w:p>
    <w:p w14:paraId="351E097E" w14:textId="5C5EEC61" w:rsidR="0019506B" w:rsidRDefault="0019506B" w:rsidP="00460513">
      <w:pPr>
        <w:pStyle w:val="Zkladntext"/>
        <w:widowControl/>
        <w:tabs>
          <w:tab w:val="left" w:pos="360"/>
        </w:tabs>
        <w:ind w:left="360"/>
        <w:jc w:val="both"/>
        <w:rPr>
          <w:rFonts w:cs="Arial"/>
          <w:color w:val="auto"/>
          <w:sz w:val="22"/>
          <w:szCs w:val="22"/>
        </w:rPr>
      </w:pPr>
    </w:p>
    <w:p w14:paraId="409F3BA0" w14:textId="37BF42AA" w:rsidR="0019506B" w:rsidRDefault="0019506B" w:rsidP="00460513">
      <w:pPr>
        <w:pStyle w:val="Zkladntext"/>
        <w:widowControl/>
        <w:tabs>
          <w:tab w:val="left" w:pos="360"/>
        </w:tabs>
        <w:ind w:left="360"/>
        <w:jc w:val="both"/>
        <w:rPr>
          <w:rFonts w:cs="Arial"/>
          <w:color w:val="auto"/>
          <w:sz w:val="22"/>
          <w:szCs w:val="22"/>
        </w:rPr>
      </w:pPr>
    </w:p>
    <w:p w14:paraId="3F6D4FEC" w14:textId="5F9FD43E" w:rsidR="0019506B" w:rsidRDefault="0019506B" w:rsidP="00460513">
      <w:pPr>
        <w:pStyle w:val="Zkladntext"/>
        <w:widowControl/>
        <w:tabs>
          <w:tab w:val="left" w:pos="360"/>
        </w:tabs>
        <w:ind w:left="360"/>
        <w:jc w:val="both"/>
        <w:rPr>
          <w:rFonts w:cs="Arial"/>
          <w:color w:val="auto"/>
          <w:sz w:val="22"/>
          <w:szCs w:val="22"/>
        </w:rPr>
      </w:pPr>
    </w:p>
    <w:p w14:paraId="119E419E" w14:textId="77777777" w:rsidR="0019506B" w:rsidRPr="00565E82" w:rsidRDefault="0019506B"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B2671FB" w:rsidR="007E1173" w:rsidRDefault="00681853"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67D12C6F" w14:textId="77777777" w:rsidR="00681853" w:rsidRPr="00D71D00" w:rsidRDefault="00681853" w:rsidP="00D71D00">
      <w:pPr>
        <w:pStyle w:val="SamostatntextpodlnekPVL"/>
        <w:rPr>
          <w:bCs/>
          <w:color w:val="000000"/>
          <w:sz w:val="22"/>
          <w:szCs w:val="22"/>
          <w:lang w:val="cs-CZ"/>
        </w:rPr>
      </w:pP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3E1B8795" w:rsidR="00753F9C" w:rsidRPr="00D74A50" w:rsidRDefault="00753F9C" w:rsidP="00753F9C">
      <w:pPr>
        <w:jc w:val="both"/>
        <w:rPr>
          <w:rFonts w:ascii="Arial" w:hAnsi="Arial" w:cs="Arial"/>
          <w:sz w:val="22"/>
          <w:szCs w:val="22"/>
        </w:rPr>
      </w:pPr>
      <w:bookmarkStart w:id="13" w:name="_Hlk137564436"/>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3"/>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02921" w14:textId="77777777" w:rsidR="001964EF" w:rsidRDefault="001964EF">
      <w:r>
        <w:separator/>
      </w:r>
    </w:p>
  </w:endnote>
  <w:endnote w:type="continuationSeparator" w:id="0">
    <w:p w14:paraId="40C66798" w14:textId="77777777" w:rsidR="001964EF" w:rsidRDefault="0019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5C447" w14:textId="77777777" w:rsidR="001964EF" w:rsidRDefault="001964EF">
      <w:r>
        <w:separator/>
      </w:r>
    </w:p>
  </w:footnote>
  <w:footnote w:type="continuationSeparator" w:id="0">
    <w:p w14:paraId="09808F15" w14:textId="77777777" w:rsidR="001964EF" w:rsidRDefault="00196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56655"/>
    <w:multiLevelType w:val="multilevel"/>
    <w:tmpl w:val="32ECD9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10"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3"/>
  </w:num>
  <w:num w:numId="2">
    <w:abstractNumId w:val="12"/>
  </w:num>
  <w:num w:numId="3">
    <w:abstractNumId w:val="7"/>
  </w:num>
  <w:num w:numId="4">
    <w:abstractNumId w:val="3"/>
  </w:num>
  <w:num w:numId="5">
    <w:abstractNumId w:val="6"/>
  </w:num>
  <w:num w:numId="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4"/>
    <w:lvlOverride w:ilvl="0">
      <w:startOverride w:val="1"/>
    </w:lvlOverride>
    <w:lvlOverride w:ilvl="1">
      <w:startOverride w:val="2"/>
    </w:lvlOverride>
  </w:num>
  <w:num w:numId="13">
    <w:abstractNumId w:val="4"/>
  </w:num>
  <w:num w:numId="14">
    <w:abstractNumId w:val="1"/>
  </w:num>
  <w:num w:numId="15">
    <w:abstractNumId w:val="5"/>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56F"/>
    <w:rsid w:val="00025821"/>
    <w:rsid w:val="000270DF"/>
    <w:rsid w:val="00032AD0"/>
    <w:rsid w:val="00032B8C"/>
    <w:rsid w:val="000333F2"/>
    <w:rsid w:val="000456A7"/>
    <w:rsid w:val="00053346"/>
    <w:rsid w:val="00065F5F"/>
    <w:rsid w:val="000666F3"/>
    <w:rsid w:val="00076347"/>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D63DA"/>
    <w:rsid w:val="000E6BCB"/>
    <w:rsid w:val="000F5DD2"/>
    <w:rsid w:val="000F7037"/>
    <w:rsid w:val="00104D42"/>
    <w:rsid w:val="001059B7"/>
    <w:rsid w:val="001065DE"/>
    <w:rsid w:val="0010704B"/>
    <w:rsid w:val="0011076F"/>
    <w:rsid w:val="00112097"/>
    <w:rsid w:val="00114503"/>
    <w:rsid w:val="00114CFD"/>
    <w:rsid w:val="0012084D"/>
    <w:rsid w:val="00123974"/>
    <w:rsid w:val="00133361"/>
    <w:rsid w:val="0013426C"/>
    <w:rsid w:val="00140C3A"/>
    <w:rsid w:val="0014338E"/>
    <w:rsid w:val="00144780"/>
    <w:rsid w:val="00145445"/>
    <w:rsid w:val="00151C33"/>
    <w:rsid w:val="00154371"/>
    <w:rsid w:val="0015464F"/>
    <w:rsid w:val="00154CFE"/>
    <w:rsid w:val="001556E2"/>
    <w:rsid w:val="00176D33"/>
    <w:rsid w:val="00182FDE"/>
    <w:rsid w:val="00183E3C"/>
    <w:rsid w:val="00191A3B"/>
    <w:rsid w:val="0019506B"/>
    <w:rsid w:val="001964EF"/>
    <w:rsid w:val="001975A6"/>
    <w:rsid w:val="001A11EA"/>
    <w:rsid w:val="001A3EDF"/>
    <w:rsid w:val="001A75D0"/>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160B"/>
    <w:rsid w:val="00237E7C"/>
    <w:rsid w:val="00241CC6"/>
    <w:rsid w:val="00243F40"/>
    <w:rsid w:val="00246495"/>
    <w:rsid w:val="00255B29"/>
    <w:rsid w:val="00266BE7"/>
    <w:rsid w:val="00266F45"/>
    <w:rsid w:val="0027009D"/>
    <w:rsid w:val="00270FBB"/>
    <w:rsid w:val="00274CEA"/>
    <w:rsid w:val="00276AE1"/>
    <w:rsid w:val="0027736B"/>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D6DD2"/>
    <w:rsid w:val="002E059B"/>
    <w:rsid w:val="002E2459"/>
    <w:rsid w:val="002E5E02"/>
    <w:rsid w:val="002E73A1"/>
    <w:rsid w:val="002F6E48"/>
    <w:rsid w:val="00302394"/>
    <w:rsid w:val="003042A5"/>
    <w:rsid w:val="00312AFD"/>
    <w:rsid w:val="00312BF9"/>
    <w:rsid w:val="00320137"/>
    <w:rsid w:val="00321D5C"/>
    <w:rsid w:val="0032245B"/>
    <w:rsid w:val="00322ACE"/>
    <w:rsid w:val="003264A6"/>
    <w:rsid w:val="00327DB4"/>
    <w:rsid w:val="00331FAA"/>
    <w:rsid w:val="00333CB9"/>
    <w:rsid w:val="00340B90"/>
    <w:rsid w:val="00342B91"/>
    <w:rsid w:val="003460AE"/>
    <w:rsid w:val="00346C0D"/>
    <w:rsid w:val="003504F5"/>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C7267"/>
    <w:rsid w:val="003D0F84"/>
    <w:rsid w:val="003D2FC5"/>
    <w:rsid w:val="003D38EF"/>
    <w:rsid w:val="003D7081"/>
    <w:rsid w:val="003D7C56"/>
    <w:rsid w:val="003E01D3"/>
    <w:rsid w:val="003F5A34"/>
    <w:rsid w:val="0040286C"/>
    <w:rsid w:val="0040529D"/>
    <w:rsid w:val="004103C7"/>
    <w:rsid w:val="00410CB9"/>
    <w:rsid w:val="00415F6B"/>
    <w:rsid w:val="004167CE"/>
    <w:rsid w:val="0042043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630F9"/>
    <w:rsid w:val="00463E10"/>
    <w:rsid w:val="004744FD"/>
    <w:rsid w:val="0047708C"/>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939"/>
    <w:rsid w:val="00512F40"/>
    <w:rsid w:val="00516E1F"/>
    <w:rsid w:val="00520647"/>
    <w:rsid w:val="00521AFA"/>
    <w:rsid w:val="005247CA"/>
    <w:rsid w:val="005302CD"/>
    <w:rsid w:val="005323F9"/>
    <w:rsid w:val="00533023"/>
    <w:rsid w:val="00547B4B"/>
    <w:rsid w:val="00554531"/>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D4555"/>
    <w:rsid w:val="005D62D7"/>
    <w:rsid w:val="005E3955"/>
    <w:rsid w:val="005F217B"/>
    <w:rsid w:val="005F2E4B"/>
    <w:rsid w:val="005F34D9"/>
    <w:rsid w:val="00602394"/>
    <w:rsid w:val="0060531F"/>
    <w:rsid w:val="00606218"/>
    <w:rsid w:val="00606B1C"/>
    <w:rsid w:val="00607153"/>
    <w:rsid w:val="00625807"/>
    <w:rsid w:val="0063547B"/>
    <w:rsid w:val="006365B4"/>
    <w:rsid w:val="00650302"/>
    <w:rsid w:val="006548B9"/>
    <w:rsid w:val="00654B19"/>
    <w:rsid w:val="00655872"/>
    <w:rsid w:val="00661EDA"/>
    <w:rsid w:val="00662627"/>
    <w:rsid w:val="0067189F"/>
    <w:rsid w:val="00672630"/>
    <w:rsid w:val="0068009D"/>
    <w:rsid w:val="00681853"/>
    <w:rsid w:val="00685757"/>
    <w:rsid w:val="00687E88"/>
    <w:rsid w:val="00694B00"/>
    <w:rsid w:val="006A302C"/>
    <w:rsid w:val="006C0EF7"/>
    <w:rsid w:val="006C6497"/>
    <w:rsid w:val="006C64E2"/>
    <w:rsid w:val="006C7B64"/>
    <w:rsid w:val="006D4CF2"/>
    <w:rsid w:val="006D532E"/>
    <w:rsid w:val="006D6263"/>
    <w:rsid w:val="006E4907"/>
    <w:rsid w:val="006E4CC3"/>
    <w:rsid w:val="006E5F9A"/>
    <w:rsid w:val="006F09C4"/>
    <w:rsid w:val="006F321F"/>
    <w:rsid w:val="006F74DC"/>
    <w:rsid w:val="007111BD"/>
    <w:rsid w:val="007114CF"/>
    <w:rsid w:val="00713E37"/>
    <w:rsid w:val="00714263"/>
    <w:rsid w:val="007208A6"/>
    <w:rsid w:val="00725521"/>
    <w:rsid w:val="00725E94"/>
    <w:rsid w:val="00734FF3"/>
    <w:rsid w:val="00740856"/>
    <w:rsid w:val="00741C05"/>
    <w:rsid w:val="00743776"/>
    <w:rsid w:val="0074616E"/>
    <w:rsid w:val="007533E3"/>
    <w:rsid w:val="00753F9C"/>
    <w:rsid w:val="007557A0"/>
    <w:rsid w:val="00756EBC"/>
    <w:rsid w:val="00760547"/>
    <w:rsid w:val="00771122"/>
    <w:rsid w:val="00773C73"/>
    <w:rsid w:val="00773E14"/>
    <w:rsid w:val="00781D91"/>
    <w:rsid w:val="0078287A"/>
    <w:rsid w:val="00790434"/>
    <w:rsid w:val="007935F1"/>
    <w:rsid w:val="007948A3"/>
    <w:rsid w:val="00794A45"/>
    <w:rsid w:val="007954DA"/>
    <w:rsid w:val="007979EC"/>
    <w:rsid w:val="007A75A7"/>
    <w:rsid w:val="007A7B6D"/>
    <w:rsid w:val="007C054D"/>
    <w:rsid w:val="007C2F9B"/>
    <w:rsid w:val="007D30A5"/>
    <w:rsid w:val="007D4C73"/>
    <w:rsid w:val="007D5107"/>
    <w:rsid w:val="007D69E2"/>
    <w:rsid w:val="007E036C"/>
    <w:rsid w:val="007E1173"/>
    <w:rsid w:val="007E1CEF"/>
    <w:rsid w:val="007E3E46"/>
    <w:rsid w:val="007E7763"/>
    <w:rsid w:val="007F0F0E"/>
    <w:rsid w:val="007F14CA"/>
    <w:rsid w:val="007F2401"/>
    <w:rsid w:val="007F60BA"/>
    <w:rsid w:val="007F7071"/>
    <w:rsid w:val="007F79DC"/>
    <w:rsid w:val="00810F3F"/>
    <w:rsid w:val="00811B43"/>
    <w:rsid w:val="008156E1"/>
    <w:rsid w:val="00815FE5"/>
    <w:rsid w:val="008175BA"/>
    <w:rsid w:val="00821A98"/>
    <w:rsid w:val="00830A88"/>
    <w:rsid w:val="00830AC2"/>
    <w:rsid w:val="008347C2"/>
    <w:rsid w:val="008424AC"/>
    <w:rsid w:val="008435FF"/>
    <w:rsid w:val="00843884"/>
    <w:rsid w:val="0084398F"/>
    <w:rsid w:val="00844003"/>
    <w:rsid w:val="00844FF1"/>
    <w:rsid w:val="00847BBB"/>
    <w:rsid w:val="00854728"/>
    <w:rsid w:val="008552D7"/>
    <w:rsid w:val="00855A6C"/>
    <w:rsid w:val="00856705"/>
    <w:rsid w:val="008577B1"/>
    <w:rsid w:val="00857B30"/>
    <w:rsid w:val="00860849"/>
    <w:rsid w:val="0086126A"/>
    <w:rsid w:val="00863475"/>
    <w:rsid w:val="00864AC0"/>
    <w:rsid w:val="00865381"/>
    <w:rsid w:val="00867535"/>
    <w:rsid w:val="00870C35"/>
    <w:rsid w:val="00872CA3"/>
    <w:rsid w:val="00877609"/>
    <w:rsid w:val="00883D67"/>
    <w:rsid w:val="00884D86"/>
    <w:rsid w:val="0088678E"/>
    <w:rsid w:val="00896CAF"/>
    <w:rsid w:val="008A107C"/>
    <w:rsid w:val="008A290A"/>
    <w:rsid w:val="008B0CCC"/>
    <w:rsid w:val="008B2B9C"/>
    <w:rsid w:val="008B60D8"/>
    <w:rsid w:val="008B6A76"/>
    <w:rsid w:val="008B75A6"/>
    <w:rsid w:val="008C0A68"/>
    <w:rsid w:val="008C7C8D"/>
    <w:rsid w:val="008D07D7"/>
    <w:rsid w:val="008D2804"/>
    <w:rsid w:val="008D287A"/>
    <w:rsid w:val="008D2E39"/>
    <w:rsid w:val="008D36CC"/>
    <w:rsid w:val="008D4A56"/>
    <w:rsid w:val="008E0FFC"/>
    <w:rsid w:val="008E3952"/>
    <w:rsid w:val="008E3D91"/>
    <w:rsid w:val="008E6FE4"/>
    <w:rsid w:val="008F1E9C"/>
    <w:rsid w:val="008F42E7"/>
    <w:rsid w:val="008F5DBB"/>
    <w:rsid w:val="00904F59"/>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6BFB"/>
    <w:rsid w:val="009378ED"/>
    <w:rsid w:val="00937B58"/>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76122"/>
    <w:rsid w:val="0098025D"/>
    <w:rsid w:val="0098284F"/>
    <w:rsid w:val="009843E0"/>
    <w:rsid w:val="00984678"/>
    <w:rsid w:val="00984A92"/>
    <w:rsid w:val="00985B9D"/>
    <w:rsid w:val="00991B86"/>
    <w:rsid w:val="009956E3"/>
    <w:rsid w:val="00995E3E"/>
    <w:rsid w:val="00996588"/>
    <w:rsid w:val="009A120B"/>
    <w:rsid w:val="009A1EAB"/>
    <w:rsid w:val="009A39F9"/>
    <w:rsid w:val="009B02C3"/>
    <w:rsid w:val="009B319F"/>
    <w:rsid w:val="009B58E1"/>
    <w:rsid w:val="009C4858"/>
    <w:rsid w:val="009D2E1E"/>
    <w:rsid w:val="009D5612"/>
    <w:rsid w:val="009E0ED6"/>
    <w:rsid w:val="009E4EB9"/>
    <w:rsid w:val="009E6134"/>
    <w:rsid w:val="009E6AB7"/>
    <w:rsid w:val="009F167C"/>
    <w:rsid w:val="009F46E9"/>
    <w:rsid w:val="009F5C41"/>
    <w:rsid w:val="00A111BD"/>
    <w:rsid w:val="00A11C2E"/>
    <w:rsid w:val="00A1328C"/>
    <w:rsid w:val="00A2567D"/>
    <w:rsid w:val="00A263E0"/>
    <w:rsid w:val="00A26489"/>
    <w:rsid w:val="00A27266"/>
    <w:rsid w:val="00A35A15"/>
    <w:rsid w:val="00A371DE"/>
    <w:rsid w:val="00A43B3A"/>
    <w:rsid w:val="00A44F0A"/>
    <w:rsid w:val="00A61C17"/>
    <w:rsid w:val="00A63272"/>
    <w:rsid w:val="00A63DC2"/>
    <w:rsid w:val="00A71E04"/>
    <w:rsid w:val="00A724A8"/>
    <w:rsid w:val="00A72B4B"/>
    <w:rsid w:val="00A807A2"/>
    <w:rsid w:val="00A82F11"/>
    <w:rsid w:val="00A8568B"/>
    <w:rsid w:val="00A86E3E"/>
    <w:rsid w:val="00A903B8"/>
    <w:rsid w:val="00A91157"/>
    <w:rsid w:val="00A92AA1"/>
    <w:rsid w:val="00A930F6"/>
    <w:rsid w:val="00A94A84"/>
    <w:rsid w:val="00A96F18"/>
    <w:rsid w:val="00AA0137"/>
    <w:rsid w:val="00AA34D6"/>
    <w:rsid w:val="00AA6370"/>
    <w:rsid w:val="00AB1358"/>
    <w:rsid w:val="00AB3368"/>
    <w:rsid w:val="00AB3ADF"/>
    <w:rsid w:val="00AB507D"/>
    <w:rsid w:val="00AB7BBB"/>
    <w:rsid w:val="00AD1BFF"/>
    <w:rsid w:val="00AD1CF0"/>
    <w:rsid w:val="00AD4C10"/>
    <w:rsid w:val="00AD7E9B"/>
    <w:rsid w:val="00AE6E47"/>
    <w:rsid w:val="00AF1E2F"/>
    <w:rsid w:val="00AF29C1"/>
    <w:rsid w:val="00B003C5"/>
    <w:rsid w:val="00B015A5"/>
    <w:rsid w:val="00B02B6A"/>
    <w:rsid w:val="00B03999"/>
    <w:rsid w:val="00B058DB"/>
    <w:rsid w:val="00B05D94"/>
    <w:rsid w:val="00B10B2F"/>
    <w:rsid w:val="00B145D4"/>
    <w:rsid w:val="00B16B03"/>
    <w:rsid w:val="00B20CF7"/>
    <w:rsid w:val="00B21B08"/>
    <w:rsid w:val="00B25F29"/>
    <w:rsid w:val="00B3019E"/>
    <w:rsid w:val="00B4028B"/>
    <w:rsid w:val="00B42970"/>
    <w:rsid w:val="00B439C5"/>
    <w:rsid w:val="00B52764"/>
    <w:rsid w:val="00B61807"/>
    <w:rsid w:val="00B619E9"/>
    <w:rsid w:val="00B63BF5"/>
    <w:rsid w:val="00B640F3"/>
    <w:rsid w:val="00B65C3E"/>
    <w:rsid w:val="00B6787D"/>
    <w:rsid w:val="00B67B23"/>
    <w:rsid w:val="00B73016"/>
    <w:rsid w:val="00B76C65"/>
    <w:rsid w:val="00B83EB6"/>
    <w:rsid w:val="00B90F61"/>
    <w:rsid w:val="00B92AF5"/>
    <w:rsid w:val="00BA1605"/>
    <w:rsid w:val="00BA5DDE"/>
    <w:rsid w:val="00BA6C30"/>
    <w:rsid w:val="00BA6C45"/>
    <w:rsid w:val="00BA7ECC"/>
    <w:rsid w:val="00BB0898"/>
    <w:rsid w:val="00BB64F3"/>
    <w:rsid w:val="00BB77F0"/>
    <w:rsid w:val="00BC1110"/>
    <w:rsid w:val="00BC2C43"/>
    <w:rsid w:val="00BC6B58"/>
    <w:rsid w:val="00BD524C"/>
    <w:rsid w:val="00BD5E01"/>
    <w:rsid w:val="00BD7D92"/>
    <w:rsid w:val="00BE63E0"/>
    <w:rsid w:val="00BE743A"/>
    <w:rsid w:val="00BF2AA4"/>
    <w:rsid w:val="00BF3D9B"/>
    <w:rsid w:val="00BF405B"/>
    <w:rsid w:val="00BF59C8"/>
    <w:rsid w:val="00C06135"/>
    <w:rsid w:val="00C12F5E"/>
    <w:rsid w:val="00C15A84"/>
    <w:rsid w:val="00C20C4F"/>
    <w:rsid w:val="00C276FA"/>
    <w:rsid w:val="00C37688"/>
    <w:rsid w:val="00C43D19"/>
    <w:rsid w:val="00C4672B"/>
    <w:rsid w:val="00C516BF"/>
    <w:rsid w:val="00C5270F"/>
    <w:rsid w:val="00C56345"/>
    <w:rsid w:val="00C61654"/>
    <w:rsid w:val="00C66556"/>
    <w:rsid w:val="00C67A94"/>
    <w:rsid w:val="00C715A8"/>
    <w:rsid w:val="00C861CA"/>
    <w:rsid w:val="00C8712C"/>
    <w:rsid w:val="00C9097C"/>
    <w:rsid w:val="00C9156E"/>
    <w:rsid w:val="00C96990"/>
    <w:rsid w:val="00CA3332"/>
    <w:rsid w:val="00CA4A39"/>
    <w:rsid w:val="00CB04FD"/>
    <w:rsid w:val="00CB0C4F"/>
    <w:rsid w:val="00CB7230"/>
    <w:rsid w:val="00CB7B50"/>
    <w:rsid w:val="00CC064B"/>
    <w:rsid w:val="00CC3BF8"/>
    <w:rsid w:val="00CC4321"/>
    <w:rsid w:val="00CD055F"/>
    <w:rsid w:val="00CE3C99"/>
    <w:rsid w:val="00CF09E2"/>
    <w:rsid w:val="00D13F01"/>
    <w:rsid w:val="00D2058E"/>
    <w:rsid w:val="00D276F7"/>
    <w:rsid w:val="00D41036"/>
    <w:rsid w:val="00D41098"/>
    <w:rsid w:val="00D41B2F"/>
    <w:rsid w:val="00D43845"/>
    <w:rsid w:val="00D5025C"/>
    <w:rsid w:val="00D533AF"/>
    <w:rsid w:val="00D53451"/>
    <w:rsid w:val="00D640CE"/>
    <w:rsid w:val="00D6514A"/>
    <w:rsid w:val="00D71D00"/>
    <w:rsid w:val="00D7441A"/>
    <w:rsid w:val="00D75EBF"/>
    <w:rsid w:val="00D87104"/>
    <w:rsid w:val="00D87CD3"/>
    <w:rsid w:val="00D93AFC"/>
    <w:rsid w:val="00D94469"/>
    <w:rsid w:val="00D95E41"/>
    <w:rsid w:val="00D968F8"/>
    <w:rsid w:val="00DA1280"/>
    <w:rsid w:val="00DA5568"/>
    <w:rsid w:val="00DA7BD8"/>
    <w:rsid w:val="00DC10D8"/>
    <w:rsid w:val="00DD0E1B"/>
    <w:rsid w:val="00DE3531"/>
    <w:rsid w:val="00DE4575"/>
    <w:rsid w:val="00DE5B97"/>
    <w:rsid w:val="00DE6382"/>
    <w:rsid w:val="00DE675A"/>
    <w:rsid w:val="00DF07DD"/>
    <w:rsid w:val="00DF0E51"/>
    <w:rsid w:val="00DF2DEA"/>
    <w:rsid w:val="00DF3A8E"/>
    <w:rsid w:val="00DF3ADE"/>
    <w:rsid w:val="00DF41F7"/>
    <w:rsid w:val="00E013FE"/>
    <w:rsid w:val="00E03024"/>
    <w:rsid w:val="00E048D1"/>
    <w:rsid w:val="00E10428"/>
    <w:rsid w:val="00E24A38"/>
    <w:rsid w:val="00E24ACB"/>
    <w:rsid w:val="00E258F7"/>
    <w:rsid w:val="00E27E1E"/>
    <w:rsid w:val="00E327CE"/>
    <w:rsid w:val="00E37C17"/>
    <w:rsid w:val="00E46007"/>
    <w:rsid w:val="00E56924"/>
    <w:rsid w:val="00E610AD"/>
    <w:rsid w:val="00E634E5"/>
    <w:rsid w:val="00E705B8"/>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1205"/>
    <w:rsid w:val="00EE43D6"/>
    <w:rsid w:val="00EF1E4B"/>
    <w:rsid w:val="00EF744B"/>
    <w:rsid w:val="00F14630"/>
    <w:rsid w:val="00F20ECC"/>
    <w:rsid w:val="00F22DC0"/>
    <w:rsid w:val="00F25221"/>
    <w:rsid w:val="00F25381"/>
    <w:rsid w:val="00F32DD1"/>
    <w:rsid w:val="00F32FF8"/>
    <w:rsid w:val="00F352E0"/>
    <w:rsid w:val="00F37BB6"/>
    <w:rsid w:val="00F40A99"/>
    <w:rsid w:val="00F50190"/>
    <w:rsid w:val="00F503E9"/>
    <w:rsid w:val="00F52D0A"/>
    <w:rsid w:val="00F54D46"/>
    <w:rsid w:val="00F5552E"/>
    <w:rsid w:val="00F55612"/>
    <w:rsid w:val="00F56C50"/>
    <w:rsid w:val="00F66A9B"/>
    <w:rsid w:val="00F67B02"/>
    <w:rsid w:val="00F71F5F"/>
    <w:rsid w:val="00F72329"/>
    <w:rsid w:val="00F73E42"/>
    <w:rsid w:val="00F7606C"/>
    <w:rsid w:val="00F8220C"/>
    <w:rsid w:val="00F82A14"/>
    <w:rsid w:val="00F85C0C"/>
    <w:rsid w:val="00F93389"/>
    <w:rsid w:val="00F94ACC"/>
    <w:rsid w:val="00FA1DB5"/>
    <w:rsid w:val="00FA654D"/>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43B8-49B9-4255-97B0-BF01AC33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38</TotalTime>
  <Pages>1</Pages>
  <Words>4142</Words>
  <Characters>24443</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11</cp:revision>
  <cp:lastPrinted>2023-05-16T06:56:00Z</cp:lastPrinted>
  <dcterms:created xsi:type="dcterms:W3CDTF">2024-04-19T14:01:00Z</dcterms:created>
  <dcterms:modified xsi:type="dcterms:W3CDTF">2024-04-29T09:53:00Z</dcterms:modified>
</cp:coreProperties>
</file>