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3F3A" w14:textId="77777777" w:rsidR="001A2327" w:rsidRDefault="004C5223">
      <w:pPr>
        <w:spacing w:before="77"/>
        <w:ind w:left="999"/>
        <w:jc w:val="center"/>
        <w:rPr>
          <w:b/>
          <w:sz w:val="24"/>
        </w:rPr>
      </w:pPr>
      <w:r>
        <w:rPr>
          <w:b/>
          <w:sz w:val="24"/>
        </w:rPr>
        <w:t>SMLOUVA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DÍLO</w:t>
      </w:r>
    </w:p>
    <w:p w14:paraId="05876E37" w14:textId="77777777" w:rsidR="001A2327" w:rsidRDefault="004C5223">
      <w:pPr>
        <w:spacing w:before="3"/>
        <w:ind w:left="996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zhotovení projektové dokumentace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výkon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autorského dozoru</w:t>
      </w:r>
    </w:p>
    <w:p w14:paraId="379BD4CD" w14:textId="77777777" w:rsidR="001A2327" w:rsidRDefault="001A2327">
      <w:pPr>
        <w:pStyle w:val="Zkladntext"/>
        <w:spacing w:before="8"/>
        <w:ind w:left="0"/>
        <w:jc w:val="left"/>
        <w:rPr>
          <w:b/>
          <w:sz w:val="39"/>
        </w:rPr>
      </w:pPr>
    </w:p>
    <w:p w14:paraId="703F8560" w14:textId="77777777" w:rsidR="001A2327" w:rsidRDefault="004C5223">
      <w:pPr>
        <w:spacing w:before="1" w:line="265" w:lineRule="exact"/>
        <w:ind w:left="1000"/>
        <w:jc w:val="center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A</w:t>
      </w:r>
    </w:p>
    <w:p w14:paraId="4FECA9F6" w14:textId="77777777" w:rsidR="001A2327" w:rsidRDefault="004C5223">
      <w:pPr>
        <w:spacing w:line="265" w:lineRule="exact"/>
        <w:ind w:left="1000"/>
        <w:jc w:val="center"/>
        <w:rPr>
          <w:b/>
        </w:rPr>
      </w:pPr>
      <w:r>
        <w:rPr>
          <w:b/>
        </w:rPr>
        <w:t>Obecná</w:t>
      </w:r>
      <w:r>
        <w:rPr>
          <w:b/>
          <w:spacing w:val="1"/>
        </w:rPr>
        <w:t xml:space="preserve"> </w:t>
      </w:r>
      <w:r>
        <w:rPr>
          <w:b/>
        </w:rPr>
        <w:t>ustanovení</w:t>
      </w:r>
    </w:p>
    <w:p w14:paraId="45412665" w14:textId="77777777" w:rsidR="001A2327" w:rsidRDefault="001A2327">
      <w:pPr>
        <w:pStyle w:val="Zkladntext"/>
        <w:spacing w:before="1"/>
        <w:ind w:left="0"/>
        <w:jc w:val="left"/>
        <w:rPr>
          <w:b/>
          <w:sz w:val="30"/>
        </w:rPr>
      </w:pPr>
    </w:p>
    <w:p w14:paraId="6F6ADD56" w14:textId="77777777" w:rsidR="001A2327" w:rsidRDefault="004C5223">
      <w:pPr>
        <w:spacing w:line="265" w:lineRule="exact"/>
        <w:ind w:left="1002"/>
        <w:jc w:val="center"/>
        <w:rPr>
          <w:b/>
        </w:rPr>
      </w:pPr>
      <w:r>
        <w:rPr>
          <w:b/>
        </w:rPr>
        <w:t>I.</w:t>
      </w:r>
    </w:p>
    <w:p w14:paraId="71BA149D" w14:textId="77777777" w:rsidR="001A2327" w:rsidRDefault="004C5223">
      <w:pPr>
        <w:spacing w:line="265" w:lineRule="exact"/>
        <w:ind w:left="999"/>
        <w:jc w:val="center"/>
        <w:rPr>
          <w:b/>
        </w:rPr>
      </w:pPr>
      <w:r>
        <w:rPr>
          <w:b/>
        </w:rPr>
        <w:t>Smluvní</w:t>
      </w:r>
      <w:r>
        <w:rPr>
          <w:b/>
          <w:spacing w:val="2"/>
        </w:rPr>
        <w:t xml:space="preserve"> </w:t>
      </w:r>
      <w:r>
        <w:rPr>
          <w:b/>
        </w:rPr>
        <w:t>strany</w:t>
      </w:r>
    </w:p>
    <w:p w14:paraId="0AB5CC4A" w14:textId="77777777" w:rsidR="001A2327" w:rsidRDefault="001A2327">
      <w:pPr>
        <w:pStyle w:val="Zkladntext"/>
        <w:spacing w:before="9"/>
        <w:ind w:left="0"/>
        <w:jc w:val="left"/>
        <w:rPr>
          <w:b/>
          <w:sz w:val="19"/>
        </w:rPr>
      </w:pPr>
    </w:p>
    <w:p w14:paraId="7B6AF318" w14:textId="77777777" w:rsidR="001A2327" w:rsidRDefault="004C5223">
      <w:pPr>
        <w:pStyle w:val="Odstavecseseznamem"/>
        <w:numPr>
          <w:ilvl w:val="0"/>
          <w:numId w:val="23"/>
        </w:numPr>
        <w:tabs>
          <w:tab w:val="left" w:pos="1472"/>
        </w:tabs>
        <w:spacing w:before="0" w:line="242" w:lineRule="auto"/>
        <w:ind w:right="117"/>
        <w:rPr>
          <w:b/>
        </w:rPr>
      </w:pPr>
      <w:r>
        <w:rPr>
          <w:b/>
        </w:rPr>
        <w:t>Mateřská</w:t>
      </w:r>
      <w:r>
        <w:rPr>
          <w:b/>
          <w:spacing w:val="23"/>
        </w:rPr>
        <w:t xml:space="preserve"> </w:t>
      </w:r>
      <w:r>
        <w:rPr>
          <w:b/>
        </w:rPr>
        <w:t>škola</w:t>
      </w:r>
      <w:r>
        <w:rPr>
          <w:b/>
          <w:spacing w:val="16"/>
        </w:rPr>
        <w:t xml:space="preserve"> </w:t>
      </w:r>
      <w:r>
        <w:rPr>
          <w:b/>
        </w:rPr>
        <w:t>logopedická,</w:t>
      </w:r>
      <w:r>
        <w:rPr>
          <w:b/>
          <w:spacing w:val="18"/>
        </w:rPr>
        <w:t xml:space="preserve"> </w:t>
      </w:r>
      <w:r>
        <w:rPr>
          <w:b/>
        </w:rPr>
        <w:t>Ostrava-Poruba,</w:t>
      </w:r>
      <w:r>
        <w:rPr>
          <w:b/>
          <w:spacing w:val="18"/>
        </w:rPr>
        <w:t xml:space="preserve"> </w:t>
      </w:r>
      <w:r>
        <w:rPr>
          <w:b/>
        </w:rPr>
        <w:t>U</w:t>
      </w:r>
      <w:r>
        <w:rPr>
          <w:b/>
          <w:spacing w:val="18"/>
        </w:rPr>
        <w:t xml:space="preserve"> </w:t>
      </w:r>
      <w:r>
        <w:rPr>
          <w:b/>
        </w:rPr>
        <w:t>Školky</w:t>
      </w:r>
      <w:r>
        <w:rPr>
          <w:b/>
          <w:spacing w:val="18"/>
        </w:rPr>
        <w:t xml:space="preserve"> </w:t>
      </w:r>
      <w:r>
        <w:rPr>
          <w:b/>
        </w:rPr>
        <w:t>1621,</w:t>
      </w:r>
      <w:r>
        <w:rPr>
          <w:b/>
          <w:spacing w:val="15"/>
        </w:rPr>
        <w:t xml:space="preserve"> </w:t>
      </w:r>
      <w:r>
        <w:rPr>
          <w:b/>
        </w:rPr>
        <w:t>příspěvková</w:t>
      </w:r>
      <w:r>
        <w:rPr>
          <w:b/>
          <w:spacing w:val="-62"/>
        </w:rPr>
        <w:t xml:space="preserve"> </w:t>
      </w:r>
      <w:r>
        <w:rPr>
          <w:b/>
        </w:rPr>
        <w:t>organizace</w:t>
      </w:r>
    </w:p>
    <w:p w14:paraId="50FCD31C" w14:textId="77777777" w:rsidR="001A2327" w:rsidRDefault="004C5223">
      <w:pPr>
        <w:pStyle w:val="Zkladntext"/>
        <w:tabs>
          <w:tab w:val="left" w:pos="4091"/>
        </w:tabs>
        <w:spacing w:line="261" w:lineRule="exact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U</w:t>
      </w:r>
      <w:r>
        <w:rPr>
          <w:spacing w:val="1"/>
        </w:rPr>
        <w:t xml:space="preserve"> </w:t>
      </w:r>
      <w:r>
        <w:t>Školky 1621/2,</w:t>
      </w:r>
      <w:r>
        <w:rPr>
          <w:spacing w:val="1"/>
        </w:rPr>
        <w:t xml:space="preserve"> </w:t>
      </w:r>
      <w:r>
        <w:t>708</w:t>
      </w:r>
      <w:r>
        <w:rPr>
          <w:spacing w:val="-4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Ostrava-Poruba</w:t>
      </w:r>
    </w:p>
    <w:p w14:paraId="0E3BA886" w14:textId="77777777" w:rsidR="001A2327" w:rsidRDefault="004C5223">
      <w:pPr>
        <w:pStyle w:val="Zkladntext"/>
        <w:tabs>
          <w:tab w:val="left" w:pos="4092"/>
        </w:tabs>
        <w:spacing w:line="265" w:lineRule="exact"/>
        <w:jc w:val="left"/>
      </w:pPr>
      <w:r>
        <w:t>zastoupena:</w:t>
      </w:r>
      <w:r>
        <w:tab/>
        <w:t>Mgr.</w:t>
      </w:r>
      <w:r>
        <w:rPr>
          <w:spacing w:val="1"/>
        </w:rPr>
        <w:t xml:space="preserve"> </w:t>
      </w:r>
      <w:r>
        <w:t>Karlou</w:t>
      </w:r>
      <w:r>
        <w:rPr>
          <w:spacing w:val="2"/>
        </w:rPr>
        <w:t xml:space="preserve"> </w:t>
      </w:r>
      <w:r>
        <w:t>Rupcovou,</w:t>
      </w:r>
      <w:r>
        <w:rPr>
          <w:spacing w:val="-4"/>
        </w:rPr>
        <w:t xml:space="preserve"> </w:t>
      </w:r>
      <w:r>
        <w:t>ředitelkou</w:t>
      </w:r>
      <w:r>
        <w:rPr>
          <w:spacing w:val="-5"/>
        </w:rPr>
        <w:t xml:space="preserve"> </w:t>
      </w:r>
      <w:r>
        <w:t>školy</w:t>
      </w:r>
    </w:p>
    <w:p w14:paraId="21BCDDDF" w14:textId="77777777" w:rsidR="001A2327" w:rsidRDefault="004C5223">
      <w:pPr>
        <w:pStyle w:val="Zkladntext"/>
        <w:tabs>
          <w:tab w:val="right" w:pos="5051"/>
        </w:tabs>
        <w:spacing w:before="3" w:line="265" w:lineRule="exact"/>
        <w:jc w:val="left"/>
      </w:pPr>
      <w:r>
        <w:t>IČO:</w:t>
      </w:r>
      <w:r>
        <w:tab/>
        <w:t>64628141</w:t>
      </w:r>
    </w:p>
    <w:p w14:paraId="65986889" w14:textId="77777777" w:rsidR="001A2327" w:rsidRDefault="004C5223">
      <w:pPr>
        <w:pStyle w:val="Zkladntext"/>
        <w:tabs>
          <w:tab w:val="left" w:pos="4090"/>
        </w:tabs>
        <w:spacing w:line="264" w:lineRule="exact"/>
        <w:jc w:val="left"/>
      </w:pPr>
      <w:r>
        <w:t>DIČ:</w:t>
      </w:r>
      <w:r>
        <w:tab/>
        <w:t>CZ64628141</w:t>
      </w:r>
    </w:p>
    <w:p w14:paraId="22EF3646" w14:textId="77777777" w:rsidR="001A2327" w:rsidRDefault="004C5223">
      <w:pPr>
        <w:pStyle w:val="Zkladntext"/>
        <w:tabs>
          <w:tab w:val="left" w:pos="4090"/>
        </w:tabs>
        <w:spacing w:line="265" w:lineRule="exact"/>
        <w:jc w:val="left"/>
      </w:pPr>
      <w:r>
        <w:t>bankovní</w:t>
      </w:r>
      <w:r>
        <w:rPr>
          <w:spacing w:val="1"/>
        </w:rPr>
        <w:t xml:space="preserve"> </w:t>
      </w:r>
      <w:r>
        <w:t>spojení:</w:t>
      </w:r>
      <w:r>
        <w:tab/>
      </w:r>
      <w:r w:rsidRPr="00F6229B">
        <w:rPr>
          <w:highlight w:val="black"/>
        </w:rPr>
        <w:t>Komerční</w:t>
      </w:r>
      <w:r w:rsidRPr="00F6229B">
        <w:rPr>
          <w:spacing w:val="1"/>
          <w:highlight w:val="black"/>
        </w:rPr>
        <w:t xml:space="preserve"> </w:t>
      </w:r>
      <w:r w:rsidRPr="00F6229B">
        <w:rPr>
          <w:highlight w:val="black"/>
        </w:rPr>
        <w:t>banka, a.s.</w:t>
      </w:r>
    </w:p>
    <w:p w14:paraId="4E01E17D" w14:textId="77777777" w:rsidR="001A2327" w:rsidRDefault="004C5223">
      <w:pPr>
        <w:pStyle w:val="Zkladntext"/>
        <w:tabs>
          <w:tab w:val="left" w:pos="4092"/>
        </w:tabs>
        <w:spacing w:before="3"/>
        <w:jc w:val="left"/>
      </w:pPr>
      <w:r>
        <w:t>číslo účtu:</w:t>
      </w:r>
      <w:r>
        <w:tab/>
      </w:r>
      <w:r w:rsidRPr="00F6229B">
        <w:rPr>
          <w:highlight w:val="black"/>
        </w:rPr>
        <w:t>42138761/0100</w:t>
      </w:r>
    </w:p>
    <w:p w14:paraId="39344BE2" w14:textId="77777777" w:rsidR="001A2327" w:rsidRDefault="004C5223">
      <w:pPr>
        <w:pStyle w:val="Zkladntext"/>
        <w:spacing w:before="119"/>
        <w:jc w:val="left"/>
      </w:pPr>
      <w:r>
        <w:t>Osoba</w:t>
      </w:r>
      <w:r>
        <w:rPr>
          <w:spacing w:val="-5"/>
        </w:rPr>
        <w:t xml:space="preserve"> </w:t>
      </w:r>
      <w:r>
        <w:t>oprávněná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1"/>
        </w:rPr>
        <w:t xml:space="preserve"> </w:t>
      </w:r>
      <w:r>
        <w:t>technických:</w:t>
      </w:r>
    </w:p>
    <w:p w14:paraId="264FDDEB" w14:textId="77777777" w:rsidR="001A2327" w:rsidRDefault="004C5223">
      <w:pPr>
        <w:pStyle w:val="Zkladntext"/>
        <w:spacing w:before="61" w:line="348" w:lineRule="auto"/>
        <w:ind w:right="1848"/>
        <w:jc w:val="left"/>
      </w:pPr>
      <w:r>
        <w:t>Mgr. Karla Rupcová</w:t>
      </w:r>
      <w:r w:rsidRPr="00262691">
        <w:rPr>
          <w:highlight w:val="black"/>
        </w:rPr>
        <w:t xml:space="preserve">, tel.: 739 348 790, e-mail: </w:t>
      </w:r>
      <w:hyperlink r:id="rId7">
        <w:r w:rsidRPr="00262691">
          <w:rPr>
            <w:highlight w:val="black"/>
          </w:rPr>
          <w:t>reditel@skolkauskolky.cz</w:t>
        </w:r>
      </w:hyperlink>
      <w:r>
        <w:rPr>
          <w:spacing w:val="-66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v části</w:t>
      </w:r>
      <w:r>
        <w:rPr>
          <w:spacing w:val="3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a D</w:t>
      </w:r>
      <w:r>
        <w:rPr>
          <w:spacing w:val="-4"/>
        </w:rPr>
        <w:t xml:space="preserve"> </w:t>
      </w:r>
      <w:r>
        <w:t>„objednatel“</w:t>
      </w:r>
      <w:r>
        <w:rPr>
          <w:spacing w:val="3"/>
        </w:rPr>
        <w:t xml:space="preserve"> </w:t>
      </w:r>
      <w:r>
        <w:t>a v</w:t>
      </w:r>
      <w:r>
        <w:rPr>
          <w:spacing w:val="-7"/>
        </w:rPr>
        <w:t xml:space="preserve"> </w:t>
      </w:r>
      <w:r>
        <w:t>části C „příkazce“)</w:t>
      </w:r>
    </w:p>
    <w:p w14:paraId="6101386A" w14:textId="77777777" w:rsidR="001A2327" w:rsidRDefault="004C5223">
      <w:pPr>
        <w:pStyle w:val="Nadpis1"/>
        <w:spacing w:before="115" w:line="232" w:lineRule="auto"/>
        <w:ind w:left="1115"/>
      </w:pPr>
      <w:r>
        <w:rPr>
          <w:b/>
          <w:color w:val="FF0000"/>
          <w:w w:val="95"/>
        </w:rPr>
        <w:t>VARIANTA</w:t>
      </w:r>
      <w:r>
        <w:rPr>
          <w:b/>
          <w:color w:val="FF0000"/>
          <w:spacing w:val="16"/>
          <w:w w:val="95"/>
        </w:rPr>
        <w:t xml:space="preserve"> </w:t>
      </w:r>
      <w:r>
        <w:rPr>
          <w:b/>
          <w:color w:val="FF0000"/>
          <w:w w:val="95"/>
        </w:rPr>
        <w:t>A</w:t>
      </w:r>
      <w:r>
        <w:rPr>
          <w:b/>
          <w:color w:val="FF0000"/>
          <w:spacing w:val="26"/>
          <w:w w:val="95"/>
        </w:rPr>
        <w:t xml:space="preserve"> </w:t>
      </w:r>
      <w:r>
        <w:rPr>
          <w:color w:val="FF0000"/>
          <w:w w:val="95"/>
        </w:rPr>
        <w:t>(pro</w:t>
      </w:r>
      <w:r>
        <w:rPr>
          <w:color w:val="FF0000"/>
          <w:spacing w:val="26"/>
          <w:w w:val="95"/>
        </w:rPr>
        <w:t xml:space="preserve"> </w:t>
      </w:r>
      <w:r>
        <w:rPr>
          <w:color w:val="FF0000"/>
          <w:w w:val="95"/>
        </w:rPr>
        <w:t>právnickou</w:t>
      </w:r>
      <w:r>
        <w:rPr>
          <w:color w:val="FF0000"/>
          <w:spacing w:val="20"/>
          <w:w w:val="95"/>
        </w:rPr>
        <w:t xml:space="preserve"> </w:t>
      </w:r>
      <w:r>
        <w:rPr>
          <w:color w:val="FF0000"/>
          <w:w w:val="95"/>
        </w:rPr>
        <w:t>osobu</w:t>
      </w:r>
      <w:r>
        <w:rPr>
          <w:color w:val="FF0000"/>
          <w:spacing w:val="15"/>
          <w:w w:val="95"/>
        </w:rPr>
        <w:t xml:space="preserve"> </w:t>
      </w:r>
      <w:r>
        <w:rPr>
          <w:color w:val="FF0000"/>
          <w:w w:val="95"/>
        </w:rPr>
        <w:t>nebo</w:t>
      </w:r>
      <w:r>
        <w:rPr>
          <w:color w:val="FF0000"/>
          <w:spacing w:val="21"/>
          <w:w w:val="95"/>
        </w:rPr>
        <w:t xml:space="preserve"> </w:t>
      </w:r>
      <w:r>
        <w:rPr>
          <w:color w:val="FF0000"/>
          <w:w w:val="95"/>
        </w:rPr>
        <w:t>fyzickou</w:t>
      </w:r>
      <w:r>
        <w:rPr>
          <w:color w:val="FF0000"/>
          <w:spacing w:val="26"/>
          <w:w w:val="95"/>
        </w:rPr>
        <w:t xml:space="preserve"> </w:t>
      </w:r>
      <w:r>
        <w:rPr>
          <w:color w:val="FF0000"/>
          <w:w w:val="95"/>
        </w:rPr>
        <w:t>osobu</w:t>
      </w:r>
      <w:r>
        <w:rPr>
          <w:color w:val="FF0000"/>
          <w:spacing w:val="23"/>
          <w:w w:val="95"/>
        </w:rPr>
        <w:t xml:space="preserve"> </w:t>
      </w:r>
      <w:r>
        <w:rPr>
          <w:color w:val="FF0000"/>
          <w:w w:val="95"/>
        </w:rPr>
        <w:t>zapsanou</w:t>
      </w:r>
      <w:r>
        <w:rPr>
          <w:color w:val="FF0000"/>
          <w:spacing w:val="26"/>
          <w:w w:val="95"/>
        </w:rPr>
        <w:t xml:space="preserve"> </w:t>
      </w:r>
      <w:r>
        <w:rPr>
          <w:color w:val="FF0000"/>
          <w:w w:val="95"/>
        </w:rPr>
        <w:t>v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obchodním</w:t>
      </w:r>
      <w:r>
        <w:rPr>
          <w:color w:val="FF0000"/>
          <w:spacing w:val="20"/>
          <w:w w:val="95"/>
        </w:rPr>
        <w:t xml:space="preserve"> </w:t>
      </w:r>
      <w:r>
        <w:rPr>
          <w:color w:val="FF0000"/>
          <w:w w:val="95"/>
        </w:rPr>
        <w:t>rejstříku,</w:t>
      </w:r>
      <w:r>
        <w:rPr>
          <w:color w:val="FF0000"/>
          <w:spacing w:val="-65"/>
          <w:w w:val="95"/>
        </w:rPr>
        <w:t xml:space="preserve"> </w:t>
      </w:r>
      <w:r>
        <w:rPr>
          <w:color w:val="FF0000"/>
        </w:rPr>
        <w:t>údaje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řádcích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1-4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vyplní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výpisu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obchodního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rejstříku):</w:t>
      </w:r>
    </w:p>
    <w:p w14:paraId="06DE359E" w14:textId="77777777" w:rsidR="001A2327" w:rsidRDefault="004C5223">
      <w:pPr>
        <w:pStyle w:val="Odstavecseseznamem"/>
        <w:numPr>
          <w:ilvl w:val="0"/>
          <w:numId w:val="23"/>
        </w:numPr>
        <w:tabs>
          <w:tab w:val="left" w:pos="1472"/>
          <w:tab w:val="left" w:pos="4663"/>
        </w:tabs>
        <w:spacing w:before="237" w:line="265" w:lineRule="exact"/>
        <w:rPr>
          <w:b/>
        </w:rPr>
      </w:pPr>
      <w:r>
        <w:rPr>
          <w:b/>
        </w:rPr>
        <w:t>Obchodní</w:t>
      </w:r>
      <w:r>
        <w:rPr>
          <w:b/>
          <w:spacing w:val="2"/>
        </w:rPr>
        <w:t xml:space="preserve"> </w:t>
      </w:r>
      <w:r>
        <w:rPr>
          <w:b/>
        </w:rPr>
        <w:t>firma</w:t>
      </w:r>
      <w:r>
        <w:rPr>
          <w:b/>
        </w:rPr>
        <w:tab/>
        <w:t>IPR</w:t>
      </w:r>
      <w:r>
        <w:rPr>
          <w:b/>
          <w:spacing w:val="-2"/>
        </w:rPr>
        <w:t xml:space="preserve"> </w:t>
      </w:r>
      <w:r>
        <w:rPr>
          <w:b/>
        </w:rPr>
        <w:t>spol. s r.o.</w:t>
      </w:r>
    </w:p>
    <w:p w14:paraId="15BBB296" w14:textId="77777777" w:rsidR="001A2327" w:rsidRDefault="004C5223">
      <w:pPr>
        <w:pStyle w:val="Zkladntext"/>
        <w:tabs>
          <w:tab w:val="left" w:pos="4663"/>
        </w:tabs>
        <w:spacing w:line="265" w:lineRule="exact"/>
        <w:jc w:val="left"/>
      </w:pPr>
      <w:r>
        <w:t>Se sídlem:</w:t>
      </w:r>
      <w:r>
        <w:tab/>
      </w:r>
      <w:r w:rsidRPr="00E86AF2">
        <w:rPr>
          <w:highlight w:val="black"/>
        </w:rPr>
        <w:t>Ohrada</w:t>
      </w:r>
      <w:r w:rsidRPr="00E86AF2">
        <w:rPr>
          <w:spacing w:val="-4"/>
          <w:highlight w:val="black"/>
        </w:rPr>
        <w:t xml:space="preserve"> </w:t>
      </w:r>
      <w:r w:rsidRPr="00E86AF2">
        <w:rPr>
          <w:highlight w:val="black"/>
        </w:rPr>
        <w:t>2051,</w:t>
      </w:r>
      <w:r w:rsidRPr="00E86AF2">
        <w:rPr>
          <w:spacing w:val="-2"/>
          <w:highlight w:val="black"/>
        </w:rPr>
        <w:t xml:space="preserve"> </w:t>
      </w:r>
      <w:r w:rsidRPr="00E86AF2">
        <w:rPr>
          <w:highlight w:val="black"/>
        </w:rPr>
        <w:t>Vsetín</w:t>
      </w:r>
      <w:r w:rsidRPr="00E86AF2">
        <w:rPr>
          <w:spacing w:val="2"/>
          <w:highlight w:val="black"/>
        </w:rPr>
        <w:t xml:space="preserve"> </w:t>
      </w:r>
      <w:r w:rsidRPr="00E86AF2">
        <w:rPr>
          <w:highlight w:val="black"/>
        </w:rPr>
        <w:t>75501</w:t>
      </w:r>
    </w:p>
    <w:p w14:paraId="5CBEE335" w14:textId="77777777" w:rsidR="001A2327" w:rsidRDefault="004C5223">
      <w:pPr>
        <w:pStyle w:val="Zkladntext"/>
        <w:tabs>
          <w:tab w:val="left" w:pos="4661"/>
        </w:tabs>
        <w:spacing w:before="3" w:line="265" w:lineRule="exact"/>
        <w:jc w:val="left"/>
      </w:pPr>
      <w:r>
        <w:t>Zastoupena:</w:t>
      </w:r>
      <w:r>
        <w:tab/>
        <w:t>Ing. Libor Holub,</w:t>
      </w:r>
      <w:r>
        <w:rPr>
          <w:spacing w:val="-5"/>
        </w:rPr>
        <w:t xml:space="preserve"> </w:t>
      </w:r>
      <w:r>
        <w:t>jednatel</w:t>
      </w:r>
    </w:p>
    <w:p w14:paraId="221F435E" w14:textId="77777777" w:rsidR="001A2327" w:rsidRDefault="004C5223">
      <w:pPr>
        <w:pStyle w:val="Zkladntext"/>
        <w:tabs>
          <w:tab w:val="left" w:pos="4663"/>
        </w:tabs>
        <w:spacing w:line="264" w:lineRule="exact"/>
        <w:jc w:val="left"/>
      </w:pPr>
      <w:r>
        <w:t>IČO:</w:t>
      </w:r>
      <w:r>
        <w:tab/>
        <w:t>47667109</w:t>
      </w:r>
    </w:p>
    <w:p w14:paraId="24684232" w14:textId="77777777" w:rsidR="001A2327" w:rsidRDefault="004C5223">
      <w:pPr>
        <w:pStyle w:val="Zkladntext"/>
        <w:tabs>
          <w:tab w:val="left" w:pos="4662"/>
        </w:tabs>
        <w:spacing w:line="265" w:lineRule="exact"/>
        <w:jc w:val="left"/>
      </w:pPr>
      <w:r>
        <w:t>DIČ:</w:t>
      </w:r>
      <w:r>
        <w:tab/>
        <w:t>CZ47667109</w:t>
      </w:r>
    </w:p>
    <w:p w14:paraId="4EC031DC" w14:textId="77777777" w:rsidR="001A2327" w:rsidRDefault="004C5223">
      <w:pPr>
        <w:pStyle w:val="Zkladntext"/>
        <w:tabs>
          <w:tab w:val="left" w:pos="4661"/>
        </w:tabs>
        <w:spacing w:before="3" w:line="265" w:lineRule="exact"/>
        <w:jc w:val="left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r w:rsidRPr="00644786">
        <w:rPr>
          <w:highlight w:val="black"/>
        </w:rPr>
        <w:t>KB</w:t>
      </w:r>
      <w:r w:rsidRPr="00644786">
        <w:rPr>
          <w:spacing w:val="-1"/>
          <w:highlight w:val="black"/>
        </w:rPr>
        <w:t xml:space="preserve"> </w:t>
      </w:r>
      <w:r w:rsidRPr="00644786">
        <w:rPr>
          <w:highlight w:val="black"/>
        </w:rPr>
        <w:t>Vsetín</w:t>
      </w:r>
    </w:p>
    <w:p w14:paraId="3E459984" w14:textId="77777777" w:rsidR="001A2327" w:rsidRDefault="004C5223">
      <w:pPr>
        <w:pStyle w:val="Zkladntext"/>
        <w:tabs>
          <w:tab w:val="left" w:pos="4663"/>
        </w:tabs>
        <w:spacing w:line="265" w:lineRule="exact"/>
        <w:jc w:val="left"/>
      </w:pPr>
      <w:r>
        <w:t>Číslo</w:t>
      </w:r>
      <w:r>
        <w:rPr>
          <w:spacing w:val="1"/>
        </w:rPr>
        <w:t xml:space="preserve"> </w:t>
      </w:r>
      <w:r>
        <w:t>účtu:</w:t>
      </w:r>
      <w:r>
        <w:tab/>
      </w:r>
      <w:r w:rsidRPr="00644786">
        <w:rPr>
          <w:highlight w:val="black"/>
        </w:rPr>
        <w:t>6789340287/0100</w:t>
      </w:r>
    </w:p>
    <w:p w14:paraId="0F1F3991" w14:textId="77777777" w:rsidR="001A2327" w:rsidRDefault="004C5223">
      <w:pPr>
        <w:pStyle w:val="Zkladntext"/>
        <w:spacing w:before="119" w:line="350" w:lineRule="auto"/>
        <w:ind w:right="652"/>
        <w:jc w:val="left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10034</w:t>
      </w:r>
      <w:r>
        <w:rPr>
          <w:spacing w:val="-66"/>
        </w:rPr>
        <w:t xml:space="preserve"> </w:t>
      </w:r>
      <w:r>
        <w:t>(dále jen v části</w:t>
      </w:r>
      <w:r>
        <w:rPr>
          <w:spacing w:val="3"/>
        </w:rPr>
        <w:t xml:space="preserve"> </w:t>
      </w:r>
      <w:r>
        <w:t>A, B</w:t>
      </w:r>
      <w:r>
        <w:rPr>
          <w:spacing w:val="-5"/>
        </w:rPr>
        <w:t xml:space="preserve"> </w:t>
      </w:r>
      <w:r>
        <w:t>a D</w:t>
      </w:r>
      <w:r>
        <w:rPr>
          <w:spacing w:val="-6"/>
        </w:rPr>
        <w:t xml:space="preserve"> </w:t>
      </w:r>
      <w:r>
        <w:t>„zhotovitel“</w:t>
      </w:r>
      <w:r>
        <w:rPr>
          <w:spacing w:val="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 části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„příkazník“)</w:t>
      </w:r>
    </w:p>
    <w:p w14:paraId="3BF036A2" w14:textId="77777777" w:rsidR="001A2327" w:rsidRDefault="004C5223">
      <w:pPr>
        <w:pStyle w:val="Nadpis1"/>
        <w:spacing w:before="119" w:line="228" w:lineRule="auto"/>
        <w:ind w:left="1115"/>
      </w:pPr>
      <w:r>
        <w:rPr>
          <w:b/>
          <w:color w:val="FF0000"/>
          <w:w w:val="95"/>
        </w:rPr>
        <w:t>VARIANTA</w:t>
      </w:r>
      <w:r>
        <w:rPr>
          <w:b/>
          <w:color w:val="FF0000"/>
          <w:spacing w:val="-4"/>
          <w:w w:val="95"/>
        </w:rPr>
        <w:t xml:space="preserve"> </w:t>
      </w:r>
      <w:r>
        <w:rPr>
          <w:b/>
          <w:color w:val="FF0000"/>
          <w:w w:val="95"/>
        </w:rPr>
        <w:t xml:space="preserve">B </w:t>
      </w:r>
      <w:r>
        <w:rPr>
          <w:color w:val="FF0000"/>
          <w:w w:val="95"/>
        </w:rPr>
        <w:t>(pro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fyzickou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osobu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nezapsanou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v</w:t>
      </w:r>
      <w:r>
        <w:rPr>
          <w:color w:val="FF0000"/>
          <w:spacing w:val="8"/>
          <w:w w:val="95"/>
        </w:rPr>
        <w:t xml:space="preserve"> </w:t>
      </w:r>
      <w:r>
        <w:rPr>
          <w:color w:val="FF0000"/>
          <w:w w:val="95"/>
        </w:rPr>
        <w:t>obchodním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rejstříku,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údaje</w:t>
      </w:r>
      <w:r>
        <w:rPr>
          <w:color w:val="FF0000"/>
          <w:spacing w:val="-7"/>
          <w:w w:val="95"/>
        </w:rPr>
        <w:t xml:space="preserve"> </w:t>
      </w:r>
      <w:r>
        <w:rPr>
          <w:color w:val="FF0000"/>
          <w:w w:val="95"/>
        </w:rPr>
        <w:t>na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řádcích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1-4</w:t>
      </w:r>
      <w:r>
        <w:rPr>
          <w:color w:val="FF0000"/>
          <w:spacing w:val="-7"/>
          <w:w w:val="95"/>
        </w:rPr>
        <w:t xml:space="preserve"> </w:t>
      </w:r>
      <w:r>
        <w:rPr>
          <w:color w:val="FF0000"/>
          <w:w w:val="95"/>
        </w:rPr>
        <w:t>se</w:t>
      </w:r>
      <w:r>
        <w:rPr>
          <w:color w:val="FF0000"/>
          <w:spacing w:val="-65"/>
          <w:w w:val="95"/>
        </w:rPr>
        <w:t xml:space="preserve"> </w:t>
      </w:r>
      <w:r>
        <w:rPr>
          <w:color w:val="FF0000"/>
        </w:rPr>
        <w:t>vyplní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podle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výpisu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živnostenského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rejstříku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nebo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jiné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evidence):</w:t>
      </w:r>
    </w:p>
    <w:p w14:paraId="096CBF38" w14:textId="77777777" w:rsidR="001A2327" w:rsidRDefault="004C5223">
      <w:pPr>
        <w:spacing w:before="244" w:line="265" w:lineRule="exact"/>
        <w:ind w:left="1116"/>
        <w:rPr>
          <w:b/>
        </w:rPr>
      </w:pPr>
      <w:r>
        <w:rPr>
          <w:b/>
        </w:rPr>
        <w:t>2.</w:t>
      </w:r>
      <w:r>
        <w:rPr>
          <w:b/>
          <w:spacing w:val="17"/>
        </w:rPr>
        <w:t xml:space="preserve"> </w:t>
      </w:r>
      <w:r>
        <w:rPr>
          <w:b/>
        </w:rPr>
        <w:t>Jméno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příjmení</w:t>
      </w:r>
    </w:p>
    <w:p w14:paraId="2BF07D12" w14:textId="77777777" w:rsidR="001A2327" w:rsidRDefault="004C5223">
      <w:pPr>
        <w:pStyle w:val="Zkladntext"/>
        <w:spacing w:line="264" w:lineRule="exact"/>
        <w:jc w:val="left"/>
      </w:pPr>
      <w:r>
        <w:t>podnikající pod</w:t>
      </w:r>
      <w:r>
        <w:rPr>
          <w:spacing w:val="-2"/>
        </w:rPr>
        <w:t xml:space="preserve"> </w:t>
      </w:r>
      <w:r>
        <w:t>jménem:</w:t>
      </w:r>
    </w:p>
    <w:p w14:paraId="43FAD815" w14:textId="77777777" w:rsidR="001A2327" w:rsidRDefault="004C5223">
      <w:pPr>
        <w:pStyle w:val="Zkladntext"/>
        <w:spacing w:line="265" w:lineRule="exact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</w:p>
    <w:p w14:paraId="09406E7B" w14:textId="77777777" w:rsidR="001A2327" w:rsidRDefault="004C5223">
      <w:pPr>
        <w:pStyle w:val="Zkladntext"/>
        <w:spacing w:before="3" w:line="265" w:lineRule="exact"/>
        <w:jc w:val="left"/>
      </w:pPr>
      <w:r>
        <w:t>IČO:</w:t>
      </w:r>
    </w:p>
    <w:p w14:paraId="07DB17CA" w14:textId="77777777" w:rsidR="001A2327" w:rsidRDefault="004C5223">
      <w:pPr>
        <w:pStyle w:val="Zkladntext"/>
        <w:spacing w:line="264" w:lineRule="exact"/>
        <w:jc w:val="left"/>
      </w:pPr>
      <w:r>
        <w:t>DIČ:</w:t>
      </w:r>
    </w:p>
    <w:p w14:paraId="7B2C4F36" w14:textId="77777777" w:rsidR="001A2327" w:rsidRDefault="004C5223">
      <w:pPr>
        <w:pStyle w:val="Zkladntext"/>
        <w:spacing w:line="265" w:lineRule="exact"/>
        <w:jc w:val="left"/>
      </w:pPr>
      <w:r>
        <w:t>bankovní</w:t>
      </w:r>
      <w:r>
        <w:rPr>
          <w:spacing w:val="2"/>
        </w:rPr>
        <w:t xml:space="preserve"> </w:t>
      </w:r>
      <w:r>
        <w:t>spojení:</w:t>
      </w:r>
    </w:p>
    <w:p w14:paraId="6DE7B89C" w14:textId="77777777" w:rsidR="001A2327" w:rsidRDefault="004C5223">
      <w:pPr>
        <w:pStyle w:val="Zkladntext"/>
        <w:spacing w:before="3"/>
        <w:jc w:val="left"/>
      </w:pPr>
      <w:r>
        <w:t>číslo účtu:</w:t>
      </w:r>
    </w:p>
    <w:p w14:paraId="6DA22B62" w14:textId="77777777" w:rsidR="001A2327" w:rsidRDefault="004C5223">
      <w:pPr>
        <w:tabs>
          <w:tab w:val="left" w:leader="dot" w:pos="6712"/>
        </w:tabs>
        <w:spacing w:before="109" w:line="271" w:lineRule="exact"/>
        <w:ind w:left="1471"/>
        <w:rPr>
          <w:sz w:val="23"/>
        </w:rPr>
      </w:pPr>
      <w:r>
        <w:t>Zapsána</w:t>
      </w:r>
      <w:r>
        <w:rPr>
          <w:spacing w:val="-7"/>
        </w:rPr>
        <w:t xml:space="preserve"> </w:t>
      </w:r>
      <w:r>
        <w:t>v ……………………,</w:t>
      </w:r>
      <w:r>
        <w:rPr>
          <w:spacing w:val="-12"/>
        </w:rPr>
        <w:t xml:space="preserve"> </w:t>
      </w:r>
      <w:r>
        <w:t>vedené</w:t>
      </w:r>
      <w:r>
        <w:tab/>
      </w:r>
      <w:r>
        <w:rPr>
          <w:color w:val="FF0000"/>
          <w:w w:val="95"/>
          <w:sz w:val="23"/>
        </w:rPr>
        <w:t>(doplňte</w:t>
      </w:r>
      <w:r>
        <w:rPr>
          <w:color w:val="FF0000"/>
          <w:spacing w:val="-5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údaj</w:t>
      </w:r>
      <w:r>
        <w:rPr>
          <w:color w:val="FF0000"/>
          <w:spacing w:val="-3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o</w:t>
      </w:r>
      <w:r>
        <w:rPr>
          <w:color w:val="FF0000"/>
          <w:spacing w:val="-5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evidenci,</w:t>
      </w:r>
      <w:r>
        <w:rPr>
          <w:color w:val="FF0000"/>
          <w:spacing w:val="-5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ve</w:t>
      </w:r>
      <w:r>
        <w:rPr>
          <w:color w:val="FF0000"/>
          <w:spacing w:val="-2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které</w:t>
      </w:r>
      <w:r>
        <w:rPr>
          <w:color w:val="FF0000"/>
          <w:spacing w:val="-3"/>
          <w:w w:val="95"/>
          <w:sz w:val="23"/>
        </w:rPr>
        <w:t xml:space="preserve"> </w:t>
      </w:r>
      <w:r>
        <w:rPr>
          <w:color w:val="FF0000"/>
          <w:w w:val="95"/>
          <w:sz w:val="23"/>
        </w:rPr>
        <w:t>je</w:t>
      </w:r>
    </w:p>
    <w:p w14:paraId="01675268" w14:textId="77777777" w:rsidR="001A2327" w:rsidRDefault="004C5223">
      <w:pPr>
        <w:pStyle w:val="Nadpis1"/>
        <w:spacing w:line="271" w:lineRule="exact"/>
        <w:ind w:left="1471"/>
      </w:pPr>
      <w:r>
        <w:rPr>
          <w:color w:val="FF0000"/>
          <w:w w:val="95"/>
        </w:rPr>
        <w:t>daná osoba</w:t>
      </w:r>
      <w:r>
        <w:rPr>
          <w:color w:val="FF0000"/>
          <w:spacing w:val="6"/>
          <w:w w:val="95"/>
        </w:rPr>
        <w:t xml:space="preserve"> </w:t>
      </w:r>
      <w:r>
        <w:rPr>
          <w:color w:val="FF0000"/>
          <w:w w:val="95"/>
        </w:rPr>
        <w:t>zapsána)</w:t>
      </w:r>
    </w:p>
    <w:p w14:paraId="73D1005F" w14:textId="77777777" w:rsidR="001A2327" w:rsidRDefault="004C5223">
      <w:pPr>
        <w:pStyle w:val="Zkladntext"/>
        <w:spacing w:before="121"/>
        <w:jc w:val="left"/>
      </w:pPr>
      <w:r>
        <w:t>(dále jen v části</w:t>
      </w:r>
      <w:r>
        <w:rPr>
          <w:spacing w:val="3"/>
        </w:rPr>
        <w:t xml:space="preserve"> </w:t>
      </w:r>
      <w:r>
        <w:t>A, B</w:t>
      </w:r>
      <w:r>
        <w:rPr>
          <w:spacing w:val="-5"/>
        </w:rPr>
        <w:t xml:space="preserve"> </w:t>
      </w:r>
      <w:r>
        <w:t>a D</w:t>
      </w:r>
      <w:r>
        <w:rPr>
          <w:spacing w:val="-6"/>
        </w:rPr>
        <w:t xml:space="preserve"> </w:t>
      </w:r>
      <w:r>
        <w:t>„zhotovitel“</w:t>
      </w:r>
      <w:r>
        <w:rPr>
          <w:spacing w:val="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 části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„příkazník“)</w:t>
      </w:r>
    </w:p>
    <w:p w14:paraId="34083D3E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3B2234C9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2A4FE4E1" w14:textId="77777777" w:rsidR="001A2327" w:rsidRDefault="001A2327">
      <w:pPr>
        <w:pStyle w:val="Zkladntext"/>
        <w:spacing w:before="11"/>
        <w:ind w:left="0"/>
        <w:jc w:val="left"/>
      </w:pPr>
    </w:p>
    <w:p w14:paraId="560C47C1" w14:textId="77777777" w:rsidR="001A2327" w:rsidRDefault="004C5223">
      <w:pPr>
        <w:spacing w:before="93"/>
        <w:ind w:left="111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stavební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akci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„Rekonstrukce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</w:rPr>
        <w:t>kuchyně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MŠL</w:t>
      </w:r>
      <w:proofErr w:type="gramEnd"/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Ostrava-Poruba“</w:t>
      </w:r>
    </w:p>
    <w:p w14:paraId="3029A3E9" w14:textId="77777777" w:rsidR="001A2327" w:rsidRDefault="001A2327">
      <w:pPr>
        <w:pStyle w:val="Zkladntext"/>
        <w:spacing w:before="1"/>
        <w:ind w:left="0"/>
        <w:jc w:val="left"/>
        <w:rPr>
          <w:rFonts w:ascii="Times New Roman"/>
          <w:b/>
          <w:sz w:val="28"/>
        </w:rPr>
      </w:pPr>
    </w:p>
    <w:p w14:paraId="4881F198" w14:textId="77777777" w:rsidR="001A2327" w:rsidRDefault="004C5223">
      <w:pPr>
        <w:ind w:left="10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Klasifikace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informací: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Veřejná</w:t>
      </w:r>
    </w:p>
    <w:p w14:paraId="3C1E26CA" w14:textId="77777777" w:rsidR="001A2327" w:rsidRDefault="001A2327">
      <w:pPr>
        <w:rPr>
          <w:rFonts w:ascii="Calibri" w:hAnsi="Calibri"/>
          <w:sz w:val="18"/>
        </w:rPr>
        <w:sectPr w:rsidR="001A2327" w:rsidSect="00735134">
          <w:type w:val="continuous"/>
          <w:pgSz w:w="11910" w:h="16840"/>
          <w:pgMar w:top="1320" w:right="1300" w:bottom="0" w:left="300" w:header="708" w:footer="708" w:gutter="0"/>
          <w:cols w:space="708"/>
        </w:sectPr>
      </w:pPr>
    </w:p>
    <w:p w14:paraId="6BC2F3AA" w14:textId="77777777" w:rsidR="001A2327" w:rsidRDefault="004C5223">
      <w:pPr>
        <w:spacing w:before="78"/>
        <w:ind w:left="994"/>
        <w:jc w:val="center"/>
        <w:rPr>
          <w:b/>
        </w:rPr>
      </w:pPr>
      <w:r>
        <w:rPr>
          <w:b/>
        </w:rPr>
        <w:lastRenderedPageBreak/>
        <w:t>II.</w:t>
      </w:r>
    </w:p>
    <w:p w14:paraId="310AAA42" w14:textId="77777777" w:rsidR="001A2327" w:rsidRDefault="004C5223">
      <w:pPr>
        <w:spacing w:before="3"/>
        <w:ind w:left="4538"/>
        <w:jc w:val="both"/>
        <w:rPr>
          <w:b/>
        </w:rPr>
      </w:pPr>
      <w:r>
        <w:rPr>
          <w:b/>
        </w:rPr>
        <w:t>Základní</w:t>
      </w:r>
      <w:r>
        <w:rPr>
          <w:b/>
          <w:spacing w:val="3"/>
        </w:rPr>
        <w:t xml:space="preserve"> </w:t>
      </w:r>
      <w:r>
        <w:rPr>
          <w:b/>
        </w:rPr>
        <w:t>ustanovení</w:t>
      </w:r>
    </w:p>
    <w:p w14:paraId="0132763B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19"/>
        <w:ind w:right="113"/>
        <w:jc w:val="both"/>
      </w:pP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uzavírají</w:t>
      </w:r>
      <w:r>
        <w:rPr>
          <w:spacing w:val="1"/>
        </w:rPr>
        <w:t xml:space="preserve"> </w:t>
      </w:r>
      <w:r>
        <w:t>smluvní</w:t>
      </w:r>
      <w:r>
        <w:rPr>
          <w:spacing w:val="68"/>
        </w:rPr>
        <w:t xml:space="preserve"> </w:t>
      </w:r>
      <w:r>
        <w:t>strany</w:t>
      </w:r>
      <w:r>
        <w:rPr>
          <w:spacing w:val="69"/>
        </w:rPr>
        <w:t xml:space="preserve"> </w:t>
      </w:r>
      <w:r>
        <w:t>dle zákona</w:t>
      </w:r>
      <w:r>
        <w:rPr>
          <w:spacing w:val="69"/>
        </w:rPr>
        <w:t xml:space="preserve"> </w:t>
      </w:r>
      <w:r>
        <w:t>č. 89/2012 Sb.,</w:t>
      </w:r>
      <w:r>
        <w:rPr>
          <w:spacing w:val="69"/>
        </w:rPr>
        <w:t xml:space="preserve"> </w:t>
      </w:r>
      <w:r>
        <w:t>občanský</w:t>
      </w:r>
      <w:r>
        <w:rPr>
          <w:spacing w:val="68"/>
        </w:rPr>
        <w:t xml:space="preserve"> </w:t>
      </w:r>
      <w:r>
        <w:t>zákoník,</w:t>
      </w:r>
      <w:r>
        <w:rPr>
          <w:spacing w:val="-6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 pozdějších</w:t>
      </w:r>
      <w:r>
        <w:rPr>
          <w:spacing w:val="-7"/>
        </w:rPr>
        <w:t xml:space="preserve"> </w:t>
      </w:r>
      <w:r>
        <w:t>předpisů</w:t>
      </w:r>
      <w:r>
        <w:rPr>
          <w:spacing w:val="-9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„občanský zákoník“).</w:t>
      </w:r>
      <w:r>
        <w:rPr>
          <w:spacing w:val="-8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uzavřena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B</w:t>
      </w:r>
      <w:r>
        <w:rPr>
          <w:spacing w:val="-6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 2586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občanského</w:t>
      </w:r>
      <w:r>
        <w:rPr>
          <w:spacing w:val="-9"/>
        </w:rPr>
        <w:t xml:space="preserve"> </w:t>
      </w:r>
      <w:r>
        <w:t>zákoníku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 části</w:t>
      </w:r>
      <w:r>
        <w:rPr>
          <w:spacing w:val="-5"/>
        </w:rPr>
        <w:t xml:space="preserve"> </w:t>
      </w:r>
      <w:r>
        <w:t>C podle</w:t>
      </w:r>
      <w:r>
        <w:rPr>
          <w:spacing w:val="-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§ 2430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4"/>
        </w:rPr>
        <w:t xml:space="preserve"> </w:t>
      </w:r>
      <w:r>
        <w:t>občanského zákoníku.</w:t>
      </w:r>
    </w:p>
    <w:p w14:paraId="07EE5728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18"/>
        <w:ind w:right="114"/>
        <w:jc w:val="both"/>
      </w:pPr>
      <w:r>
        <w:t>Smluvní</w:t>
      </w:r>
      <w:r>
        <w:rPr>
          <w:spacing w:val="70"/>
        </w:rPr>
        <w:t xml:space="preserve"> </w:t>
      </w:r>
      <w:r>
        <w:t>strany</w:t>
      </w:r>
      <w:r>
        <w:rPr>
          <w:spacing w:val="68"/>
        </w:rPr>
        <w:t xml:space="preserve"> </w:t>
      </w:r>
      <w:r>
        <w:t>prohlašují,</w:t>
      </w:r>
      <w:r>
        <w:rPr>
          <w:spacing w:val="69"/>
        </w:rPr>
        <w:t xml:space="preserve"> </w:t>
      </w:r>
      <w:r>
        <w:t>že</w:t>
      </w:r>
      <w:r>
        <w:rPr>
          <w:spacing w:val="69"/>
        </w:rPr>
        <w:t xml:space="preserve"> </w:t>
      </w:r>
      <w:r>
        <w:t>údaje</w:t>
      </w:r>
      <w:r>
        <w:rPr>
          <w:spacing w:val="69"/>
        </w:rPr>
        <w:t xml:space="preserve"> </w:t>
      </w:r>
      <w:r>
        <w:t>uvedené</w:t>
      </w:r>
      <w:r>
        <w:rPr>
          <w:spacing w:val="69"/>
        </w:rPr>
        <w:t xml:space="preserve"> </w:t>
      </w:r>
      <w:r>
        <w:t>v čl.</w:t>
      </w:r>
      <w:r>
        <w:rPr>
          <w:spacing w:val="68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této</w:t>
      </w:r>
      <w:r>
        <w:rPr>
          <w:spacing w:val="69"/>
        </w:rPr>
        <w:t xml:space="preserve"> </w:t>
      </w:r>
      <w:r>
        <w:t>smlouvy   jsou</w:t>
      </w:r>
      <w:r>
        <w:rPr>
          <w:spacing w:val="69"/>
        </w:rPr>
        <w:t xml:space="preserve"> </w:t>
      </w:r>
      <w:r>
        <w:t>v souladu</w:t>
      </w:r>
      <w:r>
        <w:rPr>
          <w:spacing w:val="-66"/>
        </w:rPr>
        <w:t xml:space="preserve"> </w:t>
      </w:r>
      <w:r>
        <w:t>se skutečností v době uzavření smlouvy. Smluvní strany se zavazují, že změny dotčených</w:t>
      </w:r>
      <w:r>
        <w:rPr>
          <w:spacing w:val="1"/>
        </w:rPr>
        <w:t xml:space="preserve"> </w:t>
      </w:r>
      <w:r>
        <w:t>údajů oznámí bez prodlení písemně druhé smluvní straně. Při změně identifikačních údajů</w:t>
      </w:r>
      <w:r>
        <w:rPr>
          <w:spacing w:val="-66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 včetně</w:t>
      </w:r>
      <w:r>
        <w:rPr>
          <w:spacing w:val="-2"/>
        </w:rPr>
        <w:t xml:space="preserve"> </w:t>
      </w:r>
      <w:r>
        <w:t>změny účtu</w:t>
      </w:r>
      <w:r>
        <w:rPr>
          <w:spacing w:val="-1"/>
        </w:rPr>
        <w:t xml:space="preserve"> </w:t>
      </w:r>
      <w:r>
        <w:t>není</w:t>
      </w:r>
      <w:r>
        <w:rPr>
          <w:spacing w:val="5"/>
        </w:rPr>
        <w:t xml:space="preserve"> </w:t>
      </w:r>
      <w:r>
        <w:t>nutné uzavírat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smlouvě dodatek.</w:t>
      </w:r>
    </w:p>
    <w:p w14:paraId="5D9242F7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24"/>
        <w:ind w:right="113"/>
        <w:jc w:val="both"/>
      </w:pPr>
      <w:r>
        <w:t>Je-li zhotovitel plátcem DPH, prohlašuje, že bankovní účet uvedený v čl. I odst. 2 této</w:t>
      </w:r>
      <w:r>
        <w:rPr>
          <w:spacing w:val="1"/>
        </w:rPr>
        <w:t xml:space="preserve"> </w:t>
      </w:r>
      <w:r>
        <w:t>smlouvy</w:t>
      </w:r>
      <w:r>
        <w:rPr>
          <w:spacing w:val="50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bankovním</w:t>
      </w:r>
      <w:r>
        <w:rPr>
          <w:spacing w:val="52"/>
        </w:rPr>
        <w:t xml:space="preserve"> </w:t>
      </w:r>
      <w:r>
        <w:t>účtem</w:t>
      </w:r>
      <w:r>
        <w:rPr>
          <w:spacing w:val="53"/>
        </w:rPr>
        <w:t xml:space="preserve"> </w:t>
      </w:r>
      <w:r>
        <w:t>zveřejněným</w:t>
      </w:r>
      <w:r>
        <w:rPr>
          <w:spacing w:val="51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smyslu</w:t>
      </w:r>
      <w:r>
        <w:rPr>
          <w:spacing w:val="52"/>
        </w:rPr>
        <w:t xml:space="preserve"> </w:t>
      </w:r>
      <w:r>
        <w:t>zákona</w:t>
      </w:r>
      <w:r>
        <w:rPr>
          <w:spacing w:val="53"/>
        </w:rPr>
        <w:t xml:space="preserve"> </w:t>
      </w:r>
      <w:r>
        <w:t>č. 235/2004</w:t>
      </w:r>
      <w:r>
        <w:rPr>
          <w:spacing w:val="-5"/>
        </w:rPr>
        <w:t xml:space="preserve"> </w:t>
      </w:r>
      <w:r>
        <w:t>Sb.,</w:t>
      </w:r>
      <w:r>
        <w:rPr>
          <w:spacing w:val="50"/>
        </w:rPr>
        <w:t xml:space="preserve"> </w:t>
      </w:r>
      <w:r>
        <w:t>o dani</w:t>
      </w:r>
      <w:r>
        <w:rPr>
          <w:spacing w:val="-66"/>
        </w:rPr>
        <w:t xml:space="preserve"> </w:t>
      </w:r>
      <w:r>
        <w:t>z přidané hodnoty, ve znění pozdějších předpisů (dále jen „zákon o DPH“). V případě</w:t>
      </w:r>
      <w:r>
        <w:rPr>
          <w:spacing w:val="1"/>
        </w:rPr>
        <w:t xml:space="preserve"> </w:t>
      </w:r>
      <w:r>
        <w:t>změny účtu zhotovitele je zhotovitel povinen doložit vlastnictví k novému účtu, a to kopií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potvrzením</w:t>
      </w:r>
      <w:r>
        <w:rPr>
          <w:spacing w:val="1"/>
        </w:rPr>
        <w:t xml:space="preserve"> </w:t>
      </w:r>
      <w:r>
        <w:t>peněžního</w:t>
      </w:r>
      <w:r>
        <w:rPr>
          <w:spacing w:val="1"/>
        </w:rPr>
        <w:t xml:space="preserve"> </w:t>
      </w:r>
      <w:r>
        <w:t>ústavu;</w:t>
      </w:r>
      <w:r>
        <w:rPr>
          <w:spacing w:val="1"/>
        </w:rPr>
        <w:t xml:space="preserve"> </w:t>
      </w:r>
      <w:r>
        <w:t>nový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zveřejněným</w:t>
      </w:r>
      <w:r>
        <w:rPr>
          <w:spacing w:val="-1"/>
        </w:rPr>
        <w:t xml:space="preserve"> </w:t>
      </w:r>
      <w:r>
        <w:t>účtem ve</w:t>
      </w:r>
      <w:r>
        <w:rPr>
          <w:spacing w:val="-3"/>
        </w:rPr>
        <w:t xml:space="preserve"> </w:t>
      </w:r>
      <w:r>
        <w:t>smyslu předchozí věty.</w:t>
      </w:r>
    </w:p>
    <w:p w14:paraId="4F1FF43B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ind w:right="117"/>
        <w:jc w:val="both"/>
      </w:pPr>
      <w:r>
        <w:t>Smluvní strany prohlašují, že osoby podepisující tuto smlouvu jsou k tomuto jednání</w:t>
      </w:r>
      <w:r>
        <w:rPr>
          <w:spacing w:val="1"/>
        </w:rPr>
        <w:t xml:space="preserve"> </w:t>
      </w:r>
      <w:r>
        <w:t>oprávněny.</w:t>
      </w:r>
    </w:p>
    <w:p w14:paraId="17E94C36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17" w:line="242" w:lineRule="auto"/>
        <w:ind w:right="114"/>
        <w:jc w:val="both"/>
      </w:pPr>
      <w:r>
        <w:t>Zhotovitel prohlašuje, že je odborně způsobilý k zajištění předmětu plnění podle této</w:t>
      </w:r>
      <w:r>
        <w:rPr>
          <w:spacing w:val="1"/>
        </w:rPr>
        <w:t xml:space="preserve"> </w:t>
      </w:r>
      <w:r>
        <w:t>smlouvy.</w:t>
      </w:r>
    </w:p>
    <w:p w14:paraId="6C1D5FBF" w14:textId="77777777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16"/>
        <w:ind w:right="114"/>
        <w:jc w:val="both"/>
      </w:pPr>
      <w:r>
        <w:t>Zhotovitel prohlašuje, že není obchodní společností, ve které veřejný funkcionář uvedený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písm.</w:t>
      </w:r>
      <w:r>
        <w:rPr>
          <w:spacing w:val="-11"/>
        </w:rPr>
        <w:t xml:space="preserve"> </w:t>
      </w:r>
      <w:r>
        <w:t>c)</w:t>
      </w:r>
      <w:r>
        <w:rPr>
          <w:spacing w:val="-11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 159/2006</w:t>
      </w:r>
      <w:r>
        <w:rPr>
          <w:spacing w:val="-17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střetu</w:t>
      </w:r>
      <w:r>
        <w:rPr>
          <w:spacing w:val="-9"/>
        </w:rPr>
        <w:t xml:space="preserve"> </w:t>
      </w:r>
      <w:r>
        <w:t>zájmů,</w:t>
      </w:r>
      <w:r>
        <w:rPr>
          <w:spacing w:val="-10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>
        <w:rPr>
          <w:spacing w:val="-66"/>
        </w:rPr>
        <w:t xml:space="preserve"> </w:t>
      </w:r>
      <w:r>
        <w:t>(člen</w:t>
      </w:r>
      <w:r>
        <w:rPr>
          <w:spacing w:val="-3"/>
        </w:rPr>
        <w:t xml:space="preserve"> </w:t>
      </w:r>
      <w:r>
        <w:t>vlády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vedoucí</w:t>
      </w:r>
      <w:r>
        <w:rPr>
          <w:spacing w:val="-6"/>
        </w:rPr>
        <w:t xml:space="preserve"> </w:t>
      </w:r>
      <w:r>
        <w:t>jiného</w:t>
      </w:r>
      <w:r>
        <w:rPr>
          <w:spacing w:val="-6"/>
        </w:rPr>
        <w:t xml:space="preserve"> </w:t>
      </w:r>
      <w:r>
        <w:t>ústředního</w:t>
      </w:r>
      <w:r>
        <w:rPr>
          <w:spacing w:val="-3"/>
        </w:rPr>
        <w:t xml:space="preserve"> </w:t>
      </w:r>
      <w:r>
        <w:t>správního</w:t>
      </w:r>
      <w:r>
        <w:rPr>
          <w:spacing w:val="-4"/>
        </w:rPr>
        <w:t xml:space="preserve"> </w:t>
      </w:r>
      <w:r>
        <w:t>úřadu,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jehož</w:t>
      </w:r>
      <w:r>
        <w:rPr>
          <w:spacing w:val="-7"/>
        </w:rPr>
        <w:t xml:space="preserve"> </w:t>
      </w:r>
      <w:r>
        <w:t>čele</w:t>
      </w:r>
      <w:r>
        <w:rPr>
          <w:spacing w:val="-6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člen</w:t>
      </w:r>
      <w:r>
        <w:rPr>
          <w:spacing w:val="1"/>
        </w:rPr>
        <w:t xml:space="preserve"> </w:t>
      </w:r>
      <w:r>
        <w:t>vlády),</w:t>
      </w:r>
      <w:r>
        <w:rPr>
          <w:spacing w:val="-66"/>
        </w:rPr>
        <w:t xml:space="preserve"> </w:t>
      </w:r>
      <w:r>
        <w:t>nebo</w:t>
      </w:r>
      <w:r>
        <w:rPr>
          <w:spacing w:val="68"/>
        </w:rPr>
        <w:t xml:space="preserve"> </w:t>
      </w:r>
      <w:r>
        <w:t>jím</w:t>
      </w:r>
      <w:r>
        <w:rPr>
          <w:spacing w:val="69"/>
        </w:rPr>
        <w:t xml:space="preserve"> </w:t>
      </w:r>
      <w:r>
        <w:t>ovládaná</w:t>
      </w:r>
      <w:r>
        <w:rPr>
          <w:spacing w:val="69"/>
        </w:rPr>
        <w:t xml:space="preserve"> </w:t>
      </w:r>
      <w:r>
        <w:t>osoba</w:t>
      </w:r>
      <w:r>
        <w:rPr>
          <w:spacing w:val="69"/>
        </w:rPr>
        <w:t xml:space="preserve"> </w:t>
      </w:r>
      <w:r>
        <w:t>vlastní</w:t>
      </w:r>
      <w:r>
        <w:rPr>
          <w:spacing w:val="68"/>
        </w:rPr>
        <w:t xml:space="preserve"> </w:t>
      </w:r>
      <w:r>
        <w:t>podíl</w:t>
      </w:r>
      <w:r>
        <w:rPr>
          <w:spacing w:val="69"/>
        </w:rPr>
        <w:t xml:space="preserve"> </w:t>
      </w:r>
      <w:r>
        <w:t>představující</w:t>
      </w:r>
      <w:r>
        <w:rPr>
          <w:spacing w:val="69"/>
        </w:rPr>
        <w:t xml:space="preserve"> </w:t>
      </w:r>
      <w:r>
        <w:t>alespoň</w:t>
      </w:r>
      <w:r>
        <w:rPr>
          <w:spacing w:val="69"/>
        </w:rPr>
        <w:t xml:space="preserve"> </w:t>
      </w:r>
      <w:r>
        <w:t>25%</w:t>
      </w:r>
      <w:r>
        <w:rPr>
          <w:spacing w:val="68"/>
        </w:rPr>
        <w:t xml:space="preserve"> </w:t>
      </w:r>
      <w:r>
        <w:t>účast</w:t>
      </w:r>
      <w:r>
        <w:rPr>
          <w:spacing w:val="69"/>
        </w:rPr>
        <w:t xml:space="preserve"> </w:t>
      </w:r>
      <w:r>
        <w:t>společníka</w:t>
      </w:r>
      <w:r>
        <w:rPr>
          <w:spacing w:val="1"/>
        </w:rPr>
        <w:t xml:space="preserve"> </w:t>
      </w:r>
      <w:r>
        <w:t>v obchodní</w:t>
      </w:r>
      <w:r>
        <w:rPr>
          <w:spacing w:val="1"/>
        </w:rPr>
        <w:t xml:space="preserve"> </w:t>
      </w:r>
      <w:r>
        <w:t>společnosti. Zhotovitel bere na vědomí, že pokud je uvedené prohlášení</w:t>
      </w:r>
      <w:r>
        <w:rPr>
          <w:spacing w:val="1"/>
        </w:rPr>
        <w:t xml:space="preserve"> </w:t>
      </w:r>
      <w:r>
        <w:t>nepravdivé, bude</w:t>
      </w:r>
      <w:r>
        <w:rPr>
          <w:spacing w:val="-4"/>
        </w:rPr>
        <w:t xml:space="preserve"> </w:t>
      </w:r>
      <w:r>
        <w:t>smlouva považována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neplatnou.</w:t>
      </w:r>
    </w:p>
    <w:p w14:paraId="3DEF2211" w14:textId="43B42EAD" w:rsidR="001A2327" w:rsidRDefault="004C5223">
      <w:pPr>
        <w:pStyle w:val="Odstavecseseznamem"/>
        <w:numPr>
          <w:ilvl w:val="0"/>
          <w:numId w:val="22"/>
        </w:numPr>
        <w:tabs>
          <w:tab w:val="left" w:pos="1472"/>
        </w:tabs>
        <w:spacing w:before="121"/>
        <w:ind w:right="113"/>
        <w:jc w:val="both"/>
      </w:pPr>
      <w:r>
        <w:t>Účelem</w:t>
      </w:r>
      <w:r>
        <w:rPr>
          <w:spacing w:val="14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zajištění</w:t>
      </w:r>
      <w:r>
        <w:rPr>
          <w:spacing w:val="84"/>
        </w:rPr>
        <w:t xml:space="preserve"> </w:t>
      </w:r>
      <w:r>
        <w:t>veškerých</w:t>
      </w:r>
      <w:r>
        <w:rPr>
          <w:spacing w:val="83"/>
        </w:rPr>
        <w:t xml:space="preserve"> </w:t>
      </w:r>
      <w:r>
        <w:t>dokumentů</w:t>
      </w:r>
      <w:r>
        <w:rPr>
          <w:spacing w:val="82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úkonů</w:t>
      </w:r>
      <w:r>
        <w:rPr>
          <w:spacing w:val="81"/>
        </w:rPr>
        <w:t xml:space="preserve"> </w:t>
      </w:r>
      <w:r>
        <w:t>nezbytných</w:t>
      </w:r>
      <w:r>
        <w:rPr>
          <w:spacing w:val="82"/>
        </w:rPr>
        <w:t xml:space="preserve"> </w:t>
      </w:r>
      <w:r>
        <w:t>pro</w:t>
      </w:r>
      <w:r>
        <w:rPr>
          <w:spacing w:val="81"/>
        </w:rPr>
        <w:t xml:space="preserve"> </w:t>
      </w:r>
      <w:proofErr w:type="gramStart"/>
      <w:r>
        <w:t>řádný</w:t>
      </w:r>
      <w:r w:rsidR="00592F5D">
        <w:t xml:space="preserve"> </w:t>
      </w:r>
      <w:r>
        <w:rPr>
          <w:spacing w:val="-67"/>
        </w:rPr>
        <w:t xml:space="preserve"> </w:t>
      </w:r>
      <w:r>
        <w:t>a</w:t>
      </w:r>
      <w:proofErr w:type="gramEnd"/>
      <w:r>
        <w:t xml:space="preserve"> bezpečný</w:t>
      </w:r>
      <w:r>
        <w:rPr>
          <w:spacing w:val="-4"/>
        </w:rPr>
        <w:t xml:space="preserve"> </w:t>
      </w:r>
      <w:r>
        <w:t>průběh</w:t>
      </w:r>
      <w:r>
        <w:rPr>
          <w:spacing w:val="-4"/>
        </w:rPr>
        <w:t xml:space="preserve"> </w:t>
      </w:r>
      <w:r>
        <w:t>realizace</w:t>
      </w:r>
      <w:r>
        <w:rPr>
          <w:spacing w:val="-12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rPr>
          <w:b/>
        </w:rPr>
        <w:t>„Rekonstrukce</w:t>
      </w:r>
      <w:r>
        <w:rPr>
          <w:b/>
          <w:spacing w:val="-4"/>
        </w:rPr>
        <w:t xml:space="preserve"> </w:t>
      </w:r>
      <w:r>
        <w:rPr>
          <w:b/>
        </w:rPr>
        <w:t>kuchyně -</w:t>
      </w:r>
      <w:r>
        <w:rPr>
          <w:b/>
          <w:spacing w:val="-5"/>
        </w:rPr>
        <w:t xml:space="preserve"> </w:t>
      </w:r>
      <w:r>
        <w:rPr>
          <w:b/>
        </w:rPr>
        <w:t>MŠL</w:t>
      </w:r>
      <w:r>
        <w:rPr>
          <w:b/>
          <w:spacing w:val="-3"/>
        </w:rPr>
        <w:t xml:space="preserve"> </w:t>
      </w:r>
      <w:r>
        <w:rPr>
          <w:b/>
        </w:rPr>
        <w:t>Ostrava-Poruba“</w:t>
      </w:r>
      <w:r>
        <w:rPr>
          <w:b/>
          <w:spacing w:val="-62"/>
        </w:rPr>
        <w:t xml:space="preserve"> </w:t>
      </w:r>
      <w:r>
        <w:t>(dále jen „stavba“) v objektu mateřské školy na adrese U Školky 1621/2, 708 00 Ostrava,</w:t>
      </w:r>
      <w:r>
        <w:rPr>
          <w:spacing w:val="-66"/>
        </w:rPr>
        <w:t xml:space="preserve"> </w:t>
      </w:r>
      <w:r>
        <w:t>včetně zajištění souladu provedení stavby s dokumentací zpracovanou na základě této</w:t>
      </w:r>
      <w:r>
        <w:rPr>
          <w:spacing w:val="1"/>
        </w:rPr>
        <w:t xml:space="preserve"> </w:t>
      </w:r>
      <w:r>
        <w:t>smlouvy.</w:t>
      </w:r>
    </w:p>
    <w:p w14:paraId="19FAAD6F" w14:textId="77777777" w:rsidR="001A2327" w:rsidRDefault="001A2327">
      <w:pPr>
        <w:pStyle w:val="Zkladntext"/>
        <w:spacing w:before="6"/>
        <w:ind w:left="0"/>
        <w:jc w:val="left"/>
        <w:rPr>
          <w:sz w:val="29"/>
        </w:rPr>
      </w:pPr>
    </w:p>
    <w:p w14:paraId="40DC4B33" w14:textId="77777777" w:rsidR="001A2327" w:rsidRDefault="004C5223">
      <w:pPr>
        <w:spacing w:before="1"/>
        <w:ind w:left="1000"/>
        <w:jc w:val="center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B</w:t>
      </w:r>
    </w:p>
    <w:p w14:paraId="5E3DAF21" w14:textId="77777777" w:rsidR="001A2327" w:rsidRDefault="004C5223">
      <w:pPr>
        <w:spacing w:before="3"/>
        <w:ind w:left="1000"/>
        <w:jc w:val="center"/>
        <w:rPr>
          <w:b/>
        </w:rPr>
      </w:pPr>
      <w:r>
        <w:rPr>
          <w:b/>
        </w:rPr>
        <w:t>Smlouva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dílo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4"/>
        </w:rPr>
        <w:t xml:space="preserve"> </w:t>
      </w:r>
      <w:r>
        <w:rPr>
          <w:b/>
        </w:rPr>
        <w:t>zhotovení</w:t>
      </w:r>
      <w:r>
        <w:rPr>
          <w:b/>
          <w:spacing w:val="-2"/>
        </w:rPr>
        <w:t xml:space="preserve"> </w:t>
      </w:r>
      <w:r>
        <w:rPr>
          <w:b/>
        </w:rPr>
        <w:t>projektové</w:t>
      </w:r>
      <w:r>
        <w:rPr>
          <w:b/>
          <w:spacing w:val="-2"/>
        </w:rPr>
        <w:t xml:space="preserve"> </w:t>
      </w:r>
      <w:r>
        <w:rPr>
          <w:b/>
        </w:rPr>
        <w:t>dokumentace</w:t>
      </w:r>
    </w:p>
    <w:p w14:paraId="7F746963" w14:textId="77777777" w:rsidR="001A2327" w:rsidRDefault="001A2327">
      <w:pPr>
        <w:pStyle w:val="Zkladntext"/>
        <w:spacing w:before="8"/>
        <w:ind w:left="0"/>
        <w:jc w:val="left"/>
        <w:rPr>
          <w:b/>
          <w:sz w:val="29"/>
        </w:rPr>
      </w:pPr>
    </w:p>
    <w:p w14:paraId="2FFC0A74" w14:textId="77777777" w:rsidR="001A2327" w:rsidRDefault="004C5223">
      <w:pPr>
        <w:spacing w:line="265" w:lineRule="exact"/>
        <w:ind w:left="995"/>
        <w:jc w:val="center"/>
        <w:rPr>
          <w:b/>
        </w:rPr>
      </w:pPr>
      <w:r>
        <w:rPr>
          <w:b/>
        </w:rPr>
        <w:t>III.</w:t>
      </w:r>
    </w:p>
    <w:p w14:paraId="7329D7FC" w14:textId="77777777" w:rsidR="001A2327" w:rsidRDefault="004C5223">
      <w:pPr>
        <w:spacing w:line="265" w:lineRule="exact"/>
        <w:ind w:left="4807"/>
        <w:jc w:val="both"/>
        <w:rPr>
          <w:b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plnění</w:t>
      </w:r>
    </w:p>
    <w:p w14:paraId="274FC234" w14:textId="77777777" w:rsidR="001A2327" w:rsidRDefault="004C5223">
      <w:pPr>
        <w:pStyle w:val="Odstavecseseznamem"/>
        <w:numPr>
          <w:ilvl w:val="0"/>
          <w:numId w:val="21"/>
        </w:numPr>
        <w:tabs>
          <w:tab w:val="left" w:pos="1472"/>
        </w:tabs>
        <w:spacing w:before="124"/>
        <w:ind w:right="116"/>
        <w:jc w:val="both"/>
      </w:pPr>
      <w:r>
        <w:t>Zhotovitel se zavazuje zpracovat pro objednatele kompletní projektovou dokumentaci</w:t>
      </w:r>
      <w:r>
        <w:rPr>
          <w:spacing w:val="1"/>
        </w:rPr>
        <w:t xml:space="preserve"> </w:t>
      </w:r>
      <w:r>
        <w:t>stavby (dále také jako „dílo“). Projektová dokumentace bude zpracována na základě</w:t>
      </w:r>
      <w:r>
        <w:rPr>
          <w:spacing w:val="1"/>
        </w:rPr>
        <w:t xml:space="preserve"> </w:t>
      </w:r>
      <w:r>
        <w:t>podkladů, které jsou</w:t>
      </w:r>
      <w:r>
        <w:rPr>
          <w:spacing w:val="3"/>
        </w:rPr>
        <w:t xml:space="preserve"> </w:t>
      </w:r>
      <w:r>
        <w:t>přílohou této</w:t>
      </w:r>
      <w:r>
        <w:rPr>
          <w:spacing w:val="-5"/>
        </w:rPr>
        <w:t xml:space="preserve"> </w:t>
      </w:r>
      <w:r>
        <w:t>smlouvy.</w:t>
      </w:r>
    </w:p>
    <w:p w14:paraId="39DA0ED8" w14:textId="77777777" w:rsidR="001A2327" w:rsidRDefault="004C5223">
      <w:pPr>
        <w:pStyle w:val="Zkladntext"/>
        <w:spacing w:before="120"/>
        <w:ind w:left="1476" w:right="113"/>
      </w:pPr>
      <w:r>
        <w:t>V rámci realizace předmětu plnění dle této smlouvy je zhotovitel rovněž povinen zohlednit</w:t>
      </w:r>
      <w:r>
        <w:rPr>
          <w:spacing w:val="-66"/>
        </w:rPr>
        <w:t xml:space="preserve"> </w:t>
      </w:r>
      <w:r>
        <w:rPr>
          <w:b/>
          <w:spacing w:val="-1"/>
        </w:rPr>
        <w:t xml:space="preserve">aspekty </w:t>
      </w:r>
      <w:r>
        <w:rPr>
          <w:b/>
        </w:rPr>
        <w:t>environmentálně šetrného řešení</w:t>
      </w:r>
      <w:r>
        <w:rPr>
          <w:b/>
          <w:vertAlign w:val="superscript"/>
        </w:rPr>
        <w:t>1</w:t>
      </w:r>
      <w:r>
        <w:t>, a to v rozsahu uvedeném v příloze č. 1</w:t>
      </w:r>
      <w:r>
        <w:rPr>
          <w:spacing w:val="1"/>
        </w:rPr>
        <w:t xml:space="preserve"> </w:t>
      </w:r>
      <w:r>
        <w:t>této smlouvy. Jednotlivé aspekty je zhotovitel povinen zohledňovat a vyhodnocovat ve</w:t>
      </w:r>
      <w:r>
        <w:rPr>
          <w:spacing w:val="1"/>
        </w:rPr>
        <w:t xml:space="preserve"> </w:t>
      </w:r>
      <w:r>
        <w:t>spolupráci s objednatelem průběžně</w:t>
      </w:r>
      <w:r>
        <w:rPr>
          <w:spacing w:val="-2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od okamžiku</w:t>
      </w:r>
      <w:r>
        <w:rPr>
          <w:spacing w:val="1"/>
        </w:rPr>
        <w:t xml:space="preserve"> </w:t>
      </w:r>
      <w:r>
        <w:t>zahájení prací</w:t>
      </w:r>
      <w:r>
        <w:rPr>
          <w:spacing w:val="-5"/>
        </w:rPr>
        <w:t xml:space="preserve"> </w:t>
      </w:r>
      <w:r>
        <w:t>na 1.</w:t>
      </w:r>
      <w:r>
        <w:rPr>
          <w:spacing w:val="-4"/>
        </w:rPr>
        <w:t xml:space="preserve"> </w:t>
      </w:r>
      <w:r>
        <w:t>části díla.</w:t>
      </w:r>
    </w:p>
    <w:p w14:paraId="7D785905" w14:textId="77777777" w:rsidR="001A2327" w:rsidRDefault="004C5223">
      <w:pPr>
        <w:pStyle w:val="Zkladntext"/>
        <w:spacing w:before="118"/>
      </w:pPr>
      <w:r>
        <w:t>Specifikace</w:t>
      </w:r>
      <w:r>
        <w:rPr>
          <w:spacing w:val="-4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uvedena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následujících</w:t>
      </w:r>
      <w:r>
        <w:rPr>
          <w:spacing w:val="1"/>
        </w:rPr>
        <w:t xml:space="preserve"> </w:t>
      </w:r>
      <w:r>
        <w:t>odstavcích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smlouvy.</w:t>
      </w:r>
    </w:p>
    <w:p w14:paraId="0CFC0BE2" w14:textId="75E36C74" w:rsidR="001A2327" w:rsidRDefault="004C5223">
      <w:pPr>
        <w:pStyle w:val="Zkladntext"/>
        <w:spacing w:before="10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E51A9" wp14:editId="72E27D07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1828800" cy="6350"/>
                <wp:effectExtent l="0" t="0" r="0" b="0"/>
                <wp:wrapTopAndBottom/>
                <wp:docPr id="8524596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B505" id="Rectangle 12" o:spid="_x0000_s1026" style="position:absolute;margin-left:70.8pt;margin-top:15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hyKB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608257" w14:textId="77777777" w:rsidR="001A2327" w:rsidRDefault="004C5223">
      <w:pPr>
        <w:spacing w:before="82"/>
        <w:ind w:left="1116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"/>
          <w:sz w:val="20"/>
        </w:rPr>
        <w:t xml:space="preserve"> </w:t>
      </w:r>
      <w:hyperlink r:id="rId8">
        <w:r>
          <w:rPr>
            <w:rFonts w:ascii="Times New Roman"/>
            <w:sz w:val="20"/>
          </w:rPr>
          <w:t>https://ww</w:t>
        </w:r>
      </w:hyperlink>
      <w:proofErr w:type="gramStart"/>
      <w:r>
        <w:rPr>
          <w:rFonts w:ascii="Times New Roman"/>
          <w:sz w:val="20"/>
        </w:rPr>
        <w:t>w.sovz</w:t>
      </w:r>
      <w:proofErr w:type="gramEnd"/>
      <w:r>
        <w:rPr>
          <w:rFonts w:ascii="Times New Roman"/>
          <w:sz w:val="20"/>
        </w:rPr>
        <w:t>.c</w:t>
      </w:r>
      <w:hyperlink r:id="rId9">
        <w:r>
          <w:rPr>
            <w:rFonts w:ascii="Times New Roman"/>
            <w:sz w:val="20"/>
          </w:rPr>
          <w:t>z/wp-content/uploads/2021/06/sovz_kontrolni-list_stavebnictvi_s-komentarem_210614.pdf</w:t>
        </w:r>
      </w:hyperlink>
    </w:p>
    <w:p w14:paraId="5D752802" w14:textId="77777777" w:rsidR="001A2327" w:rsidRDefault="001A2327">
      <w:pPr>
        <w:rPr>
          <w:rFonts w:ascii="Times New Roman"/>
          <w:sz w:val="20"/>
        </w:rPr>
        <w:sectPr w:rsidR="001A2327" w:rsidSect="00735134">
          <w:footerReference w:type="default" r:id="rId10"/>
          <w:pgSz w:w="11910" w:h="16840"/>
          <w:pgMar w:top="1320" w:right="1300" w:bottom="1060" w:left="300" w:header="0" w:footer="878" w:gutter="0"/>
          <w:pgNumType w:start="2"/>
          <w:cols w:space="708"/>
        </w:sectPr>
      </w:pPr>
    </w:p>
    <w:p w14:paraId="728CBDD9" w14:textId="77777777" w:rsidR="001A2327" w:rsidRDefault="004C5223">
      <w:pPr>
        <w:pStyle w:val="Odstavecseseznamem"/>
        <w:numPr>
          <w:ilvl w:val="0"/>
          <w:numId w:val="21"/>
        </w:numPr>
        <w:tabs>
          <w:tab w:val="left" w:pos="1476"/>
        </w:tabs>
        <w:spacing w:before="78"/>
        <w:ind w:left="1476" w:hanging="360"/>
        <w:jc w:val="both"/>
      </w:pPr>
      <w:r>
        <w:lastRenderedPageBreak/>
        <w:t>Dílo</w:t>
      </w:r>
      <w:r>
        <w:rPr>
          <w:spacing w:val="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následující</w:t>
      </w:r>
      <w:r>
        <w:rPr>
          <w:spacing w:val="1"/>
        </w:rPr>
        <w:t xml:space="preserve"> </w:t>
      </w:r>
      <w:r>
        <w:t>části a</w:t>
      </w:r>
      <w:r>
        <w:rPr>
          <w:spacing w:val="-3"/>
        </w:rPr>
        <w:t xml:space="preserve"> </w:t>
      </w:r>
      <w:r>
        <w:t>rozsah:</w:t>
      </w:r>
    </w:p>
    <w:p w14:paraId="1C5C27F8" w14:textId="77777777" w:rsidR="001A2327" w:rsidRDefault="004C5223">
      <w:pPr>
        <w:pStyle w:val="Odstavecseseznamem"/>
        <w:numPr>
          <w:ilvl w:val="1"/>
          <w:numId w:val="21"/>
        </w:numPr>
        <w:tabs>
          <w:tab w:val="left" w:pos="2038"/>
        </w:tabs>
        <w:spacing w:before="123"/>
        <w:jc w:val="both"/>
        <w:rPr>
          <w:b/>
        </w:rPr>
      </w:pPr>
      <w:r>
        <w:rPr>
          <w:b/>
        </w:rPr>
        <w:t>Zaměření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průzkumy</w:t>
      </w:r>
    </w:p>
    <w:p w14:paraId="16760B92" w14:textId="77777777" w:rsidR="001A2327" w:rsidRDefault="004C5223">
      <w:pPr>
        <w:pStyle w:val="Zkladntext"/>
        <w:spacing w:before="61"/>
        <w:ind w:left="2037" w:right="114"/>
      </w:pPr>
      <w:r>
        <w:t>Toto zaměření bude provedeno vždy, bez ohledu na stav stávající pasportizace</w:t>
      </w:r>
      <w:r>
        <w:rPr>
          <w:spacing w:val="1"/>
        </w:rPr>
        <w:t xml:space="preserve"> </w:t>
      </w:r>
      <w:r>
        <w:t>objektu. Zdokumentován</w:t>
      </w:r>
      <w:r>
        <w:rPr>
          <w:spacing w:val="1"/>
        </w:rPr>
        <w:t xml:space="preserve"> </w:t>
      </w:r>
      <w:r>
        <w:t>bude skutečný stav</w:t>
      </w:r>
      <w:r>
        <w:rPr>
          <w:spacing w:val="1"/>
        </w:rPr>
        <w:t xml:space="preserve"> </w:t>
      </w:r>
      <w:r>
        <w:t>k datu provedení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zaměření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podrobná</w:t>
      </w:r>
      <w:r>
        <w:rPr>
          <w:spacing w:val="1"/>
        </w:rPr>
        <w:t xml:space="preserve"> </w:t>
      </w:r>
      <w:r>
        <w:t>fotodokumentace</w:t>
      </w:r>
      <w:r>
        <w:rPr>
          <w:spacing w:val="1"/>
        </w:rPr>
        <w:t xml:space="preserve"> </w:t>
      </w:r>
      <w:r>
        <w:t>stávajícího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objektu.</w:t>
      </w:r>
      <w:r>
        <w:rPr>
          <w:spacing w:val="1"/>
        </w:rPr>
        <w:t xml:space="preserve"> </w:t>
      </w:r>
      <w:r>
        <w:t>Zhotovitel bere na vědomí, že současná dokumentace stávajícího stavu budovy</w:t>
      </w:r>
      <w:r>
        <w:rPr>
          <w:spacing w:val="1"/>
        </w:rPr>
        <w:t xml:space="preserve"> </w:t>
      </w:r>
      <w:r>
        <w:t>(stavby), kterou má objednatel k dispozici, nemusí odpovídat jejímu skutečnému</w:t>
      </w:r>
      <w:r>
        <w:rPr>
          <w:spacing w:val="1"/>
        </w:rPr>
        <w:t xml:space="preserve"> </w:t>
      </w:r>
      <w:r>
        <w:t>aktuálnímu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prověřit</w:t>
      </w:r>
      <w:r>
        <w:rPr>
          <w:spacing w:val="1"/>
        </w:rPr>
        <w:t xml:space="preserve"> </w:t>
      </w:r>
      <w:r>
        <w:t>a případně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dokumentaci</w:t>
      </w:r>
      <w:r>
        <w:rPr>
          <w:spacing w:val="-1"/>
        </w:rPr>
        <w:t xml:space="preserve"> </w:t>
      </w:r>
      <w:r>
        <w:t>doplnit v rozsahu nezbytně</w:t>
      </w:r>
      <w:r>
        <w:rPr>
          <w:spacing w:val="-2"/>
        </w:rPr>
        <w:t xml:space="preserve"> </w:t>
      </w:r>
      <w:r>
        <w:t>nutném</w:t>
      </w:r>
      <w:r>
        <w:rPr>
          <w:spacing w:val="-4"/>
        </w:rPr>
        <w:t xml:space="preserve"> </w:t>
      </w:r>
      <w:r>
        <w:t>pro zpracování</w:t>
      </w:r>
      <w:r>
        <w:rPr>
          <w:spacing w:val="5"/>
        </w:rPr>
        <w:t xml:space="preserve"> </w:t>
      </w:r>
      <w:r>
        <w:t>díla.</w:t>
      </w:r>
    </w:p>
    <w:p w14:paraId="49A6958A" w14:textId="77777777" w:rsidR="001A2327" w:rsidRDefault="004C5223">
      <w:pPr>
        <w:pStyle w:val="Zkladntext"/>
        <w:spacing w:before="61"/>
        <w:ind w:left="2037" w:right="121"/>
      </w:pPr>
      <w:r>
        <w:t>Předmětem této části díla budou dále veškeré průzkumy potřebné pro zpracování</w:t>
      </w:r>
      <w:r>
        <w:rPr>
          <w:spacing w:val="1"/>
        </w:rPr>
        <w:t xml:space="preserve"> </w:t>
      </w:r>
      <w:r>
        <w:t>projektové</w:t>
      </w:r>
      <w:r>
        <w:rPr>
          <w:spacing w:val="-5"/>
        </w:rPr>
        <w:t xml:space="preserve"> </w:t>
      </w:r>
      <w:r>
        <w:t>dokumentace.</w:t>
      </w:r>
    </w:p>
    <w:p w14:paraId="16C39D23" w14:textId="77777777" w:rsidR="001A2327" w:rsidRDefault="004C5223">
      <w:pPr>
        <w:spacing w:before="117"/>
        <w:ind w:left="2037" w:right="113"/>
        <w:jc w:val="both"/>
        <w:rPr>
          <w:b/>
        </w:rPr>
      </w:pPr>
      <w:r>
        <w:rPr>
          <w:b/>
        </w:rPr>
        <w:t>Součástí</w:t>
      </w:r>
      <w:r>
        <w:rPr>
          <w:b/>
          <w:spacing w:val="1"/>
        </w:rPr>
        <w:t xml:space="preserve"> </w:t>
      </w:r>
      <w:r>
        <w:rPr>
          <w:b/>
        </w:rPr>
        <w:t>průzkumu</w:t>
      </w:r>
      <w:r>
        <w:rPr>
          <w:b/>
          <w:spacing w:val="1"/>
        </w:rPr>
        <w:t xml:space="preserve"> </w:t>
      </w:r>
      <w:r>
        <w:rPr>
          <w:b/>
        </w:rPr>
        <w:t>bude</w:t>
      </w:r>
      <w:r>
        <w:rPr>
          <w:b/>
          <w:spacing w:val="1"/>
        </w:rPr>
        <w:t xml:space="preserve"> </w:t>
      </w:r>
      <w:r>
        <w:rPr>
          <w:b/>
        </w:rPr>
        <w:t>pasport</w:t>
      </w:r>
      <w:r>
        <w:rPr>
          <w:b/>
          <w:spacing w:val="1"/>
        </w:rPr>
        <w:t xml:space="preserve"> </w:t>
      </w:r>
      <w:r>
        <w:rPr>
          <w:b/>
        </w:rPr>
        <w:t>stávajícího</w:t>
      </w:r>
      <w:r>
        <w:rPr>
          <w:b/>
          <w:spacing w:val="1"/>
        </w:rPr>
        <w:t xml:space="preserve"> </w:t>
      </w:r>
      <w:r>
        <w:rPr>
          <w:b/>
        </w:rPr>
        <w:t>stavu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gastrotechnologie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včetně</w:t>
      </w:r>
      <w:r>
        <w:rPr>
          <w:b/>
          <w:spacing w:val="-12"/>
        </w:rPr>
        <w:t xml:space="preserve"> </w:t>
      </w:r>
      <w:r>
        <w:rPr>
          <w:b/>
        </w:rPr>
        <w:t>uvedení</w:t>
      </w:r>
      <w:r>
        <w:rPr>
          <w:b/>
          <w:spacing w:val="-6"/>
        </w:rPr>
        <w:t xml:space="preserve"> </w:t>
      </w:r>
      <w:r>
        <w:rPr>
          <w:b/>
        </w:rPr>
        <w:t>jejich</w:t>
      </w:r>
      <w:r>
        <w:rPr>
          <w:b/>
          <w:spacing w:val="-14"/>
        </w:rPr>
        <w:t xml:space="preserve"> </w:t>
      </w:r>
      <w:r>
        <w:rPr>
          <w:b/>
        </w:rPr>
        <w:t>názvů,</w:t>
      </w:r>
      <w:r>
        <w:rPr>
          <w:b/>
          <w:spacing w:val="-14"/>
        </w:rPr>
        <w:t xml:space="preserve"> </w:t>
      </w:r>
      <w:r>
        <w:rPr>
          <w:b/>
        </w:rPr>
        <w:t>měrných</w:t>
      </w:r>
      <w:r>
        <w:rPr>
          <w:b/>
          <w:spacing w:val="-13"/>
        </w:rPr>
        <w:t xml:space="preserve"> </w:t>
      </w:r>
      <w:r>
        <w:rPr>
          <w:b/>
        </w:rPr>
        <w:t>výkonů</w:t>
      </w:r>
      <w:r>
        <w:rPr>
          <w:b/>
          <w:spacing w:val="-10"/>
        </w:rPr>
        <w:t xml:space="preserve"> </w:t>
      </w:r>
      <w:r>
        <w:rPr>
          <w:b/>
        </w:rPr>
        <w:t>v</w:t>
      </w:r>
      <w:r>
        <w:rPr>
          <w:b/>
          <w:spacing w:val="-10"/>
        </w:rPr>
        <w:t xml:space="preserve"> </w:t>
      </w:r>
      <w:r>
        <w:rPr>
          <w:b/>
        </w:rPr>
        <w:t>kW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roční</w:t>
      </w:r>
      <w:r>
        <w:rPr>
          <w:b/>
          <w:spacing w:val="-14"/>
        </w:rPr>
        <w:t xml:space="preserve"> </w:t>
      </w:r>
      <w:r>
        <w:rPr>
          <w:b/>
        </w:rPr>
        <w:t>spotřeby/hodin</w:t>
      </w:r>
      <w:r>
        <w:rPr>
          <w:b/>
          <w:spacing w:val="-62"/>
        </w:rPr>
        <w:t xml:space="preserve"> </w:t>
      </w:r>
      <w:r>
        <w:rPr>
          <w:b/>
        </w:rPr>
        <w:t>provozu</w:t>
      </w:r>
      <w:r>
        <w:rPr>
          <w:b/>
          <w:spacing w:val="-2"/>
        </w:rPr>
        <w:t xml:space="preserve"> </w:t>
      </w:r>
      <w:r>
        <w:rPr>
          <w:b/>
        </w:rPr>
        <w:t>v kWh/hod.</w:t>
      </w:r>
    </w:p>
    <w:p w14:paraId="696FFE8F" w14:textId="77777777" w:rsidR="001A2327" w:rsidRDefault="004C5223">
      <w:pPr>
        <w:pStyle w:val="Odstavecseseznamem"/>
        <w:numPr>
          <w:ilvl w:val="1"/>
          <w:numId w:val="21"/>
        </w:numPr>
        <w:tabs>
          <w:tab w:val="left" w:pos="2038"/>
        </w:tabs>
        <w:jc w:val="both"/>
        <w:rPr>
          <w:b/>
        </w:rPr>
      </w:pPr>
      <w:r>
        <w:rPr>
          <w:b/>
        </w:rPr>
        <w:t>Projektová</w:t>
      </w:r>
      <w:r>
        <w:rPr>
          <w:b/>
          <w:spacing w:val="-1"/>
        </w:rPr>
        <w:t xml:space="preserve"> </w:t>
      </w:r>
      <w:r>
        <w:rPr>
          <w:b/>
        </w:rPr>
        <w:t>dokumentace pro</w:t>
      </w:r>
      <w:r>
        <w:rPr>
          <w:b/>
          <w:spacing w:val="-6"/>
        </w:rPr>
        <w:t xml:space="preserve"> </w:t>
      </w:r>
      <w:r>
        <w:rPr>
          <w:b/>
        </w:rPr>
        <w:t>provádění</w:t>
      </w:r>
      <w:r>
        <w:rPr>
          <w:b/>
          <w:spacing w:val="3"/>
        </w:rPr>
        <w:t xml:space="preserve"> </w:t>
      </w:r>
      <w:r>
        <w:rPr>
          <w:b/>
        </w:rPr>
        <w:t>stavby</w:t>
      </w:r>
    </w:p>
    <w:p w14:paraId="0885B2A8" w14:textId="77777777" w:rsidR="001A2327" w:rsidRDefault="004C5223">
      <w:pPr>
        <w:spacing w:before="119"/>
        <w:ind w:left="2037" w:right="113"/>
        <w:jc w:val="both"/>
        <w:rPr>
          <w:b/>
        </w:rPr>
      </w:pPr>
      <w:r>
        <w:rPr>
          <w:b/>
        </w:rPr>
        <w:t>Pro vyloučení případných pochybností zhotovitel bere na vědomí, že po</w:t>
      </w:r>
      <w:r>
        <w:rPr>
          <w:b/>
          <w:spacing w:val="1"/>
        </w:rPr>
        <w:t xml:space="preserve"> </w:t>
      </w:r>
      <w:r>
        <w:rPr>
          <w:b/>
        </w:rPr>
        <w:t>něm nebude v předmětu plnění požadováno předání studie, ale pokud on</w:t>
      </w:r>
      <w:r>
        <w:rPr>
          <w:b/>
          <w:spacing w:val="1"/>
        </w:rPr>
        <w:t xml:space="preserve"> </w:t>
      </w:r>
      <w:r>
        <w:rPr>
          <w:b/>
        </w:rPr>
        <w:t>bude tuto pro zpracování této části díla potřebovat, musí si ji na vlastní</w:t>
      </w:r>
      <w:r>
        <w:rPr>
          <w:b/>
          <w:spacing w:val="1"/>
        </w:rPr>
        <w:t xml:space="preserve"> </w:t>
      </w:r>
      <w:r>
        <w:rPr>
          <w:b/>
        </w:rPr>
        <w:t>náklady zajistit.</w:t>
      </w:r>
    </w:p>
    <w:p w14:paraId="0C23906E" w14:textId="77777777" w:rsidR="001A2327" w:rsidRDefault="004C5223">
      <w:pPr>
        <w:pStyle w:val="Zkladntext"/>
        <w:spacing w:before="61"/>
        <w:ind w:left="2037" w:right="111"/>
      </w:pP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dokumentace,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 veškeré náležitosti stanovené zákonem</w:t>
      </w:r>
      <w:r>
        <w:rPr>
          <w:spacing w:val="1"/>
        </w:rPr>
        <w:t xml:space="preserve"> </w:t>
      </w:r>
      <w:r>
        <w:t>č. 183/2006 Sb., o územním</w:t>
      </w:r>
      <w:r>
        <w:rPr>
          <w:spacing w:val="1"/>
        </w:rPr>
        <w:t xml:space="preserve"> </w:t>
      </w:r>
      <w:r>
        <w:t>plánování a stavebním řádu (stavební zákon), ve znění pozdějších předpisů a od</w:t>
      </w:r>
      <w:r>
        <w:rPr>
          <w:spacing w:val="1"/>
        </w:rPr>
        <w:t xml:space="preserve"> </w:t>
      </w:r>
      <w:r>
        <w:t>okamžiku</w:t>
      </w:r>
      <w:r>
        <w:rPr>
          <w:spacing w:val="1"/>
        </w:rPr>
        <w:t xml:space="preserve"> </w:t>
      </w:r>
      <w:r>
        <w:t>nabytí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283/2021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zákon,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 předpisů, stanovené tímto zákonem (zákon č. 183/2006 Sb. a zákon č.</w:t>
      </w:r>
      <w:r>
        <w:rPr>
          <w:spacing w:val="1"/>
        </w:rPr>
        <w:t xml:space="preserve"> </w:t>
      </w:r>
      <w:r>
        <w:t>283/2021</w:t>
      </w:r>
      <w:r>
        <w:rPr>
          <w:spacing w:val="1"/>
        </w:rPr>
        <w:t xml:space="preserve"> </w:t>
      </w:r>
      <w:r>
        <w:t>Sb.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jednotně</w:t>
      </w:r>
      <w:r>
        <w:rPr>
          <w:spacing w:val="1"/>
        </w:rPr>
        <w:t xml:space="preserve"> </w:t>
      </w:r>
      <w:r>
        <w:t>označují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„stavební</w:t>
      </w:r>
      <w:r>
        <w:rPr>
          <w:spacing w:val="1"/>
        </w:rPr>
        <w:t xml:space="preserve"> </w:t>
      </w:r>
      <w:r>
        <w:t>zákon“)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souvisejícími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zakreslení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inženýrských</w:t>
      </w:r>
      <w:r>
        <w:rPr>
          <w:spacing w:val="1"/>
        </w:rPr>
        <w:t xml:space="preserve"> </w:t>
      </w:r>
      <w:r>
        <w:t>sítí</w:t>
      </w:r>
      <w:r>
        <w:rPr>
          <w:spacing w:val="1"/>
        </w:rPr>
        <w:t xml:space="preserve"> </w:t>
      </w:r>
      <w:r>
        <w:t>(tras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infrastruktury)</w:t>
      </w:r>
      <w:r>
        <w:rPr>
          <w:spacing w:val="5"/>
        </w:rPr>
        <w:t xml:space="preserve"> </w:t>
      </w:r>
      <w:r>
        <w:t>dotčených realizací projektované stavby.</w:t>
      </w:r>
    </w:p>
    <w:p w14:paraId="4B6884AE" w14:textId="77777777" w:rsidR="001A2327" w:rsidRDefault="004C5223">
      <w:pPr>
        <w:spacing w:before="59"/>
        <w:ind w:left="2037" w:right="112"/>
        <w:jc w:val="both"/>
        <w:rPr>
          <w:b/>
        </w:rPr>
      </w:pPr>
      <w:r>
        <w:rPr>
          <w:b/>
        </w:rPr>
        <w:t>V rámci</w:t>
      </w:r>
      <w:r>
        <w:rPr>
          <w:b/>
          <w:spacing w:val="1"/>
        </w:rPr>
        <w:t xml:space="preserve"> </w:t>
      </w:r>
      <w:r>
        <w:rPr>
          <w:b/>
        </w:rPr>
        <w:t>této</w:t>
      </w:r>
      <w:r>
        <w:rPr>
          <w:b/>
          <w:spacing w:val="1"/>
        </w:rPr>
        <w:t xml:space="preserve"> </w:t>
      </w:r>
      <w:r>
        <w:rPr>
          <w:b/>
        </w:rPr>
        <w:t>části</w:t>
      </w:r>
      <w:r>
        <w:rPr>
          <w:b/>
          <w:spacing w:val="1"/>
        </w:rPr>
        <w:t xml:space="preserve"> </w:t>
      </w:r>
      <w:r>
        <w:rPr>
          <w:b/>
        </w:rPr>
        <w:t>díla</w:t>
      </w:r>
      <w:r>
        <w:rPr>
          <w:b/>
          <w:spacing w:val="1"/>
        </w:rPr>
        <w:t xml:space="preserve"> </w:t>
      </w:r>
      <w:r>
        <w:rPr>
          <w:b/>
        </w:rPr>
        <w:t>zhotovitel</w:t>
      </w:r>
      <w:r>
        <w:rPr>
          <w:b/>
          <w:spacing w:val="1"/>
        </w:rPr>
        <w:t xml:space="preserve"> </w:t>
      </w:r>
      <w:r>
        <w:rPr>
          <w:b/>
        </w:rPr>
        <w:t>zajistí</w:t>
      </w:r>
      <w:r>
        <w:rPr>
          <w:b/>
          <w:spacing w:val="1"/>
        </w:rPr>
        <w:t xml:space="preserve"> </w:t>
      </w:r>
      <w:r>
        <w:rPr>
          <w:b/>
        </w:rPr>
        <w:t>rovněž</w:t>
      </w:r>
      <w:r>
        <w:rPr>
          <w:b/>
          <w:spacing w:val="1"/>
        </w:rPr>
        <w:t xml:space="preserve"> </w:t>
      </w:r>
      <w:r>
        <w:rPr>
          <w:b/>
        </w:rPr>
        <w:t>písemné</w:t>
      </w:r>
      <w:r>
        <w:rPr>
          <w:b/>
          <w:spacing w:val="1"/>
        </w:rPr>
        <w:t xml:space="preserve"> </w:t>
      </w:r>
      <w:r>
        <w:rPr>
          <w:b/>
        </w:rPr>
        <w:t>stanovisko</w:t>
      </w:r>
      <w:r>
        <w:rPr>
          <w:b/>
          <w:spacing w:val="1"/>
        </w:rPr>
        <w:t xml:space="preserve"> </w:t>
      </w:r>
      <w:r>
        <w:rPr>
          <w:b/>
        </w:rPr>
        <w:t>stavebního úřadu, zda stavební záměr vyžaduje či nevyžaduje příslušné</w:t>
      </w:r>
      <w:r>
        <w:rPr>
          <w:b/>
          <w:spacing w:val="1"/>
        </w:rPr>
        <w:t xml:space="preserve"> </w:t>
      </w:r>
      <w:r>
        <w:rPr>
          <w:b/>
        </w:rPr>
        <w:t>povolení pro provedení předmětných prací. V případě, že si zhotovitel,</w:t>
      </w:r>
      <w:r>
        <w:rPr>
          <w:b/>
          <w:spacing w:val="1"/>
        </w:rPr>
        <w:t xml:space="preserve"> </w:t>
      </w:r>
      <w:r>
        <w:rPr>
          <w:b/>
        </w:rPr>
        <w:t>jakožto odborná osoba vyhodnotí, že stavba dle této smlouvy nebude</w:t>
      </w:r>
      <w:r>
        <w:rPr>
          <w:b/>
          <w:spacing w:val="1"/>
        </w:rPr>
        <w:t xml:space="preserve"> </w:t>
      </w:r>
      <w:r>
        <w:rPr>
          <w:b/>
        </w:rPr>
        <w:t>vyžadovat jakékoliv povolení stavebního úřadu, bude součástí projektové</w:t>
      </w:r>
      <w:r>
        <w:rPr>
          <w:b/>
          <w:spacing w:val="-62"/>
        </w:rPr>
        <w:t xml:space="preserve"> </w:t>
      </w:r>
      <w:r>
        <w:rPr>
          <w:b/>
        </w:rPr>
        <w:t>dokumentace</w:t>
      </w:r>
      <w:r>
        <w:rPr>
          <w:b/>
          <w:spacing w:val="1"/>
        </w:rPr>
        <w:t xml:space="preserve"> </w:t>
      </w:r>
      <w:r>
        <w:rPr>
          <w:b/>
        </w:rPr>
        <w:t>písemné</w:t>
      </w:r>
      <w:r>
        <w:rPr>
          <w:b/>
          <w:spacing w:val="1"/>
        </w:rPr>
        <w:t xml:space="preserve"> </w:t>
      </w:r>
      <w:r>
        <w:rPr>
          <w:b/>
        </w:rPr>
        <w:t>sdělení</w:t>
      </w:r>
      <w:r>
        <w:rPr>
          <w:b/>
          <w:spacing w:val="1"/>
        </w:rPr>
        <w:t xml:space="preserve"> </w:t>
      </w:r>
      <w:r>
        <w:rPr>
          <w:b/>
        </w:rPr>
        <w:t>zhotovitele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této</w:t>
      </w:r>
      <w:r>
        <w:rPr>
          <w:b/>
          <w:spacing w:val="1"/>
        </w:rPr>
        <w:t xml:space="preserve"> </w:t>
      </w:r>
      <w:r>
        <w:rPr>
          <w:b/>
        </w:rPr>
        <w:t>skutečnosti</w:t>
      </w:r>
      <w:r>
        <w:rPr>
          <w:b/>
          <w:spacing w:val="1"/>
        </w:rPr>
        <w:t xml:space="preserve"> </w:t>
      </w:r>
      <w:r>
        <w:rPr>
          <w:b/>
        </w:rPr>
        <w:t>včetně</w:t>
      </w:r>
      <w:r>
        <w:rPr>
          <w:b/>
          <w:spacing w:val="1"/>
        </w:rPr>
        <w:t xml:space="preserve"> </w:t>
      </w:r>
      <w:r>
        <w:rPr>
          <w:b/>
        </w:rPr>
        <w:t>zdůvodnění.</w:t>
      </w:r>
    </w:p>
    <w:p w14:paraId="03B6F44F" w14:textId="77777777" w:rsidR="001A2327" w:rsidRDefault="004C5223">
      <w:pPr>
        <w:spacing w:before="119"/>
        <w:ind w:left="2037" w:right="111"/>
        <w:jc w:val="both"/>
        <w:rPr>
          <w:b/>
        </w:rPr>
      </w:pPr>
      <w:r>
        <w:t>Předmětem plnění zhotovitele není zpracování energetického posudku a průkazu</w:t>
      </w:r>
      <w:r>
        <w:rPr>
          <w:spacing w:val="1"/>
        </w:rPr>
        <w:t xml:space="preserve"> </w:t>
      </w:r>
      <w:r>
        <w:t>energetické náročnosti budovy (dále jen „PENB“) podle zákona č. 406/2000 Sb., o</w:t>
      </w:r>
      <w:r>
        <w:rPr>
          <w:spacing w:val="1"/>
        </w:rPr>
        <w:t xml:space="preserve"> </w:t>
      </w:r>
      <w:r>
        <w:rPr>
          <w:spacing w:val="-1"/>
        </w:rPr>
        <w:t>hospodaření</w:t>
      </w:r>
      <w:r>
        <w:rPr>
          <w:spacing w:val="-14"/>
        </w:rPr>
        <w:t xml:space="preserve"> </w:t>
      </w:r>
      <w:r>
        <w:t>energií,</w:t>
      </w:r>
      <w:r>
        <w:rPr>
          <w:spacing w:val="-15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5"/>
        </w:rPr>
        <w:t xml:space="preserve"> </w:t>
      </w:r>
      <w:r>
        <w:t>předpisů.</w:t>
      </w:r>
      <w:r>
        <w:rPr>
          <w:spacing w:val="-22"/>
        </w:rPr>
        <w:t xml:space="preserve"> </w:t>
      </w:r>
      <w:r>
        <w:rPr>
          <w:b/>
        </w:rPr>
        <w:t>Zpracovatelem</w:t>
      </w:r>
      <w:r>
        <w:rPr>
          <w:b/>
          <w:spacing w:val="-12"/>
        </w:rPr>
        <w:t xml:space="preserve"> </w:t>
      </w:r>
      <w:r>
        <w:rPr>
          <w:b/>
        </w:rPr>
        <w:t>energetického</w:t>
      </w:r>
      <w:r>
        <w:rPr>
          <w:b/>
          <w:spacing w:val="-62"/>
        </w:rPr>
        <w:t xml:space="preserve"> </w:t>
      </w:r>
      <w:r>
        <w:rPr>
          <w:b/>
        </w:rPr>
        <w:t>posudku</w:t>
      </w:r>
      <w:r>
        <w:rPr>
          <w:b/>
          <w:spacing w:val="1"/>
        </w:rPr>
        <w:t xml:space="preserve"> </w:t>
      </w:r>
      <w:r>
        <w:rPr>
          <w:b/>
        </w:rPr>
        <w:t>stavby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PENB</w:t>
      </w:r>
      <w:r>
        <w:rPr>
          <w:b/>
          <w:spacing w:val="1"/>
        </w:rPr>
        <w:t xml:space="preserve"> </w:t>
      </w:r>
      <w:r>
        <w:rPr>
          <w:b/>
        </w:rPr>
        <w:t>bude</w:t>
      </w:r>
      <w:r>
        <w:rPr>
          <w:b/>
          <w:spacing w:val="1"/>
        </w:rPr>
        <w:t xml:space="preserve"> </w:t>
      </w:r>
      <w:r>
        <w:rPr>
          <w:b/>
        </w:rPr>
        <w:t>Moravskoslezské</w:t>
      </w:r>
      <w:r>
        <w:rPr>
          <w:b/>
          <w:spacing w:val="1"/>
        </w:rPr>
        <w:t xml:space="preserve"> </w:t>
      </w:r>
      <w:r>
        <w:rPr>
          <w:b/>
        </w:rPr>
        <w:t>energetické</w:t>
      </w:r>
      <w:r>
        <w:rPr>
          <w:b/>
          <w:spacing w:val="1"/>
        </w:rPr>
        <w:t xml:space="preserve"> </w:t>
      </w:r>
      <w:r>
        <w:rPr>
          <w:b/>
        </w:rPr>
        <w:t>centrum,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příspěvková</w:t>
      </w:r>
      <w:r>
        <w:rPr>
          <w:b/>
        </w:rPr>
        <w:t xml:space="preserve"> </w:t>
      </w:r>
      <w:r>
        <w:rPr>
          <w:b/>
          <w:spacing w:val="-1"/>
        </w:rPr>
        <w:t>organizace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kraje,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IČ</w:t>
      </w:r>
      <w:r>
        <w:rPr>
          <w:b/>
          <w:spacing w:val="-30"/>
        </w:rPr>
        <w:t xml:space="preserve"> </w:t>
      </w:r>
      <w:r>
        <w:rPr>
          <w:b/>
          <w:spacing w:val="-1"/>
        </w:rPr>
        <w:t>03103820,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sídlem</w:t>
      </w:r>
      <w:r>
        <w:rPr>
          <w:b/>
          <w:spacing w:val="1"/>
        </w:rPr>
        <w:t xml:space="preserve"> </w:t>
      </w:r>
      <w:r>
        <w:rPr>
          <w:b/>
        </w:rPr>
        <w:t>28.</w:t>
      </w:r>
      <w:r>
        <w:rPr>
          <w:b/>
          <w:spacing w:val="-3"/>
        </w:rPr>
        <w:t xml:space="preserve"> </w:t>
      </w:r>
      <w:r>
        <w:rPr>
          <w:b/>
        </w:rPr>
        <w:t>října</w:t>
      </w:r>
      <w:r>
        <w:rPr>
          <w:b/>
          <w:spacing w:val="1"/>
        </w:rPr>
        <w:t xml:space="preserve"> </w:t>
      </w:r>
      <w:r>
        <w:rPr>
          <w:b/>
        </w:rPr>
        <w:t>3388/111,</w:t>
      </w:r>
      <w:r>
        <w:rPr>
          <w:b/>
          <w:spacing w:val="-62"/>
        </w:rPr>
        <w:t xml:space="preserve"> </w:t>
      </w:r>
      <w:r>
        <w:rPr>
          <w:b/>
          <w:spacing w:val="-1"/>
        </w:rPr>
        <w:t xml:space="preserve">702 00 Ostrava </w:t>
      </w:r>
      <w:r>
        <w:rPr>
          <w:b/>
        </w:rPr>
        <w:t>(dále jen „MEC“). Konkrétní kontaktní osoba za MEC bude</w:t>
      </w:r>
      <w:r>
        <w:rPr>
          <w:b/>
          <w:spacing w:val="-62"/>
        </w:rPr>
        <w:t xml:space="preserve"> </w:t>
      </w:r>
      <w:r>
        <w:rPr>
          <w:b/>
        </w:rPr>
        <w:t>určena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průběhu</w:t>
      </w:r>
      <w:r>
        <w:rPr>
          <w:b/>
          <w:spacing w:val="1"/>
        </w:rPr>
        <w:t xml:space="preserve"> </w:t>
      </w:r>
      <w:r>
        <w:rPr>
          <w:b/>
        </w:rPr>
        <w:t>zpracování</w:t>
      </w:r>
      <w:r>
        <w:rPr>
          <w:b/>
          <w:spacing w:val="1"/>
        </w:rPr>
        <w:t xml:space="preserve"> </w:t>
      </w:r>
      <w:r>
        <w:rPr>
          <w:b/>
        </w:rPr>
        <w:t>díla,</w:t>
      </w:r>
      <w:r>
        <w:rPr>
          <w:b/>
          <w:spacing w:val="1"/>
        </w:rPr>
        <w:t xml:space="preserve"> </w:t>
      </w:r>
      <w:r>
        <w:rPr>
          <w:b/>
        </w:rPr>
        <w:t>obecný</w:t>
      </w:r>
      <w:r>
        <w:rPr>
          <w:b/>
          <w:spacing w:val="1"/>
        </w:rPr>
        <w:t xml:space="preserve"> </w:t>
      </w:r>
      <w:r>
        <w:rPr>
          <w:b/>
        </w:rPr>
        <w:t>kontaktní</w:t>
      </w:r>
      <w:r>
        <w:rPr>
          <w:b/>
          <w:spacing w:val="1"/>
        </w:rPr>
        <w:t xml:space="preserve"> </w:t>
      </w:r>
      <w:r>
        <w:rPr>
          <w:b/>
        </w:rPr>
        <w:t>e-mail:</w:t>
      </w:r>
      <w:r>
        <w:rPr>
          <w:b/>
          <w:spacing w:val="1"/>
        </w:rPr>
        <w:t xml:space="preserve"> </w:t>
      </w:r>
      <w:hyperlink r:id="rId11">
        <w:r w:rsidRPr="00646AB9">
          <w:rPr>
            <w:b/>
            <w:highlight w:val="black"/>
          </w:rPr>
          <w:t>info@mskec.cz</w:t>
        </w:r>
        <w:r>
          <w:rPr>
            <w:b/>
          </w:rPr>
          <w:t>.</w:t>
        </w:r>
        <w:r>
          <w:rPr>
            <w:b/>
            <w:spacing w:val="-3"/>
          </w:rPr>
          <w:t xml:space="preserve"> </w:t>
        </w:r>
      </w:hyperlink>
      <w:r>
        <w:rPr>
          <w:b/>
        </w:rPr>
        <w:t>Energetický posudek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PENB</w:t>
      </w:r>
      <w:r>
        <w:rPr>
          <w:b/>
          <w:spacing w:val="-2"/>
        </w:rPr>
        <w:t xml:space="preserve"> </w:t>
      </w:r>
      <w:r>
        <w:rPr>
          <w:b/>
        </w:rPr>
        <w:t>bude</w:t>
      </w:r>
      <w:r>
        <w:rPr>
          <w:b/>
          <w:spacing w:val="-2"/>
        </w:rPr>
        <w:t xml:space="preserve"> </w:t>
      </w:r>
      <w:r>
        <w:rPr>
          <w:b/>
        </w:rPr>
        <w:t>zpracován</w:t>
      </w:r>
      <w:r>
        <w:rPr>
          <w:b/>
          <w:spacing w:val="-7"/>
        </w:rPr>
        <w:t xml:space="preserve"> </w:t>
      </w:r>
      <w:r>
        <w:rPr>
          <w:b/>
        </w:rPr>
        <w:t>a zhotoviteli</w:t>
      </w:r>
      <w:r>
        <w:rPr>
          <w:b/>
          <w:spacing w:val="-62"/>
        </w:rPr>
        <w:t xml:space="preserve"> </w:t>
      </w:r>
      <w:r>
        <w:rPr>
          <w:b/>
        </w:rPr>
        <w:t>předán</w:t>
      </w:r>
      <w:r>
        <w:rPr>
          <w:b/>
          <w:spacing w:val="-11"/>
        </w:rPr>
        <w:t xml:space="preserve"> </w:t>
      </w:r>
      <w:r>
        <w:rPr>
          <w:b/>
        </w:rPr>
        <w:t>objednatelem</w:t>
      </w:r>
      <w:r>
        <w:rPr>
          <w:b/>
          <w:spacing w:val="-16"/>
        </w:rPr>
        <w:t xml:space="preserve"> </w:t>
      </w:r>
      <w:r>
        <w:rPr>
          <w:b/>
        </w:rPr>
        <w:t>v</w:t>
      </w:r>
      <w:r>
        <w:rPr>
          <w:b/>
          <w:spacing w:val="-16"/>
        </w:rPr>
        <w:t xml:space="preserve"> </w:t>
      </w:r>
      <w:r>
        <w:rPr>
          <w:b/>
        </w:rPr>
        <w:t>termínu</w:t>
      </w:r>
      <w:r>
        <w:rPr>
          <w:b/>
          <w:spacing w:val="-16"/>
        </w:rPr>
        <w:t xml:space="preserve"> </w:t>
      </w:r>
      <w:r>
        <w:rPr>
          <w:b/>
        </w:rPr>
        <w:t>uvedeném</w:t>
      </w:r>
      <w:r>
        <w:rPr>
          <w:b/>
          <w:spacing w:val="-17"/>
        </w:rPr>
        <w:t xml:space="preserve"> </w:t>
      </w:r>
      <w:r>
        <w:rPr>
          <w:b/>
        </w:rPr>
        <w:t>v</w:t>
      </w:r>
      <w:r>
        <w:rPr>
          <w:b/>
          <w:spacing w:val="-20"/>
        </w:rPr>
        <w:t xml:space="preserve"> </w:t>
      </w:r>
      <w:r>
        <w:rPr>
          <w:b/>
        </w:rPr>
        <w:t>čl.</w:t>
      </w:r>
      <w:r>
        <w:rPr>
          <w:b/>
          <w:spacing w:val="-13"/>
        </w:rPr>
        <w:t xml:space="preserve"> </w:t>
      </w:r>
      <w:r>
        <w:rPr>
          <w:b/>
        </w:rPr>
        <w:t>IV</w:t>
      </w:r>
      <w:r>
        <w:rPr>
          <w:b/>
          <w:spacing w:val="-12"/>
        </w:rPr>
        <w:t xml:space="preserve"> </w:t>
      </w:r>
      <w:r>
        <w:rPr>
          <w:b/>
        </w:rPr>
        <w:t>této</w:t>
      </w:r>
      <w:r>
        <w:rPr>
          <w:b/>
          <w:spacing w:val="-18"/>
        </w:rPr>
        <w:t xml:space="preserve"> </w:t>
      </w:r>
      <w:r>
        <w:rPr>
          <w:b/>
        </w:rPr>
        <w:t>smlouvy.</w:t>
      </w:r>
      <w:r>
        <w:rPr>
          <w:b/>
          <w:spacing w:val="-17"/>
        </w:rPr>
        <w:t xml:space="preserve"> </w:t>
      </w:r>
      <w:r>
        <w:rPr>
          <w:b/>
        </w:rPr>
        <w:t>Zhotovitel</w:t>
      </w:r>
      <w:r>
        <w:rPr>
          <w:b/>
          <w:spacing w:val="-62"/>
        </w:rPr>
        <w:t xml:space="preserve"> </w:t>
      </w:r>
      <w:r>
        <w:rPr>
          <w:b/>
        </w:rPr>
        <w:t>je povinen výsledky a závěry energetického posudku a PENB zohlednit a</w:t>
      </w:r>
      <w:r>
        <w:rPr>
          <w:b/>
          <w:spacing w:val="1"/>
        </w:rPr>
        <w:t xml:space="preserve"> </w:t>
      </w:r>
      <w:r>
        <w:rPr>
          <w:b/>
        </w:rPr>
        <w:t>zapracovat do projektové dokumentace, která je předmětem plnění dle</w:t>
      </w:r>
      <w:r>
        <w:rPr>
          <w:b/>
          <w:spacing w:val="1"/>
        </w:rPr>
        <w:t xml:space="preserve"> </w:t>
      </w:r>
      <w:r>
        <w:rPr>
          <w:b/>
        </w:rPr>
        <w:t>této</w:t>
      </w:r>
      <w:r>
        <w:rPr>
          <w:b/>
          <w:spacing w:val="-5"/>
        </w:rPr>
        <w:t xml:space="preserve"> </w:t>
      </w:r>
      <w:r>
        <w:rPr>
          <w:b/>
        </w:rPr>
        <w:t>smlouvy.</w:t>
      </w:r>
    </w:p>
    <w:p w14:paraId="1CC74029" w14:textId="77777777" w:rsidR="001A2327" w:rsidRDefault="004C5223">
      <w:pPr>
        <w:pStyle w:val="Zkladntext"/>
        <w:spacing w:before="126" w:line="278" w:lineRule="auto"/>
        <w:ind w:left="2037" w:right="119"/>
      </w:pPr>
      <w:r>
        <w:t>Řešení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navrženo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splněny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předkládání</w:t>
      </w:r>
      <w:r>
        <w:rPr>
          <w:spacing w:val="51"/>
        </w:rPr>
        <w:t xml:space="preserve"> </w:t>
      </w:r>
      <w:r>
        <w:t>žádostí</w:t>
      </w:r>
      <w:r>
        <w:rPr>
          <w:spacing w:val="54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poskytnutí</w:t>
      </w:r>
      <w:r>
        <w:rPr>
          <w:spacing w:val="52"/>
        </w:rPr>
        <w:t xml:space="preserve"> </w:t>
      </w:r>
      <w:r>
        <w:t>podpory</w:t>
      </w:r>
      <w:r>
        <w:rPr>
          <w:spacing w:val="53"/>
        </w:rPr>
        <w:t xml:space="preserve"> </w:t>
      </w:r>
      <w:r>
        <w:t>v</w:t>
      </w:r>
      <w:r>
        <w:rPr>
          <w:spacing w:val="49"/>
        </w:rPr>
        <w:t xml:space="preserve"> </w:t>
      </w:r>
      <w:r>
        <w:t>rámci</w:t>
      </w:r>
      <w:r>
        <w:rPr>
          <w:spacing w:val="51"/>
        </w:rPr>
        <w:t xml:space="preserve"> </w:t>
      </w:r>
      <w:r>
        <w:t>Operačního</w:t>
      </w:r>
      <w:r>
        <w:rPr>
          <w:spacing w:val="50"/>
        </w:rPr>
        <w:t xml:space="preserve"> </w:t>
      </w:r>
      <w:r>
        <w:t>programu</w:t>
      </w:r>
      <w:r>
        <w:rPr>
          <w:spacing w:val="53"/>
        </w:rPr>
        <w:t xml:space="preserve"> </w:t>
      </w:r>
      <w:r>
        <w:t>Životní</w:t>
      </w:r>
    </w:p>
    <w:p w14:paraId="22F526FC" w14:textId="77777777" w:rsidR="001A2327" w:rsidRDefault="001A2327">
      <w:pPr>
        <w:spacing w:line="278" w:lineRule="auto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31E54CF7" w14:textId="77777777" w:rsidR="001A2327" w:rsidRDefault="004C5223">
      <w:pPr>
        <w:pStyle w:val="Zkladntext"/>
        <w:spacing w:before="83" w:line="278" w:lineRule="auto"/>
        <w:ind w:left="2037" w:right="119"/>
      </w:pPr>
      <w:r>
        <w:lastRenderedPageBreak/>
        <w:t>prostředí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specifických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přijatelnosti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 výzvě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následující podmínky:</w:t>
      </w:r>
    </w:p>
    <w:p w14:paraId="44C67B25" w14:textId="77777777" w:rsidR="001A2327" w:rsidRDefault="004C5223">
      <w:pPr>
        <w:pStyle w:val="Odstavecseseznamem"/>
        <w:numPr>
          <w:ilvl w:val="0"/>
          <w:numId w:val="20"/>
        </w:numPr>
        <w:tabs>
          <w:tab w:val="left" w:pos="2402"/>
        </w:tabs>
        <w:spacing w:before="118" w:line="276" w:lineRule="auto"/>
        <w:ind w:right="115" w:hanging="356"/>
        <w:jc w:val="both"/>
      </w:pPr>
      <w:r>
        <w:t>Realizací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dojít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úspoře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primární</w:t>
      </w:r>
      <w:r>
        <w:rPr>
          <w:spacing w:val="1"/>
        </w:rPr>
        <w:t xml:space="preserve"> </w:t>
      </w:r>
      <w:r>
        <w:t>energie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neobnovitelných</w:t>
      </w:r>
      <w:r>
        <w:rPr>
          <w:spacing w:val="-19"/>
        </w:rPr>
        <w:t xml:space="preserve"> </w:t>
      </w:r>
      <w:r>
        <w:t>zdrojů</w:t>
      </w:r>
      <w:r>
        <w:rPr>
          <w:spacing w:val="-13"/>
        </w:rPr>
        <w:t xml:space="preserve"> </w:t>
      </w:r>
      <w:r>
        <w:t>oproti</w:t>
      </w:r>
      <w:r>
        <w:rPr>
          <w:spacing w:val="-12"/>
        </w:rPr>
        <w:t xml:space="preserve"> </w:t>
      </w:r>
      <w:r>
        <w:t>původnímu</w:t>
      </w:r>
      <w:r>
        <w:rPr>
          <w:spacing w:val="-19"/>
        </w:rPr>
        <w:t xml:space="preserve"> </w:t>
      </w:r>
      <w:r>
        <w:t>stavu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řešeném</w:t>
      </w:r>
      <w:r>
        <w:rPr>
          <w:spacing w:val="-12"/>
        </w:rPr>
        <w:t xml:space="preserve"> </w:t>
      </w:r>
      <w:r>
        <w:t>technologickém</w:t>
      </w:r>
      <w:r>
        <w:rPr>
          <w:spacing w:val="-20"/>
        </w:rPr>
        <w:t xml:space="preserve"> </w:t>
      </w:r>
      <w:r>
        <w:t>uzlu,</w:t>
      </w:r>
      <w:r>
        <w:rPr>
          <w:spacing w:val="-66"/>
        </w:rPr>
        <w:t xml:space="preserve"> </w:t>
      </w:r>
      <w:r>
        <w:t>infrastruktuře.</w:t>
      </w:r>
    </w:p>
    <w:p w14:paraId="0D6F0500" w14:textId="77777777" w:rsidR="001A2327" w:rsidRDefault="004C5223">
      <w:pPr>
        <w:pStyle w:val="Odstavecseseznamem"/>
        <w:numPr>
          <w:ilvl w:val="0"/>
          <w:numId w:val="20"/>
        </w:numPr>
        <w:tabs>
          <w:tab w:val="left" w:pos="2393"/>
        </w:tabs>
        <w:spacing w:before="121" w:line="273" w:lineRule="auto"/>
        <w:ind w:right="115" w:hanging="356"/>
        <w:jc w:val="both"/>
      </w:pPr>
      <w:r>
        <w:t>Nebudou</w:t>
      </w:r>
      <w:r>
        <w:rPr>
          <w:spacing w:val="1"/>
        </w:rPr>
        <w:t xml:space="preserve"> </w:t>
      </w:r>
      <w:r>
        <w:t>podporovány</w:t>
      </w:r>
      <w:r>
        <w:rPr>
          <w:spacing w:val="1"/>
        </w:rPr>
        <w:t xml:space="preserve"> </w:t>
      </w:r>
      <w:r>
        <w:t>spotřebiče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neprofesionální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(zařízení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domácnost) podle nařízení Evropského parlamentu a Rady 2017/1369 ze dne 4.</w:t>
      </w:r>
      <w:r>
        <w:rPr>
          <w:spacing w:val="-66"/>
        </w:rPr>
        <w:t xml:space="preserve"> </w:t>
      </w:r>
      <w:r>
        <w:t>července 2017, kterým se stanoví rámec pro označování energetickými štítky a</w:t>
      </w:r>
      <w:r>
        <w:rPr>
          <w:spacing w:val="1"/>
        </w:rPr>
        <w:t xml:space="preserve"> </w:t>
      </w:r>
      <w:r>
        <w:t>zrušuje směrnice 2010/30/EU.</w:t>
      </w:r>
    </w:p>
    <w:p w14:paraId="771F7A35" w14:textId="77777777" w:rsidR="001A2327" w:rsidRDefault="004C5223">
      <w:pPr>
        <w:pStyle w:val="Odstavecseseznamem"/>
        <w:numPr>
          <w:ilvl w:val="0"/>
          <w:numId w:val="20"/>
        </w:numPr>
        <w:tabs>
          <w:tab w:val="left" w:pos="2393"/>
        </w:tabs>
        <w:spacing w:before="128" w:line="278" w:lineRule="auto"/>
        <w:ind w:right="114" w:hanging="356"/>
        <w:jc w:val="both"/>
      </w:pPr>
      <w:r>
        <w:t>Jsou podporovány pouze spotřebiče splňující nejvyšší dostupnou energetickou</w:t>
      </w:r>
      <w:r>
        <w:rPr>
          <w:spacing w:val="1"/>
        </w:rPr>
        <w:t xml:space="preserve"> </w:t>
      </w:r>
      <w:r>
        <w:t>třídu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příslušné</w:t>
      </w:r>
      <w:r>
        <w:rPr>
          <w:spacing w:val="-4"/>
        </w:rPr>
        <w:t xml:space="preserve"> </w:t>
      </w:r>
      <w:r>
        <w:t>legislativy pro daný typ spotřebiče.</w:t>
      </w:r>
    </w:p>
    <w:p w14:paraId="0DA03FB7" w14:textId="77777777" w:rsidR="001A2327" w:rsidRDefault="004C5223">
      <w:pPr>
        <w:pStyle w:val="Odstavecseseznamem"/>
        <w:numPr>
          <w:ilvl w:val="0"/>
          <w:numId w:val="20"/>
        </w:numPr>
        <w:tabs>
          <w:tab w:val="left" w:pos="2393"/>
        </w:tabs>
        <w:spacing w:before="114" w:line="276" w:lineRule="auto"/>
        <w:ind w:right="110" w:hanging="356"/>
        <w:jc w:val="both"/>
      </w:pPr>
      <w:r>
        <w:t>Realizovaný systém nuceného větrání musí být vybaven zpětným získáváním</w:t>
      </w:r>
      <w:r>
        <w:rPr>
          <w:spacing w:val="1"/>
        </w:rPr>
        <w:t xml:space="preserve"> </w:t>
      </w:r>
      <w:r>
        <w:t>tepla z odváděného vzduchu a systémem regulace průtoku vzduchu zajišťujícím</w:t>
      </w:r>
      <w:r>
        <w:rPr>
          <w:spacing w:val="-66"/>
        </w:rPr>
        <w:t xml:space="preserve"> </w:t>
      </w:r>
      <w:r>
        <w:t>energeticky úsporný provoz.</w:t>
      </w:r>
    </w:p>
    <w:p w14:paraId="57B8F7B7" w14:textId="77777777" w:rsidR="001A2327" w:rsidRDefault="004C5223">
      <w:pPr>
        <w:pStyle w:val="Odstavecseseznamem"/>
        <w:numPr>
          <w:ilvl w:val="0"/>
          <w:numId w:val="20"/>
        </w:numPr>
        <w:tabs>
          <w:tab w:val="left" w:pos="2393"/>
        </w:tabs>
        <w:spacing w:line="276" w:lineRule="auto"/>
        <w:ind w:right="119" w:hanging="356"/>
        <w:jc w:val="both"/>
      </w:pPr>
      <w:r>
        <w:t>V rámci projektu musí být zajištěno zavedení energetického managementu, a to</w:t>
      </w:r>
      <w:r>
        <w:rPr>
          <w:spacing w:val="-6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„Metodickým</w:t>
      </w:r>
      <w:r>
        <w:rPr>
          <w:spacing w:val="1"/>
        </w:rPr>
        <w:t xml:space="preserve"> </w:t>
      </w:r>
      <w:r>
        <w:t>návodem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požadavku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zavedení</w:t>
      </w:r>
      <w:r>
        <w:rPr>
          <w:spacing w:val="1"/>
        </w:rPr>
        <w:t xml:space="preserve"> </w:t>
      </w:r>
      <w:r>
        <w:t>energetického</w:t>
      </w:r>
      <w:r>
        <w:rPr>
          <w:spacing w:val="-3"/>
        </w:rPr>
        <w:t xml:space="preserve"> </w:t>
      </w:r>
      <w:r>
        <w:t>managementu.</w:t>
      </w:r>
    </w:p>
    <w:p w14:paraId="6E041612" w14:textId="77777777" w:rsidR="001A2327" w:rsidRDefault="004C5223">
      <w:pPr>
        <w:pStyle w:val="Zkladntext"/>
        <w:spacing w:before="59"/>
        <w:ind w:left="2037" w:right="116"/>
      </w:pPr>
      <w:r>
        <w:t xml:space="preserve">Projektová  </w:t>
      </w:r>
      <w:r>
        <w:rPr>
          <w:spacing w:val="1"/>
        </w:rPr>
        <w:t xml:space="preserve"> </w:t>
      </w:r>
      <w:r>
        <w:t xml:space="preserve">dokumentace  </w:t>
      </w:r>
      <w:r>
        <w:rPr>
          <w:spacing w:val="1"/>
        </w:rPr>
        <w:t xml:space="preserve"> </w:t>
      </w:r>
      <w:r>
        <w:t xml:space="preserve">bude  </w:t>
      </w:r>
      <w:r>
        <w:rPr>
          <w:spacing w:val="1"/>
        </w:rPr>
        <w:t xml:space="preserve"> </w:t>
      </w:r>
      <w:r>
        <w:t>zpracována    do    podrobností    nezbytných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nabídky</w:t>
      </w:r>
      <w:r>
        <w:rPr>
          <w:spacing w:val="-8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realizaci</w:t>
      </w:r>
      <w:r>
        <w:rPr>
          <w:spacing w:val="-12"/>
        </w:rPr>
        <w:t xml:space="preserve"> </w:t>
      </w:r>
      <w:r>
        <w:t>stavby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89</w:t>
      </w:r>
      <w:r>
        <w:rPr>
          <w:spacing w:val="-13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95</w:t>
      </w:r>
      <w:r>
        <w:rPr>
          <w:spacing w:val="-6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134/2016</w:t>
      </w:r>
      <w:r>
        <w:rPr>
          <w:spacing w:val="2"/>
        </w:rPr>
        <w:t xml:space="preserve"> </w:t>
      </w:r>
      <w:r>
        <w:t>Sb.,</w:t>
      </w:r>
      <w:r>
        <w:rPr>
          <w:spacing w:val="-67"/>
        </w:rPr>
        <w:t xml:space="preserve"> </w:t>
      </w:r>
      <w:r>
        <w:t>o zadávání</w:t>
      </w:r>
      <w:r>
        <w:rPr>
          <w:spacing w:val="1"/>
        </w:rPr>
        <w:t xml:space="preserve"> </w:t>
      </w:r>
      <w:r>
        <w:t>veřejných</w:t>
      </w:r>
      <w:r>
        <w:rPr>
          <w:spacing w:val="68"/>
        </w:rPr>
        <w:t xml:space="preserve"> </w:t>
      </w:r>
      <w:r>
        <w:t>zakázek,</w:t>
      </w:r>
      <w:r>
        <w:rPr>
          <w:spacing w:val="69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znění</w:t>
      </w:r>
      <w:r>
        <w:rPr>
          <w:spacing w:val="69"/>
        </w:rPr>
        <w:t xml:space="preserve"> </w:t>
      </w:r>
      <w:r>
        <w:t>pozdějších</w:t>
      </w:r>
      <w:r>
        <w:rPr>
          <w:spacing w:val="68"/>
        </w:rPr>
        <w:t xml:space="preserve"> </w:t>
      </w:r>
      <w:r>
        <w:t>předpisů</w:t>
      </w:r>
      <w:r>
        <w:rPr>
          <w:spacing w:val="69"/>
        </w:rPr>
        <w:t xml:space="preserve"> </w:t>
      </w:r>
      <w:r>
        <w:t>(dále</w:t>
      </w:r>
      <w:r>
        <w:rPr>
          <w:spacing w:val="69"/>
        </w:rPr>
        <w:t xml:space="preserve"> </w:t>
      </w:r>
      <w:r>
        <w:t>jen</w:t>
      </w:r>
      <w:r>
        <w:rPr>
          <w:spacing w:val="69"/>
        </w:rPr>
        <w:t xml:space="preserve"> </w:t>
      </w:r>
      <w:r>
        <w:t>„zákon</w:t>
      </w:r>
      <w:r>
        <w:rPr>
          <w:spacing w:val="1"/>
        </w:rPr>
        <w:t xml:space="preserve"> </w:t>
      </w:r>
      <w:r>
        <w:t>č. 134/2016 Sb.“) a v rozsahu a struktuře dle vyhlášky č. 169/2016 Sb., o stanovení</w:t>
      </w:r>
      <w:r>
        <w:rPr>
          <w:spacing w:val="-66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veřejné</w:t>
      </w:r>
      <w:r>
        <w:rPr>
          <w:spacing w:val="-11"/>
        </w:rPr>
        <w:t xml:space="preserve"> </w:t>
      </w:r>
      <w:r>
        <w:t>zakázky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stavební</w:t>
      </w:r>
      <w:r>
        <w:rPr>
          <w:spacing w:val="-5"/>
        </w:rPr>
        <w:t xml:space="preserve"> </w:t>
      </w:r>
      <w:r>
        <w:t>práce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soupisu</w:t>
      </w:r>
      <w:r>
        <w:rPr>
          <w:spacing w:val="-11"/>
        </w:rPr>
        <w:t xml:space="preserve"> </w:t>
      </w:r>
      <w:r>
        <w:t>stavebních</w:t>
      </w:r>
      <w:r>
        <w:rPr>
          <w:spacing w:val="-7"/>
        </w:rPr>
        <w:t xml:space="preserve"> </w:t>
      </w:r>
      <w:r>
        <w:t>prací,</w:t>
      </w:r>
      <w:r>
        <w:rPr>
          <w:spacing w:val="-66"/>
        </w:rPr>
        <w:t xml:space="preserve"> </w:t>
      </w:r>
      <w:r>
        <w:t>dodávek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výkazem</w:t>
      </w:r>
      <w:r>
        <w:rPr>
          <w:spacing w:val="-12"/>
        </w:rPr>
        <w:t xml:space="preserve"> </w:t>
      </w:r>
      <w:r>
        <w:t>výměr,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„vyhláška</w:t>
      </w:r>
      <w:r>
        <w:rPr>
          <w:spacing w:val="-6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169/20016 Sb.“).</w:t>
      </w:r>
    </w:p>
    <w:p w14:paraId="2DCFB4A4" w14:textId="77777777" w:rsidR="001A2327" w:rsidRDefault="004C5223">
      <w:pPr>
        <w:pStyle w:val="Zkladntext"/>
        <w:spacing w:before="61"/>
        <w:ind w:left="2037" w:right="122"/>
      </w:pPr>
      <w:r>
        <w:t>Projektová   dokumentace   bude   obsahovat   dokumentaci   stavebních   objektů</w:t>
      </w:r>
      <w:r>
        <w:rPr>
          <w:spacing w:val="1"/>
        </w:rPr>
        <w:t xml:space="preserve"> </w:t>
      </w:r>
      <w:r>
        <w:t>a provozních souborů.</w:t>
      </w:r>
    </w:p>
    <w:p w14:paraId="1451B40C" w14:textId="77777777" w:rsidR="001A2327" w:rsidRDefault="004C5223">
      <w:pPr>
        <w:pStyle w:val="Zkladntext"/>
        <w:spacing w:before="59"/>
        <w:ind w:left="2037" w:right="114"/>
      </w:pPr>
      <w:r>
        <w:t>Dále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projektová</w:t>
      </w:r>
      <w:r>
        <w:rPr>
          <w:spacing w:val="53"/>
        </w:rPr>
        <w:t xml:space="preserve"> </w:t>
      </w:r>
      <w:r>
        <w:t>dokumentace</w:t>
      </w:r>
      <w:r>
        <w:rPr>
          <w:spacing w:val="52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soupis</w:t>
      </w:r>
      <w:r>
        <w:rPr>
          <w:spacing w:val="53"/>
        </w:rPr>
        <w:t xml:space="preserve"> </w:t>
      </w:r>
      <w:r>
        <w:t>stavebních</w:t>
      </w:r>
      <w:r>
        <w:rPr>
          <w:spacing w:val="52"/>
        </w:rPr>
        <w:t xml:space="preserve"> </w:t>
      </w:r>
      <w:r>
        <w:t>prací,</w:t>
      </w:r>
      <w:r>
        <w:rPr>
          <w:spacing w:val="54"/>
        </w:rPr>
        <w:t xml:space="preserve"> </w:t>
      </w:r>
      <w:r>
        <w:t>dodávek</w:t>
      </w:r>
      <w:r>
        <w:rPr>
          <w:spacing w:val="-67"/>
        </w:rPr>
        <w:t xml:space="preserve"> </w:t>
      </w:r>
      <w:r>
        <w:t>a služeb</w:t>
      </w:r>
      <w:r>
        <w:rPr>
          <w:spacing w:val="68"/>
        </w:rPr>
        <w:t xml:space="preserve"> </w:t>
      </w:r>
      <w:r>
        <w:t>s</w:t>
      </w:r>
      <w:r>
        <w:rPr>
          <w:spacing w:val="69"/>
        </w:rPr>
        <w:t xml:space="preserve"> </w:t>
      </w:r>
      <w:r>
        <w:t>výkazem</w:t>
      </w:r>
      <w:r>
        <w:rPr>
          <w:spacing w:val="69"/>
        </w:rPr>
        <w:t xml:space="preserve"> </w:t>
      </w:r>
      <w:r>
        <w:t>výměr</w:t>
      </w:r>
      <w:r>
        <w:rPr>
          <w:spacing w:val="69"/>
        </w:rPr>
        <w:t xml:space="preserve"> </w:t>
      </w:r>
      <w:r>
        <w:t>(dále</w:t>
      </w:r>
      <w:r>
        <w:rPr>
          <w:spacing w:val="68"/>
        </w:rPr>
        <w:t xml:space="preserve"> </w:t>
      </w:r>
      <w:r>
        <w:t>jen</w:t>
      </w:r>
      <w:r>
        <w:rPr>
          <w:spacing w:val="69"/>
        </w:rPr>
        <w:t xml:space="preserve"> </w:t>
      </w:r>
      <w:r>
        <w:t>„soupis</w:t>
      </w:r>
      <w:r>
        <w:rPr>
          <w:spacing w:val="69"/>
        </w:rPr>
        <w:t xml:space="preserve"> </w:t>
      </w:r>
      <w:r>
        <w:t>prací“)</w:t>
      </w:r>
      <w:r>
        <w:rPr>
          <w:spacing w:val="69"/>
        </w:rPr>
        <w:t xml:space="preserve"> </w:t>
      </w:r>
      <w:r>
        <w:t>zpracovaný</w:t>
      </w:r>
      <w:r>
        <w:rPr>
          <w:spacing w:val="68"/>
        </w:rPr>
        <w:t xml:space="preserve"> </w:t>
      </w:r>
      <w:r>
        <w:t>dle</w:t>
      </w:r>
      <w:r>
        <w:rPr>
          <w:spacing w:val="69"/>
        </w:rPr>
        <w:t xml:space="preserve"> </w:t>
      </w:r>
      <w:r>
        <w:t>vyhlášky</w:t>
      </w:r>
      <w:r>
        <w:rPr>
          <w:spacing w:val="1"/>
        </w:rPr>
        <w:t xml:space="preserve"> </w:t>
      </w:r>
      <w:r>
        <w:t>č. 169/2016 Sb.   Soupis    prací    bude   členěný    dle   jednotlivých    stavebních</w:t>
      </w:r>
      <w:r>
        <w:rPr>
          <w:spacing w:val="1"/>
        </w:rPr>
        <w:t xml:space="preserve"> </w:t>
      </w:r>
      <w:r>
        <w:t>a inženýrských</w:t>
      </w:r>
      <w:r>
        <w:rPr>
          <w:spacing w:val="1"/>
        </w:rPr>
        <w:t xml:space="preserve"> </w:t>
      </w:r>
      <w:r>
        <w:t>objektů</w:t>
      </w:r>
      <w:r>
        <w:rPr>
          <w:spacing w:val="1"/>
        </w:rPr>
        <w:t xml:space="preserve"> </w:t>
      </w:r>
      <w:r>
        <w:t>a provozních</w:t>
      </w:r>
      <w:r>
        <w:rPr>
          <w:spacing w:val="1"/>
        </w:rPr>
        <w:t xml:space="preserve"> </w:t>
      </w:r>
      <w:r>
        <w:t>souborů</w:t>
      </w:r>
      <w:r>
        <w:rPr>
          <w:spacing w:val="1"/>
        </w:rPr>
        <w:t xml:space="preserve"> </w:t>
      </w:r>
      <w:r>
        <w:t>v členění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rPr>
          <w:spacing w:val="-1"/>
        </w:rPr>
        <w:t>dokumentace.</w:t>
      </w:r>
      <w:r>
        <w:rPr>
          <w:spacing w:val="-12"/>
        </w:rPr>
        <w:t xml:space="preserve"> </w:t>
      </w:r>
      <w:r>
        <w:t>Jedno</w:t>
      </w:r>
      <w:r>
        <w:rPr>
          <w:spacing w:val="-9"/>
        </w:rPr>
        <w:t xml:space="preserve"> </w:t>
      </w:r>
      <w:r>
        <w:t>vyhotovení</w:t>
      </w:r>
      <w:r>
        <w:rPr>
          <w:spacing w:val="-9"/>
        </w:rPr>
        <w:t xml:space="preserve"> </w:t>
      </w:r>
      <w:r>
        <w:t>dokumentace</w:t>
      </w:r>
      <w:r>
        <w:rPr>
          <w:spacing w:val="-16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obsahovat</w:t>
      </w:r>
      <w:r>
        <w:rPr>
          <w:spacing w:val="-12"/>
        </w:rPr>
        <w:t xml:space="preserve"> </w:t>
      </w:r>
      <w:r>
        <w:t>navíc</w:t>
      </w:r>
      <w:r>
        <w:rPr>
          <w:spacing w:val="-9"/>
        </w:rPr>
        <w:t xml:space="preserve"> </w:t>
      </w:r>
      <w:r>
        <w:t>oceněný</w:t>
      </w:r>
      <w:r>
        <w:rPr>
          <w:spacing w:val="-10"/>
        </w:rPr>
        <w:t xml:space="preserve"> </w:t>
      </w:r>
      <w:r>
        <w:t>soupis</w:t>
      </w:r>
      <w:r>
        <w:rPr>
          <w:spacing w:val="-67"/>
        </w:rPr>
        <w:t xml:space="preserve"> </w:t>
      </w:r>
      <w:r>
        <w:t>prací. Oceněný soupis prací (tzv. oceněný položkový rozpočet nákladů stavby) bude</w:t>
      </w:r>
      <w:r>
        <w:rPr>
          <w:spacing w:val="-66"/>
        </w:rPr>
        <w:t xml:space="preserve"> </w:t>
      </w:r>
      <w:r>
        <w:t>zpracován ve struktuře a členění dle jednotlivých stavebních a inženýrských objektů</w:t>
      </w:r>
      <w:r>
        <w:rPr>
          <w:spacing w:val="-66"/>
        </w:rPr>
        <w:t xml:space="preserve"> </w:t>
      </w:r>
      <w:r>
        <w:t>a provozních souborů. Projektované stavební práce a dodávky v oceněném soupisu</w:t>
      </w:r>
      <w:r>
        <w:rPr>
          <w:spacing w:val="1"/>
        </w:rPr>
        <w:t xml:space="preserve"> </w:t>
      </w:r>
      <w:r>
        <w:t>prací musí být oceněny dle některé platné standardizované cenové soustavy v její</w:t>
      </w:r>
      <w:r>
        <w:rPr>
          <w:spacing w:val="1"/>
        </w:rPr>
        <w:t xml:space="preserve"> </w:t>
      </w:r>
      <w:r>
        <w:t>aktuální</w:t>
      </w:r>
      <w:r>
        <w:rPr>
          <w:spacing w:val="1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úrovni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zpracování.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zvolená</w:t>
      </w:r>
      <w:r>
        <w:rPr>
          <w:spacing w:val="1"/>
        </w:rPr>
        <w:t xml:space="preserve"> </w:t>
      </w:r>
      <w:r>
        <w:t>standardizovaná cenová soustava (standardizovaný ceník stavebních prací) musí</w:t>
      </w:r>
      <w:r>
        <w:rPr>
          <w:spacing w:val="1"/>
        </w:rPr>
        <w:t xml:space="preserve"> </w:t>
      </w:r>
      <w:r>
        <w:t>vycházet z obecně přijatelných principů a transparentního základu a musí splňovat</w:t>
      </w:r>
      <w:r>
        <w:rPr>
          <w:spacing w:val="1"/>
        </w:rPr>
        <w:t xml:space="preserve"> </w:t>
      </w:r>
      <w:r>
        <w:t>definici</w:t>
      </w:r>
      <w:r>
        <w:rPr>
          <w:spacing w:val="1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soustavy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vyhlášky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169/2016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např.</w:t>
      </w:r>
      <w:r>
        <w:rPr>
          <w:spacing w:val="1"/>
        </w:rPr>
        <w:t xml:space="preserve"> </w:t>
      </w:r>
      <w:r>
        <w:t>ceníky</w:t>
      </w:r>
      <w:r>
        <w:rPr>
          <w:spacing w:val="1"/>
        </w:rPr>
        <w:t xml:space="preserve"> </w:t>
      </w:r>
      <w:r>
        <w:t>společností</w:t>
      </w:r>
      <w:r>
        <w:rPr>
          <w:spacing w:val="21"/>
        </w:rPr>
        <w:t xml:space="preserve"> </w:t>
      </w:r>
      <w:r>
        <w:t>RTS,</w:t>
      </w:r>
      <w:r>
        <w:rPr>
          <w:spacing w:val="22"/>
        </w:rPr>
        <w:t xml:space="preserve"> </w:t>
      </w:r>
      <w:r>
        <w:t>ÚRS,</w:t>
      </w:r>
      <w:r>
        <w:rPr>
          <w:spacing w:val="25"/>
        </w:rPr>
        <w:t xml:space="preserve"> </w:t>
      </w:r>
      <w:r>
        <w:t>ASPE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jiných.</w:t>
      </w:r>
      <w:r>
        <w:rPr>
          <w:spacing w:val="26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soupisu</w:t>
      </w:r>
      <w:r>
        <w:rPr>
          <w:spacing w:val="16"/>
        </w:rPr>
        <w:t xml:space="preserve"> </w:t>
      </w:r>
      <w:r>
        <w:t>prací</w:t>
      </w:r>
      <w:r>
        <w:rPr>
          <w:spacing w:val="24"/>
        </w:rPr>
        <w:t xml:space="preserve"> </w:t>
      </w:r>
      <w:r>
        <w:t>nesmí</w:t>
      </w:r>
      <w:r>
        <w:rPr>
          <w:spacing w:val="24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uvedeny</w:t>
      </w:r>
      <w:r>
        <w:rPr>
          <w:spacing w:val="26"/>
        </w:rPr>
        <w:t xml:space="preserve"> </w:t>
      </w:r>
      <w:r>
        <w:t>soubory</w:t>
      </w:r>
      <w:r>
        <w:rPr>
          <w:spacing w:val="-66"/>
        </w:rPr>
        <w:t xml:space="preserve"> </w:t>
      </w:r>
      <w:r>
        <w:t>a komplety. Zhotovitel je povinen používat přednostně položky ze zvolené cenové</w:t>
      </w:r>
      <w:r>
        <w:rPr>
          <w:spacing w:val="1"/>
        </w:rPr>
        <w:t xml:space="preserve"> </w:t>
      </w:r>
      <w:r>
        <w:t>soustavy. Pokud zhotovitel uvede ve výjimečných odůvodněných případech tzv.</w:t>
      </w:r>
      <w:r>
        <w:rPr>
          <w:spacing w:val="1"/>
        </w:rPr>
        <w:t xml:space="preserve"> </w:t>
      </w:r>
      <w:r>
        <w:t>vlastní položky, které nejsou definovány v použité cenové soustavě, uvede jejich</w:t>
      </w:r>
      <w:r>
        <w:rPr>
          <w:spacing w:val="1"/>
        </w:rPr>
        <w:t xml:space="preserve"> </w:t>
      </w:r>
      <w:r>
        <w:t>přesnou</w:t>
      </w:r>
      <w:r>
        <w:rPr>
          <w:spacing w:val="-16"/>
        </w:rPr>
        <w:t xml:space="preserve"> </w:t>
      </w:r>
      <w:r>
        <w:t>specifikaci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způsob</w:t>
      </w:r>
      <w:r>
        <w:rPr>
          <w:spacing w:val="-16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ocenění</w:t>
      </w:r>
      <w:r>
        <w:rPr>
          <w:spacing w:val="-11"/>
        </w:rPr>
        <w:t xml:space="preserve"> </w:t>
      </w:r>
      <w:r>
        <w:t>doložený</w:t>
      </w:r>
      <w:r>
        <w:rPr>
          <w:spacing w:val="-16"/>
        </w:rPr>
        <w:t xml:space="preserve"> </w:t>
      </w:r>
      <w:r>
        <w:t>např.</w:t>
      </w:r>
      <w:r>
        <w:rPr>
          <w:spacing w:val="-16"/>
        </w:rPr>
        <w:t xml:space="preserve"> </w:t>
      </w:r>
      <w:r>
        <w:t>průzkumem</w:t>
      </w:r>
      <w:r>
        <w:rPr>
          <w:spacing w:val="-13"/>
        </w:rPr>
        <w:t xml:space="preserve"> </w:t>
      </w:r>
      <w:r>
        <w:t>trhu.</w:t>
      </w:r>
      <w:r>
        <w:rPr>
          <w:spacing w:val="-13"/>
        </w:rPr>
        <w:t xml:space="preserve"> </w:t>
      </w:r>
      <w:r>
        <w:t>Součástí</w:t>
      </w:r>
      <w:r>
        <w:rPr>
          <w:spacing w:val="-66"/>
        </w:rPr>
        <w:t xml:space="preserve"> </w:t>
      </w:r>
      <w:r>
        <w:t>soupisu</w:t>
      </w:r>
      <w:r>
        <w:rPr>
          <w:spacing w:val="47"/>
        </w:rPr>
        <w:t xml:space="preserve"> </w:t>
      </w:r>
      <w:r>
        <w:t>prací</w:t>
      </w:r>
      <w:r>
        <w:rPr>
          <w:spacing w:val="45"/>
        </w:rPr>
        <w:t xml:space="preserve"> </w:t>
      </w:r>
      <w:r>
        <w:t>budou</w:t>
      </w:r>
      <w:r>
        <w:rPr>
          <w:spacing w:val="43"/>
        </w:rPr>
        <w:t xml:space="preserve"> </w:t>
      </w:r>
      <w:r>
        <w:t>také</w:t>
      </w:r>
      <w:r>
        <w:rPr>
          <w:spacing w:val="38"/>
        </w:rPr>
        <w:t xml:space="preserve"> </w:t>
      </w:r>
      <w:r>
        <w:t>jednotkové</w:t>
      </w:r>
      <w:r>
        <w:rPr>
          <w:spacing w:val="40"/>
        </w:rPr>
        <w:t xml:space="preserve"> </w:t>
      </w:r>
      <w:r>
        <w:t>ceny</w:t>
      </w:r>
      <w:r>
        <w:rPr>
          <w:spacing w:val="44"/>
        </w:rPr>
        <w:t xml:space="preserve"> </w:t>
      </w:r>
      <w:r>
        <w:t>stavebních</w:t>
      </w:r>
      <w:r>
        <w:rPr>
          <w:spacing w:val="44"/>
        </w:rPr>
        <w:t xml:space="preserve"> </w:t>
      </w:r>
      <w:r>
        <w:t>prací,</w:t>
      </w:r>
      <w:r>
        <w:rPr>
          <w:spacing w:val="44"/>
        </w:rPr>
        <w:t xml:space="preserve"> </w:t>
      </w:r>
      <w:r>
        <w:t>které</w:t>
      </w:r>
      <w:r>
        <w:rPr>
          <w:spacing w:val="41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t>uvedeny</w:t>
      </w:r>
      <w:r>
        <w:rPr>
          <w:spacing w:val="-6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cenové</w:t>
      </w:r>
      <w:r>
        <w:rPr>
          <w:spacing w:val="-8"/>
        </w:rPr>
        <w:t xml:space="preserve"> </w:t>
      </w:r>
      <w:r>
        <w:t>soustavě.</w:t>
      </w:r>
      <w:r>
        <w:rPr>
          <w:spacing w:val="-11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jednotková</w:t>
      </w:r>
      <w:r>
        <w:rPr>
          <w:spacing w:val="-8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vyšší</w:t>
      </w:r>
      <w:r>
        <w:rPr>
          <w:spacing w:val="-6"/>
        </w:rPr>
        <w:t xml:space="preserve"> </w:t>
      </w:r>
      <w:r>
        <w:t>než</w:t>
      </w:r>
      <w:r>
        <w:rPr>
          <w:spacing w:val="-13"/>
        </w:rPr>
        <w:t xml:space="preserve"> </w:t>
      </w:r>
      <w:r>
        <w:t>jednotková</w:t>
      </w:r>
      <w:r>
        <w:rPr>
          <w:spacing w:val="-12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uvedená</w:t>
      </w:r>
      <w:r>
        <w:rPr>
          <w:spacing w:val="-6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cenové soustavě, bude</w:t>
      </w:r>
      <w:r>
        <w:rPr>
          <w:spacing w:val="-4"/>
        </w:rPr>
        <w:t xml:space="preserve"> </w:t>
      </w:r>
      <w:r>
        <w:t>nutné tento rozdíl zhotovitelem</w:t>
      </w:r>
      <w:r>
        <w:rPr>
          <w:spacing w:val="3"/>
        </w:rPr>
        <w:t xml:space="preserve"> </w:t>
      </w:r>
      <w:r>
        <w:t>vysvětlit.</w:t>
      </w:r>
    </w:p>
    <w:p w14:paraId="1D74FA3E" w14:textId="77777777" w:rsidR="001A2327" w:rsidRDefault="001A2327">
      <w:pPr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2BB0D3BF" w14:textId="77777777" w:rsidR="001A2327" w:rsidRDefault="004C5223">
      <w:pPr>
        <w:pStyle w:val="Zkladntext"/>
        <w:spacing w:before="83"/>
        <w:ind w:left="2037" w:right="113"/>
      </w:pPr>
      <w:r>
        <w:lastRenderedPageBreak/>
        <w:t>Technické podmínky uvedené v projektové dokumentaci nesmí být stanoveny tak,</w:t>
      </w:r>
      <w:r>
        <w:rPr>
          <w:spacing w:val="1"/>
        </w:rPr>
        <w:t xml:space="preserve"> </w:t>
      </w:r>
      <w:r>
        <w:t>aby určitým dodavatelům bezdůvodně přímo nebo nepřímo zaručovaly konkurenční</w:t>
      </w:r>
      <w:r>
        <w:rPr>
          <w:spacing w:val="1"/>
        </w:rPr>
        <w:t xml:space="preserve"> </w:t>
      </w:r>
      <w:r>
        <w:t>výhodu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vytvářely</w:t>
      </w:r>
      <w:r>
        <w:rPr>
          <w:spacing w:val="1"/>
        </w:rPr>
        <w:t xml:space="preserve"> </w:t>
      </w:r>
      <w:r>
        <w:t>bezdůvodné</w:t>
      </w:r>
      <w:r>
        <w:rPr>
          <w:spacing w:val="1"/>
        </w:rPr>
        <w:t xml:space="preserve"> </w:t>
      </w:r>
      <w:r>
        <w:t>překážky</w:t>
      </w:r>
      <w:r>
        <w:rPr>
          <w:spacing w:val="1"/>
        </w:rPr>
        <w:t xml:space="preserve"> </w:t>
      </w:r>
      <w:r>
        <w:t>hospodářské</w:t>
      </w:r>
      <w:r>
        <w:rPr>
          <w:spacing w:val="1"/>
        </w:rPr>
        <w:t xml:space="preserve"> </w:t>
      </w:r>
      <w:r>
        <w:t>soutěže.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podmínky budou v souladu s předpisy a normami České republiky a Evropských</w:t>
      </w:r>
      <w:r>
        <w:rPr>
          <w:spacing w:val="1"/>
        </w:rPr>
        <w:t xml:space="preserve"> </w:t>
      </w:r>
      <w:r>
        <w:t>společenství</w:t>
      </w:r>
      <w:r>
        <w:rPr>
          <w:spacing w:val="6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68"/>
        </w:rPr>
        <w:t xml:space="preserve"> </w:t>
      </w:r>
      <w:r>
        <w:t>výstavby</w:t>
      </w:r>
      <w:r>
        <w:rPr>
          <w:spacing w:val="6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stavebnictví.</w:t>
      </w:r>
      <w:r>
        <w:rPr>
          <w:spacing w:val="65"/>
        </w:rPr>
        <w:t xml:space="preserve"> </w:t>
      </w:r>
      <w:r>
        <w:t>Tato</w:t>
      </w:r>
      <w:r>
        <w:rPr>
          <w:spacing w:val="65"/>
        </w:rPr>
        <w:t xml:space="preserve"> </w:t>
      </w:r>
      <w:r>
        <w:t>skutečnost</w:t>
      </w:r>
      <w:r>
        <w:rPr>
          <w:spacing w:val="62"/>
        </w:rPr>
        <w:t xml:space="preserve"> </w:t>
      </w:r>
      <w:r>
        <w:t>bude</w:t>
      </w:r>
      <w:r>
        <w:rPr>
          <w:spacing w:val="63"/>
        </w:rPr>
        <w:t xml:space="preserve"> </w:t>
      </w:r>
      <w:r>
        <w:t>potvrzena</w:t>
      </w:r>
      <w:r>
        <w:rPr>
          <w:spacing w:val="-6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oceněném soupisu prací a</w:t>
      </w:r>
      <w:r>
        <w:rPr>
          <w:spacing w:val="-2"/>
        </w:rPr>
        <w:t xml:space="preserve"> </w:t>
      </w:r>
      <w:r>
        <w:t>podepsána zpracovatelem rozpočtu.</w:t>
      </w:r>
    </w:p>
    <w:p w14:paraId="39B81B35" w14:textId="77777777" w:rsidR="001A2327" w:rsidRDefault="004C5223">
      <w:pPr>
        <w:spacing w:before="115"/>
        <w:ind w:left="2037" w:right="114"/>
        <w:jc w:val="both"/>
        <w:rPr>
          <w:b/>
        </w:rPr>
      </w:pPr>
      <w:r>
        <w:rPr>
          <w:b/>
        </w:rPr>
        <w:t>Projektová dokumentace včetně soupisu prací bude členěna zvlášť na</w:t>
      </w:r>
      <w:r>
        <w:rPr>
          <w:b/>
          <w:spacing w:val="1"/>
        </w:rPr>
        <w:t xml:space="preserve"> </w:t>
      </w:r>
      <w:r>
        <w:rPr>
          <w:b/>
        </w:rPr>
        <w:t>stavební</w:t>
      </w:r>
      <w:r>
        <w:rPr>
          <w:b/>
          <w:spacing w:val="-8"/>
        </w:rPr>
        <w:t xml:space="preserve"> </w:t>
      </w:r>
      <w:r>
        <w:rPr>
          <w:b/>
        </w:rPr>
        <w:t>práce</w:t>
      </w:r>
      <w:r>
        <w:rPr>
          <w:b/>
          <w:spacing w:val="-11"/>
        </w:rPr>
        <w:t xml:space="preserve"> </w:t>
      </w:r>
      <w:r>
        <w:rPr>
          <w:b/>
        </w:rPr>
        <w:t>vč.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</w:rPr>
        <w:t>tím</w:t>
      </w:r>
      <w:r>
        <w:rPr>
          <w:b/>
          <w:spacing w:val="-5"/>
        </w:rPr>
        <w:t xml:space="preserve"> </w:t>
      </w:r>
      <w:r>
        <w:rPr>
          <w:b/>
        </w:rPr>
        <w:t>souvisejícího</w:t>
      </w:r>
      <w:r>
        <w:rPr>
          <w:b/>
          <w:spacing w:val="-5"/>
        </w:rPr>
        <w:t xml:space="preserve"> </w:t>
      </w:r>
      <w:r>
        <w:rPr>
          <w:b/>
        </w:rPr>
        <w:t>vnitřního</w:t>
      </w:r>
      <w:r>
        <w:rPr>
          <w:b/>
          <w:spacing w:val="-4"/>
        </w:rPr>
        <w:t xml:space="preserve"> </w:t>
      </w:r>
      <w:r>
        <w:rPr>
          <w:b/>
        </w:rPr>
        <w:t>vybavení</w:t>
      </w:r>
      <w:r>
        <w:rPr>
          <w:b/>
          <w:spacing w:val="-8"/>
        </w:rPr>
        <w:t xml:space="preserve"> </w:t>
      </w:r>
      <w:r>
        <w:rPr>
          <w:b/>
        </w:rPr>
        <w:t>a dodávky</w:t>
      </w:r>
      <w:r>
        <w:rPr>
          <w:b/>
          <w:spacing w:val="-4"/>
        </w:rPr>
        <w:t xml:space="preserve"> </w:t>
      </w:r>
      <w:r>
        <w:rPr>
          <w:b/>
        </w:rPr>
        <w:t>gastro</w:t>
      </w:r>
      <w:r>
        <w:rPr>
          <w:b/>
          <w:spacing w:val="-62"/>
        </w:rPr>
        <w:t xml:space="preserve"> </w:t>
      </w:r>
      <w:r>
        <w:rPr>
          <w:b/>
        </w:rPr>
        <w:t>technologie tak, aby bylo možné realizovat dvě zadávací řízení na výběr</w:t>
      </w:r>
      <w:r>
        <w:rPr>
          <w:b/>
          <w:spacing w:val="1"/>
        </w:rPr>
        <w:t xml:space="preserve"> </w:t>
      </w:r>
      <w:r>
        <w:rPr>
          <w:b/>
        </w:rPr>
        <w:t>zhotovitele</w:t>
      </w:r>
      <w:r>
        <w:rPr>
          <w:b/>
          <w:spacing w:val="-1"/>
        </w:rPr>
        <w:t xml:space="preserve"> </w:t>
      </w:r>
      <w:r>
        <w:rPr>
          <w:b/>
        </w:rPr>
        <w:t>stavebních prací a</w:t>
      </w:r>
      <w:r>
        <w:rPr>
          <w:b/>
          <w:spacing w:val="-1"/>
        </w:rPr>
        <w:t xml:space="preserve"> </w:t>
      </w:r>
      <w:r>
        <w:rPr>
          <w:b/>
        </w:rPr>
        <w:t>dodavatele</w:t>
      </w:r>
      <w:r>
        <w:rPr>
          <w:b/>
          <w:spacing w:val="-5"/>
        </w:rPr>
        <w:t xml:space="preserve"> </w:t>
      </w:r>
      <w:r>
        <w:rPr>
          <w:b/>
        </w:rPr>
        <w:t>technologií.</w:t>
      </w:r>
    </w:p>
    <w:p w14:paraId="66F88B68" w14:textId="77777777" w:rsidR="001A2327" w:rsidRDefault="004C5223">
      <w:pPr>
        <w:spacing w:before="124"/>
        <w:ind w:left="2037" w:right="113"/>
        <w:jc w:val="both"/>
        <w:rPr>
          <w:b/>
        </w:rPr>
      </w:pPr>
      <w:r>
        <w:rPr>
          <w:b/>
        </w:rPr>
        <w:t>Pro účely podání žádosti o dotaci bude v jednom vyhotovení soupis prací</w:t>
      </w:r>
      <w:r>
        <w:rPr>
          <w:b/>
          <w:spacing w:val="1"/>
        </w:rPr>
        <w:t xml:space="preserve"> </w:t>
      </w:r>
      <w:r>
        <w:rPr>
          <w:b/>
        </w:rPr>
        <w:t>barevně vyznačeno</w:t>
      </w:r>
      <w:r>
        <w:rPr>
          <w:b/>
          <w:spacing w:val="-4"/>
        </w:rPr>
        <w:t xml:space="preserve"> </w:t>
      </w:r>
      <w:r>
        <w:rPr>
          <w:b/>
        </w:rPr>
        <w:t>následující:</w:t>
      </w:r>
    </w:p>
    <w:p w14:paraId="6808F5BD" w14:textId="77777777" w:rsidR="001A2327" w:rsidRDefault="004C5223">
      <w:pPr>
        <w:pStyle w:val="Odstavecseseznamem"/>
        <w:numPr>
          <w:ilvl w:val="0"/>
          <w:numId w:val="19"/>
        </w:numPr>
        <w:tabs>
          <w:tab w:val="left" w:pos="2532"/>
        </w:tabs>
        <w:spacing w:before="117"/>
        <w:jc w:val="both"/>
      </w:pPr>
      <w:r>
        <w:t>Spotřebiče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energetického</w:t>
      </w:r>
      <w:r>
        <w:rPr>
          <w:spacing w:val="-1"/>
        </w:rPr>
        <w:t xml:space="preserve"> </w:t>
      </w:r>
      <w:r>
        <w:t>posudku</w:t>
      </w:r>
      <w:r>
        <w:rPr>
          <w:spacing w:val="-1"/>
        </w:rPr>
        <w:t xml:space="preserve"> </w:t>
      </w:r>
      <w:r>
        <w:t>(ostatní</w:t>
      </w:r>
      <w:r>
        <w:rPr>
          <w:spacing w:val="4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nezpůsobilé)</w:t>
      </w:r>
    </w:p>
    <w:p w14:paraId="3AC82F26" w14:textId="77777777" w:rsidR="001A2327" w:rsidRDefault="004C5223">
      <w:pPr>
        <w:pStyle w:val="Odstavecseseznamem"/>
        <w:numPr>
          <w:ilvl w:val="0"/>
          <w:numId w:val="19"/>
        </w:numPr>
        <w:tabs>
          <w:tab w:val="left" w:pos="2533"/>
        </w:tabs>
        <w:spacing w:before="123"/>
        <w:ind w:left="2037" w:right="116" w:firstLine="0"/>
        <w:jc w:val="both"/>
      </w:pPr>
      <w:r>
        <w:t>Stavební</w:t>
      </w:r>
      <w:r>
        <w:rPr>
          <w:spacing w:val="1"/>
        </w:rPr>
        <w:t xml:space="preserve"> </w:t>
      </w:r>
      <w:r>
        <w:t>práce,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zavedením</w:t>
      </w:r>
      <w:r>
        <w:rPr>
          <w:spacing w:val="1"/>
        </w:rPr>
        <w:t xml:space="preserve"> </w:t>
      </w:r>
      <w:r>
        <w:t>energetického</w:t>
      </w:r>
      <w:r>
        <w:rPr>
          <w:spacing w:val="1"/>
        </w:rPr>
        <w:t xml:space="preserve"> </w:t>
      </w:r>
      <w:r>
        <w:t>managementu včetně řídícího softwaru, měřících a řídících prvků pro optimalizaci</w:t>
      </w:r>
      <w:r>
        <w:rPr>
          <w:spacing w:val="1"/>
        </w:rPr>
        <w:t xml:space="preserve"> </w:t>
      </w:r>
      <w:r>
        <w:t>výroby a</w:t>
      </w:r>
      <w:r>
        <w:rPr>
          <w:spacing w:val="-6"/>
        </w:rPr>
        <w:t xml:space="preserve"> </w:t>
      </w:r>
      <w:r>
        <w:t>spotřeby</w:t>
      </w:r>
      <w:r>
        <w:rPr>
          <w:spacing w:val="-5"/>
        </w:rPr>
        <w:t xml:space="preserve"> </w:t>
      </w:r>
      <w:r>
        <w:t>energie</w:t>
      </w:r>
    </w:p>
    <w:p w14:paraId="2CC59654" w14:textId="77777777" w:rsidR="001A2327" w:rsidRDefault="004C5223">
      <w:pPr>
        <w:pStyle w:val="Odstavecseseznamem"/>
        <w:numPr>
          <w:ilvl w:val="0"/>
          <w:numId w:val="19"/>
        </w:numPr>
        <w:tabs>
          <w:tab w:val="left" w:pos="2532"/>
        </w:tabs>
        <w:ind w:left="2037" w:right="117" w:firstLine="0"/>
        <w:jc w:val="both"/>
      </w:pPr>
      <w:r>
        <w:t>Stavební</w:t>
      </w:r>
      <w:r>
        <w:rPr>
          <w:spacing w:val="1"/>
        </w:rPr>
        <w:t xml:space="preserve"> </w:t>
      </w:r>
      <w:r>
        <w:t>úpravy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bezprostředně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snížením</w:t>
      </w:r>
      <w:r>
        <w:rPr>
          <w:spacing w:val="1"/>
        </w:rPr>
        <w:t xml:space="preserve"> </w:t>
      </w:r>
      <w:r>
        <w:t>energetické</w:t>
      </w:r>
      <w:r>
        <w:rPr>
          <w:spacing w:val="1"/>
        </w:rPr>
        <w:t xml:space="preserve"> </w:t>
      </w:r>
      <w:r>
        <w:t>náročnosti/zvýšením energetické</w:t>
      </w:r>
      <w:r>
        <w:rPr>
          <w:spacing w:val="-6"/>
        </w:rPr>
        <w:t xml:space="preserve"> </w:t>
      </w:r>
      <w:r>
        <w:t>účinnosti gastro</w:t>
      </w:r>
      <w:r>
        <w:rPr>
          <w:spacing w:val="-3"/>
        </w:rPr>
        <w:t xml:space="preserve"> </w:t>
      </w:r>
      <w:r>
        <w:t>provozů.</w:t>
      </w:r>
    </w:p>
    <w:p w14:paraId="3324DFF8" w14:textId="77777777" w:rsidR="001A2327" w:rsidRDefault="004C5223">
      <w:pPr>
        <w:pStyle w:val="Zkladntext"/>
        <w:spacing w:before="59"/>
        <w:ind w:left="2037" w:right="112"/>
      </w:pPr>
      <w:r>
        <w:t>Předmětem této části díla je rovněž zpracování návrhu časového harmonogramu</w:t>
      </w:r>
      <w:r>
        <w:rPr>
          <w:spacing w:val="1"/>
        </w:rPr>
        <w:t xml:space="preserve"> </w:t>
      </w:r>
      <w:r>
        <w:t>stavby.</w:t>
      </w:r>
    </w:p>
    <w:p w14:paraId="28B10390" w14:textId="77777777" w:rsidR="001A2327" w:rsidRDefault="004C5223">
      <w:pPr>
        <w:pStyle w:val="Odstavecseseznamem"/>
        <w:numPr>
          <w:ilvl w:val="1"/>
          <w:numId w:val="21"/>
        </w:numPr>
        <w:tabs>
          <w:tab w:val="left" w:pos="2043"/>
        </w:tabs>
        <w:spacing w:before="117"/>
        <w:ind w:left="2042" w:hanging="572"/>
        <w:jc w:val="both"/>
        <w:rPr>
          <w:b/>
        </w:rPr>
      </w:pPr>
      <w:r>
        <w:rPr>
          <w:b/>
        </w:rPr>
        <w:t>Dokumentace</w:t>
      </w:r>
      <w:r>
        <w:rPr>
          <w:b/>
          <w:spacing w:val="-4"/>
        </w:rPr>
        <w:t xml:space="preserve"> </w:t>
      </w:r>
      <w:r>
        <w:rPr>
          <w:b/>
        </w:rPr>
        <w:t>vnitřního</w:t>
      </w:r>
      <w:r>
        <w:rPr>
          <w:b/>
          <w:spacing w:val="-4"/>
        </w:rPr>
        <w:t xml:space="preserve"> </w:t>
      </w:r>
      <w:r>
        <w:rPr>
          <w:b/>
        </w:rPr>
        <w:t>vybavení</w:t>
      </w:r>
    </w:p>
    <w:p w14:paraId="29E27651" w14:textId="77777777" w:rsidR="001A2327" w:rsidRDefault="004C5223">
      <w:pPr>
        <w:pStyle w:val="Zkladntext"/>
        <w:spacing w:before="124"/>
        <w:ind w:left="2018" w:right="110"/>
      </w:pPr>
      <w:r>
        <w:t>Tato dokumentace bude obsahovat návrh provozního souboru vnitřního vybavení</w:t>
      </w:r>
      <w:r>
        <w:rPr>
          <w:spacing w:val="1"/>
        </w:rPr>
        <w:t xml:space="preserve"> </w:t>
      </w:r>
      <w:r>
        <w:t>projektované stavby. Jedná se zejména o vybavení nábytkem. Návrh a uživatelský</w:t>
      </w:r>
      <w:r>
        <w:rPr>
          <w:spacing w:val="1"/>
        </w:rPr>
        <w:t xml:space="preserve"> </w:t>
      </w:r>
      <w:r>
        <w:t>standard vybavení bude odpovídat běžným potřebám provozu projektované stavby.</w:t>
      </w:r>
      <w:r>
        <w:rPr>
          <w:spacing w:val="1"/>
        </w:rPr>
        <w:t xml:space="preserve"> </w:t>
      </w:r>
      <w:r>
        <w:t>Technické podmínky, specifikace, parametry a výkaz jednotlivých položek vnitřního</w:t>
      </w:r>
      <w:r>
        <w:rPr>
          <w:spacing w:val="1"/>
        </w:rPr>
        <w:t xml:space="preserve"> </w:t>
      </w:r>
      <w:r>
        <w:t>vybavení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průběžně</w:t>
      </w:r>
      <w:r>
        <w:rPr>
          <w:spacing w:val="-2"/>
        </w:rPr>
        <w:t xml:space="preserve"> </w:t>
      </w:r>
      <w:r>
        <w:t>konzultovány</w:t>
      </w:r>
      <w:r>
        <w:rPr>
          <w:spacing w:val="-1"/>
        </w:rPr>
        <w:t xml:space="preserve"> </w:t>
      </w:r>
      <w:r>
        <w:t>a odsouhlaseny</w:t>
      </w:r>
      <w:r>
        <w:rPr>
          <w:spacing w:val="-1"/>
        </w:rPr>
        <w:t xml:space="preserve"> </w:t>
      </w:r>
      <w:r>
        <w:t>zástupci objednatele.</w:t>
      </w:r>
    </w:p>
    <w:p w14:paraId="6FE1D472" w14:textId="77777777" w:rsidR="001A2327" w:rsidRDefault="004C5223">
      <w:pPr>
        <w:pStyle w:val="Zkladntext"/>
        <w:spacing w:before="117" w:line="242" w:lineRule="auto"/>
        <w:ind w:left="2018" w:right="118"/>
      </w:pPr>
      <w:r>
        <w:t>Návrh</w:t>
      </w:r>
      <w:r>
        <w:rPr>
          <w:spacing w:val="1"/>
        </w:rPr>
        <w:t xml:space="preserve"> </w:t>
      </w:r>
      <w:r>
        <w:t>provozního</w:t>
      </w:r>
      <w:r>
        <w:rPr>
          <w:spacing w:val="1"/>
        </w:rPr>
        <w:t xml:space="preserve"> </w:t>
      </w:r>
      <w:r>
        <w:t>souboru</w:t>
      </w:r>
      <w:r>
        <w:rPr>
          <w:spacing w:val="1"/>
        </w:rPr>
        <w:t xml:space="preserve"> </w:t>
      </w:r>
      <w:r>
        <w:t>vnitřního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postupně</w:t>
      </w:r>
      <w:r>
        <w:rPr>
          <w:spacing w:val="1"/>
        </w:rPr>
        <w:t xml:space="preserve"> </w:t>
      </w:r>
      <w:r>
        <w:t>zapracován do</w:t>
      </w:r>
      <w:r>
        <w:rPr>
          <w:spacing w:val="-1"/>
        </w:rPr>
        <w:t xml:space="preserve"> </w:t>
      </w:r>
      <w:r>
        <w:t>DSP</w:t>
      </w:r>
      <w:r>
        <w:rPr>
          <w:spacing w:val="-6"/>
        </w:rPr>
        <w:t xml:space="preserve"> </w:t>
      </w:r>
      <w:r>
        <w:t>a DPS.</w:t>
      </w:r>
    </w:p>
    <w:p w14:paraId="459FFD25" w14:textId="77777777" w:rsidR="001A2327" w:rsidRDefault="004C5223">
      <w:pPr>
        <w:pStyle w:val="Zkladntext"/>
        <w:spacing w:before="116"/>
        <w:ind w:left="2018" w:right="114"/>
      </w:pPr>
      <w:r>
        <w:t>Technické</w:t>
      </w:r>
      <w:r>
        <w:rPr>
          <w:spacing w:val="50"/>
        </w:rPr>
        <w:t xml:space="preserve"> </w:t>
      </w:r>
      <w:r>
        <w:t>podmínky,</w:t>
      </w:r>
      <w:r>
        <w:rPr>
          <w:spacing w:val="52"/>
        </w:rPr>
        <w:t xml:space="preserve"> </w:t>
      </w:r>
      <w:r>
        <w:t>specifikace,</w:t>
      </w:r>
      <w:r>
        <w:rPr>
          <w:spacing w:val="52"/>
        </w:rPr>
        <w:t xml:space="preserve"> </w:t>
      </w:r>
      <w:r>
        <w:t>parametry</w:t>
      </w:r>
      <w:r>
        <w:rPr>
          <w:spacing w:val="54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výkaz</w:t>
      </w:r>
      <w:r>
        <w:rPr>
          <w:spacing w:val="50"/>
        </w:rPr>
        <w:t xml:space="preserve"> </w:t>
      </w:r>
      <w:r>
        <w:t>položek</w:t>
      </w:r>
      <w:r>
        <w:rPr>
          <w:spacing w:val="58"/>
        </w:rPr>
        <w:t xml:space="preserve"> </w:t>
      </w:r>
      <w:r>
        <w:t>budou</w:t>
      </w:r>
      <w:r>
        <w:rPr>
          <w:spacing w:val="51"/>
        </w:rPr>
        <w:t xml:space="preserve"> </w:t>
      </w:r>
      <w:r>
        <w:t>zpracovány</w:t>
      </w:r>
      <w:r>
        <w:rPr>
          <w:spacing w:val="-66"/>
        </w:rPr>
        <w:t xml:space="preserve"> </w:t>
      </w:r>
      <w:r>
        <w:t>do podrobností nezbytných pro zpracování nabídky na dodávku vnitřního vybavení</w:t>
      </w:r>
      <w:r>
        <w:rPr>
          <w:spacing w:val="1"/>
        </w:rPr>
        <w:t xml:space="preserve"> </w:t>
      </w:r>
      <w:r>
        <w:t>dle § 89 až § 95 zákona č. 134/2016 Sb. a jeho prováděcích předpisů, a to ve stavu</w:t>
      </w:r>
      <w:r>
        <w:rPr>
          <w:spacing w:val="-66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předpisů</w:t>
      </w:r>
      <w:r>
        <w:rPr>
          <w:spacing w:val="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předání</w:t>
      </w:r>
      <w:r>
        <w:rPr>
          <w:spacing w:val="5"/>
        </w:rPr>
        <w:t xml:space="preserve"> </w:t>
      </w:r>
      <w:r>
        <w:t>této dokumentace</w:t>
      </w:r>
      <w:r>
        <w:rPr>
          <w:spacing w:val="-5"/>
        </w:rPr>
        <w:t xml:space="preserve"> </w:t>
      </w:r>
      <w:r>
        <w:t>objednateli.</w:t>
      </w:r>
    </w:p>
    <w:p w14:paraId="25BF454A" w14:textId="77777777" w:rsidR="001A2327" w:rsidRDefault="004C5223">
      <w:pPr>
        <w:pStyle w:val="Zkladntext"/>
        <w:spacing w:before="61"/>
        <w:ind w:left="2037" w:right="114"/>
      </w:pPr>
      <w:r>
        <w:t>Součástí</w:t>
      </w:r>
      <w:r>
        <w:rPr>
          <w:spacing w:val="23"/>
        </w:rPr>
        <w:t xml:space="preserve"> </w:t>
      </w:r>
      <w:r>
        <w:t>dokumentace</w:t>
      </w:r>
      <w:r>
        <w:rPr>
          <w:spacing w:val="18"/>
        </w:rPr>
        <w:t xml:space="preserve"> </w:t>
      </w:r>
      <w:r>
        <w:t>vnitřního</w:t>
      </w:r>
      <w:r>
        <w:rPr>
          <w:spacing w:val="17"/>
        </w:rPr>
        <w:t xml:space="preserve"> </w:t>
      </w:r>
      <w:r>
        <w:t>vybavení</w:t>
      </w:r>
      <w:r>
        <w:rPr>
          <w:spacing w:val="19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soupis</w:t>
      </w:r>
      <w:r>
        <w:rPr>
          <w:spacing w:val="26"/>
        </w:rPr>
        <w:t xml:space="preserve"> </w:t>
      </w:r>
      <w:r>
        <w:t>dodávek</w:t>
      </w:r>
      <w:r>
        <w:rPr>
          <w:spacing w:val="21"/>
        </w:rPr>
        <w:t xml:space="preserve"> </w:t>
      </w:r>
      <w:r>
        <w:t>vnitřního</w:t>
      </w:r>
      <w:r>
        <w:rPr>
          <w:spacing w:val="21"/>
        </w:rPr>
        <w:t xml:space="preserve"> </w:t>
      </w:r>
      <w:r>
        <w:t>vybavení</w:t>
      </w:r>
      <w:r>
        <w:rPr>
          <w:spacing w:val="-66"/>
        </w:rPr>
        <w:t xml:space="preserve"> </w:t>
      </w:r>
      <w:r>
        <w:t>s výkazem výměr. Jedno vyhotovení bude navíc obsahovat oceněný soupis dodávek</w:t>
      </w:r>
      <w:r>
        <w:rPr>
          <w:spacing w:val="-66"/>
        </w:rPr>
        <w:t xml:space="preserve"> </w:t>
      </w:r>
      <w:r>
        <w:t>vnitřního vybavení, který bude zpracován zhotovitelem na základě katalogových</w:t>
      </w:r>
      <w:r>
        <w:rPr>
          <w:spacing w:val="1"/>
        </w:rPr>
        <w:t xml:space="preserve"> </w:t>
      </w:r>
      <w:r>
        <w:t>ceníků</w:t>
      </w:r>
      <w:r>
        <w:rPr>
          <w:spacing w:val="2"/>
        </w:rPr>
        <w:t xml:space="preserve"> </w:t>
      </w:r>
      <w:r>
        <w:t>jednotlivých výrobců</w:t>
      </w:r>
      <w:r>
        <w:rPr>
          <w:spacing w:val="-1"/>
        </w:rPr>
        <w:t xml:space="preserve"> </w:t>
      </w:r>
      <w:r>
        <w:t>a dodavatelů, popř.</w:t>
      </w:r>
      <w:r>
        <w:rPr>
          <w:spacing w:val="-1"/>
        </w:rPr>
        <w:t xml:space="preserve"> </w:t>
      </w:r>
      <w:r>
        <w:t>průzkumem trhu.</w:t>
      </w:r>
    </w:p>
    <w:p w14:paraId="35D20159" w14:textId="77777777" w:rsidR="001A2327" w:rsidRDefault="004C5223">
      <w:pPr>
        <w:pStyle w:val="Odstavecseseznamem"/>
        <w:numPr>
          <w:ilvl w:val="0"/>
          <w:numId w:val="18"/>
        </w:numPr>
        <w:tabs>
          <w:tab w:val="left" w:pos="1472"/>
        </w:tabs>
        <w:spacing w:before="119"/>
        <w:jc w:val="both"/>
      </w:pPr>
      <w:r>
        <w:t>Jednotlivé</w:t>
      </w:r>
      <w:r>
        <w:rPr>
          <w:spacing w:val="-2"/>
        </w:rPr>
        <w:t xml:space="preserve"> </w:t>
      </w:r>
      <w:r>
        <w:t>dokumenty,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předmětem</w:t>
      </w:r>
      <w:r>
        <w:rPr>
          <w:spacing w:val="-2"/>
        </w:rPr>
        <w:t xml:space="preserve"> </w:t>
      </w:r>
      <w:r>
        <w:t>díla,</w:t>
      </w:r>
      <w:r>
        <w:rPr>
          <w:spacing w:val="-6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objednateli</w:t>
      </w:r>
      <w:r>
        <w:rPr>
          <w:spacing w:val="3"/>
        </w:rPr>
        <w:t xml:space="preserve"> </w:t>
      </w:r>
      <w:r>
        <w:t>předány</w:t>
      </w:r>
      <w:r>
        <w:rPr>
          <w:spacing w:val="-1"/>
        </w:rPr>
        <w:t xml:space="preserve"> </w:t>
      </w:r>
      <w:r>
        <w:t>takto:</w:t>
      </w:r>
    </w:p>
    <w:p w14:paraId="548A8886" w14:textId="77777777" w:rsidR="001A2327" w:rsidRDefault="004C5223">
      <w:pPr>
        <w:pStyle w:val="Odstavecseseznamem"/>
        <w:numPr>
          <w:ilvl w:val="1"/>
          <w:numId w:val="18"/>
        </w:numPr>
        <w:tabs>
          <w:tab w:val="left" w:pos="1832"/>
        </w:tabs>
        <w:spacing w:before="59"/>
        <w:ind w:right="112"/>
      </w:pPr>
      <w:r>
        <w:t>dokumentace dle odst. 2 bodu 2.1 a 2.3 tohoto článku smlouvy budou objednateli</w:t>
      </w:r>
      <w:r>
        <w:rPr>
          <w:spacing w:val="1"/>
        </w:rPr>
        <w:t xml:space="preserve"> </w:t>
      </w:r>
      <w:r>
        <w:t>dodány ve 2 listinných vyhotoveních a 1x elektronicky na přenosném datovém nosiči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formátu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texty</w:t>
      </w:r>
      <w:r>
        <w:rPr>
          <w:spacing w:val="1"/>
        </w:rPr>
        <w:t xml:space="preserve"> </w:t>
      </w:r>
      <w:r>
        <w:t>*.doc/</w:t>
      </w:r>
      <w:proofErr w:type="spellStart"/>
      <w:r>
        <w:t>docx</w:t>
      </w:r>
      <w:proofErr w:type="spellEnd"/>
      <w:r>
        <w:rPr>
          <w:spacing w:val="1"/>
        </w:rPr>
        <w:t xml:space="preserve"> </w:t>
      </w:r>
      <w:r>
        <w:t>(*.</w:t>
      </w:r>
      <w:proofErr w:type="spellStart"/>
      <w:r>
        <w:t>rtf</w:t>
      </w:r>
      <w:proofErr w:type="spellEnd"/>
      <w:r>
        <w:t>),</w:t>
      </w:r>
      <w:r>
        <w:rPr>
          <w:spacing w:val="1"/>
        </w:rPr>
        <w:t xml:space="preserve"> </w:t>
      </w:r>
      <w:r>
        <w:t>pro tabulky</w:t>
      </w:r>
      <w:r>
        <w:rPr>
          <w:spacing w:val="1"/>
        </w:rPr>
        <w:t xml:space="preserve"> </w:t>
      </w:r>
      <w:r>
        <w:t>*.</w:t>
      </w:r>
      <w:proofErr w:type="spellStart"/>
      <w:r>
        <w:t>xls</w:t>
      </w:r>
      <w:proofErr w:type="spellEnd"/>
      <w:r>
        <w:t>/</w:t>
      </w:r>
      <w:proofErr w:type="spellStart"/>
      <w:r>
        <w:t>xlsx</w:t>
      </w:r>
      <w:proofErr w:type="spellEnd"/>
      <w:r>
        <w:t>,</w:t>
      </w:r>
      <w:r>
        <w:rPr>
          <w:spacing w:val="1"/>
        </w:rPr>
        <w:t xml:space="preserve"> </w:t>
      </w:r>
      <w:r>
        <w:t>pro skenované</w:t>
      </w:r>
      <w:r>
        <w:rPr>
          <w:spacing w:val="1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*.</w:t>
      </w:r>
      <w:proofErr w:type="spellStart"/>
      <w:r>
        <w:t>pdf</w:t>
      </w:r>
      <w:proofErr w:type="spellEnd"/>
      <w:r>
        <w:t>,</w:t>
      </w:r>
      <w:r>
        <w:rPr>
          <w:spacing w:val="-4"/>
        </w:rPr>
        <w:t xml:space="preserve"> </w:t>
      </w:r>
      <w:r>
        <w:t>pro výkresovou dokumentaci *.</w:t>
      </w:r>
      <w:proofErr w:type="spellStart"/>
      <w:r>
        <w:t>dwg</w:t>
      </w:r>
      <w:proofErr w:type="spellEnd"/>
      <w:r>
        <w:t>,</w:t>
      </w:r>
    </w:p>
    <w:p w14:paraId="61A46AAC" w14:textId="77777777" w:rsidR="001A2327" w:rsidRDefault="004C5223">
      <w:pPr>
        <w:pStyle w:val="Odstavecseseznamem"/>
        <w:numPr>
          <w:ilvl w:val="1"/>
          <w:numId w:val="18"/>
        </w:numPr>
        <w:tabs>
          <w:tab w:val="left" w:pos="1832"/>
        </w:tabs>
        <w:spacing w:before="57"/>
        <w:ind w:right="110"/>
      </w:pPr>
      <w:r>
        <w:t>dokumentace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odst. 2</w:t>
      </w:r>
      <w:r>
        <w:rPr>
          <w:spacing w:val="-8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dodána</w:t>
      </w:r>
      <w:r>
        <w:rPr>
          <w:spacing w:val="-9"/>
        </w:rPr>
        <w:t xml:space="preserve"> </w:t>
      </w:r>
      <w:r>
        <w:t>v 6</w:t>
      </w:r>
      <w:r>
        <w:rPr>
          <w:spacing w:val="-66"/>
        </w:rPr>
        <w:t xml:space="preserve"> </w:t>
      </w:r>
      <w:r>
        <w:t>listinných</w:t>
      </w:r>
      <w:r>
        <w:rPr>
          <w:spacing w:val="-11"/>
        </w:rPr>
        <w:t xml:space="preserve"> </w:t>
      </w:r>
      <w:r>
        <w:t>vyhotoveních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2x</w:t>
      </w:r>
      <w:r>
        <w:rPr>
          <w:spacing w:val="-10"/>
        </w:rPr>
        <w:t xml:space="preserve"> </w:t>
      </w:r>
      <w:r>
        <w:t>elektronicky</w:t>
      </w:r>
      <w:r>
        <w:rPr>
          <w:spacing w:val="-1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přenosném</w:t>
      </w:r>
      <w:r>
        <w:rPr>
          <w:spacing w:val="-7"/>
        </w:rPr>
        <w:t xml:space="preserve"> </w:t>
      </w:r>
      <w:r>
        <w:t>datovém</w:t>
      </w:r>
      <w:r>
        <w:rPr>
          <w:spacing w:val="-9"/>
        </w:rPr>
        <w:t xml:space="preserve"> </w:t>
      </w:r>
      <w:r>
        <w:t>nosiči</w:t>
      </w:r>
      <w:r>
        <w:rPr>
          <w:spacing w:val="-11"/>
        </w:rPr>
        <w:t xml:space="preserve"> </w:t>
      </w:r>
      <w:r>
        <w:t>ve formátu</w:t>
      </w:r>
      <w:r>
        <w:rPr>
          <w:spacing w:val="-13"/>
        </w:rPr>
        <w:t xml:space="preserve"> </w:t>
      </w:r>
      <w:r>
        <w:t>pro</w:t>
      </w:r>
      <w:r>
        <w:rPr>
          <w:spacing w:val="-66"/>
        </w:rPr>
        <w:t xml:space="preserve"> </w:t>
      </w:r>
      <w:r>
        <w:t>texty</w:t>
      </w:r>
      <w:r>
        <w:rPr>
          <w:spacing w:val="1"/>
        </w:rPr>
        <w:t xml:space="preserve"> </w:t>
      </w:r>
      <w:r>
        <w:t>*.doc/</w:t>
      </w:r>
      <w:proofErr w:type="spellStart"/>
      <w:r>
        <w:t>docx</w:t>
      </w:r>
      <w:proofErr w:type="spellEnd"/>
      <w:r>
        <w:rPr>
          <w:spacing w:val="1"/>
        </w:rPr>
        <w:t xml:space="preserve"> </w:t>
      </w:r>
      <w:r>
        <w:t>(*.</w:t>
      </w:r>
      <w:proofErr w:type="spellStart"/>
      <w:r>
        <w:t>rtf</w:t>
      </w:r>
      <w:proofErr w:type="spellEnd"/>
      <w:r>
        <w:t>),</w:t>
      </w:r>
      <w:r>
        <w:rPr>
          <w:spacing w:val="1"/>
        </w:rPr>
        <w:t xml:space="preserve"> </w:t>
      </w:r>
      <w:r>
        <w:t>pro rozpočty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výkazy</w:t>
      </w:r>
      <w:r>
        <w:rPr>
          <w:spacing w:val="1"/>
        </w:rPr>
        <w:t xml:space="preserve"> </w:t>
      </w:r>
      <w:r>
        <w:t>výměr</w:t>
      </w:r>
      <w:r>
        <w:rPr>
          <w:spacing w:val="1"/>
        </w:rPr>
        <w:t xml:space="preserve"> </w:t>
      </w:r>
      <w:r>
        <w:t>*.</w:t>
      </w:r>
      <w:proofErr w:type="spellStart"/>
      <w:r>
        <w:t>xls</w:t>
      </w:r>
      <w:proofErr w:type="spellEnd"/>
      <w:r>
        <w:t>/</w:t>
      </w:r>
      <w:proofErr w:type="spellStart"/>
      <w:r>
        <w:t>xlsx</w:t>
      </w:r>
      <w:proofErr w:type="spellEnd"/>
      <w:r>
        <w:t>,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skenované</w:t>
      </w:r>
      <w:r>
        <w:rPr>
          <w:spacing w:val="-66"/>
        </w:rPr>
        <w:t xml:space="preserve"> </w:t>
      </w:r>
      <w:r>
        <w:t>dokumenty *.</w:t>
      </w:r>
      <w:proofErr w:type="spellStart"/>
      <w:r>
        <w:t>pdf</w:t>
      </w:r>
      <w:proofErr w:type="spellEnd"/>
      <w:r>
        <w:t>, pro výkresovou dokumentaci *.</w:t>
      </w:r>
      <w:proofErr w:type="spellStart"/>
      <w:r>
        <w:t>dwg</w:t>
      </w:r>
      <w:proofErr w:type="spellEnd"/>
      <w:r>
        <w:t xml:space="preserve"> a zároveň *.</w:t>
      </w:r>
      <w:proofErr w:type="spellStart"/>
      <w:r>
        <w:t>pdf</w:t>
      </w:r>
      <w:proofErr w:type="spellEnd"/>
      <w:r>
        <w:t>. (jeden nosič</w:t>
      </w:r>
      <w:r>
        <w:rPr>
          <w:spacing w:val="1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obsahovat rozpočty, tato</w:t>
      </w:r>
      <w:r>
        <w:rPr>
          <w:spacing w:val="-1"/>
        </w:rPr>
        <w:t xml:space="preserve"> </w:t>
      </w:r>
      <w:r>
        <w:t>skutečnost bude na nosiči</w:t>
      </w:r>
      <w:r>
        <w:rPr>
          <w:spacing w:val="-1"/>
        </w:rPr>
        <w:t xml:space="preserve"> </w:t>
      </w:r>
      <w:r>
        <w:t>zřetelně</w:t>
      </w:r>
      <w:r>
        <w:rPr>
          <w:spacing w:val="-2"/>
        </w:rPr>
        <w:t xml:space="preserve"> </w:t>
      </w:r>
      <w:r>
        <w:t>označena).</w:t>
      </w:r>
    </w:p>
    <w:p w14:paraId="7B9D3B32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59F4F0E3" w14:textId="77777777" w:rsidR="001A2327" w:rsidRDefault="004C5223">
      <w:pPr>
        <w:pStyle w:val="Zkladntext"/>
        <w:spacing w:before="83"/>
        <w:ind w:right="120"/>
      </w:pPr>
      <w:r>
        <w:lastRenderedPageBreak/>
        <w:t xml:space="preserve">Typ datového nosiče si smluvní strany dohodnou před předáním díla (např. CD, USB </w:t>
      </w:r>
      <w:proofErr w:type="spellStart"/>
      <w:r>
        <w:t>flash</w:t>
      </w:r>
      <w:proofErr w:type="spellEnd"/>
      <w:r>
        <w:rPr>
          <w:spacing w:val="-66"/>
        </w:rPr>
        <w:t xml:space="preserve"> </w:t>
      </w:r>
      <w:r>
        <w:t>disk).</w:t>
      </w:r>
    </w:p>
    <w:p w14:paraId="24CA1AE5" w14:textId="77777777" w:rsidR="001A2327" w:rsidRDefault="004C5223">
      <w:pPr>
        <w:pStyle w:val="Odstavecseseznamem"/>
        <w:numPr>
          <w:ilvl w:val="0"/>
          <w:numId w:val="18"/>
        </w:numPr>
        <w:tabs>
          <w:tab w:val="left" w:pos="1472"/>
        </w:tabs>
        <w:spacing w:before="117"/>
        <w:ind w:right="110"/>
        <w:jc w:val="both"/>
      </w:pPr>
      <w:r>
        <w:t>Projektová</w:t>
      </w:r>
      <w:r>
        <w:rPr>
          <w:spacing w:val="-7"/>
        </w:rPr>
        <w:t xml:space="preserve"> </w:t>
      </w:r>
      <w:r>
        <w:t>dokumentace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zpracována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309/2006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kterým</w:t>
      </w:r>
      <w:r>
        <w:rPr>
          <w:spacing w:val="-66"/>
        </w:rPr>
        <w:t xml:space="preserve"> </w:t>
      </w:r>
      <w:r>
        <w:t>se upravují další požadavky bezpečnosti a ochrany zdraví při práci v pracovněprávních</w:t>
      </w:r>
      <w:r>
        <w:rPr>
          <w:spacing w:val="1"/>
        </w:rPr>
        <w:t xml:space="preserve"> </w:t>
      </w:r>
      <w:r>
        <w:t>vztazích a o zajištění bezpečnosti a ochrany zdraví při činnosti nebo poskytování služeb</w:t>
      </w:r>
      <w:r>
        <w:rPr>
          <w:spacing w:val="1"/>
        </w:rPr>
        <w:t xml:space="preserve"> </w:t>
      </w:r>
      <w:r>
        <w:t>mimo pracovněprávní vztahy (zákon o zajištění dalších podmínek bezpečnosti a ochrany</w:t>
      </w:r>
      <w:r>
        <w:rPr>
          <w:spacing w:val="1"/>
        </w:rPr>
        <w:t xml:space="preserve"> </w:t>
      </w:r>
      <w:r>
        <w:t>zdraví při práci), ve znění pozdějších předpisů. Součástí projektové dokumentace bude</w:t>
      </w:r>
      <w:r>
        <w:rPr>
          <w:spacing w:val="1"/>
        </w:rPr>
        <w:t xml:space="preserve"> </w:t>
      </w:r>
      <w:r>
        <w:t>plán</w:t>
      </w:r>
      <w:r>
        <w:rPr>
          <w:spacing w:val="-12"/>
        </w:rPr>
        <w:t xml:space="preserve"> </w:t>
      </w:r>
      <w:r>
        <w:t>bezpečnosti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ochrany</w:t>
      </w:r>
      <w:r>
        <w:rPr>
          <w:spacing w:val="-10"/>
        </w:rPr>
        <w:t xml:space="preserve"> </w:t>
      </w:r>
      <w:r>
        <w:t>zdraví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práci</w:t>
      </w:r>
      <w:r>
        <w:rPr>
          <w:spacing w:val="-1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staveništi</w:t>
      </w:r>
      <w:r>
        <w:rPr>
          <w:spacing w:val="-11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„plán</w:t>
      </w:r>
      <w:r>
        <w:rPr>
          <w:spacing w:val="-9"/>
        </w:rPr>
        <w:t xml:space="preserve"> </w:t>
      </w:r>
      <w:r>
        <w:t>BOZP“)</w:t>
      </w:r>
      <w:r>
        <w:rPr>
          <w:spacing w:val="-11"/>
        </w:rPr>
        <w:t xml:space="preserve"> </w:t>
      </w:r>
      <w:r>
        <w:t>zpracovaný</w:t>
      </w:r>
      <w:r>
        <w:rPr>
          <w:spacing w:val="-67"/>
        </w:rPr>
        <w:t xml:space="preserve"> </w:t>
      </w:r>
      <w:r>
        <w:t>s ohledem na druh a velikost stavby tak, aby plně vyhovoval potřebám zajištění bezpečné</w:t>
      </w:r>
      <w:r>
        <w:rPr>
          <w:spacing w:val="-66"/>
        </w:rPr>
        <w:t xml:space="preserve"> </w:t>
      </w:r>
      <w:r>
        <w:t>a zdraví neohrožující práce. V plánu BOZP budou uvedena potřebná opatření z hlediska</w:t>
      </w:r>
      <w:r>
        <w:rPr>
          <w:spacing w:val="1"/>
        </w:rPr>
        <w:t xml:space="preserve"> </w:t>
      </w:r>
      <w:r>
        <w:t>časové potřeby</w:t>
      </w:r>
      <w:r>
        <w:rPr>
          <w:spacing w:val="-3"/>
        </w:rPr>
        <w:t xml:space="preserve"> </w:t>
      </w:r>
      <w:r>
        <w:t>i způsobu provedení.</w:t>
      </w:r>
    </w:p>
    <w:p w14:paraId="78768247" w14:textId="77777777" w:rsidR="001A2327" w:rsidRDefault="004C5223">
      <w:pPr>
        <w:pStyle w:val="Odstavecseseznamem"/>
        <w:numPr>
          <w:ilvl w:val="0"/>
          <w:numId w:val="18"/>
        </w:numPr>
        <w:tabs>
          <w:tab w:val="left" w:pos="1472"/>
        </w:tabs>
        <w:ind w:right="118"/>
        <w:jc w:val="both"/>
      </w:pPr>
      <w:r>
        <w:t>Objednatel se zavazuje řádně provedené dílo bez vad a nedodělků převzít a zaplatit za ně</w:t>
      </w:r>
      <w:r>
        <w:rPr>
          <w:spacing w:val="-66"/>
        </w:rPr>
        <w:t xml:space="preserve"> </w:t>
      </w:r>
      <w:r>
        <w:t>zhotoviteli</w:t>
      </w:r>
      <w:r>
        <w:rPr>
          <w:spacing w:val="2"/>
        </w:rPr>
        <w:t xml:space="preserve"> </w:t>
      </w:r>
      <w:r>
        <w:t>cenu dle</w:t>
      </w:r>
      <w:r>
        <w:rPr>
          <w:spacing w:val="-2"/>
        </w:rPr>
        <w:t xml:space="preserve"> </w:t>
      </w:r>
      <w:r>
        <w:t>čl.</w:t>
      </w:r>
      <w:r>
        <w:rPr>
          <w:spacing w:val="4"/>
        </w:rPr>
        <w:t xml:space="preserve"> </w:t>
      </w:r>
      <w:r>
        <w:t>VII této smlouvy.</w:t>
      </w:r>
    </w:p>
    <w:p w14:paraId="7570DBBF" w14:textId="77777777" w:rsidR="001A2327" w:rsidRDefault="001A2327">
      <w:pPr>
        <w:pStyle w:val="Zkladntext"/>
        <w:ind w:left="0"/>
        <w:jc w:val="left"/>
        <w:rPr>
          <w:sz w:val="30"/>
        </w:rPr>
      </w:pPr>
    </w:p>
    <w:p w14:paraId="05AB1544" w14:textId="77777777" w:rsidR="001A2327" w:rsidRDefault="004C5223">
      <w:pPr>
        <w:spacing w:line="265" w:lineRule="exact"/>
        <w:ind w:left="1506"/>
        <w:jc w:val="center"/>
        <w:rPr>
          <w:b/>
        </w:rPr>
      </w:pPr>
      <w:r>
        <w:rPr>
          <w:b/>
        </w:rPr>
        <w:t>IV.</w:t>
      </w:r>
    </w:p>
    <w:p w14:paraId="0F5B9451" w14:textId="77777777" w:rsidR="001A2327" w:rsidRDefault="004C5223">
      <w:pPr>
        <w:spacing w:line="265" w:lineRule="exact"/>
        <w:ind w:left="4802"/>
        <w:jc w:val="both"/>
        <w:rPr>
          <w:b/>
        </w:rPr>
      </w:pPr>
      <w:r>
        <w:rPr>
          <w:b/>
        </w:rPr>
        <w:t>Doba a místo</w:t>
      </w:r>
      <w:r>
        <w:rPr>
          <w:b/>
          <w:spacing w:val="-5"/>
        </w:rPr>
        <w:t xml:space="preserve"> </w:t>
      </w:r>
      <w:r>
        <w:rPr>
          <w:b/>
        </w:rPr>
        <w:t>plnění</w:t>
      </w:r>
    </w:p>
    <w:p w14:paraId="4755AD42" w14:textId="77777777" w:rsidR="001A2327" w:rsidRDefault="004C5223">
      <w:pPr>
        <w:pStyle w:val="Odstavecseseznamem"/>
        <w:numPr>
          <w:ilvl w:val="0"/>
          <w:numId w:val="17"/>
        </w:numPr>
        <w:tabs>
          <w:tab w:val="left" w:pos="1472"/>
        </w:tabs>
        <w:spacing w:before="118"/>
        <w:ind w:right="114"/>
        <w:jc w:val="both"/>
      </w:pPr>
      <w:r>
        <w:t>Zhotovitel</w:t>
      </w:r>
      <w:r>
        <w:rPr>
          <w:spacing w:val="53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povinen</w:t>
      </w:r>
      <w:r>
        <w:rPr>
          <w:spacing w:val="51"/>
        </w:rPr>
        <w:t xml:space="preserve"> </w:t>
      </w:r>
      <w:r>
        <w:t>provést</w:t>
      </w:r>
      <w:r>
        <w:rPr>
          <w:spacing w:val="49"/>
        </w:rPr>
        <w:t xml:space="preserve"> </w:t>
      </w:r>
      <w:r>
        <w:t>(tj.</w:t>
      </w:r>
      <w:r>
        <w:rPr>
          <w:spacing w:val="50"/>
        </w:rPr>
        <w:t xml:space="preserve"> </w:t>
      </w:r>
      <w:r>
        <w:t>dokončit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předat</w:t>
      </w:r>
      <w:r>
        <w:rPr>
          <w:spacing w:val="47"/>
        </w:rPr>
        <w:t xml:space="preserve"> </w:t>
      </w:r>
      <w:r>
        <w:t>objednateli)</w:t>
      </w:r>
      <w:r>
        <w:rPr>
          <w:spacing w:val="52"/>
        </w:rPr>
        <w:t xml:space="preserve"> </w:t>
      </w:r>
      <w:r>
        <w:t>zaměření,</w:t>
      </w:r>
      <w:r>
        <w:rPr>
          <w:spacing w:val="49"/>
        </w:rPr>
        <w:t xml:space="preserve"> </w:t>
      </w:r>
      <w:r>
        <w:t>průzkumy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projektovou</w:t>
      </w:r>
      <w:r>
        <w:rPr>
          <w:spacing w:val="-11"/>
        </w:rPr>
        <w:t xml:space="preserve"> </w:t>
      </w:r>
      <w:r>
        <w:t>dokumentaci</w:t>
      </w:r>
      <w:r>
        <w:rPr>
          <w:spacing w:val="-12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120</w:t>
      </w:r>
      <w:r>
        <w:rPr>
          <w:b/>
          <w:spacing w:val="-8"/>
        </w:rPr>
        <w:t xml:space="preserve"> </w:t>
      </w:r>
      <w:r>
        <w:rPr>
          <w:b/>
        </w:rPr>
        <w:t>dnů</w:t>
      </w:r>
      <w:r>
        <w:rPr>
          <w:b/>
          <w:spacing w:val="-10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nabytí</w:t>
      </w:r>
      <w:r>
        <w:rPr>
          <w:spacing w:val="-16"/>
        </w:rPr>
        <w:t xml:space="preserve"> </w:t>
      </w:r>
      <w:r>
        <w:t>účinnosti</w:t>
      </w:r>
      <w:r>
        <w:rPr>
          <w:spacing w:val="-66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3CE4A1E8" w14:textId="77777777" w:rsidR="001A2327" w:rsidRDefault="004C5223">
      <w:pPr>
        <w:pStyle w:val="Odstavecseseznamem"/>
        <w:numPr>
          <w:ilvl w:val="0"/>
          <w:numId w:val="17"/>
        </w:numPr>
        <w:tabs>
          <w:tab w:val="left" w:pos="1472"/>
        </w:tabs>
        <w:ind w:right="114"/>
        <w:jc w:val="both"/>
      </w:pPr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zavazuje,</w:t>
      </w:r>
      <w:r>
        <w:rPr>
          <w:spacing w:val="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dokončený</w:t>
      </w:r>
      <w:r>
        <w:rPr>
          <w:spacing w:val="-4"/>
        </w:rPr>
        <w:t xml:space="preserve"> </w:t>
      </w:r>
      <w:r>
        <w:t>PENB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energetický</w:t>
      </w:r>
      <w:r>
        <w:rPr>
          <w:spacing w:val="-6"/>
        </w:rPr>
        <w:t xml:space="preserve"> </w:t>
      </w:r>
      <w:r>
        <w:t>posudek</w:t>
      </w:r>
      <w:r>
        <w:rPr>
          <w:spacing w:val="-8"/>
        </w:rPr>
        <w:t xml:space="preserve"> </w:t>
      </w:r>
      <w:r>
        <w:t>zpracovaný</w:t>
      </w:r>
      <w:r>
        <w:rPr>
          <w:spacing w:val="-6"/>
        </w:rPr>
        <w:t xml:space="preserve"> </w:t>
      </w:r>
      <w:r>
        <w:t>MEC</w:t>
      </w:r>
      <w:r>
        <w:rPr>
          <w:spacing w:val="-6"/>
        </w:rPr>
        <w:t xml:space="preserve"> </w:t>
      </w:r>
      <w:r>
        <w:t>bude</w:t>
      </w:r>
      <w:r>
        <w:rPr>
          <w:spacing w:val="-67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předán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pracovních</w:t>
      </w:r>
      <w:r>
        <w:rPr>
          <w:b/>
          <w:spacing w:val="1"/>
        </w:rPr>
        <w:t xml:space="preserve"> </w:t>
      </w:r>
      <w:r>
        <w:rPr>
          <w:b/>
        </w:rPr>
        <w:t>dnů</w:t>
      </w:r>
      <w:r>
        <w:rPr>
          <w:b/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termínem</w:t>
      </w:r>
      <w:r>
        <w:rPr>
          <w:spacing w:val="1"/>
        </w:rPr>
        <w:t xml:space="preserve"> </w:t>
      </w:r>
      <w:r>
        <w:t>stanoveným v odst. 1 tohoto článku smlouvy. Pokud nebude PENB a energetický posudek</w:t>
      </w:r>
      <w:r>
        <w:rPr>
          <w:spacing w:val="-66"/>
        </w:rPr>
        <w:t xml:space="preserve"> </w:t>
      </w:r>
      <w:r>
        <w:t>zhotoviteli</w:t>
      </w:r>
      <w:r>
        <w:rPr>
          <w:spacing w:val="-7"/>
        </w:rPr>
        <w:t xml:space="preserve"> </w:t>
      </w:r>
      <w:r>
        <w:t>předán</w:t>
      </w:r>
      <w:r>
        <w:rPr>
          <w:spacing w:val="-7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uvedeném</w:t>
      </w:r>
      <w:r>
        <w:rPr>
          <w:spacing w:val="-10"/>
        </w:rPr>
        <w:t xml:space="preserve"> </w:t>
      </w:r>
      <w:r>
        <w:t>termínu,</w:t>
      </w:r>
      <w:r>
        <w:rPr>
          <w:spacing w:val="-10"/>
        </w:rPr>
        <w:t xml:space="preserve"> </w:t>
      </w:r>
      <w:r>
        <w:t>prodlužuje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předání</w:t>
      </w:r>
      <w:r>
        <w:rPr>
          <w:spacing w:val="-10"/>
        </w:rPr>
        <w:t xml:space="preserve"> </w:t>
      </w:r>
      <w:r>
        <w:t>DPS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dobu</w:t>
      </w:r>
      <w:r>
        <w:rPr>
          <w:spacing w:val="-66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předáním</w:t>
      </w:r>
      <w:r>
        <w:rPr>
          <w:spacing w:val="-10"/>
        </w:rPr>
        <w:t xml:space="preserve"> </w:t>
      </w:r>
      <w:r>
        <w:t>PENB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energetického</w:t>
      </w:r>
      <w:r>
        <w:rPr>
          <w:spacing w:val="-14"/>
        </w:rPr>
        <w:t xml:space="preserve"> </w:t>
      </w:r>
      <w:r>
        <w:t>posudku.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skutečnosti</w:t>
      </w:r>
      <w:r>
        <w:rPr>
          <w:spacing w:val="-13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nutné</w:t>
      </w:r>
      <w:r>
        <w:rPr>
          <w:spacing w:val="-16"/>
        </w:rPr>
        <w:t xml:space="preserve"> </w:t>
      </w:r>
      <w:r>
        <w:t>uzavírat</w:t>
      </w:r>
      <w:r>
        <w:rPr>
          <w:spacing w:val="-66"/>
        </w:rPr>
        <w:t xml:space="preserve"> </w:t>
      </w:r>
      <w:r>
        <w:t>dodatek</w:t>
      </w:r>
      <w:r>
        <w:rPr>
          <w:spacing w:val="-14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smlouvě.</w:t>
      </w:r>
      <w:r>
        <w:rPr>
          <w:spacing w:val="-12"/>
        </w:rPr>
        <w:t xml:space="preserve"> </w:t>
      </w:r>
      <w:r>
        <w:t>Doba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však</w:t>
      </w:r>
      <w:r>
        <w:rPr>
          <w:spacing w:val="-15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prodloužena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zhotovitel</w:t>
      </w:r>
      <w:r>
        <w:rPr>
          <w:spacing w:val="-13"/>
        </w:rPr>
        <w:t xml:space="preserve"> </w:t>
      </w:r>
      <w:r>
        <w:t>nesplní</w:t>
      </w:r>
      <w:r>
        <w:rPr>
          <w:spacing w:val="-66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 čl.</w:t>
      </w:r>
      <w:r>
        <w:rPr>
          <w:spacing w:val="4"/>
        </w:rPr>
        <w:t xml:space="preserve"> </w:t>
      </w:r>
      <w:r>
        <w:t>VI odst. 1 písm. i) nebo j).</w:t>
      </w:r>
    </w:p>
    <w:p w14:paraId="2A240E76" w14:textId="77777777" w:rsidR="001A2327" w:rsidRDefault="004C5223">
      <w:pPr>
        <w:pStyle w:val="Odstavecseseznamem"/>
        <w:numPr>
          <w:ilvl w:val="0"/>
          <w:numId w:val="17"/>
        </w:numPr>
        <w:tabs>
          <w:tab w:val="left" w:pos="1472"/>
        </w:tabs>
        <w:spacing w:before="119"/>
        <w:ind w:right="117"/>
        <w:jc w:val="both"/>
      </w:pPr>
      <w:r>
        <w:t>Zhotovitel je povinen bezprostředně po zahájení prací na díle dle čl. III této smlouvy</w:t>
      </w:r>
      <w:r>
        <w:rPr>
          <w:spacing w:val="1"/>
        </w:rPr>
        <w:t xml:space="preserve"> </w:t>
      </w:r>
      <w:r>
        <w:t>oznámit</w:t>
      </w:r>
      <w:r>
        <w:rPr>
          <w:spacing w:val="-8"/>
        </w:rPr>
        <w:t xml:space="preserve"> </w:t>
      </w:r>
      <w:r>
        <w:t>tuto</w:t>
      </w:r>
      <w:r>
        <w:rPr>
          <w:spacing w:val="-10"/>
        </w:rPr>
        <w:t xml:space="preserve"> </w:t>
      </w:r>
      <w:r>
        <w:t>skutečnost</w:t>
      </w:r>
      <w:r>
        <w:rPr>
          <w:spacing w:val="-8"/>
        </w:rPr>
        <w:t xml:space="preserve"> </w:t>
      </w:r>
      <w:r>
        <w:t>MEC,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e-mailem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adresu:</w:t>
      </w:r>
      <w:r>
        <w:rPr>
          <w:spacing w:val="-8"/>
        </w:rPr>
        <w:t xml:space="preserve"> </w:t>
      </w:r>
      <w:hyperlink r:id="rId12">
        <w:r w:rsidRPr="007E1CC3">
          <w:rPr>
            <w:highlight w:val="black"/>
          </w:rPr>
          <w:t>info@mskec.cz</w:t>
        </w:r>
        <w:r>
          <w:rPr>
            <w:spacing w:val="-15"/>
          </w:rPr>
          <w:t xml:space="preserve"> </w:t>
        </w:r>
      </w:hyperlink>
      <w:r>
        <w:t>a</w:t>
      </w:r>
      <w:r>
        <w:rPr>
          <w:spacing w:val="-5"/>
        </w:rPr>
        <w:t xml:space="preserve"> </w:t>
      </w:r>
      <w:r>
        <w:t>předat</w:t>
      </w:r>
      <w:r>
        <w:rPr>
          <w:spacing w:val="-11"/>
        </w:rPr>
        <w:t xml:space="preserve"> </w:t>
      </w:r>
      <w:r>
        <w:t>kompletní</w:t>
      </w:r>
      <w:r>
        <w:rPr>
          <w:spacing w:val="-66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PENB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energetického</w:t>
      </w:r>
      <w:r>
        <w:rPr>
          <w:spacing w:val="1"/>
        </w:rPr>
        <w:t xml:space="preserve"> </w:t>
      </w:r>
      <w:r>
        <w:t>posudku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rPr>
          <w:b/>
        </w:rPr>
        <w:t>20</w:t>
      </w:r>
      <w:r>
        <w:rPr>
          <w:b/>
          <w:spacing w:val="1"/>
        </w:rPr>
        <w:t xml:space="preserve"> </w:t>
      </w:r>
      <w:r>
        <w:rPr>
          <w:b/>
        </w:rPr>
        <w:t xml:space="preserve">pracovních dnů </w:t>
      </w:r>
      <w:r>
        <w:t>před termínem stanoveným v odst. 1 tohoto článku smlouvy, úplnost a</w:t>
      </w:r>
      <w:r>
        <w:rPr>
          <w:spacing w:val="1"/>
        </w:rPr>
        <w:t xml:space="preserve"> </w:t>
      </w:r>
      <w:r>
        <w:t>správnost</w:t>
      </w:r>
      <w:r>
        <w:rPr>
          <w:spacing w:val="-12"/>
        </w:rPr>
        <w:t xml:space="preserve"> </w:t>
      </w:r>
      <w:r>
        <w:t>předaných</w:t>
      </w:r>
      <w:r>
        <w:rPr>
          <w:spacing w:val="-11"/>
        </w:rPr>
        <w:t xml:space="preserve"> </w:t>
      </w:r>
      <w:r>
        <w:t>kompletních</w:t>
      </w:r>
      <w:r>
        <w:rPr>
          <w:spacing w:val="-11"/>
        </w:rPr>
        <w:t xml:space="preserve"> </w:t>
      </w:r>
      <w:r>
        <w:t>podkladů</w:t>
      </w:r>
      <w:r>
        <w:rPr>
          <w:spacing w:val="-11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PENB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energetického</w:t>
      </w:r>
      <w:r>
        <w:rPr>
          <w:spacing w:val="-8"/>
        </w:rPr>
        <w:t xml:space="preserve"> </w:t>
      </w:r>
      <w:r>
        <w:t>posudku</w:t>
      </w:r>
      <w:r>
        <w:rPr>
          <w:spacing w:val="-6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zástupcem MEC</w:t>
      </w:r>
      <w:r>
        <w:rPr>
          <w:spacing w:val="3"/>
        </w:rPr>
        <w:t xml:space="preserve"> </w:t>
      </w:r>
      <w:r>
        <w:t>potvrzeno e-mailem</w:t>
      </w:r>
      <w:r>
        <w:rPr>
          <w:spacing w:val="-1"/>
        </w:rPr>
        <w:t xml:space="preserve"> </w:t>
      </w:r>
      <w:r>
        <w:t>zaslaným zhotoviteli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kopii objednateli.</w:t>
      </w:r>
    </w:p>
    <w:p w14:paraId="444B7BCA" w14:textId="77777777" w:rsidR="001A2327" w:rsidRDefault="004C5223">
      <w:pPr>
        <w:pStyle w:val="Odstavecseseznamem"/>
        <w:numPr>
          <w:ilvl w:val="0"/>
          <w:numId w:val="17"/>
        </w:numPr>
        <w:tabs>
          <w:tab w:val="left" w:pos="1472"/>
        </w:tabs>
        <w:ind w:right="113"/>
        <w:jc w:val="both"/>
      </w:pPr>
      <w:r>
        <w:rPr>
          <w:color w:val="0D0D0D"/>
        </w:rPr>
        <w:t>V případě vzniku překážek ze strany dotčených orgánů státní správy, ze strany vlastníků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dotčených parcel, vlastníků (správců) inženýrských sítí nebo vlastníků dotčených objektů,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které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mají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vliv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termíny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plnění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stanovené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touto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smlouvou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 kterým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zhotovitel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jednající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-66"/>
        </w:rPr>
        <w:t xml:space="preserve"> </w:t>
      </w:r>
      <w:r>
        <w:rPr>
          <w:color w:val="0D0D0D"/>
        </w:rPr>
        <w:t>náležitou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péčí</w:t>
      </w:r>
      <w:r>
        <w:rPr>
          <w:color w:val="0D0D0D"/>
          <w:spacing w:val="9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95"/>
        </w:rPr>
        <w:t xml:space="preserve"> </w:t>
      </w:r>
      <w:r>
        <w:rPr>
          <w:color w:val="0D0D0D"/>
        </w:rPr>
        <w:t>odborností</w:t>
      </w:r>
      <w:r>
        <w:rPr>
          <w:color w:val="0D0D0D"/>
          <w:spacing w:val="98"/>
        </w:rPr>
        <w:t xml:space="preserve"> </w:t>
      </w:r>
      <w:r>
        <w:rPr>
          <w:color w:val="0D0D0D"/>
        </w:rPr>
        <w:t>nemohl</w:t>
      </w:r>
      <w:r>
        <w:rPr>
          <w:color w:val="0D0D0D"/>
          <w:spacing w:val="96"/>
        </w:rPr>
        <w:t xml:space="preserve"> </w:t>
      </w:r>
      <w:r>
        <w:rPr>
          <w:color w:val="0D0D0D"/>
        </w:rPr>
        <w:t>zabránit</w:t>
      </w:r>
      <w:r>
        <w:rPr>
          <w:color w:val="0D0D0D"/>
          <w:spacing w:val="96"/>
        </w:rPr>
        <w:t xml:space="preserve"> </w:t>
      </w:r>
      <w:r>
        <w:rPr>
          <w:color w:val="0D0D0D"/>
        </w:rPr>
        <w:t>(tj.</w:t>
      </w:r>
      <w:r>
        <w:rPr>
          <w:color w:val="0D0D0D"/>
          <w:spacing w:val="96"/>
        </w:rPr>
        <w:t xml:space="preserve"> </w:t>
      </w:r>
      <w:r>
        <w:rPr>
          <w:color w:val="0D0D0D"/>
        </w:rPr>
        <w:t>zejména</w:t>
      </w:r>
      <w:r>
        <w:rPr>
          <w:color w:val="0D0D0D"/>
          <w:spacing w:val="96"/>
        </w:rPr>
        <w:t xml:space="preserve"> </w:t>
      </w:r>
      <w:r>
        <w:rPr>
          <w:color w:val="0D0D0D"/>
        </w:rPr>
        <w:t>podal</w:t>
      </w:r>
      <w:r>
        <w:rPr>
          <w:color w:val="0D0D0D"/>
          <w:spacing w:val="92"/>
        </w:rPr>
        <w:t xml:space="preserve"> </w:t>
      </w:r>
      <w:r>
        <w:rPr>
          <w:color w:val="0D0D0D"/>
        </w:rPr>
        <w:t>příslušné</w:t>
      </w:r>
      <w:r>
        <w:rPr>
          <w:color w:val="0D0D0D"/>
          <w:spacing w:val="97"/>
        </w:rPr>
        <w:t xml:space="preserve"> </w:t>
      </w:r>
      <w:r>
        <w:rPr>
          <w:color w:val="0D0D0D"/>
        </w:rPr>
        <w:t>žádosti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v dostatečné lhůtě, tj. min. 30 dní, předem), je zhotovitel povinen bezodkladně o této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skutečnost informovat objednatele. Objednatel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 v těchto případech vyhrazuje právo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prodloužit dobu plnění stanovenou v odst. 1 tohoto článku smlouvy a v čl. XII odst. 1 této</w:t>
      </w:r>
      <w:r>
        <w:rPr>
          <w:color w:val="0D0D0D"/>
          <w:spacing w:val="-66"/>
        </w:rPr>
        <w:t xml:space="preserve"> </w:t>
      </w:r>
      <w:r>
        <w:rPr>
          <w:color w:val="0D0D0D"/>
        </w:rPr>
        <w:t>smlouvy, a to o dobu trvání překážky. Doba bude prodloužena na základě zhotovitelem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předloženého podrobného popisu překážky spolu se zdůvodněním, jakým způsobem mu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tato překážka brání v plnění jeho závazků z této smlouvy, resp. jaký dopad má na splnění</w:t>
      </w:r>
      <w:r>
        <w:rPr>
          <w:color w:val="0D0D0D"/>
          <w:spacing w:val="-66"/>
        </w:rPr>
        <w:t xml:space="preserve"> </w:t>
      </w:r>
      <w:r>
        <w:rPr>
          <w:color w:val="0D0D0D"/>
        </w:rPr>
        <w:t>termínů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plnění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stanovených touto smlouvou</w:t>
      </w:r>
      <w:r>
        <w:t>.</w:t>
      </w:r>
    </w:p>
    <w:p w14:paraId="1ED8D3B2" w14:textId="77777777" w:rsidR="001A2327" w:rsidRDefault="004C5223">
      <w:pPr>
        <w:pStyle w:val="Odstavecseseznamem"/>
        <w:numPr>
          <w:ilvl w:val="0"/>
          <w:numId w:val="17"/>
        </w:numPr>
        <w:tabs>
          <w:tab w:val="left" w:pos="1472"/>
        </w:tabs>
        <w:spacing w:before="123"/>
        <w:ind w:hanging="357"/>
        <w:jc w:val="both"/>
      </w:pPr>
      <w:r>
        <w:t>Místem</w:t>
      </w:r>
      <w:r>
        <w:rPr>
          <w:spacing w:val="-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sídlo</w:t>
      </w:r>
      <w:r>
        <w:rPr>
          <w:spacing w:val="-1"/>
        </w:rPr>
        <w:t xml:space="preserve"> </w:t>
      </w:r>
      <w:r>
        <w:t>objednatele.</w:t>
      </w:r>
    </w:p>
    <w:p w14:paraId="7F3E08EF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09E9BEA6" w14:textId="77777777" w:rsidR="001A2327" w:rsidRDefault="004C5223">
      <w:pPr>
        <w:spacing w:before="78"/>
        <w:ind w:left="997"/>
        <w:jc w:val="center"/>
        <w:rPr>
          <w:b/>
        </w:rPr>
      </w:pPr>
      <w:r>
        <w:rPr>
          <w:b/>
        </w:rPr>
        <w:lastRenderedPageBreak/>
        <w:t>V.</w:t>
      </w:r>
    </w:p>
    <w:p w14:paraId="6743A9AA" w14:textId="77777777" w:rsidR="001A2327" w:rsidRDefault="004C5223">
      <w:pPr>
        <w:spacing w:before="3"/>
        <w:ind w:left="2080"/>
        <w:jc w:val="both"/>
        <w:rPr>
          <w:b/>
        </w:rPr>
      </w:pPr>
      <w:r>
        <w:rPr>
          <w:b/>
        </w:rPr>
        <w:t>Předání</w:t>
      </w:r>
      <w:r>
        <w:rPr>
          <w:b/>
          <w:spacing w:val="1"/>
        </w:rPr>
        <w:t xml:space="preserve"> </w:t>
      </w:r>
      <w:r>
        <w:rPr>
          <w:b/>
        </w:rPr>
        <w:t>díla,</w:t>
      </w:r>
      <w:r>
        <w:rPr>
          <w:b/>
          <w:spacing w:val="-2"/>
        </w:rPr>
        <w:t xml:space="preserve"> </w:t>
      </w:r>
      <w:r>
        <w:rPr>
          <w:b/>
        </w:rPr>
        <w:t>vlastnické</w:t>
      </w:r>
      <w:r>
        <w:rPr>
          <w:b/>
          <w:spacing w:val="1"/>
        </w:rPr>
        <w:t xml:space="preserve"> </w:t>
      </w:r>
      <w:r>
        <w:rPr>
          <w:b/>
        </w:rPr>
        <w:t>právo</w:t>
      </w:r>
      <w:r>
        <w:rPr>
          <w:b/>
          <w:spacing w:val="-1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předmětu</w:t>
      </w:r>
      <w:r>
        <w:rPr>
          <w:b/>
          <w:spacing w:val="-6"/>
        </w:rPr>
        <w:t xml:space="preserve"> </w:t>
      </w:r>
      <w:r>
        <w:rPr>
          <w:b/>
        </w:rPr>
        <w:t>díla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nebezpečí</w:t>
      </w:r>
      <w:r>
        <w:rPr>
          <w:b/>
          <w:spacing w:val="-2"/>
        </w:rPr>
        <w:t xml:space="preserve"> </w:t>
      </w:r>
      <w:r>
        <w:rPr>
          <w:b/>
        </w:rPr>
        <w:t>škody</w:t>
      </w:r>
    </w:p>
    <w:p w14:paraId="29D0C3EA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19"/>
        <w:ind w:right="118"/>
        <w:jc w:val="both"/>
      </w:pPr>
      <w:r>
        <w:t>Objednatel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zavazuje</w:t>
      </w:r>
      <w:r>
        <w:rPr>
          <w:spacing w:val="22"/>
        </w:rPr>
        <w:t xml:space="preserve"> </w:t>
      </w:r>
      <w:r>
        <w:t>dílo</w:t>
      </w:r>
      <w:r>
        <w:rPr>
          <w:spacing w:val="22"/>
        </w:rPr>
        <w:t xml:space="preserve"> </w:t>
      </w:r>
      <w:r>
        <w:t>převzít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2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provedeno</w:t>
      </w:r>
      <w:r>
        <w:rPr>
          <w:spacing w:val="19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vad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nedodělků.</w:t>
      </w:r>
      <w:r>
        <w:rPr>
          <w:spacing w:val="-67"/>
        </w:rPr>
        <w:t xml:space="preserve"> </w:t>
      </w:r>
      <w:r>
        <w:t>K předání díla zhotovitel vyhotoví protokol, ve kterém objednatel po ukončení přejímacího</w:t>
      </w:r>
      <w:r>
        <w:rPr>
          <w:spacing w:val="-66"/>
        </w:rPr>
        <w:t xml:space="preserve"> </w:t>
      </w:r>
      <w:r>
        <w:t>řízení prohlásí,</w:t>
      </w:r>
      <w:r>
        <w:rPr>
          <w:spacing w:val="-1"/>
        </w:rPr>
        <w:t xml:space="preserve"> </w:t>
      </w:r>
      <w:r>
        <w:t>zda dílo přejímá</w:t>
      </w:r>
      <w:r>
        <w:rPr>
          <w:spacing w:val="-3"/>
        </w:rPr>
        <w:t xml:space="preserve"> </w:t>
      </w:r>
      <w:r>
        <w:t>či nikoli.</w:t>
      </w:r>
    </w:p>
    <w:p w14:paraId="48F8A3BA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ind w:right="119"/>
        <w:jc w:val="both"/>
      </w:pPr>
      <w:r>
        <w:t>Objednatel je povinen potvrdit v předávacím protokolu, zda dílo přejímá či nikoli do 7</w:t>
      </w:r>
      <w:r>
        <w:rPr>
          <w:spacing w:val="1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dnů od předložení</w:t>
      </w:r>
      <w:r>
        <w:rPr>
          <w:spacing w:val="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přejímacímu řízení.</w:t>
      </w:r>
    </w:p>
    <w:p w14:paraId="05ADE77F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22"/>
        <w:ind w:right="118"/>
        <w:jc w:val="both"/>
      </w:pPr>
      <w:r>
        <w:t>Po dobu trvání přejímacího řízení (tj. od zahájení přejímacího řízení do jeho ukončení</w:t>
      </w:r>
      <w:r>
        <w:rPr>
          <w:spacing w:val="1"/>
        </w:rPr>
        <w:t xml:space="preserve"> </w:t>
      </w:r>
      <w:r>
        <w:t>převzetím</w:t>
      </w:r>
      <w:r>
        <w:rPr>
          <w:spacing w:val="-1"/>
        </w:rPr>
        <w:t xml:space="preserve"> </w:t>
      </w:r>
      <w:r>
        <w:t>díla nebo jeho</w:t>
      </w:r>
      <w:r>
        <w:rPr>
          <w:spacing w:val="-1"/>
        </w:rPr>
        <w:t xml:space="preserve"> </w:t>
      </w:r>
      <w:r>
        <w:t>nepřevzetím) není zhotovitel v</w:t>
      </w:r>
      <w:r>
        <w:rPr>
          <w:spacing w:val="-1"/>
        </w:rPr>
        <w:t xml:space="preserve"> </w:t>
      </w:r>
      <w:r>
        <w:t>prodlení s provedením díla.</w:t>
      </w:r>
    </w:p>
    <w:p w14:paraId="7B96AD34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16" w:line="242" w:lineRule="auto"/>
        <w:ind w:right="121"/>
        <w:jc w:val="both"/>
      </w:pPr>
      <w:r>
        <w:t>Objednatel není povinen dílo převzít, pokud toto vykazuje vady či nedodělky. V takovém</w:t>
      </w:r>
      <w:r>
        <w:rPr>
          <w:spacing w:val="1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objednatel vady</w:t>
      </w:r>
      <w:r>
        <w:rPr>
          <w:spacing w:val="-5"/>
        </w:rPr>
        <w:t xml:space="preserve"> </w:t>
      </w:r>
      <w:r>
        <w:t>nebo nedodělky</w:t>
      </w:r>
      <w:r>
        <w:rPr>
          <w:spacing w:val="4"/>
        </w:rPr>
        <w:t xml:space="preserve"> </w:t>
      </w:r>
      <w:r>
        <w:t>specifikuje</w:t>
      </w:r>
      <w:r>
        <w:rPr>
          <w:spacing w:val="-3"/>
        </w:rPr>
        <w:t xml:space="preserve"> </w:t>
      </w:r>
      <w:r>
        <w:t>v předávacím protokolu.</w:t>
      </w:r>
    </w:p>
    <w:p w14:paraId="5E7F9B53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17"/>
        <w:ind w:right="114"/>
        <w:jc w:val="both"/>
      </w:pPr>
      <w:r>
        <w:t>Objednatel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dílo</w:t>
      </w:r>
      <w:r>
        <w:rPr>
          <w:spacing w:val="-10"/>
        </w:rPr>
        <w:t xml:space="preserve"> </w:t>
      </w:r>
      <w:r>
        <w:t>užít</w:t>
      </w:r>
      <w:r>
        <w:rPr>
          <w:spacing w:val="-1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2371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12"/>
        </w:rPr>
        <w:t xml:space="preserve"> </w:t>
      </w:r>
      <w:r>
        <w:t>občanského</w:t>
      </w:r>
      <w:r>
        <w:rPr>
          <w:spacing w:val="-12"/>
        </w:rPr>
        <w:t xml:space="preserve"> </w:t>
      </w:r>
      <w:r>
        <w:t>zákoníku</w:t>
      </w:r>
      <w:r>
        <w:rPr>
          <w:spacing w:val="-67"/>
        </w:rPr>
        <w:t xml:space="preserve"> </w:t>
      </w:r>
      <w:r>
        <w:t>a ve</w:t>
      </w:r>
      <w:r>
        <w:rPr>
          <w:spacing w:val="-5"/>
        </w:rPr>
        <w:t xml:space="preserve"> </w:t>
      </w:r>
      <w:r>
        <w:t>smyslu</w:t>
      </w:r>
      <w:r>
        <w:rPr>
          <w:spacing w:val="-7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121/2000 Sb.,</w:t>
      </w:r>
      <w:r>
        <w:rPr>
          <w:spacing w:val="-1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právu</w:t>
      </w:r>
      <w:r>
        <w:rPr>
          <w:spacing w:val="-11"/>
        </w:rPr>
        <w:t xml:space="preserve"> </w:t>
      </w:r>
      <w:r>
        <w:t>autorském,</w:t>
      </w:r>
      <w:r>
        <w:rPr>
          <w:spacing w:val="-8"/>
        </w:rPr>
        <w:t xml:space="preserve"> </w:t>
      </w:r>
      <w:r>
        <w:t>o právech</w:t>
      </w:r>
      <w:r>
        <w:rPr>
          <w:spacing w:val="-12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právem</w:t>
      </w:r>
      <w:r>
        <w:rPr>
          <w:spacing w:val="-67"/>
        </w:rPr>
        <w:t xml:space="preserve"> </w:t>
      </w:r>
      <w:r>
        <w:t>autorským a o změně některých zákonů (autorský zákon), ve znění pozdějších předpisů</w:t>
      </w:r>
      <w:r>
        <w:rPr>
          <w:spacing w:val="1"/>
        </w:rPr>
        <w:t xml:space="preserve"> </w:t>
      </w:r>
      <w:r>
        <w:t>(dále jen „licence“), a</w:t>
      </w:r>
      <w:r>
        <w:rPr>
          <w:spacing w:val="-6"/>
        </w:rPr>
        <w:t xml:space="preserve"> </w:t>
      </w:r>
      <w:r>
        <w:t>to:</w:t>
      </w:r>
    </w:p>
    <w:p w14:paraId="6076ADAB" w14:textId="77777777" w:rsidR="001A2327" w:rsidRDefault="004C5223">
      <w:pPr>
        <w:pStyle w:val="Odstavecseseznamem"/>
        <w:numPr>
          <w:ilvl w:val="1"/>
          <w:numId w:val="16"/>
        </w:numPr>
        <w:tabs>
          <w:tab w:val="left" w:pos="1832"/>
        </w:tabs>
        <w:spacing w:before="60"/>
        <w:ind w:hanging="361"/>
      </w:pPr>
      <w:r>
        <w:t>v</w:t>
      </w:r>
      <w:r>
        <w:rPr>
          <w:spacing w:val="-2"/>
        </w:rPr>
        <w:t xml:space="preserve"> </w:t>
      </w:r>
      <w:r>
        <w:t>původní</w:t>
      </w:r>
      <w:r>
        <w:rPr>
          <w:spacing w:val="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zpracované</w:t>
      </w:r>
      <w:r>
        <w:rPr>
          <w:spacing w:val="-3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jinak</w:t>
      </w:r>
      <w:r>
        <w:rPr>
          <w:spacing w:val="-2"/>
        </w:rPr>
        <w:t xml:space="preserve"> </w:t>
      </w:r>
      <w:r>
        <w:t>změněné</w:t>
      </w:r>
      <w:r>
        <w:rPr>
          <w:spacing w:val="-2"/>
        </w:rPr>
        <w:t xml:space="preserve"> </w:t>
      </w:r>
      <w:r>
        <w:t>podobě,</w:t>
      </w:r>
    </w:p>
    <w:p w14:paraId="43F17640" w14:textId="77777777" w:rsidR="001A2327" w:rsidRDefault="004C5223">
      <w:pPr>
        <w:pStyle w:val="Odstavecseseznamem"/>
        <w:numPr>
          <w:ilvl w:val="1"/>
          <w:numId w:val="16"/>
        </w:numPr>
        <w:tabs>
          <w:tab w:val="left" w:pos="1832"/>
        </w:tabs>
        <w:spacing w:before="57"/>
        <w:ind w:hanging="361"/>
      </w:pPr>
      <w:r>
        <w:t>všemi způsoby</w:t>
      </w:r>
      <w:r>
        <w:rPr>
          <w:spacing w:val="1"/>
        </w:rPr>
        <w:t xml:space="preserve"> </w:t>
      </w:r>
      <w:r>
        <w:t>užití,</w:t>
      </w:r>
    </w:p>
    <w:p w14:paraId="21525C21" w14:textId="77777777" w:rsidR="001A2327" w:rsidRDefault="004C5223">
      <w:pPr>
        <w:pStyle w:val="Odstavecseseznamem"/>
        <w:numPr>
          <w:ilvl w:val="1"/>
          <w:numId w:val="16"/>
        </w:numPr>
        <w:tabs>
          <w:tab w:val="left" w:pos="1832"/>
        </w:tabs>
        <w:spacing w:before="61" w:line="235" w:lineRule="auto"/>
        <w:ind w:right="109"/>
      </w:pPr>
      <w:r>
        <w:t>v</w:t>
      </w:r>
      <w:r>
        <w:rPr>
          <w:spacing w:val="1"/>
        </w:rPr>
        <w:t xml:space="preserve"> </w:t>
      </w:r>
      <w:r>
        <w:t>územně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množstevně</w:t>
      </w:r>
      <w:r>
        <w:rPr>
          <w:spacing w:val="51"/>
        </w:rPr>
        <w:t xml:space="preserve"> </w:t>
      </w:r>
      <w:r>
        <w:t>neomezeném</w:t>
      </w:r>
      <w:r>
        <w:rPr>
          <w:spacing w:val="53"/>
        </w:rPr>
        <w:t xml:space="preserve"> </w:t>
      </w:r>
      <w:r>
        <w:t>rozsahu,</w:t>
      </w:r>
      <w:r>
        <w:rPr>
          <w:spacing w:val="51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dobu</w:t>
      </w:r>
      <w:r>
        <w:rPr>
          <w:spacing w:val="52"/>
        </w:rPr>
        <w:t xml:space="preserve"> </w:t>
      </w:r>
      <w:r>
        <w:t>trvání</w:t>
      </w:r>
      <w:r>
        <w:rPr>
          <w:spacing w:val="59"/>
        </w:rPr>
        <w:t xml:space="preserve"> </w:t>
      </w:r>
      <w:r>
        <w:t>majetkových</w:t>
      </w:r>
      <w:r>
        <w:rPr>
          <w:spacing w:val="53"/>
        </w:rPr>
        <w:t xml:space="preserve"> </w:t>
      </w:r>
      <w:r>
        <w:t>práv</w:t>
      </w:r>
      <w:r>
        <w:rPr>
          <w:spacing w:val="-66"/>
        </w:rPr>
        <w:t xml:space="preserve"> </w:t>
      </w:r>
      <w:r>
        <w:t>k dílu.</w:t>
      </w:r>
    </w:p>
    <w:p w14:paraId="6FA52086" w14:textId="77777777" w:rsidR="001A2327" w:rsidRDefault="004C5223">
      <w:pPr>
        <w:pStyle w:val="Zkladntext"/>
        <w:spacing w:before="125"/>
        <w:ind w:right="121"/>
      </w:pPr>
      <w:r>
        <w:t>Objednatel</w:t>
      </w:r>
      <w:r>
        <w:rPr>
          <w:spacing w:val="68"/>
        </w:rPr>
        <w:t xml:space="preserve"> </w:t>
      </w:r>
      <w:r>
        <w:t>není</w:t>
      </w:r>
      <w:r>
        <w:rPr>
          <w:spacing w:val="69"/>
        </w:rPr>
        <w:t xml:space="preserve"> </w:t>
      </w:r>
      <w:r>
        <w:t>povinen udělenou</w:t>
      </w:r>
      <w:r>
        <w:rPr>
          <w:spacing w:val="69"/>
        </w:rPr>
        <w:t xml:space="preserve"> </w:t>
      </w:r>
      <w:r>
        <w:t>licenci využít. Odměna zhotovitele coby autora díla</w:t>
      </w:r>
      <w:r>
        <w:rPr>
          <w:spacing w:val="1"/>
        </w:rPr>
        <w:t xml:space="preserve"> </w:t>
      </w:r>
      <w:r>
        <w:t>za poskytnutí licence je</w:t>
      </w:r>
      <w:r>
        <w:rPr>
          <w:spacing w:val="-5"/>
        </w:rPr>
        <w:t xml:space="preserve"> </w:t>
      </w:r>
      <w:r>
        <w:t>součástí ceny za</w:t>
      </w:r>
      <w:r>
        <w:rPr>
          <w:spacing w:val="-5"/>
        </w:rPr>
        <w:t xml:space="preserve"> </w:t>
      </w:r>
      <w:r>
        <w:t>dílo podle</w:t>
      </w:r>
      <w:r>
        <w:rPr>
          <w:spacing w:val="-6"/>
        </w:rPr>
        <w:t xml:space="preserve"> </w:t>
      </w:r>
      <w:r>
        <w:t>čl. VII</w:t>
      </w:r>
      <w:r>
        <w:rPr>
          <w:spacing w:val="-4"/>
        </w:rPr>
        <w:t xml:space="preserve"> </w:t>
      </w:r>
      <w:r>
        <w:t>této smlouvy.</w:t>
      </w:r>
    </w:p>
    <w:p w14:paraId="2CDD99E9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17"/>
        <w:ind w:hanging="357"/>
        <w:jc w:val="both"/>
      </w:pPr>
      <w:r>
        <w:t>Zhotovitel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oprávněn poskytnout</w:t>
      </w:r>
      <w:r>
        <w:rPr>
          <w:spacing w:val="-1"/>
        </w:rPr>
        <w:t xml:space="preserve"> </w:t>
      </w:r>
      <w:r>
        <w:t>dílo jiným</w:t>
      </w:r>
      <w:r>
        <w:rPr>
          <w:spacing w:val="-1"/>
        </w:rPr>
        <w:t xml:space="preserve"> </w:t>
      </w:r>
      <w:r>
        <w:t>osobám než</w:t>
      </w:r>
      <w:r>
        <w:rPr>
          <w:spacing w:val="-6"/>
        </w:rPr>
        <w:t xml:space="preserve"> </w:t>
      </w:r>
      <w:r>
        <w:t>objednateli.</w:t>
      </w:r>
    </w:p>
    <w:p w14:paraId="4C664268" w14:textId="77777777" w:rsidR="001A2327" w:rsidRDefault="004C5223">
      <w:pPr>
        <w:pStyle w:val="Odstavecseseznamem"/>
        <w:numPr>
          <w:ilvl w:val="0"/>
          <w:numId w:val="16"/>
        </w:numPr>
        <w:tabs>
          <w:tab w:val="left" w:pos="1472"/>
        </w:tabs>
        <w:spacing w:before="123"/>
        <w:ind w:right="116"/>
        <w:jc w:val="both"/>
      </w:pPr>
      <w:r>
        <w:t>Vlastnické právo k projektové dokumentaci a dalším dokumentům a hmotným výstupům,</w:t>
      </w:r>
      <w:r>
        <w:rPr>
          <w:spacing w:val="1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předmětem</w:t>
      </w:r>
      <w:r>
        <w:rPr>
          <w:spacing w:val="-12"/>
        </w:rPr>
        <w:t xml:space="preserve"> </w:t>
      </w:r>
      <w:r>
        <w:t>díla,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nebezpečí</w:t>
      </w:r>
      <w:r>
        <w:rPr>
          <w:spacing w:val="-11"/>
        </w:rPr>
        <w:t xml:space="preserve"> </w:t>
      </w:r>
      <w:r>
        <w:t>škody</w:t>
      </w:r>
      <w:r>
        <w:rPr>
          <w:spacing w:val="-1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přechází</w:t>
      </w:r>
      <w:r>
        <w:rPr>
          <w:spacing w:val="-1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dnem</w:t>
      </w:r>
      <w:r>
        <w:rPr>
          <w:spacing w:val="-14"/>
        </w:rPr>
        <w:t xml:space="preserve"> </w:t>
      </w:r>
      <w:r>
        <w:t>jejich</w:t>
      </w:r>
      <w:r>
        <w:rPr>
          <w:spacing w:val="-66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objednatelem.</w:t>
      </w:r>
    </w:p>
    <w:p w14:paraId="0A0E638E" w14:textId="77777777" w:rsidR="001A2327" w:rsidRDefault="001A2327">
      <w:pPr>
        <w:pStyle w:val="Zkladntext"/>
        <w:spacing w:before="10"/>
        <w:ind w:left="0"/>
        <w:jc w:val="left"/>
        <w:rPr>
          <w:sz w:val="29"/>
        </w:rPr>
      </w:pPr>
    </w:p>
    <w:p w14:paraId="650DF4E8" w14:textId="77777777" w:rsidR="001A2327" w:rsidRDefault="004C5223">
      <w:pPr>
        <w:spacing w:line="265" w:lineRule="exact"/>
        <w:ind w:left="1507"/>
        <w:jc w:val="center"/>
        <w:rPr>
          <w:b/>
        </w:rPr>
      </w:pPr>
      <w:r>
        <w:rPr>
          <w:b/>
        </w:rPr>
        <w:t>VI.</w:t>
      </w:r>
    </w:p>
    <w:p w14:paraId="63795C91" w14:textId="77777777" w:rsidR="001A2327" w:rsidRDefault="004C5223">
      <w:pPr>
        <w:spacing w:line="265" w:lineRule="exact"/>
        <w:ind w:left="3708"/>
        <w:rPr>
          <w:b/>
        </w:rPr>
      </w:pPr>
      <w:r>
        <w:rPr>
          <w:b/>
        </w:rPr>
        <w:t>Provádění díla,</w:t>
      </w:r>
      <w:r>
        <w:rPr>
          <w:b/>
          <w:spacing w:val="-4"/>
        </w:rPr>
        <w:t xml:space="preserve"> </w:t>
      </w:r>
      <w:r>
        <w:rPr>
          <w:b/>
        </w:rPr>
        <w:t>práva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povinnosti stran</w:t>
      </w:r>
    </w:p>
    <w:p w14:paraId="41E12348" w14:textId="77777777" w:rsidR="001A2327" w:rsidRDefault="004C5223">
      <w:pPr>
        <w:pStyle w:val="Odstavecseseznamem"/>
        <w:numPr>
          <w:ilvl w:val="0"/>
          <w:numId w:val="15"/>
        </w:numPr>
        <w:tabs>
          <w:tab w:val="left" w:pos="1472"/>
        </w:tabs>
        <w:spacing w:before="119"/>
      </w:pPr>
      <w:r>
        <w:t>Zhotovitel je zejména povinen:</w:t>
      </w:r>
    </w:p>
    <w:p w14:paraId="75135D9D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1"/>
        <w:ind w:hanging="361"/>
      </w:pPr>
      <w:r>
        <w:t>provést</w:t>
      </w:r>
      <w:r>
        <w:rPr>
          <w:spacing w:val="-1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řádně,</w:t>
      </w:r>
      <w:r>
        <w:rPr>
          <w:spacing w:val="-1"/>
        </w:rPr>
        <w:t xml:space="preserve"> </w:t>
      </w:r>
      <w:r>
        <w:t>včas a</w:t>
      </w:r>
      <w:r>
        <w:rPr>
          <w:spacing w:val="-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použití postupů,</w:t>
      </w:r>
      <w:r>
        <w:rPr>
          <w:spacing w:val="-1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odpovídají</w:t>
      </w:r>
      <w:r>
        <w:rPr>
          <w:spacing w:val="-4"/>
        </w:rPr>
        <w:t xml:space="preserve"> </w:t>
      </w:r>
      <w:r>
        <w:t>právním předpisům</w:t>
      </w:r>
      <w:r>
        <w:rPr>
          <w:spacing w:val="1"/>
        </w:rPr>
        <w:t xml:space="preserve"> </w:t>
      </w:r>
      <w:r>
        <w:t>ČR,</w:t>
      </w:r>
    </w:p>
    <w:p w14:paraId="02FB55C9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0"/>
        <w:ind w:right="109"/>
      </w:pPr>
      <w:r>
        <w:t>dodržovat</w:t>
      </w:r>
      <w:r>
        <w:rPr>
          <w:spacing w:val="5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t>provádění</w:t>
      </w:r>
      <w:r>
        <w:rPr>
          <w:spacing w:val="11"/>
        </w:rPr>
        <w:t xml:space="preserve"> </w:t>
      </w:r>
      <w:r>
        <w:t>díla</w:t>
      </w:r>
      <w:r>
        <w:rPr>
          <w:spacing w:val="8"/>
        </w:rPr>
        <w:t xml:space="preserve"> </w:t>
      </w:r>
      <w:r>
        <w:t>ujednání</w:t>
      </w:r>
      <w:r>
        <w:rPr>
          <w:spacing w:val="10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t>smlouvy,</w:t>
      </w:r>
      <w:r>
        <w:rPr>
          <w:spacing w:val="6"/>
        </w:rPr>
        <w:t xml:space="preserve"> </w:t>
      </w:r>
      <w:r>
        <w:t>řídit</w:t>
      </w:r>
      <w:r>
        <w:rPr>
          <w:spacing w:val="5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podklady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pokyny</w:t>
      </w:r>
      <w:r>
        <w:rPr>
          <w:spacing w:val="-66"/>
        </w:rPr>
        <w:t xml:space="preserve"> </w:t>
      </w:r>
      <w:r>
        <w:t>objednatele a</w:t>
      </w:r>
      <w:r>
        <w:rPr>
          <w:spacing w:val="-4"/>
        </w:rPr>
        <w:t xml:space="preserve"> </w:t>
      </w:r>
      <w:r>
        <w:t>vyjádřeními správců</w:t>
      </w:r>
      <w:r>
        <w:rPr>
          <w:spacing w:val="-4"/>
        </w:rPr>
        <w:t xml:space="preserve"> </w:t>
      </w:r>
      <w:r>
        <w:t>sítí a</w:t>
      </w:r>
      <w:r>
        <w:rPr>
          <w:spacing w:val="-4"/>
        </w:rPr>
        <w:t xml:space="preserve"> </w:t>
      </w:r>
      <w:r>
        <w:t>dotčených</w:t>
      </w:r>
      <w:r>
        <w:rPr>
          <w:spacing w:val="-5"/>
        </w:rPr>
        <w:t xml:space="preserve"> </w:t>
      </w:r>
      <w:r>
        <w:t>orgánů státní</w:t>
      </w:r>
      <w:r>
        <w:rPr>
          <w:spacing w:val="-2"/>
        </w:rPr>
        <w:t xml:space="preserve"> </w:t>
      </w:r>
      <w:r>
        <w:t>správy,</w:t>
      </w:r>
    </w:p>
    <w:p w14:paraId="7F16BC55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0"/>
        <w:ind w:hanging="361"/>
      </w:pPr>
      <w:r>
        <w:t>provést</w:t>
      </w:r>
      <w:r>
        <w:rPr>
          <w:spacing w:val="-2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svůj</w:t>
      </w:r>
      <w:r>
        <w:rPr>
          <w:spacing w:val="-1"/>
        </w:rPr>
        <w:t xml:space="preserve"> </w:t>
      </w:r>
      <w:r>
        <w:t>náklad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nebezpečí,</w:t>
      </w:r>
    </w:p>
    <w:p w14:paraId="2644118D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1"/>
        <w:ind w:hanging="361"/>
      </w:pPr>
      <w:r>
        <w:t>účastnit</w:t>
      </w:r>
      <w:r>
        <w:rPr>
          <w:spacing w:val="-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 základě</w:t>
      </w:r>
      <w:r>
        <w:rPr>
          <w:spacing w:val="-3"/>
        </w:rPr>
        <w:t xml:space="preserve"> </w:t>
      </w:r>
      <w:r>
        <w:t>pozvánky</w:t>
      </w:r>
      <w:r>
        <w:rPr>
          <w:spacing w:val="3"/>
        </w:rPr>
        <w:t xml:space="preserve"> </w:t>
      </w:r>
      <w:r>
        <w:t>objednatele všech</w:t>
      </w:r>
      <w:r>
        <w:rPr>
          <w:spacing w:val="-1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týkajících se</w:t>
      </w:r>
      <w:r>
        <w:rPr>
          <w:spacing w:val="-1"/>
        </w:rPr>
        <w:t xml:space="preserve"> </w:t>
      </w:r>
      <w:r>
        <w:t>díla,</w:t>
      </w:r>
    </w:p>
    <w:p w14:paraId="1C6224C4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0"/>
        <w:ind w:hanging="361"/>
      </w:pPr>
      <w:r>
        <w:t>poskytnout</w:t>
      </w:r>
      <w:r>
        <w:rPr>
          <w:spacing w:val="-2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požadovanou</w:t>
      </w:r>
      <w:r>
        <w:rPr>
          <w:spacing w:val="-2"/>
        </w:rPr>
        <w:t xml:space="preserve"> </w:t>
      </w:r>
      <w:r>
        <w:t>dokumentaci,</w:t>
      </w:r>
    </w:p>
    <w:p w14:paraId="7C29452C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61"/>
        <w:ind w:right="111"/>
        <w:jc w:val="both"/>
      </w:pPr>
      <w:r>
        <w:t>písemně informovat objednatele o skutečnostech majících vliv na plnění smlouvy, a to</w:t>
      </w:r>
      <w:r>
        <w:rPr>
          <w:spacing w:val="-66"/>
        </w:rPr>
        <w:t xml:space="preserve"> </w:t>
      </w:r>
      <w:r>
        <w:t>neprodleně,</w:t>
      </w:r>
      <w:r>
        <w:rPr>
          <w:spacing w:val="-11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následující</w:t>
      </w:r>
      <w:r>
        <w:rPr>
          <w:spacing w:val="-8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poté,</w:t>
      </w:r>
      <w:r>
        <w:rPr>
          <w:spacing w:val="-10"/>
        </w:rPr>
        <w:t xml:space="preserve"> </w:t>
      </w:r>
      <w:r>
        <w:t>kdy</w:t>
      </w:r>
      <w:r>
        <w:rPr>
          <w:spacing w:val="-13"/>
        </w:rPr>
        <w:t xml:space="preserve"> </w:t>
      </w:r>
      <w:r>
        <w:t>příslušná</w:t>
      </w:r>
      <w:r>
        <w:rPr>
          <w:spacing w:val="-15"/>
        </w:rPr>
        <w:t xml:space="preserve"> </w:t>
      </w:r>
      <w:r>
        <w:t>skutečnost</w:t>
      </w:r>
      <w:r>
        <w:rPr>
          <w:spacing w:val="-11"/>
        </w:rPr>
        <w:t xml:space="preserve"> </w:t>
      </w:r>
      <w:r>
        <w:t>nastane</w:t>
      </w:r>
      <w:r>
        <w:rPr>
          <w:spacing w:val="-66"/>
        </w:rPr>
        <w:t xml:space="preserve"> </w:t>
      </w:r>
      <w:r>
        <w:t>nebo zhotovitel zjistí,</w:t>
      </w:r>
      <w:r>
        <w:rPr>
          <w:spacing w:val="4"/>
        </w:rPr>
        <w:t xml:space="preserve"> </w:t>
      </w:r>
      <w:r>
        <w:t>že by</w:t>
      </w:r>
      <w:r>
        <w:rPr>
          <w:spacing w:val="-6"/>
        </w:rPr>
        <w:t xml:space="preserve"> </w:t>
      </w:r>
      <w:r>
        <w:t>nastat</w:t>
      </w:r>
      <w:r>
        <w:rPr>
          <w:spacing w:val="-4"/>
        </w:rPr>
        <w:t xml:space="preserve"> </w:t>
      </w:r>
      <w:r>
        <w:t>mohla,</w:t>
      </w:r>
    </w:p>
    <w:p w14:paraId="564F9E3F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0"/>
        <w:ind w:right="112"/>
        <w:jc w:val="both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požadavku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vysvětlení</w:t>
      </w:r>
      <w:r>
        <w:rPr>
          <w:spacing w:val="1"/>
        </w:rPr>
        <w:t xml:space="preserve"> </w:t>
      </w:r>
      <w:r>
        <w:t>k dotazům</w:t>
      </w:r>
      <w:r>
        <w:rPr>
          <w:spacing w:val="1"/>
        </w:rPr>
        <w:t xml:space="preserve"> </w:t>
      </w:r>
      <w:r>
        <w:t>účastníků</w:t>
      </w:r>
      <w:r>
        <w:rPr>
          <w:spacing w:val="1"/>
        </w:rPr>
        <w:t xml:space="preserve"> </w:t>
      </w:r>
      <w:r>
        <w:t>zadávacího řízení na realizaci stavby vztahujícím se k projektové dokumentaci stavby</w:t>
      </w:r>
      <w:r>
        <w:rPr>
          <w:spacing w:val="1"/>
        </w:rPr>
        <w:t xml:space="preserve"> </w:t>
      </w:r>
      <w:r>
        <w:t>dle této smlouvy. Požadované vysvětlení je zhotovitel povinen objednateli poskytnout</w:t>
      </w:r>
      <w:r>
        <w:rPr>
          <w:spacing w:val="1"/>
        </w:rPr>
        <w:t xml:space="preserve"> </w:t>
      </w:r>
      <w:r>
        <w:t>písemně nejpozději do 2 pracovních dnů ode dne doručení požadavku objednatele.</w:t>
      </w:r>
      <w:r>
        <w:rPr>
          <w:spacing w:val="1"/>
        </w:rPr>
        <w:t xml:space="preserve"> </w:t>
      </w:r>
      <w:r>
        <w:t xml:space="preserve">Objednatel zašle požadavek na poskytnutí vysvětlení na e-mail: </w:t>
      </w:r>
      <w:hyperlink r:id="rId13">
        <w:r w:rsidRPr="00127B5E">
          <w:rPr>
            <w:highlight w:val="black"/>
          </w:rPr>
          <w:t>libor.holub@ipr.cz</w:t>
        </w:r>
        <w:r>
          <w:t xml:space="preserve">. </w:t>
        </w:r>
      </w:hyperlink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případě, že zhotovitel obdrží dotaz přímo od účastníka zadávacího řízení na</w:t>
      </w:r>
      <w:r>
        <w:rPr>
          <w:b/>
          <w:spacing w:val="-62"/>
        </w:rPr>
        <w:t xml:space="preserve"> </w:t>
      </w:r>
      <w:r>
        <w:rPr>
          <w:b/>
        </w:rPr>
        <w:t>výběr</w:t>
      </w:r>
      <w:r>
        <w:rPr>
          <w:b/>
          <w:spacing w:val="-11"/>
        </w:rPr>
        <w:t xml:space="preserve"> </w:t>
      </w:r>
      <w:r>
        <w:rPr>
          <w:b/>
        </w:rPr>
        <w:t>zhotovitele</w:t>
      </w:r>
      <w:r>
        <w:rPr>
          <w:b/>
          <w:spacing w:val="-11"/>
        </w:rPr>
        <w:t xml:space="preserve"> </w:t>
      </w:r>
      <w:r>
        <w:rPr>
          <w:b/>
        </w:rPr>
        <w:t>stavby,</w:t>
      </w:r>
      <w:r>
        <w:rPr>
          <w:b/>
          <w:spacing w:val="-5"/>
        </w:rPr>
        <w:t xml:space="preserve"> </w:t>
      </w:r>
      <w:r>
        <w:rPr>
          <w:b/>
        </w:rPr>
        <w:t>není</w:t>
      </w:r>
      <w:r>
        <w:rPr>
          <w:b/>
          <w:spacing w:val="-8"/>
        </w:rPr>
        <w:t xml:space="preserve"> </w:t>
      </w:r>
      <w:r>
        <w:rPr>
          <w:b/>
        </w:rPr>
        <w:t>oprávněn</w:t>
      </w:r>
      <w:r>
        <w:rPr>
          <w:b/>
          <w:spacing w:val="-10"/>
        </w:rPr>
        <w:t xml:space="preserve"> </w:t>
      </w:r>
      <w:r>
        <w:rPr>
          <w:b/>
        </w:rPr>
        <w:t>sám</w:t>
      </w:r>
      <w:r>
        <w:rPr>
          <w:b/>
          <w:spacing w:val="-11"/>
        </w:rPr>
        <w:t xml:space="preserve"> </w:t>
      </w:r>
      <w:r>
        <w:rPr>
          <w:b/>
        </w:rPr>
        <w:t>vysvětlení</w:t>
      </w:r>
      <w:r>
        <w:rPr>
          <w:b/>
          <w:spacing w:val="-7"/>
        </w:rPr>
        <w:t xml:space="preserve"> </w:t>
      </w:r>
      <w:r>
        <w:rPr>
          <w:b/>
        </w:rPr>
        <w:t>poskytnout,</w:t>
      </w:r>
      <w:r>
        <w:rPr>
          <w:b/>
          <w:spacing w:val="-12"/>
        </w:rPr>
        <w:t xml:space="preserve"> </w:t>
      </w:r>
      <w:r>
        <w:rPr>
          <w:b/>
        </w:rPr>
        <w:t>ale</w:t>
      </w:r>
      <w:r>
        <w:rPr>
          <w:b/>
          <w:spacing w:val="-8"/>
        </w:rPr>
        <w:t xml:space="preserve"> </w:t>
      </w:r>
      <w:r>
        <w:rPr>
          <w:b/>
        </w:rPr>
        <w:t>toto</w:t>
      </w:r>
      <w:r>
        <w:rPr>
          <w:b/>
          <w:spacing w:val="-62"/>
        </w:rPr>
        <w:t xml:space="preserve"> </w:t>
      </w:r>
      <w:r>
        <w:rPr>
          <w:b/>
        </w:rPr>
        <w:t>vysvětlení</w:t>
      </w:r>
      <w:r>
        <w:rPr>
          <w:b/>
          <w:spacing w:val="2"/>
        </w:rPr>
        <w:t xml:space="preserve"> </w:t>
      </w:r>
      <w:r>
        <w:rPr>
          <w:b/>
        </w:rPr>
        <w:t>musí</w:t>
      </w:r>
      <w:r>
        <w:rPr>
          <w:b/>
          <w:spacing w:val="5"/>
        </w:rPr>
        <w:t xml:space="preserve"> </w:t>
      </w:r>
      <w:r>
        <w:rPr>
          <w:b/>
        </w:rPr>
        <w:t>bezodkladně poskytnout</w:t>
      </w:r>
      <w:r>
        <w:rPr>
          <w:b/>
          <w:spacing w:val="-4"/>
        </w:rPr>
        <w:t xml:space="preserve"> </w:t>
      </w:r>
      <w:r>
        <w:rPr>
          <w:b/>
        </w:rPr>
        <w:t>objednateli</w:t>
      </w:r>
      <w:r>
        <w:t>,</w:t>
      </w:r>
    </w:p>
    <w:p w14:paraId="4776BB11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30F34F65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83"/>
        <w:ind w:right="116"/>
        <w:jc w:val="both"/>
      </w:pPr>
      <w:r>
        <w:lastRenderedPageBreak/>
        <w:t>dbát při provádění díla dle této smlouvy na ochranu životního prostředí a dodržovat</w:t>
      </w:r>
      <w:r>
        <w:rPr>
          <w:spacing w:val="1"/>
        </w:rPr>
        <w:t xml:space="preserve"> </w:t>
      </w:r>
      <w:r>
        <w:t>platné technické, bezpečnostní, zdravotní, hygienické a jiné předpisy, včetně předpisů</w:t>
      </w:r>
      <w:r>
        <w:rPr>
          <w:spacing w:val="-66"/>
        </w:rPr>
        <w:t xml:space="preserve"> </w:t>
      </w:r>
      <w:r>
        <w:t>týkajících</w:t>
      </w:r>
      <w:r>
        <w:rPr>
          <w:spacing w:val="-1"/>
        </w:rPr>
        <w:t xml:space="preserve"> </w:t>
      </w:r>
      <w:r>
        <w:t>se ochrany životního prostředí,</w:t>
      </w:r>
    </w:p>
    <w:p w14:paraId="0139B5D4" w14:textId="77777777" w:rsidR="001A2327" w:rsidRDefault="004C5223">
      <w:pPr>
        <w:pStyle w:val="Odstavecseseznamem"/>
        <w:numPr>
          <w:ilvl w:val="1"/>
          <w:numId w:val="15"/>
        </w:numPr>
        <w:tabs>
          <w:tab w:val="left" w:pos="1832"/>
        </w:tabs>
        <w:spacing w:before="58"/>
        <w:ind w:hanging="361"/>
        <w:jc w:val="both"/>
      </w:pPr>
      <w:r>
        <w:t>postupovat</w:t>
      </w:r>
      <w:r>
        <w:rPr>
          <w:spacing w:val="-6"/>
        </w:rPr>
        <w:t xml:space="preserve"> </w:t>
      </w:r>
      <w:r>
        <w:t>při provádění</w:t>
      </w:r>
      <w:r>
        <w:rPr>
          <w:spacing w:val="5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s odbornou péčí.</w:t>
      </w:r>
    </w:p>
    <w:p w14:paraId="1E013B38" w14:textId="77777777" w:rsidR="001A2327" w:rsidRDefault="004C5223">
      <w:pPr>
        <w:pStyle w:val="Odstavecseseznamem"/>
        <w:numPr>
          <w:ilvl w:val="0"/>
          <w:numId w:val="15"/>
        </w:numPr>
        <w:tabs>
          <w:tab w:val="left" w:pos="1472"/>
        </w:tabs>
        <w:spacing w:before="118"/>
        <w:ind w:right="120"/>
        <w:jc w:val="both"/>
      </w:pPr>
      <w:r>
        <w:t>Pokud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46"/>
        </w:rPr>
        <w:t xml:space="preserve"> </w:t>
      </w:r>
      <w:r>
        <w:t>provádění</w:t>
      </w:r>
      <w:r>
        <w:rPr>
          <w:spacing w:val="46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dojde</w:t>
      </w:r>
      <w:r>
        <w:rPr>
          <w:spacing w:val="36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skutečnostem,</w:t>
      </w:r>
      <w:r>
        <w:rPr>
          <w:spacing w:val="43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nepředpokládala</w:t>
      </w:r>
      <w:r>
        <w:rPr>
          <w:spacing w:val="40"/>
        </w:rPr>
        <w:t xml:space="preserve"> </w:t>
      </w:r>
      <w:r>
        <w:t>žádná</w:t>
      </w:r>
      <w:r>
        <w:rPr>
          <w:spacing w:val="-66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2"/>
        </w:rPr>
        <w:t xml:space="preserve"> </w:t>
      </w:r>
      <w:r>
        <w:t>stran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které</w:t>
      </w:r>
      <w:r>
        <w:rPr>
          <w:spacing w:val="10"/>
        </w:rPr>
        <w:t xml:space="preserve"> </w:t>
      </w:r>
      <w:r>
        <w:t>mohou</w:t>
      </w:r>
      <w:r>
        <w:rPr>
          <w:spacing w:val="9"/>
        </w:rPr>
        <w:t xml:space="preserve"> </w:t>
      </w:r>
      <w:r>
        <w:t>mít</w:t>
      </w:r>
      <w:r>
        <w:rPr>
          <w:spacing w:val="8"/>
        </w:rPr>
        <w:t xml:space="preserve"> </w:t>
      </w:r>
      <w:r>
        <w:t>vliv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cenu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termín</w:t>
      </w:r>
      <w:r>
        <w:rPr>
          <w:spacing w:val="15"/>
        </w:rPr>
        <w:t xml:space="preserve"> </w:t>
      </w:r>
      <w:r>
        <w:t>plnění</w:t>
      </w:r>
      <w:r>
        <w:rPr>
          <w:spacing w:val="12"/>
        </w:rPr>
        <w:t xml:space="preserve"> </w:t>
      </w:r>
      <w:r>
        <w:t>zavazují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zhotovitel</w:t>
      </w:r>
      <w:r>
        <w:rPr>
          <w:spacing w:val="-66"/>
        </w:rPr>
        <w:t xml:space="preserve"> </w:t>
      </w:r>
      <w:r>
        <w:t>i objednatel</w:t>
      </w:r>
      <w:r>
        <w:rPr>
          <w:spacing w:val="-3"/>
        </w:rPr>
        <w:t xml:space="preserve"> </w:t>
      </w:r>
      <w:r>
        <w:t>na tyto</w:t>
      </w:r>
      <w:r>
        <w:rPr>
          <w:spacing w:val="-5"/>
        </w:rPr>
        <w:t xml:space="preserve"> </w:t>
      </w:r>
      <w:r>
        <w:t>skutečnosti písemně</w:t>
      </w:r>
      <w:r>
        <w:rPr>
          <w:spacing w:val="-2"/>
        </w:rPr>
        <w:t xml:space="preserve"> </w:t>
      </w:r>
      <w:r>
        <w:t>upozornit</w:t>
      </w:r>
      <w:r>
        <w:rPr>
          <w:spacing w:val="-5"/>
        </w:rPr>
        <w:t xml:space="preserve"> </w:t>
      </w:r>
      <w:r>
        <w:t>druhou</w:t>
      </w:r>
      <w:r>
        <w:rPr>
          <w:spacing w:val="-3"/>
        </w:rPr>
        <w:t xml:space="preserve"> </w:t>
      </w:r>
      <w:r>
        <w:t>smluvní</w:t>
      </w:r>
      <w:r>
        <w:rPr>
          <w:spacing w:val="5"/>
        </w:rPr>
        <w:t xml:space="preserve"> </w:t>
      </w:r>
      <w:r>
        <w:t>stranu.</w:t>
      </w:r>
    </w:p>
    <w:p w14:paraId="30498579" w14:textId="77777777" w:rsidR="001A2327" w:rsidRDefault="004C5223">
      <w:pPr>
        <w:pStyle w:val="Odstavecseseznamem"/>
        <w:numPr>
          <w:ilvl w:val="0"/>
          <w:numId w:val="15"/>
        </w:numPr>
        <w:tabs>
          <w:tab w:val="left" w:pos="1472"/>
        </w:tabs>
        <w:ind w:right="115"/>
        <w:jc w:val="both"/>
      </w:pPr>
      <w:r>
        <w:t>Je-li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je-li</w:t>
      </w:r>
      <w:r>
        <w:rPr>
          <w:spacing w:val="1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taková</w:t>
      </w:r>
      <w:r>
        <w:rPr>
          <w:spacing w:val="-66"/>
        </w:rPr>
        <w:t xml:space="preserve"> </w:t>
      </w:r>
      <w:r>
        <w:t>specifikace objednatelem předána, je zhotovitel povinen dílo provést včetně zapracování</w:t>
      </w:r>
      <w:r>
        <w:rPr>
          <w:spacing w:val="1"/>
        </w:rPr>
        <w:t xml:space="preserve"> </w:t>
      </w:r>
      <w:r>
        <w:t>stavební přípravy pro toto vybavení a dílo musí zohlednit parametry vybavení (napojovací</w:t>
      </w:r>
      <w:r>
        <w:rPr>
          <w:spacing w:val="-66"/>
        </w:rPr>
        <w:t xml:space="preserve"> </w:t>
      </w:r>
      <w:r>
        <w:t>body, umístění, prostorová koordinace apod.), tak, aby při realizaci stavby nevznikly</w:t>
      </w:r>
      <w:r>
        <w:rPr>
          <w:spacing w:val="1"/>
        </w:rPr>
        <w:t xml:space="preserve"> </w:t>
      </w:r>
      <w:r>
        <w:t>dodatečné</w:t>
      </w:r>
      <w:r>
        <w:rPr>
          <w:spacing w:val="11"/>
        </w:rPr>
        <w:t xml:space="preserve"> </w:t>
      </w:r>
      <w:r>
        <w:t>práce</w:t>
      </w:r>
      <w:r>
        <w:rPr>
          <w:spacing w:val="11"/>
        </w:rPr>
        <w:t xml:space="preserve"> </w:t>
      </w:r>
      <w:r>
        <w:t>(vícepráce)</w:t>
      </w:r>
      <w:r>
        <w:rPr>
          <w:spacing w:val="9"/>
        </w:rPr>
        <w:t xml:space="preserve"> </w:t>
      </w:r>
      <w:r>
        <w:t>z důvodů</w:t>
      </w:r>
      <w:r>
        <w:rPr>
          <w:spacing w:val="12"/>
        </w:rPr>
        <w:t xml:space="preserve"> </w:t>
      </w:r>
      <w:r>
        <w:t>nesouladu</w:t>
      </w:r>
      <w:r>
        <w:rPr>
          <w:spacing w:val="6"/>
        </w:rPr>
        <w:t xml:space="preserve"> </w:t>
      </w:r>
      <w:r>
        <w:t>projektové</w:t>
      </w:r>
      <w:r>
        <w:rPr>
          <w:spacing w:val="8"/>
        </w:rPr>
        <w:t xml:space="preserve"> </w:t>
      </w:r>
      <w:r>
        <w:t>dokumentace</w:t>
      </w:r>
      <w:r>
        <w:rPr>
          <w:spacing w:val="6"/>
        </w:rPr>
        <w:t xml:space="preserve"> </w:t>
      </w:r>
      <w:r>
        <w:t>stavební</w:t>
      </w:r>
      <w:r>
        <w:rPr>
          <w:spacing w:val="14"/>
        </w:rPr>
        <w:t xml:space="preserve"> </w:t>
      </w:r>
      <w:r>
        <w:t>části</w:t>
      </w:r>
      <w:r>
        <w:rPr>
          <w:spacing w:val="-6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částí vybavení.</w:t>
      </w:r>
    </w:p>
    <w:p w14:paraId="0F9245CB" w14:textId="77777777" w:rsidR="001A2327" w:rsidRDefault="004C5223">
      <w:pPr>
        <w:pStyle w:val="Odstavecseseznamem"/>
        <w:numPr>
          <w:ilvl w:val="0"/>
          <w:numId w:val="15"/>
        </w:numPr>
        <w:tabs>
          <w:tab w:val="left" w:pos="1472"/>
        </w:tabs>
        <w:ind w:right="114"/>
        <w:jc w:val="both"/>
      </w:pPr>
      <w:r>
        <w:t>Objednatel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zavazuje,</w:t>
      </w:r>
      <w:r>
        <w:rPr>
          <w:spacing w:val="-11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nevyhnutelně</w:t>
      </w:r>
      <w:r>
        <w:rPr>
          <w:spacing w:val="-13"/>
        </w:rPr>
        <w:t xml:space="preserve"> </w:t>
      </w:r>
      <w:r>
        <w:t>potřebném</w:t>
      </w:r>
      <w:r>
        <w:rPr>
          <w:spacing w:val="-12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zhotoviteli</w:t>
      </w:r>
      <w:r>
        <w:rPr>
          <w:spacing w:val="-10"/>
        </w:rPr>
        <w:t xml:space="preserve"> </w:t>
      </w:r>
      <w:r>
        <w:t>pomoc</w:t>
      </w:r>
      <w:r>
        <w:rPr>
          <w:spacing w:val="-66"/>
        </w:rPr>
        <w:t xml:space="preserve"> </w:t>
      </w:r>
      <w:r>
        <w:rPr>
          <w:spacing w:val="-1"/>
        </w:rPr>
        <w:t>při</w:t>
      </w:r>
      <w:r>
        <w:rPr>
          <w:spacing w:val="-12"/>
        </w:rPr>
        <w:t xml:space="preserve"> </w:t>
      </w:r>
      <w:r>
        <w:rPr>
          <w:spacing w:val="-1"/>
        </w:rPr>
        <w:t>zajištění</w:t>
      </w:r>
      <w:r>
        <w:rPr>
          <w:spacing w:val="-8"/>
        </w:rPr>
        <w:t xml:space="preserve"> </w:t>
      </w:r>
      <w:r>
        <w:t>podkladů,</w:t>
      </w:r>
      <w:r>
        <w:rPr>
          <w:spacing w:val="-13"/>
        </w:rPr>
        <w:t xml:space="preserve"> </w:t>
      </w:r>
      <w:r>
        <w:t>doplňujících</w:t>
      </w:r>
      <w:r>
        <w:rPr>
          <w:spacing w:val="-15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upřesnění</w:t>
      </w:r>
      <w:r>
        <w:rPr>
          <w:spacing w:val="-8"/>
        </w:rPr>
        <w:t xml:space="preserve"> </w:t>
      </w:r>
      <w:r>
        <w:t>vyjádření</w:t>
      </w:r>
      <w:r>
        <w:rPr>
          <w:spacing w:val="-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stanovisek,</w:t>
      </w:r>
      <w:r>
        <w:rPr>
          <w:spacing w:val="-17"/>
        </w:rPr>
        <w:t xml:space="preserve"> </w:t>
      </w:r>
      <w:r>
        <w:t>jejichž</w:t>
      </w:r>
      <w:r>
        <w:rPr>
          <w:spacing w:val="-13"/>
        </w:rPr>
        <w:t xml:space="preserve"> </w:t>
      </w:r>
      <w:r>
        <w:t>potřeba</w:t>
      </w:r>
      <w:r>
        <w:rPr>
          <w:spacing w:val="-66"/>
        </w:rPr>
        <w:t xml:space="preserve"> </w:t>
      </w:r>
      <w:r>
        <w:t>vznikne</w:t>
      </w:r>
      <w:r>
        <w:rPr>
          <w:spacing w:val="-1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</w:t>
      </w:r>
      <w:r>
        <w:rPr>
          <w:spacing w:val="-17"/>
        </w:rPr>
        <w:t xml:space="preserve"> </w:t>
      </w:r>
      <w:r>
        <w:t>plnění.</w:t>
      </w:r>
      <w:r>
        <w:rPr>
          <w:spacing w:val="-15"/>
        </w:rPr>
        <w:t xml:space="preserve"> </w:t>
      </w:r>
      <w:r>
        <w:t>Tuto</w:t>
      </w:r>
      <w:r>
        <w:rPr>
          <w:spacing w:val="-16"/>
        </w:rPr>
        <w:t xml:space="preserve"> </w:t>
      </w:r>
      <w:r>
        <w:t>pomoc</w:t>
      </w:r>
      <w:r>
        <w:rPr>
          <w:spacing w:val="-18"/>
        </w:rPr>
        <w:t xml:space="preserve"> </w:t>
      </w:r>
      <w:r>
        <w:t>poskytne</w:t>
      </w:r>
      <w:r>
        <w:rPr>
          <w:spacing w:val="-14"/>
        </w:rPr>
        <w:t xml:space="preserve"> </w:t>
      </w:r>
      <w:r>
        <w:t>zhotoviteli</w:t>
      </w:r>
      <w:r>
        <w:rPr>
          <w:spacing w:val="-10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lhůtě</w:t>
      </w:r>
      <w:r>
        <w:rPr>
          <w:spacing w:val="-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dojednaném</w:t>
      </w:r>
      <w:r>
        <w:rPr>
          <w:spacing w:val="-66"/>
        </w:rPr>
        <w:t xml:space="preserve"> </w:t>
      </w:r>
      <w:r>
        <w:t>oběma stranami.</w:t>
      </w:r>
    </w:p>
    <w:p w14:paraId="798C3BDF" w14:textId="77777777" w:rsidR="001A2327" w:rsidRDefault="001A2327">
      <w:pPr>
        <w:pStyle w:val="Zkladntext"/>
        <w:spacing w:before="5"/>
        <w:ind w:left="0"/>
        <w:jc w:val="left"/>
        <w:rPr>
          <w:sz w:val="21"/>
        </w:rPr>
      </w:pPr>
    </w:p>
    <w:p w14:paraId="13E1C846" w14:textId="77777777" w:rsidR="001A2327" w:rsidRDefault="004C5223">
      <w:pPr>
        <w:spacing w:before="101"/>
        <w:ind w:left="999"/>
        <w:jc w:val="center"/>
        <w:rPr>
          <w:b/>
        </w:rPr>
      </w:pPr>
      <w:r>
        <w:rPr>
          <w:b/>
        </w:rPr>
        <w:t>VII.</w:t>
      </w:r>
    </w:p>
    <w:p w14:paraId="57CCD0AA" w14:textId="77777777" w:rsidR="001A2327" w:rsidRDefault="004C5223">
      <w:pPr>
        <w:spacing w:before="3"/>
        <w:ind w:left="1003"/>
        <w:jc w:val="center"/>
        <w:rPr>
          <w:b/>
        </w:rPr>
      </w:pPr>
      <w:r>
        <w:rPr>
          <w:b/>
        </w:rPr>
        <w:t>Cena</w:t>
      </w:r>
      <w:r>
        <w:rPr>
          <w:b/>
          <w:spacing w:val="1"/>
        </w:rPr>
        <w:t xml:space="preserve"> </w:t>
      </w:r>
      <w:r>
        <w:rPr>
          <w:b/>
        </w:rPr>
        <w:t>díla</w:t>
      </w:r>
    </w:p>
    <w:p w14:paraId="676DDC2D" w14:textId="77777777" w:rsidR="001A2327" w:rsidRDefault="004C5223">
      <w:pPr>
        <w:pStyle w:val="Nadpis1"/>
        <w:spacing w:before="108"/>
      </w:pPr>
      <w:r>
        <w:rPr>
          <w:color w:val="FF0000"/>
          <w:w w:val="95"/>
        </w:rPr>
        <w:t>VARIANTA</w:t>
      </w:r>
      <w:r>
        <w:rPr>
          <w:color w:val="FF0000"/>
          <w:spacing w:val="-4"/>
          <w:w w:val="95"/>
        </w:rPr>
        <w:t xml:space="preserve"> </w:t>
      </w:r>
      <w:r>
        <w:rPr>
          <w:color w:val="FF0000"/>
          <w:w w:val="95"/>
        </w:rPr>
        <w:t>A</w:t>
      </w:r>
      <w:r>
        <w:rPr>
          <w:color w:val="FF0000"/>
          <w:spacing w:val="5"/>
          <w:w w:val="95"/>
        </w:rPr>
        <w:t xml:space="preserve"> </w:t>
      </w:r>
      <w:r>
        <w:rPr>
          <w:color w:val="FF0000"/>
          <w:w w:val="95"/>
        </w:rPr>
        <w:t>–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pro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plátce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DPH</w:t>
      </w:r>
    </w:p>
    <w:p w14:paraId="7CA4A30E" w14:textId="77777777" w:rsidR="001A2327" w:rsidRDefault="001A2327">
      <w:pPr>
        <w:pStyle w:val="Zkladntext"/>
        <w:spacing w:before="3"/>
        <w:ind w:left="0"/>
        <w:jc w:val="left"/>
        <w:rPr>
          <w:sz w:val="11"/>
        </w:rPr>
      </w:pPr>
    </w:p>
    <w:p w14:paraId="531041D4" w14:textId="77777777" w:rsidR="001A2327" w:rsidRDefault="004C5223">
      <w:pPr>
        <w:pStyle w:val="Zkladntext"/>
        <w:tabs>
          <w:tab w:val="left" w:pos="4135"/>
        </w:tabs>
        <w:spacing w:before="11" w:line="388" w:lineRule="exact"/>
        <w:ind w:right="3464" w:hanging="356"/>
        <w:jc w:val="left"/>
      </w:pPr>
      <w:r>
        <w:t>1.</w:t>
      </w:r>
      <w:r>
        <w:rPr>
          <w:spacing w:val="33"/>
        </w:rPr>
        <w:t xml:space="preserve"> </w:t>
      </w:r>
      <w:r>
        <w:t>Cena díla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stanovena dohodou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 a</w:t>
      </w:r>
      <w:r>
        <w:rPr>
          <w:spacing w:val="-4"/>
        </w:rPr>
        <w:t xml:space="preserve"> </w:t>
      </w:r>
      <w:r>
        <w:t>činí:</w:t>
      </w:r>
      <w:r>
        <w:rPr>
          <w:spacing w:val="-6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</w:t>
      </w:r>
      <w:r>
        <w:tab/>
        <w:t>360.000,- Kč</w:t>
      </w:r>
    </w:p>
    <w:p w14:paraId="31BA31AA" w14:textId="77777777" w:rsidR="001A2327" w:rsidRDefault="004C5223">
      <w:pPr>
        <w:pStyle w:val="Zkladntext"/>
        <w:tabs>
          <w:tab w:val="left" w:pos="4255"/>
        </w:tabs>
        <w:spacing w:line="232" w:lineRule="exact"/>
        <w:jc w:val="left"/>
      </w:pPr>
      <w:r>
        <w:t>DPH</w:t>
      </w:r>
      <w:r>
        <w:rPr>
          <w:spacing w:val="-6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%</w:t>
      </w:r>
      <w:r>
        <w:tab/>
        <w:t>75.600,-</w:t>
      </w:r>
      <w:r>
        <w:rPr>
          <w:spacing w:val="-1"/>
        </w:rPr>
        <w:t xml:space="preserve"> </w:t>
      </w:r>
      <w:r>
        <w:t>Kč</w:t>
      </w:r>
    </w:p>
    <w:p w14:paraId="4F1023D1" w14:textId="77777777" w:rsidR="001A2327" w:rsidRDefault="004C5223">
      <w:pPr>
        <w:pStyle w:val="Zkladntext"/>
        <w:tabs>
          <w:tab w:val="left" w:pos="4066"/>
        </w:tabs>
        <w:spacing w:line="265" w:lineRule="exact"/>
        <w:jc w:val="left"/>
      </w:pPr>
      <w:r>
        <w:t>včetně</w:t>
      </w:r>
      <w:r>
        <w:rPr>
          <w:spacing w:val="-4"/>
        </w:rPr>
        <w:t xml:space="preserve"> </w:t>
      </w:r>
      <w:r>
        <w:t>DPH</w:t>
      </w:r>
      <w:r>
        <w:tab/>
        <w:t>435.600,- Kč</w:t>
      </w:r>
    </w:p>
    <w:p w14:paraId="393AF9B2" w14:textId="77777777" w:rsidR="001A2327" w:rsidRDefault="004C5223">
      <w:pPr>
        <w:pStyle w:val="Nadpis1"/>
        <w:spacing w:before="113"/>
      </w:pPr>
      <w:r>
        <w:rPr>
          <w:color w:val="FF0000"/>
          <w:w w:val="95"/>
        </w:rPr>
        <w:t>VARIANTA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B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–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pro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neplátce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DPH</w:t>
      </w:r>
    </w:p>
    <w:p w14:paraId="2689E34E" w14:textId="77777777" w:rsidR="001A2327" w:rsidRDefault="004C5223">
      <w:pPr>
        <w:pStyle w:val="Odstavecseseznamem"/>
        <w:numPr>
          <w:ilvl w:val="0"/>
          <w:numId w:val="14"/>
        </w:numPr>
        <w:tabs>
          <w:tab w:val="left" w:pos="1472"/>
          <w:tab w:val="left" w:leader="dot" w:pos="7841"/>
        </w:tabs>
        <w:spacing w:before="236"/>
        <w:rPr>
          <w:b/>
        </w:rPr>
      </w:pPr>
      <w:r>
        <w:t>Cena</w:t>
      </w:r>
      <w:r>
        <w:rPr>
          <w:spacing w:val="-1"/>
        </w:rPr>
        <w:t xml:space="preserve"> </w:t>
      </w:r>
      <w:r>
        <w:t>díla je</w:t>
      </w:r>
      <w:r>
        <w:rPr>
          <w:spacing w:val="-1"/>
        </w:rPr>
        <w:t xml:space="preserve"> </w:t>
      </w:r>
      <w:r>
        <w:t>stanovena dohodou smluvních</w:t>
      </w:r>
      <w:r>
        <w:rPr>
          <w:spacing w:val="-1"/>
        </w:rPr>
        <w:t xml:space="preserve"> </w:t>
      </w:r>
      <w:r>
        <w:t>stran a</w:t>
      </w:r>
      <w:r>
        <w:rPr>
          <w:spacing w:val="-3"/>
        </w:rPr>
        <w:t xml:space="preserve"> </w:t>
      </w:r>
      <w:r>
        <w:t>činí</w:t>
      </w:r>
      <w:r>
        <w:tab/>
      </w:r>
      <w:r>
        <w:rPr>
          <w:b/>
        </w:rPr>
        <w:t>Kč.</w:t>
      </w:r>
    </w:p>
    <w:p w14:paraId="12E1DF4F" w14:textId="77777777" w:rsidR="001A2327" w:rsidRDefault="004C5223">
      <w:pPr>
        <w:pStyle w:val="Zkladntext"/>
        <w:spacing w:before="119"/>
        <w:jc w:val="left"/>
      </w:pPr>
      <w:r>
        <w:t>Zhotovitel</w:t>
      </w:r>
      <w:r>
        <w:rPr>
          <w:spacing w:val="-1"/>
        </w:rPr>
        <w:t xml:space="preserve"> </w:t>
      </w:r>
      <w:r>
        <w:t>prohlašuje, že</w:t>
      </w:r>
      <w:r>
        <w:rPr>
          <w:spacing w:val="-4"/>
        </w:rPr>
        <w:t xml:space="preserve"> </w:t>
      </w:r>
      <w:r>
        <w:t>není plátcem</w:t>
      </w:r>
      <w:r>
        <w:rPr>
          <w:spacing w:val="-1"/>
        </w:rPr>
        <w:t xml:space="preserve"> </w:t>
      </w:r>
      <w:r>
        <w:t>DPH.</w:t>
      </w:r>
    </w:p>
    <w:p w14:paraId="7E40A779" w14:textId="77777777" w:rsidR="001A2327" w:rsidRDefault="004C5223">
      <w:pPr>
        <w:pStyle w:val="Nadpis1"/>
        <w:spacing w:before="113"/>
      </w:pPr>
      <w:r>
        <w:rPr>
          <w:color w:val="FF0000"/>
          <w:w w:val="95"/>
        </w:rPr>
        <w:t>POZN.:</w:t>
      </w:r>
      <w:r>
        <w:rPr>
          <w:color w:val="FF0000"/>
          <w:spacing w:val="22"/>
          <w:w w:val="95"/>
        </w:rPr>
        <w:t xml:space="preserve"> </w:t>
      </w:r>
      <w:r>
        <w:rPr>
          <w:color w:val="FF0000"/>
          <w:w w:val="95"/>
        </w:rPr>
        <w:t>Zhotovitel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vybere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relevantní</w:t>
      </w:r>
      <w:r>
        <w:rPr>
          <w:color w:val="FF0000"/>
          <w:spacing w:val="9"/>
          <w:w w:val="95"/>
        </w:rPr>
        <w:t xml:space="preserve"> </w:t>
      </w:r>
      <w:r>
        <w:rPr>
          <w:color w:val="FF0000"/>
          <w:w w:val="95"/>
        </w:rPr>
        <w:t>variantu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a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doplní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výši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ceny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za</w:t>
      </w:r>
      <w:r>
        <w:rPr>
          <w:color w:val="FF0000"/>
          <w:spacing w:val="-2"/>
          <w:w w:val="95"/>
        </w:rPr>
        <w:t xml:space="preserve"> </w:t>
      </w:r>
      <w:r>
        <w:rPr>
          <w:color w:val="FF0000"/>
          <w:w w:val="95"/>
        </w:rPr>
        <w:t>dílo.</w:t>
      </w:r>
    </w:p>
    <w:p w14:paraId="1165BBA1" w14:textId="77777777" w:rsidR="001A2327" w:rsidRDefault="004C5223">
      <w:pPr>
        <w:pStyle w:val="Odstavecseseznamem"/>
        <w:numPr>
          <w:ilvl w:val="0"/>
          <w:numId w:val="14"/>
        </w:numPr>
        <w:tabs>
          <w:tab w:val="left" w:pos="1472"/>
        </w:tabs>
        <w:spacing w:before="116"/>
        <w:ind w:right="120"/>
      </w:pPr>
      <w:r>
        <w:t>Součástí</w:t>
      </w:r>
      <w:r>
        <w:rPr>
          <w:spacing w:val="16"/>
        </w:rPr>
        <w:t xml:space="preserve"> </w:t>
      </w:r>
      <w:r>
        <w:t>sjednané</w:t>
      </w:r>
      <w:r>
        <w:rPr>
          <w:spacing w:val="15"/>
        </w:rPr>
        <w:t xml:space="preserve"> </w:t>
      </w:r>
      <w:r>
        <w:t>ceny</w:t>
      </w:r>
      <w:r>
        <w:rPr>
          <w:spacing w:val="15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t>veškeré</w:t>
      </w:r>
      <w:r>
        <w:rPr>
          <w:spacing w:val="16"/>
        </w:rPr>
        <w:t xml:space="preserve"> </w:t>
      </w:r>
      <w:r>
        <w:t>práce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dodávky,</w:t>
      </w:r>
      <w:r>
        <w:rPr>
          <w:spacing w:val="17"/>
        </w:rPr>
        <w:t xml:space="preserve"> </w:t>
      </w:r>
      <w:r>
        <w:t>poplatky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jiné</w:t>
      </w:r>
      <w:r>
        <w:rPr>
          <w:spacing w:val="12"/>
        </w:rPr>
        <w:t xml:space="preserve"> </w:t>
      </w:r>
      <w:r>
        <w:t>náklady</w:t>
      </w:r>
      <w:r>
        <w:rPr>
          <w:spacing w:val="11"/>
        </w:rPr>
        <w:t xml:space="preserve"> </w:t>
      </w:r>
      <w:r>
        <w:t>nezbytné</w:t>
      </w:r>
      <w:r>
        <w:rPr>
          <w:spacing w:val="-6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a úplné provedení díla.</w:t>
      </w:r>
    </w:p>
    <w:p w14:paraId="06DBCDE8" w14:textId="77777777" w:rsidR="001A2327" w:rsidRDefault="004C5223">
      <w:pPr>
        <w:pStyle w:val="Odstavecseseznamem"/>
        <w:numPr>
          <w:ilvl w:val="0"/>
          <w:numId w:val="14"/>
        </w:numPr>
        <w:tabs>
          <w:tab w:val="left" w:pos="1472"/>
        </w:tabs>
        <w:spacing w:before="122"/>
      </w:pPr>
      <w:r>
        <w:t>Cena</w:t>
      </w:r>
      <w:r>
        <w:rPr>
          <w:spacing w:val="-8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uvedená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cenou</w:t>
      </w:r>
      <w:r>
        <w:rPr>
          <w:spacing w:val="-9"/>
        </w:rPr>
        <w:t xml:space="preserve"> </w:t>
      </w:r>
      <w:r>
        <w:t>nejvýše</w:t>
      </w:r>
      <w:r>
        <w:rPr>
          <w:spacing w:val="-9"/>
        </w:rPr>
        <w:t xml:space="preserve"> </w:t>
      </w:r>
      <w:r>
        <w:t>přípustnou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nelze</w:t>
      </w:r>
      <w:r>
        <w:rPr>
          <w:spacing w:val="-9"/>
        </w:rPr>
        <w:t xml:space="preserve"> </w:t>
      </w:r>
      <w:r>
        <w:t>ji</w:t>
      </w:r>
      <w:r>
        <w:rPr>
          <w:spacing w:val="-6"/>
        </w:rPr>
        <w:t xml:space="preserve"> </w:t>
      </w:r>
      <w:r>
        <w:t>překročit.</w:t>
      </w:r>
    </w:p>
    <w:p w14:paraId="3976FC85" w14:textId="77777777" w:rsidR="001A2327" w:rsidRDefault="004C5223">
      <w:pPr>
        <w:pStyle w:val="Odstavecseseznamem"/>
        <w:numPr>
          <w:ilvl w:val="0"/>
          <w:numId w:val="14"/>
        </w:numPr>
        <w:tabs>
          <w:tab w:val="left" w:pos="1472"/>
        </w:tabs>
        <w:spacing w:before="119"/>
        <w:ind w:right="115"/>
        <w:jc w:val="both"/>
      </w:pPr>
      <w:r>
        <w:rPr>
          <w:spacing w:val="-1"/>
        </w:rPr>
        <w:t>V</w:t>
      </w:r>
      <w:r>
        <w:rPr>
          <w:spacing w:val="-4"/>
        </w:rPr>
        <w:t xml:space="preserve"> </w:t>
      </w:r>
      <w:r>
        <w:rPr>
          <w:spacing w:val="-1"/>
        </w:rPr>
        <w:t>případě,</w:t>
      </w:r>
      <w:r>
        <w:rPr>
          <w:spacing w:val="-17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plátcem</w:t>
      </w:r>
      <w:r>
        <w:rPr>
          <w:spacing w:val="-15"/>
        </w:rPr>
        <w:t xml:space="preserve"> </w:t>
      </w:r>
      <w:r>
        <w:t>DPH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dojde</w:t>
      </w:r>
      <w:r>
        <w:rPr>
          <w:spacing w:val="-18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změně</w:t>
      </w:r>
      <w:r>
        <w:rPr>
          <w:spacing w:val="-18"/>
        </w:rPr>
        <w:t xml:space="preserve"> </w:t>
      </w:r>
      <w:r>
        <w:t>zákonné</w:t>
      </w:r>
      <w:r>
        <w:rPr>
          <w:spacing w:val="-12"/>
        </w:rPr>
        <w:t xml:space="preserve"> </w:t>
      </w:r>
      <w:r>
        <w:t>sazby</w:t>
      </w:r>
      <w:r>
        <w:rPr>
          <w:spacing w:val="-18"/>
        </w:rPr>
        <w:t xml:space="preserve"> </w:t>
      </w:r>
      <w:r>
        <w:t>DPH,</w:t>
      </w:r>
      <w:r>
        <w:rPr>
          <w:spacing w:val="-14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zhotovitel</w:t>
      </w:r>
      <w:r>
        <w:rPr>
          <w:spacing w:val="-67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k ceně</w:t>
      </w:r>
      <w:r>
        <w:rPr>
          <w:spacing w:val="27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rPr>
          <w:spacing w:val="27"/>
        </w:rPr>
        <w:t xml:space="preserve"> </w:t>
      </w:r>
      <w:r>
        <w:t>účtovat</w:t>
      </w:r>
      <w:r>
        <w:rPr>
          <w:spacing w:val="28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</w:t>
      </w:r>
      <w:r>
        <w:rPr>
          <w:spacing w:val="28"/>
        </w:rPr>
        <w:t xml:space="preserve"> </w:t>
      </w:r>
      <w:r>
        <w:t>výši.</w:t>
      </w:r>
      <w:r>
        <w:rPr>
          <w:spacing w:val="34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dohodly,</w:t>
      </w:r>
      <w:r>
        <w:rPr>
          <w:spacing w:val="30"/>
        </w:rPr>
        <w:t xml:space="preserve"> </w:t>
      </w:r>
      <w:r>
        <w:t>že</w:t>
      </w:r>
      <w:r>
        <w:rPr>
          <w:spacing w:val="-67"/>
        </w:rPr>
        <w:t xml:space="preserve"> </w:t>
      </w:r>
      <w:r>
        <w:t>v případě změny ceny díla v důsledku změny sazby DPH není nutno ke smlouvě uzavírat</w:t>
      </w:r>
      <w:r>
        <w:rPr>
          <w:spacing w:val="1"/>
        </w:rPr>
        <w:t xml:space="preserve"> </w:t>
      </w:r>
      <w:r>
        <w:t>dodatek. Je-li zhotovitel plátcem DPH, odpovídá za to, že sazba daně z přidané hodnoty</w:t>
      </w:r>
      <w:r>
        <w:rPr>
          <w:spacing w:val="1"/>
        </w:rPr>
        <w:t xml:space="preserve"> </w:t>
      </w:r>
      <w:r>
        <w:t>bude stanovena v souladu s platnými právními předpisy. V případě, že zhotovitel stanoví</w:t>
      </w:r>
      <w:r>
        <w:rPr>
          <w:spacing w:val="1"/>
        </w:rPr>
        <w:t xml:space="preserve"> </w:t>
      </w:r>
      <w:r>
        <w:t>sazbu DPH či DPH v rozporu s platnými právními předpisy, je povinen uhradit objednateli</w:t>
      </w:r>
      <w:r>
        <w:rPr>
          <w:spacing w:val="1"/>
        </w:rPr>
        <w:t xml:space="preserve"> </w:t>
      </w:r>
      <w:r>
        <w:t>veškerou škodu, která</w:t>
      </w:r>
      <w:r>
        <w:rPr>
          <w:spacing w:val="-7"/>
        </w:rPr>
        <w:t xml:space="preserve"> </w:t>
      </w:r>
      <w:r>
        <w:t>mu v souvislosti s tím</w:t>
      </w:r>
      <w:r>
        <w:rPr>
          <w:spacing w:val="-3"/>
        </w:rPr>
        <w:t xml:space="preserve"> </w:t>
      </w:r>
      <w:r>
        <w:t>vznikla.</w:t>
      </w:r>
    </w:p>
    <w:p w14:paraId="24C25FD9" w14:textId="77777777" w:rsidR="001A2327" w:rsidRDefault="001A2327">
      <w:pPr>
        <w:pStyle w:val="Zkladntext"/>
        <w:spacing w:before="8"/>
        <w:ind w:left="0"/>
        <w:jc w:val="left"/>
        <w:rPr>
          <w:sz w:val="29"/>
        </w:rPr>
      </w:pPr>
    </w:p>
    <w:p w14:paraId="4FE3C007" w14:textId="77777777" w:rsidR="001A2327" w:rsidRDefault="004C5223">
      <w:pPr>
        <w:spacing w:line="265" w:lineRule="exact"/>
        <w:ind w:left="1000"/>
        <w:jc w:val="center"/>
        <w:rPr>
          <w:b/>
        </w:rPr>
      </w:pPr>
      <w:r>
        <w:rPr>
          <w:b/>
        </w:rPr>
        <w:t>VIII.</w:t>
      </w:r>
    </w:p>
    <w:p w14:paraId="6F4AAF39" w14:textId="77777777" w:rsidR="001A2327" w:rsidRDefault="004C5223">
      <w:pPr>
        <w:spacing w:line="265" w:lineRule="exact"/>
        <w:ind w:left="4620"/>
        <w:rPr>
          <w:b/>
        </w:rPr>
      </w:pPr>
      <w:r>
        <w:rPr>
          <w:b/>
        </w:rPr>
        <w:t>Platební</w:t>
      </w:r>
      <w:r>
        <w:rPr>
          <w:b/>
          <w:spacing w:val="1"/>
        </w:rPr>
        <w:t xml:space="preserve"> </w:t>
      </w:r>
      <w:r>
        <w:rPr>
          <w:b/>
        </w:rPr>
        <w:t>podmínky</w:t>
      </w:r>
    </w:p>
    <w:p w14:paraId="1F310004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123"/>
        <w:ind w:right="113"/>
      </w:pPr>
      <w:r>
        <w:t>Cena za dílo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uhrazena</w:t>
      </w:r>
      <w:r>
        <w:rPr>
          <w:spacing w:val="1"/>
        </w:rPr>
        <w:t xml:space="preserve"> </w:t>
      </w:r>
      <w:r>
        <w:t>jednorázově</w:t>
      </w:r>
      <w:r>
        <w:rPr>
          <w:spacing w:val="1"/>
        </w:rPr>
        <w:t xml:space="preserve"> </w:t>
      </w:r>
      <w:r>
        <w:t>po předání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díla. Zálohy</w:t>
      </w:r>
      <w:r>
        <w:rPr>
          <w:spacing w:val="1"/>
        </w:rPr>
        <w:t xml:space="preserve"> </w:t>
      </w:r>
      <w:r>
        <w:t>nebudou</w:t>
      </w:r>
      <w:r>
        <w:rPr>
          <w:spacing w:val="-66"/>
        </w:rPr>
        <w:t xml:space="preserve"> </w:t>
      </w:r>
      <w:r>
        <w:t>poskytovány.</w:t>
      </w:r>
    </w:p>
    <w:p w14:paraId="35DA58EB" w14:textId="77777777" w:rsidR="001A2327" w:rsidRDefault="001A2327">
      <w:pPr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14920372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78"/>
        <w:ind w:right="113"/>
        <w:jc w:val="both"/>
      </w:pPr>
      <w:r>
        <w:lastRenderedPageBreak/>
        <w:t>Je-li zhotovitel</w:t>
      </w:r>
      <w:r>
        <w:rPr>
          <w:spacing w:val="-3"/>
        </w:rPr>
        <w:t xml:space="preserve"> </w:t>
      </w:r>
      <w:r>
        <w:t>plátcem</w:t>
      </w:r>
      <w:r>
        <w:rPr>
          <w:spacing w:val="-2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podkladem</w:t>
      </w:r>
      <w:r>
        <w:rPr>
          <w:spacing w:val="-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úhradu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faktura,</w:t>
      </w:r>
      <w:r>
        <w:rPr>
          <w:spacing w:val="-2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bude</w:t>
      </w:r>
      <w:r>
        <w:rPr>
          <w:spacing w:val="-66"/>
        </w:rPr>
        <w:t xml:space="preserve"> </w:t>
      </w:r>
      <w:r>
        <w:t>mít</w:t>
      </w:r>
      <w:r>
        <w:rPr>
          <w:spacing w:val="-14"/>
        </w:rPr>
        <w:t xml:space="preserve"> </w:t>
      </w:r>
      <w:r>
        <w:t>náležitosti</w:t>
      </w:r>
      <w:r>
        <w:rPr>
          <w:spacing w:val="-8"/>
        </w:rPr>
        <w:t xml:space="preserve"> </w:t>
      </w:r>
      <w:r>
        <w:t>daňového</w:t>
      </w:r>
      <w:r>
        <w:rPr>
          <w:spacing w:val="-9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DPH,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náležitosti</w:t>
      </w:r>
      <w:r>
        <w:rPr>
          <w:spacing w:val="-6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dalšími</w:t>
      </w:r>
      <w:r>
        <w:rPr>
          <w:spacing w:val="-10"/>
        </w:rPr>
        <w:t xml:space="preserve"> </w:t>
      </w:r>
      <w:r>
        <w:t>obecně</w:t>
      </w:r>
      <w:r>
        <w:rPr>
          <w:spacing w:val="-67"/>
        </w:rPr>
        <w:t xml:space="preserve"> </w:t>
      </w:r>
      <w:r>
        <w:t>závaznými právními předpisy. Není-li zhotovitel plátcem DPH, podkladem pro úhradu ceny</w:t>
      </w:r>
      <w:r>
        <w:rPr>
          <w:spacing w:val="-66"/>
        </w:rPr>
        <w:t xml:space="preserve"> </w:t>
      </w:r>
      <w:r>
        <w:t>za dílo bude faktura, která bude mít náležitosti účetního dokladu dle zákona č. 563/1991</w:t>
      </w:r>
      <w:r>
        <w:rPr>
          <w:spacing w:val="1"/>
        </w:rPr>
        <w:t xml:space="preserve"> </w:t>
      </w:r>
      <w:r>
        <w:t>Sb., o účetnictví, ve znění pozdějších předpisů, a náležitosti stanovené dalšími obecně</w:t>
      </w:r>
      <w:r>
        <w:rPr>
          <w:spacing w:val="1"/>
        </w:rPr>
        <w:t xml:space="preserve"> </w:t>
      </w:r>
      <w:r>
        <w:t>závaznými</w:t>
      </w:r>
      <w:r>
        <w:rPr>
          <w:spacing w:val="-1"/>
        </w:rPr>
        <w:t xml:space="preserve"> </w:t>
      </w:r>
      <w:r>
        <w:t>právními předpisy. Faktura musí dále</w:t>
      </w:r>
      <w:r>
        <w:rPr>
          <w:spacing w:val="-4"/>
        </w:rPr>
        <w:t xml:space="preserve"> </w:t>
      </w:r>
      <w:r>
        <w:t>obsahovat:</w:t>
      </w:r>
    </w:p>
    <w:p w14:paraId="409AD83F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3"/>
        <w:ind w:hanging="361"/>
        <w:jc w:val="both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objednatele,</w:t>
      </w:r>
      <w:r>
        <w:rPr>
          <w:spacing w:val="-1"/>
        </w:rPr>
        <w:t xml:space="preserve"> </w:t>
      </w:r>
      <w:r>
        <w:t>IČO</w:t>
      </w:r>
      <w:r>
        <w:rPr>
          <w:spacing w:val="-1"/>
        </w:rPr>
        <w:t xml:space="preserve"> </w:t>
      </w:r>
      <w:r>
        <w:t>objednatele,</w:t>
      </w:r>
    </w:p>
    <w:p w14:paraId="0F66CCB2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1"/>
        <w:ind w:right="111"/>
        <w:jc w:val="both"/>
      </w:pPr>
      <w:r>
        <w:t>předmět smlouvy, tj. text „Zhotovení projektové dokumentace stavby „Rekonstrukce</w:t>
      </w:r>
      <w:r>
        <w:rPr>
          <w:spacing w:val="1"/>
        </w:rPr>
        <w:t xml:space="preserve"> </w:t>
      </w:r>
      <w:r>
        <w:t>kuchyně</w:t>
      </w:r>
      <w:r>
        <w:rPr>
          <w:spacing w:val="-1"/>
        </w:rPr>
        <w:t xml:space="preserve"> </w:t>
      </w:r>
      <w:r>
        <w:t>– MŠL Ostrava</w:t>
      </w:r>
      <w:r>
        <w:rPr>
          <w:spacing w:val="-3"/>
        </w:rPr>
        <w:t xml:space="preserve"> </w:t>
      </w:r>
      <w:r>
        <w:t>– Poruba“,</w:t>
      </w:r>
    </w:p>
    <w:p w14:paraId="75C77A0A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59"/>
        <w:ind w:right="111"/>
        <w:jc w:val="both"/>
      </w:pPr>
      <w:r>
        <w:t>označení</w:t>
      </w:r>
      <w:r>
        <w:rPr>
          <w:spacing w:val="21"/>
        </w:rPr>
        <w:t xml:space="preserve"> </w:t>
      </w:r>
      <w:r>
        <w:t>banky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čísla</w:t>
      </w:r>
      <w:r>
        <w:rPr>
          <w:spacing w:val="21"/>
        </w:rPr>
        <w:t xml:space="preserve"> </w:t>
      </w:r>
      <w:r>
        <w:t>účtu,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který</w:t>
      </w:r>
      <w:r>
        <w:rPr>
          <w:spacing w:val="18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zaplaceno</w:t>
      </w:r>
      <w:r>
        <w:rPr>
          <w:spacing w:val="17"/>
        </w:rPr>
        <w:t xml:space="preserve"> </w:t>
      </w:r>
      <w:r>
        <w:t>(pokud</w:t>
      </w:r>
      <w:r>
        <w:rPr>
          <w:spacing w:val="18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číslo</w:t>
      </w:r>
      <w:r>
        <w:rPr>
          <w:spacing w:val="20"/>
        </w:rPr>
        <w:t xml:space="preserve"> </w:t>
      </w:r>
      <w:r>
        <w:t>účtu</w:t>
      </w:r>
      <w:r>
        <w:rPr>
          <w:spacing w:val="18"/>
        </w:rPr>
        <w:t xml:space="preserve"> </w:t>
      </w:r>
      <w:r>
        <w:t>odlišné</w:t>
      </w:r>
      <w:r>
        <w:rPr>
          <w:spacing w:val="-6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čísla</w:t>
      </w:r>
      <w:r>
        <w:rPr>
          <w:spacing w:val="19"/>
        </w:rPr>
        <w:t xml:space="preserve"> </w:t>
      </w:r>
      <w:r>
        <w:t>uvedeného</w:t>
      </w:r>
      <w:r>
        <w:rPr>
          <w:spacing w:val="18"/>
        </w:rPr>
        <w:t xml:space="preserve"> </w:t>
      </w:r>
      <w:r>
        <w:t>v čl.</w:t>
      </w:r>
      <w:r>
        <w:rPr>
          <w:spacing w:val="2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odst.</w:t>
      </w:r>
      <w:r>
        <w:rPr>
          <w:spacing w:val="17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zhotovitel</w:t>
      </w:r>
      <w:r>
        <w:rPr>
          <w:spacing w:val="18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skutečnosti</w:t>
      </w:r>
      <w:r>
        <w:rPr>
          <w:spacing w:val="14"/>
        </w:rPr>
        <w:t xml:space="preserve"> </w:t>
      </w:r>
      <w:r>
        <w:t>v souladu</w:t>
      </w:r>
      <w:r>
        <w:rPr>
          <w:spacing w:val="-67"/>
        </w:rPr>
        <w:t xml:space="preserve"> </w:t>
      </w:r>
      <w:r>
        <w:t>s čl. II</w:t>
      </w:r>
      <w:r>
        <w:rPr>
          <w:spacing w:val="-4"/>
        </w:rPr>
        <w:t xml:space="preserve"> </w:t>
      </w:r>
      <w:r>
        <w:t>odst. 2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 této</w:t>
      </w:r>
      <w:r>
        <w:rPr>
          <w:spacing w:val="-4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objednatele),</w:t>
      </w:r>
    </w:p>
    <w:p w14:paraId="00A1C660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2"/>
        <w:ind w:right="113"/>
        <w:jc w:val="both"/>
      </w:pPr>
      <w:r>
        <w:t>číslo a datum předávacího protokolu se stanoviskem objednatele, že dílo přejímá</w:t>
      </w:r>
      <w:r>
        <w:rPr>
          <w:spacing w:val="1"/>
        </w:rPr>
        <w:t xml:space="preserve"> </w:t>
      </w:r>
      <w:r>
        <w:t>(předávací protokol bude</w:t>
      </w:r>
      <w:r>
        <w:rPr>
          <w:spacing w:val="-5"/>
        </w:rPr>
        <w:t xml:space="preserve"> </w:t>
      </w:r>
      <w:r>
        <w:t>přílohou faktury),</w:t>
      </w:r>
    </w:p>
    <w:p w14:paraId="59440459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0"/>
        <w:ind w:hanging="361"/>
        <w:jc w:val="both"/>
      </w:pPr>
      <w:r>
        <w:t>lhůtu</w:t>
      </w:r>
      <w:r>
        <w:rPr>
          <w:spacing w:val="-2"/>
        </w:rPr>
        <w:t xml:space="preserve"> </w:t>
      </w:r>
      <w:r>
        <w:t>splatnosti</w:t>
      </w:r>
      <w:r>
        <w:rPr>
          <w:spacing w:val="-1"/>
        </w:rPr>
        <w:t xml:space="preserve"> </w:t>
      </w:r>
      <w:r>
        <w:t>faktury,</w:t>
      </w:r>
    </w:p>
    <w:p w14:paraId="2167C25F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1"/>
        <w:ind w:hanging="361"/>
        <w:jc w:val="both"/>
      </w:pPr>
      <w:r>
        <w:t>výši</w:t>
      </w:r>
      <w:r>
        <w:rPr>
          <w:spacing w:val="4"/>
        </w:rPr>
        <w:t xml:space="preserve"> </w:t>
      </w:r>
      <w:r>
        <w:t>pozastávky</w:t>
      </w:r>
    </w:p>
    <w:p w14:paraId="24987501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56"/>
        <w:ind w:hanging="361"/>
        <w:jc w:val="both"/>
      </w:pPr>
      <w:r>
        <w:t>jméno a</w:t>
      </w:r>
      <w:r>
        <w:rPr>
          <w:spacing w:val="-6"/>
        </w:rPr>
        <w:t xml:space="preserve"> </w:t>
      </w:r>
      <w:r>
        <w:t>podpis</w:t>
      </w:r>
      <w:r>
        <w:rPr>
          <w:spacing w:val="5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která fakturu vystavila, včetně</w:t>
      </w:r>
      <w:r>
        <w:rPr>
          <w:spacing w:val="-2"/>
        </w:rPr>
        <w:t xml:space="preserve"> </w:t>
      </w:r>
      <w:r>
        <w:t>kontaktního telefonu.</w:t>
      </w:r>
    </w:p>
    <w:p w14:paraId="07CD6D93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118"/>
        <w:ind w:right="113"/>
        <w:jc w:val="both"/>
      </w:pPr>
      <w:r>
        <w:t>Faktura bude zhotovitelem vystavena do celkové výše ceny díla dle čl. VII odst. 1 této</w:t>
      </w:r>
      <w:r>
        <w:rPr>
          <w:spacing w:val="1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Objednatelem</w:t>
      </w:r>
      <w:r>
        <w:rPr>
          <w:spacing w:val="-3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faktura</w:t>
      </w:r>
      <w:r>
        <w:rPr>
          <w:spacing w:val="-6"/>
        </w:rPr>
        <w:t xml:space="preserve"> </w:t>
      </w:r>
      <w:r>
        <w:t>uhrazena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díla</w:t>
      </w:r>
      <w:r>
        <w:rPr>
          <w:spacing w:val="-67"/>
        </w:rPr>
        <w:t xml:space="preserve"> </w:t>
      </w:r>
      <w:r>
        <w:t>včetně DPH (bez DPH v případě, že zhotovitel není plátce DPH) a na zbývající část ceny</w:t>
      </w:r>
      <w:r>
        <w:rPr>
          <w:spacing w:val="1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(tj. nad</w:t>
      </w:r>
      <w:r>
        <w:rPr>
          <w:spacing w:val="-4"/>
        </w:rPr>
        <w:t xml:space="preserve"> </w:t>
      </w:r>
      <w:r>
        <w:t>90 %</w:t>
      </w:r>
      <w:r>
        <w:rPr>
          <w:spacing w:val="-8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díla)</w:t>
      </w:r>
      <w:r>
        <w:rPr>
          <w:spacing w:val="-10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objednatelem</w:t>
      </w:r>
      <w:r>
        <w:rPr>
          <w:spacing w:val="-4"/>
        </w:rPr>
        <w:t xml:space="preserve"> </w:t>
      </w:r>
      <w:r>
        <w:t>v příslušné</w:t>
      </w:r>
      <w:r>
        <w:rPr>
          <w:spacing w:val="-7"/>
        </w:rPr>
        <w:t xml:space="preserve"> </w:t>
      </w:r>
      <w:r>
        <w:t>faktuře</w:t>
      </w:r>
      <w:r>
        <w:rPr>
          <w:spacing w:val="-66"/>
        </w:rPr>
        <w:t xml:space="preserve"> </w:t>
      </w:r>
      <w:r>
        <w:t>vystavené zhotovitelem uplatněna pozastávka. Zhotovitel je povinen uvést v této faktuře</w:t>
      </w:r>
      <w:r>
        <w:rPr>
          <w:spacing w:val="1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t>pozastávky.</w:t>
      </w:r>
    </w:p>
    <w:p w14:paraId="6EF15B71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0"/>
        <w:ind w:right="114"/>
        <w:jc w:val="both"/>
      </w:pPr>
      <w:r>
        <w:t>Pozastávka dle odstavce 3 tohoto článku smlouvy bude zhotoviteli uvolněna na základě</w:t>
      </w:r>
      <w:r>
        <w:rPr>
          <w:spacing w:val="1"/>
        </w:rPr>
        <w:t xml:space="preserve"> </w:t>
      </w:r>
      <w:r>
        <w:t>jeho písemné žádosti, a to do 30 dnů od doručení žádosti objednateli. Zhotovitel je</w:t>
      </w:r>
      <w:r>
        <w:rPr>
          <w:spacing w:val="1"/>
        </w:rPr>
        <w:t xml:space="preserve"> </w:t>
      </w:r>
      <w:r>
        <w:t>oprávněn</w:t>
      </w:r>
      <w:r>
        <w:rPr>
          <w:spacing w:val="-16"/>
        </w:rPr>
        <w:t xml:space="preserve"> </w:t>
      </w:r>
      <w:r>
        <w:t>požádat</w:t>
      </w:r>
      <w:r>
        <w:rPr>
          <w:spacing w:val="-2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uvolnění</w:t>
      </w:r>
      <w:r>
        <w:rPr>
          <w:spacing w:val="-16"/>
        </w:rPr>
        <w:t xml:space="preserve"> </w:t>
      </w:r>
      <w:r>
        <w:t>pozastávky</w:t>
      </w:r>
      <w:r>
        <w:rPr>
          <w:spacing w:val="-13"/>
        </w:rPr>
        <w:t xml:space="preserve"> </w:t>
      </w:r>
      <w:r>
        <w:t>až</w:t>
      </w:r>
      <w:r>
        <w:rPr>
          <w:spacing w:val="-15"/>
        </w:rPr>
        <w:t xml:space="preserve"> </w:t>
      </w:r>
      <w:r>
        <w:t>poté,</w:t>
      </w:r>
      <w:r>
        <w:rPr>
          <w:spacing w:val="-10"/>
        </w:rPr>
        <w:t xml:space="preserve"> </w:t>
      </w:r>
      <w:r>
        <w:t>co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stavba</w:t>
      </w:r>
      <w:r>
        <w:rPr>
          <w:spacing w:val="-15"/>
        </w:rPr>
        <w:t xml:space="preserve"> </w:t>
      </w:r>
      <w:r>
        <w:t>zhotovená</w:t>
      </w:r>
      <w:r>
        <w:rPr>
          <w:spacing w:val="-11"/>
        </w:rPr>
        <w:t xml:space="preserve"> </w:t>
      </w:r>
      <w:r>
        <w:t>dle projektové</w:t>
      </w:r>
      <w:r>
        <w:rPr>
          <w:spacing w:val="-66"/>
        </w:rPr>
        <w:t xml:space="preserve"> </w:t>
      </w:r>
      <w:r>
        <w:t>dokumentace, jež je předmětem díla, zcela dokončena a převzata, a zároveň bude možno</w:t>
      </w:r>
      <w:r>
        <w:rPr>
          <w:spacing w:val="-66"/>
        </w:rPr>
        <w:t xml:space="preserve"> </w:t>
      </w:r>
      <w:r>
        <w:t>v souladu se stavebním zákonem započít s trvalým užíváním této stavby. V případě, že</w:t>
      </w:r>
      <w:r>
        <w:rPr>
          <w:spacing w:val="1"/>
        </w:rPr>
        <w:t xml:space="preserve"> </w:t>
      </w:r>
      <w:r>
        <w:t>stavba nebude zahájena do 12 měsíců od splnění této části díla dle této smlouvy, je</w:t>
      </w:r>
      <w:r>
        <w:rPr>
          <w:spacing w:val="1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oprávněn o uvolnění pozastávky požádat</w:t>
      </w:r>
      <w:r>
        <w:rPr>
          <w:spacing w:val="-3"/>
        </w:rPr>
        <w:t xml:space="preserve"> </w:t>
      </w:r>
      <w:r>
        <w:t>uplynutím</w:t>
      </w:r>
      <w:r>
        <w:rPr>
          <w:spacing w:val="-1"/>
        </w:rPr>
        <w:t xml:space="preserve"> </w:t>
      </w:r>
      <w:r>
        <w:t>této lhůty.</w:t>
      </w:r>
    </w:p>
    <w:p w14:paraId="3C4E0359" w14:textId="77777777" w:rsidR="001A2327" w:rsidRDefault="001A2327">
      <w:pPr>
        <w:pStyle w:val="Zkladntext"/>
        <w:spacing w:before="2"/>
        <w:ind w:left="0"/>
        <w:jc w:val="left"/>
        <w:rPr>
          <w:sz w:val="20"/>
        </w:rPr>
      </w:pPr>
    </w:p>
    <w:p w14:paraId="17E34C92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1"/>
        <w:jc w:val="both"/>
      </w:pPr>
      <w:r>
        <w:t>Lhůta</w:t>
      </w:r>
      <w:r>
        <w:rPr>
          <w:spacing w:val="-1"/>
        </w:rPr>
        <w:t xml:space="preserve"> </w:t>
      </w:r>
      <w:r>
        <w:t>splatnosti faktury</w:t>
      </w:r>
      <w:r>
        <w:rPr>
          <w:spacing w:val="1"/>
        </w:rPr>
        <w:t xml:space="preserve"> </w:t>
      </w:r>
      <w:r>
        <w:t>činí 30</w:t>
      </w:r>
      <w:r>
        <w:rPr>
          <w:spacing w:val="-1"/>
        </w:rPr>
        <w:t xml:space="preserve"> </w:t>
      </w:r>
      <w:r>
        <w:t>kalendářních dnů</w:t>
      </w:r>
      <w:r>
        <w:rPr>
          <w:spacing w:val="-1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jejího</w:t>
      </w:r>
      <w:r>
        <w:rPr>
          <w:spacing w:val="4"/>
        </w:rPr>
        <w:t xml:space="preserve"> </w:t>
      </w:r>
      <w:r>
        <w:t>doručení objednateli.</w:t>
      </w:r>
    </w:p>
    <w:p w14:paraId="05FD2B59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118"/>
        <w:ind w:right="116"/>
        <w:jc w:val="both"/>
      </w:pPr>
      <w:r>
        <w:t>Fakturu může zhotovitel vystavit pouze na základě předávacího protokolu dle čl. V odst. 2</w:t>
      </w:r>
      <w:r>
        <w:rPr>
          <w:spacing w:val="-66"/>
        </w:rPr>
        <w:t xml:space="preserve"> </w:t>
      </w:r>
      <w:r>
        <w:t>této smlouvy, podepsaného oprávněnými zástupci obou smluvních stran, v němž bude</w:t>
      </w:r>
      <w:r>
        <w:rPr>
          <w:spacing w:val="1"/>
        </w:rPr>
        <w:t xml:space="preserve"> </w:t>
      </w:r>
      <w:r>
        <w:t>uvedeno</w:t>
      </w:r>
      <w:r>
        <w:rPr>
          <w:spacing w:val="-3"/>
        </w:rPr>
        <w:t xml:space="preserve"> </w:t>
      </w:r>
      <w:r>
        <w:t>stanovisko</w:t>
      </w:r>
      <w:r>
        <w:rPr>
          <w:spacing w:val="-4"/>
        </w:rPr>
        <w:t xml:space="preserve"> </w:t>
      </w:r>
      <w:r>
        <w:t>objednatele, že</w:t>
      </w:r>
      <w:r>
        <w:rPr>
          <w:spacing w:val="-4"/>
        </w:rPr>
        <w:t xml:space="preserve"> </w:t>
      </w:r>
      <w:r>
        <w:t>dílo přejímá.</w:t>
      </w:r>
    </w:p>
    <w:p w14:paraId="5C74B28C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ind w:right="113"/>
        <w:jc w:val="both"/>
      </w:pPr>
      <w:r>
        <w:t>Doručení</w:t>
      </w:r>
      <w:r>
        <w:rPr>
          <w:spacing w:val="-9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provede</w:t>
      </w:r>
      <w:r>
        <w:rPr>
          <w:spacing w:val="-10"/>
        </w:rPr>
        <w:t xml:space="preserve"> </w:t>
      </w:r>
      <w:r>
        <w:t>osobně</w:t>
      </w:r>
      <w:r>
        <w:rPr>
          <w:spacing w:val="-12"/>
        </w:rPr>
        <w:t xml:space="preserve"> </w:t>
      </w:r>
      <w:r>
        <w:t>oproti</w:t>
      </w:r>
      <w:r>
        <w:rPr>
          <w:spacing w:val="-11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příslušné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věci</w:t>
      </w:r>
      <w:r>
        <w:rPr>
          <w:spacing w:val="-9"/>
        </w:rPr>
        <w:t xml:space="preserve"> </w:t>
      </w:r>
      <w:r>
        <w:t>objednatele</w:t>
      </w:r>
      <w:r>
        <w:rPr>
          <w:spacing w:val="-66"/>
        </w:rPr>
        <w:t xml:space="preserve"> </w:t>
      </w:r>
      <w:r>
        <w:t>zastupovat, doručenkou prostřednictvím provozovatele poštovních služeb, elektronicky na</w:t>
      </w:r>
      <w:r>
        <w:rPr>
          <w:spacing w:val="-66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4">
        <w:r w:rsidRPr="008868AF">
          <w:rPr>
            <w:highlight w:val="black"/>
          </w:rPr>
          <w:t>reditel@skolkauskolky.cz</w:t>
        </w:r>
        <w:r>
          <w:t>.</w:t>
        </w:r>
      </w:hyperlink>
      <w:r>
        <w:rPr>
          <w:spacing w:val="6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datové</w:t>
      </w:r>
      <w:r>
        <w:rPr>
          <w:spacing w:val="5"/>
        </w:rPr>
        <w:t xml:space="preserve"> </w:t>
      </w:r>
      <w:r>
        <w:t>schránky objednatele.</w:t>
      </w:r>
    </w:p>
    <w:p w14:paraId="03F28E10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ind w:right="114"/>
        <w:jc w:val="both"/>
      </w:pPr>
      <w:r>
        <w:t>Nebude-li</w:t>
      </w:r>
      <w:r>
        <w:rPr>
          <w:spacing w:val="-9"/>
        </w:rPr>
        <w:t xml:space="preserve"> </w:t>
      </w:r>
      <w:r>
        <w:t>faktura</w:t>
      </w:r>
      <w:r>
        <w:rPr>
          <w:spacing w:val="-9"/>
        </w:rPr>
        <w:t xml:space="preserve"> </w:t>
      </w:r>
      <w:r>
        <w:t>obsahovat</w:t>
      </w:r>
      <w:r>
        <w:rPr>
          <w:spacing w:val="-14"/>
        </w:rPr>
        <w:t xml:space="preserve"> </w:t>
      </w:r>
      <w:r>
        <w:t>některou</w:t>
      </w:r>
      <w:r>
        <w:rPr>
          <w:spacing w:val="-8"/>
        </w:rPr>
        <w:t xml:space="preserve"> </w:t>
      </w:r>
      <w:r>
        <w:t>povinnou</w:t>
      </w:r>
      <w:r>
        <w:rPr>
          <w:spacing w:val="-11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dohodnutou</w:t>
      </w:r>
      <w:r>
        <w:rPr>
          <w:spacing w:val="-9"/>
        </w:rPr>
        <w:t xml:space="preserve"> </w:t>
      </w:r>
      <w:r>
        <w:t>náležitost,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objednatel</w:t>
      </w:r>
      <w:r>
        <w:rPr>
          <w:spacing w:val="-66"/>
        </w:rPr>
        <w:t xml:space="preserve"> </w:t>
      </w:r>
      <w:r>
        <w:t>oprávněn</w:t>
      </w:r>
      <w:r>
        <w:rPr>
          <w:spacing w:val="68"/>
        </w:rPr>
        <w:t xml:space="preserve"> </w:t>
      </w:r>
      <w:r>
        <w:t>fakturu</w:t>
      </w:r>
      <w:r>
        <w:rPr>
          <w:spacing w:val="69"/>
        </w:rPr>
        <w:t xml:space="preserve"> </w:t>
      </w:r>
      <w:r>
        <w:t>před uplynutím</w:t>
      </w:r>
      <w:r>
        <w:rPr>
          <w:spacing w:val="69"/>
        </w:rPr>
        <w:t xml:space="preserve"> </w:t>
      </w:r>
      <w:r>
        <w:t>lhůty splatnosti</w:t>
      </w:r>
      <w:r>
        <w:rPr>
          <w:spacing w:val="69"/>
        </w:rPr>
        <w:t xml:space="preserve"> </w:t>
      </w:r>
      <w:r>
        <w:t>vrátit zhotoviteli k provedení</w:t>
      </w:r>
      <w:r>
        <w:rPr>
          <w:spacing w:val="68"/>
        </w:rPr>
        <w:t xml:space="preserve"> </w:t>
      </w:r>
      <w:r>
        <w:t>opravy</w:t>
      </w:r>
      <w:r>
        <w:rPr>
          <w:spacing w:val="1"/>
        </w:rPr>
        <w:t xml:space="preserve"> </w:t>
      </w:r>
      <w:r>
        <w:t>s vyznačením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vrácení.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provede</w:t>
      </w:r>
      <w:r>
        <w:rPr>
          <w:spacing w:val="1"/>
        </w:rPr>
        <w:t xml:space="preserve"> </w:t>
      </w:r>
      <w:r>
        <w:t>opravu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znovu</w:t>
      </w:r>
      <w:r>
        <w:rPr>
          <w:spacing w:val="1"/>
        </w:rPr>
        <w:t xml:space="preserve"> </w:t>
      </w:r>
      <w:r>
        <w:t>ji</w:t>
      </w:r>
      <w:r>
        <w:rPr>
          <w:spacing w:val="1"/>
        </w:rPr>
        <w:t xml:space="preserve"> </w:t>
      </w:r>
      <w:r>
        <w:t>doručí</w:t>
      </w:r>
      <w:r>
        <w:rPr>
          <w:spacing w:val="1"/>
        </w:rPr>
        <w:t xml:space="preserve"> </w:t>
      </w:r>
      <w:r>
        <w:t>objednateli. Vrácením vadné faktury zhotoviteli přestává běžet původní lhůta splatnosti.</w:t>
      </w:r>
      <w:r>
        <w:rPr>
          <w:spacing w:val="1"/>
        </w:rPr>
        <w:t xml:space="preserve"> </w:t>
      </w:r>
      <w:r>
        <w:t>Nová lhůta splatnosti běží opět ode dne doručení opravené faktury objednateli. Zhotovitel</w:t>
      </w:r>
      <w:r>
        <w:rPr>
          <w:spacing w:val="-66"/>
        </w:rPr>
        <w:t xml:space="preserve"> </w:t>
      </w:r>
      <w:r>
        <w:t>je povinen doručit objednateli opravenou fakturu do 3 dnů po obdržení objednatelem</w:t>
      </w:r>
      <w:r>
        <w:rPr>
          <w:spacing w:val="1"/>
        </w:rPr>
        <w:t xml:space="preserve"> </w:t>
      </w:r>
      <w:r>
        <w:t>vrácené vadné faktury.</w:t>
      </w:r>
    </w:p>
    <w:p w14:paraId="0B40B031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119"/>
        <w:ind w:right="118"/>
        <w:jc w:val="both"/>
      </w:pPr>
      <w:r>
        <w:t>Povinnost</w:t>
      </w:r>
      <w:r>
        <w:rPr>
          <w:spacing w:val="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splněna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odepsání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z účtu</w:t>
      </w:r>
      <w:r>
        <w:rPr>
          <w:spacing w:val="1"/>
        </w:rPr>
        <w:t xml:space="preserve"> </w:t>
      </w:r>
      <w:r>
        <w:t>objednatele.</w:t>
      </w:r>
    </w:p>
    <w:p w14:paraId="4BB3FA01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528AC6AA" w14:textId="77777777" w:rsidR="001A2327" w:rsidRDefault="004C5223">
      <w:pPr>
        <w:pStyle w:val="Odstavecseseznamem"/>
        <w:numPr>
          <w:ilvl w:val="0"/>
          <w:numId w:val="13"/>
        </w:numPr>
        <w:tabs>
          <w:tab w:val="left" w:pos="1472"/>
        </w:tabs>
        <w:spacing w:before="78"/>
        <w:ind w:right="113"/>
        <w:jc w:val="both"/>
      </w:pPr>
      <w:r>
        <w:lastRenderedPageBreak/>
        <w:t>Je-li zhotovitel plátcem DPH, uplatní objednatel institut zvláštního způsobu zajištění daně</w:t>
      </w:r>
      <w:r>
        <w:rPr>
          <w:spacing w:val="1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109a</w:t>
      </w:r>
      <w:r>
        <w:rPr>
          <w:spacing w:val="30"/>
        </w:rPr>
        <w:t xml:space="preserve"> </w:t>
      </w:r>
      <w:r>
        <w:t>zákona</w:t>
      </w:r>
      <w:r>
        <w:rPr>
          <w:spacing w:val="3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DPH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hodnotu</w:t>
      </w:r>
      <w:r>
        <w:rPr>
          <w:spacing w:val="34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t>odpovídající</w:t>
      </w:r>
      <w:r>
        <w:rPr>
          <w:spacing w:val="33"/>
        </w:rPr>
        <w:t xml:space="preserve"> </w:t>
      </w:r>
      <w:r>
        <w:t>dani</w:t>
      </w:r>
      <w:r>
        <w:rPr>
          <w:spacing w:val="3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přidané</w:t>
      </w:r>
      <w:r>
        <w:rPr>
          <w:spacing w:val="34"/>
        </w:rPr>
        <w:t xml:space="preserve"> </w:t>
      </w:r>
      <w:r>
        <w:t>hodnoty</w:t>
      </w:r>
      <w:r>
        <w:rPr>
          <w:spacing w:val="32"/>
        </w:rPr>
        <w:t xml:space="preserve"> </w:t>
      </w:r>
      <w:r>
        <w:t>uhradí</w:t>
      </w:r>
      <w:r>
        <w:rPr>
          <w:spacing w:val="-67"/>
        </w:rPr>
        <w:t xml:space="preserve"> </w:t>
      </w:r>
      <w:r>
        <w:t>v termínu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faktury stanoveném</w:t>
      </w:r>
      <w:r>
        <w:rPr>
          <w:spacing w:val="1"/>
        </w:rPr>
        <w:t xml:space="preserve"> </w:t>
      </w:r>
      <w:r>
        <w:t>dle smlouvy přímo</w:t>
      </w:r>
      <w:r>
        <w:rPr>
          <w:spacing w:val="1"/>
        </w:rPr>
        <w:t xml:space="preserve"> </w:t>
      </w:r>
      <w:r>
        <w:t>na osobní</w:t>
      </w:r>
      <w:r>
        <w:rPr>
          <w:spacing w:val="1"/>
        </w:rPr>
        <w:t xml:space="preserve"> </w:t>
      </w:r>
      <w:r>
        <w:t>depozitní účet</w:t>
      </w:r>
      <w:r>
        <w:rPr>
          <w:spacing w:val="1"/>
        </w:rPr>
        <w:t xml:space="preserve"> </w:t>
      </w:r>
      <w:r>
        <w:t>zhotovitele</w:t>
      </w:r>
      <w:r>
        <w:rPr>
          <w:spacing w:val="-1"/>
        </w:rPr>
        <w:t xml:space="preserve"> </w:t>
      </w:r>
      <w:r>
        <w:t>vedený u místně</w:t>
      </w:r>
      <w:r>
        <w:rPr>
          <w:spacing w:val="-2"/>
        </w:rPr>
        <w:t xml:space="preserve"> </w:t>
      </w:r>
      <w:r>
        <w:t>příslušného</w:t>
      </w:r>
      <w:r>
        <w:rPr>
          <w:spacing w:val="-8"/>
        </w:rPr>
        <w:t xml:space="preserve"> </w:t>
      </w:r>
      <w:r>
        <w:t>správce</w:t>
      </w:r>
      <w:r>
        <w:rPr>
          <w:spacing w:val="-1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v případě, že:</w:t>
      </w:r>
    </w:p>
    <w:p w14:paraId="30F43A7B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66"/>
        <w:ind w:right="113"/>
      </w:pPr>
      <w:r>
        <w:t>zhotovitel</w:t>
      </w:r>
      <w:r>
        <w:rPr>
          <w:spacing w:val="8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ke</w:t>
      </w:r>
      <w:r>
        <w:rPr>
          <w:spacing w:val="9"/>
        </w:rPr>
        <w:t xml:space="preserve"> </w:t>
      </w:r>
      <w:r>
        <w:t>dni</w:t>
      </w:r>
      <w:r>
        <w:rPr>
          <w:spacing w:val="10"/>
        </w:rPr>
        <w:t xml:space="preserve"> </w:t>
      </w:r>
      <w:r>
        <w:t>poskytnutí</w:t>
      </w:r>
      <w:r>
        <w:rPr>
          <w:spacing w:val="14"/>
        </w:rPr>
        <w:t xml:space="preserve"> </w:t>
      </w:r>
      <w:r>
        <w:t>úplaty</w:t>
      </w:r>
      <w:r>
        <w:rPr>
          <w:spacing w:val="7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dni</w:t>
      </w:r>
      <w:r>
        <w:rPr>
          <w:spacing w:val="9"/>
        </w:rPr>
        <w:t xml:space="preserve"> </w:t>
      </w:r>
      <w:r>
        <w:t>uskutečnění</w:t>
      </w:r>
      <w:r>
        <w:rPr>
          <w:spacing w:val="12"/>
        </w:rPr>
        <w:t xml:space="preserve"> </w:t>
      </w:r>
      <w:r>
        <w:t>zdanitelného</w:t>
      </w:r>
      <w:r>
        <w:rPr>
          <w:spacing w:val="7"/>
        </w:rPr>
        <w:t xml:space="preserve"> </w:t>
      </w:r>
      <w:r>
        <w:t>plnění</w:t>
      </w:r>
      <w:r>
        <w:rPr>
          <w:spacing w:val="-65"/>
        </w:rPr>
        <w:t xml:space="preserve"> </w:t>
      </w:r>
      <w:r>
        <w:t>zveřejněn</w:t>
      </w:r>
      <w:r>
        <w:rPr>
          <w:spacing w:val="-1"/>
        </w:rPr>
        <w:t xml:space="preserve"> </w:t>
      </w:r>
      <w:r>
        <w:t>v aplikaci „Registr DPH“ jako</w:t>
      </w:r>
      <w:r>
        <w:rPr>
          <w:spacing w:val="-6"/>
        </w:rPr>
        <w:t xml:space="preserve"> </w:t>
      </w:r>
      <w:r>
        <w:t>nespolehlivý plátce, nebo</w:t>
      </w:r>
    </w:p>
    <w:p w14:paraId="2474488B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59"/>
        <w:ind w:right="113"/>
      </w:pPr>
      <w:r>
        <w:t>zhotovitel</w:t>
      </w:r>
      <w:r>
        <w:rPr>
          <w:spacing w:val="8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ke</w:t>
      </w:r>
      <w:r>
        <w:rPr>
          <w:spacing w:val="4"/>
        </w:rPr>
        <w:t xml:space="preserve"> </w:t>
      </w:r>
      <w:r>
        <w:t>dni</w:t>
      </w:r>
      <w:r>
        <w:rPr>
          <w:spacing w:val="9"/>
        </w:rPr>
        <w:t xml:space="preserve"> </w:t>
      </w:r>
      <w:r>
        <w:t>poskytnutí</w:t>
      </w:r>
      <w:r>
        <w:rPr>
          <w:spacing w:val="13"/>
        </w:rPr>
        <w:t xml:space="preserve"> </w:t>
      </w:r>
      <w:r>
        <w:t>úplaty</w:t>
      </w:r>
      <w:r>
        <w:rPr>
          <w:spacing w:val="9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uskutečnění</w:t>
      </w:r>
      <w:r>
        <w:rPr>
          <w:spacing w:val="12"/>
        </w:rPr>
        <w:t xml:space="preserve"> </w:t>
      </w:r>
      <w:r>
        <w:t>zdanitelného</w:t>
      </w:r>
      <w:r>
        <w:rPr>
          <w:spacing w:val="11"/>
        </w:rPr>
        <w:t xml:space="preserve"> </w:t>
      </w:r>
      <w:r>
        <w:t>plnění</w:t>
      </w:r>
      <w:r>
        <w:rPr>
          <w:spacing w:val="-65"/>
        </w:rPr>
        <w:t xml:space="preserve"> </w:t>
      </w:r>
      <w:r>
        <w:t>v insolvenčním</w:t>
      </w:r>
      <w:r>
        <w:rPr>
          <w:spacing w:val="1"/>
        </w:rPr>
        <w:t xml:space="preserve"> </w:t>
      </w:r>
      <w:r>
        <w:t>řízení, nebo</w:t>
      </w:r>
    </w:p>
    <w:p w14:paraId="1C0FB764" w14:textId="77777777" w:rsidR="001A2327" w:rsidRDefault="004C5223">
      <w:pPr>
        <w:pStyle w:val="Odstavecseseznamem"/>
        <w:numPr>
          <w:ilvl w:val="1"/>
          <w:numId w:val="13"/>
        </w:numPr>
        <w:tabs>
          <w:tab w:val="left" w:pos="1832"/>
        </w:tabs>
        <w:spacing w:before="59"/>
        <w:ind w:right="111"/>
      </w:pPr>
      <w:r>
        <w:t>bankovní</w:t>
      </w:r>
      <w:r>
        <w:rPr>
          <w:spacing w:val="-14"/>
        </w:rPr>
        <w:t xml:space="preserve"> </w:t>
      </w:r>
      <w:r>
        <w:t>účet</w:t>
      </w:r>
      <w:r>
        <w:rPr>
          <w:spacing w:val="-19"/>
        </w:rPr>
        <w:t xml:space="preserve"> </w:t>
      </w:r>
      <w:r>
        <w:t>zhotovitele</w:t>
      </w:r>
      <w:r>
        <w:rPr>
          <w:spacing w:val="-17"/>
        </w:rPr>
        <w:t xml:space="preserve"> </w:t>
      </w:r>
      <w:r>
        <w:t>určený</w:t>
      </w:r>
      <w:r>
        <w:rPr>
          <w:spacing w:val="-2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úhradě</w:t>
      </w:r>
      <w:r>
        <w:rPr>
          <w:spacing w:val="-18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uvedený</w:t>
      </w:r>
      <w:r>
        <w:rPr>
          <w:spacing w:val="-1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faktuře</w:t>
      </w:r>
      <w:r>
        <w:rPr>
          <w:spacing w:val="-22"/>
        </w:rPr>
        <w:t xml:space="preserve"> </w:t>
      </w:r>
      <w:r>
        <w:t>nebude</w:t>
      </w:r>
      <w:r>
        <w:rPr>
          <w:spacing w:val="-19"/>
        </w:rPr>
        <w:t xml:space="preserve"> </w:t>
      </w:r>
      <w:r>
        <w:t>správcem</w:t>
      </w:r>
      <w:r>
        <w:rPr>
          <w:spacing w:val="-65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zveřejněn v aplikaci „Registr DPH“.</w:t>
      </w:r>
    </w:p>
    <w:p w14:paraId="21FB4854" w14:textId="77777777" w:rsidR="001A2327" w:rsidRDefault="004C5223">
      <w:pPr>
        <w:pStyle w:val="Zkladntext"/>
        <w:spacing w:before="117"/>
        <w:ind w:right="111"/>
      </w:pPr>
      <w:r>
        <w:t>Tato úhrada bude považována za splnění části závazku odpovídající příslušné výši DPH</w:t>
      </w:r>
      <w:r>
        <w:rPr>
          <w:spacing w:val="1"/>
        </w:rPr>
        <w:t xml:space="preserve"> </w:t>
      </w:r>
      <w:r>
        <w:t>sjednané</w:t>
      </w:r>
      <w:r>
        <w:rPr>
          <w:spacing w:val="-9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součást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předmětné plnění.</w:t>
      </w:r>
      <w:r>
        <w:rPr>
          <w:spacing w:val="-11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nenese</w:t>
      </w:r>
      <w:r>
        <w:rPr>
          <w:spacing w:val="-12"/>
        </w:rPr>
        <w:t xml:space="preserve"> </w:t>
      </w:r>
      <w:r>
        <w:t>odpovědnost</w:t>
      </w:r>
      <w:r>
        <w:rPr>
          <w:spacing w:val="-66"/>
        </w:rPr>
        <w:t xml:space="preserve"> </w:t>
      </w:r>
      <w:r>
        <w:t>za případné</w:t>
      </w:r>
      <w:r>
        <w:rPr>
          <w:spacing w:val="1"/>
        </w:rPr>
        <w:t xml:space="preserve"> </w:t>
      </w:r>
      <w:r>
        <w:t>penále a</w:t>
      </w:r>
      <w:r>
        <w:rPr>
          <w:spacing w:val="68"/>
        </w:rPr>
        <w:t xml:space="preserve"> </w:t>
      </w:r>
      <w:r>
        <w:t>jiné</w:t>
      </w:r>
      <w:r>
        <w:rPr>
          <w:spacing w:val="69"/>
        </w:rPr>
        <w:t xml:space="preserve"> </w:t>
      </w:r>
      <w:r>
        <w:t>postihy</w:t>
      </w:r>
      <w:r>
        <w:rPr>
          <w:spacing w:val="69"/>
        </w:rPr>
        <w:t xml:space="preserve"> </w:t>
      </w:r>
      <w:r>
        <w:t>vyměřené</w:t>
      </w:r>
      <w:r>
        <w:rPr>
          <w:spacing w:val="69"/>
        </w:rPr>
        <w:t xml:space="preserve"> </w:t>
      </w:r>
      <w:r>
        <w:t>či</w:t>
      </w:r>
      <w:r>
        <w:rPr>
          <w:spacing w:val="68"/>
        </w:rPr>
        <w:t xml:space="preserve"> </w:t>
      </w:r>
      <w:r>
        <w:t>stanovené</w:t>
      </w:r>
      <w:r>
        <w:rPr>
          <w:spacing w:val="69"/>
        </w:rPr>
        <w:t xml:space="preserve"> </w:t>
      </w:r>
      <w:r>
        <w:t>správcem</w:t>
      </w:r>
      <w:r>
        <w:rPr>
          <w:spacing w:val="69"/>
        </w:rPr>
        <w:t xml:space="preserve"> </w:t>
      </w:r>
      <w:r>
        <w:t>daně</w:t>
      </w:r>
      <w:r>
        <w:rPr>
          <w:spacing w:val="69"/>
        </w:rPr>
        <w:t xml:space="preserve"> </w:t>
      </w:r>
      <w:r>
        <w:t>zhotoviteli</w:t>
      </w:r>
      <w:r>
        <w:rPr>
          <w:spacing w:val="-6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 s potenciálně</w:t>
      </w:r>
      <w:r>
        <w:rPr>
          <w:spacing w:val="-2"/>
        </w:rPr>
        <w:t xml:space="preserve"> </w:t>
      </w:r>
      <w:r>
        <w:t>pozdní úhradou DPH,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po datu splatnosti této</w:t>
      </w:r>
      <w:r>
        <w:rPr>
          <w:spacing w:val="-5"/>
        </w:rPr>
        <w:t xml:space="preserve"> </w:t>
      </w:r>
      <w:r>
        <w:t>daně.</w:t>
      </w:r>
    </w:p>
    <w:p w14:paraId="40127F8E" w14:textId="77777777" w:rsidR="001A2327" w:rsidRDefault="001A2327">
      <w:pPr>
        <w:pStyle w:val="Zkladntext"/>
        <w:spacing w:before="9"/>
        <w:ind w:left="0"/>
        <w:jc w:val="left"/>
        <w:rPr>
          <w:sz w:val="29"/>
        </w:rPr>
      </w:pPr>
    </w:p>
    <w:p w14:paraId="20B4378A" w14:textId="77777777" w:rsidR="001A2327" w:rsidRDefault="004C5223">
      <w:pPr>
        <w:ind w:left="1000"/>
        <w:jc w:val="center"/>
        <w:rPr>
          <w:b/>
        </w:rPr>
      </w:pPr>
      <w:r>
        <w:rPr>
          <w:b/>
        </w:rPr>
        <w:t>IX.</w:t>
      </w:r>
    </w:p>
    <w:p w14:paraId="3CC37184" w14:textId="77777777" w:rsidR="001A2327" w:rsidRDefault="004C5223">
      <w:pPr>
        <w:spacing w:before="3"/>
        <w:ind w:left="4365"/>
        <w:jc w:val="both"/>
        <w:rPr>
          <w:b/>
        </w:rPr>
      </w:pPr>
      <w:r>
        <w:rPr>
          <w:b/>
        </w:rPr>
        <w:t>Práva</w:t>
      </w:r>
      <w:r>
        <w:rPr>
          <w:b/>
          <w:spacing w:val="-1"/>
        </w:rPr>
        <w:t xml:space="preserve"> </w:t>
      </w:r>
      <w:r>
        <w:rPr>
          <w:b/>
        </w:rPr>
        <w:t>z vadného</w:t>
      </w:r>
      <w:r>
        <w:rPr>
          <w:b/>
          <w:spacing w:val="-4"/>
        </w:rPr>
        <w:t xml:space="preserve"> </w:t>
      </w:r>
      <w:r>
        <w:rPr>
          <w:b/>
        </w:rPr>
        <w:t>plnění</w:t>
      </w:r>
    </w:p>
    <w:p w14:paraId="30E69A43" w14:textId="77777777" w:rsidR="001A2327" w:rsidRDefault="004C5223">
      <w:pPr>
        <w:pStyle w:val="Odstavecseseznamem"/>
        <w:numPr>
          <w:ilvl w:val="0"/>
          <w:numId w:val="12"/>
        </w:numPr>
        <w:tabs>
          <w:tab w:val="left" w:pos="1472"/>
        </w:tabs>
        <w:spacing w:before="119"/>
        <w:ind w:right="113"/>
        <w:jc w:val="both"/>
      </w:pPr>
      <w:r>
        <w:t>Dílo má vady, jestliže neodpovídá požadavkům uvedeným ve smlouvě. Výsledky tvůrčí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68"/>
        </w:rPr>
        <w:t xml:space="preserve"> </w:t>
      </w:r>
      <w:r>
        <w:t>smlouvy</w:t>
      </w:r>
      <w:r>
        <w:rPr>
          <w:spacing w:val="69"/>
        </w:rPr>
        <w:t xml:space="preserve"> </w:t>
      </w:r>
      <w:r>
        <w:t>zachycené</w:t>
      </w:r>
      <w:r>
        <w:rPr>
          <w:spacing w:val="69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formě</w:t>
      </w:r>
      <w:r>
        <w:rPr>
          <w:spacing w:val="68"/>
        </w:rPr>
        <w:t xml:space="preserve"> </w:t>
      </w:r>
      <w:r>
        <w:t>jednotlivých</w:t>
      </w:r>
      <w:r>
        <w:rPr>
          <w:spacing w:val="69"/>
        </w:rPr>
        <w:t xml:space="preserve"> </w:t>
      </w:r>
      <w:r>
        <w:t>dokumentací</w:t>
      </w:r>
      <w:r>
        <w:rPr>
          <w:spacing w:val="-66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5"/>
        </w:rPr>
        <w:t xml:space="preserve"> </w:t>
      </w:r>
      <w:r>
        <w:t>III</w:t>
      </w:r>
      <w:r>
        <w:rPr>
          <w:spacing w:val="-22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body</w:t>
      </w:r>
      <w:r>
        <w:rPr>
          <w:spacing w:val="-16"/>
        </w:rPr>
        <w:t xml:space="preserve"> </w:t>
      </w:r>
      <w:r>
        <w:t>2.</w:t>
      </w:r>
      <w:proofErr w:type="gramStart"/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proofErr w:type="gramEnd"/>
      <w:r>
        <w:t>.2</w:t>
      </w:r>
      <w:r>
        <w:rPr>
          <w:spacing w:val="-18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8"/>
        </w:rPr>
        <w:t xml:space="preserve"> </w:t>
      </w:r>
      <w:r>
        <w:t>mají</w:t>
      </w:r>
      <w:r>
        <w:rPr>
          <w:spacing w:val="-20"/>
        </w:rPr>
        <w:t xml:space="preserve"> </w:t>
      </w:r>
      <w:r>
        <w:t>vady,</w:t>
      </w:r>
      <w:r>
        <w:rPr>
          <w:spacing w:val="-19"/>
        </w:rPr>
        <w:t xml:space="preserve"> </w:t>
      </w:r>
      <w:r>
        <w:t>jestliže</w:t>
      </w:r>
      <w:r>
        <w:rPr>
          <w:spacing w:val="-23"/>
        </w:rPr>
        <w:t xml:space="preserve"> </w:t>
      </w:r>
      <w:r>
        <w:t>neodpovídají</w:t>
      </w:r>
      <w:r>
        <w:rPr>
          <w:spacing w:val="-14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smlouvě,</w:t>
      </w:r>
      <w:r>
        <w:rPr>
          <w:spacing w:val="-66"/>
        </w:rPr>
        <w:t xml:space="preserve"> </w:t>
      </w:r>
      <w:r>
        <w:rPr>
          <w:spacing w:val="-1"/>
        </w:rPr>
        <w:t>požadavkům,</w:t>
      </w:r>
      <w:r>
        <w:rPr>
          <w:spacing w:val="-13"/>
        </w:rPr>
        <w:t xml:space="preserve"> </w:t>
      </w:r>
      <w:r>
        <w:t>připomínkám</w:t>
      </w:r>
      <w:r>
        <w:rPr>
          <w:spacing w:val="-13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pokynům</w:t>
      </w:r>
      <w:r>
        <w:rPr>
          <w:spacing w:val="-13"/>
        </w:rPr>
        <w:t xml:space="preserve"> </w:t>
      </w:r>
      <w:r>
        <w:t>objednatele</w:t>
      </w:r>
      <w:r>
        <w:rPr>
          <w:spacing w:val="-16"/>
        </w:rPr>
        <w:t xml:space="preserve"> </w:t>
      </w:r>
      <w:r>
        <w:t>uplatněným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průběhu</w:t>
      </w:r>
      <w:r>
        <w:rPr>
          <w:spacing w:val="-13"/>
        </w:rPr>
        <w:t xml:space="preserve"> </w:t>
      </w:r>
      <w:r>
        <w:t>poskytování</w:t>
      </w:r>
      <w:r>
        <w:rPr>
          <w:spacing w:val="-67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tvůrčí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je</w:t>
      </w:r>
      <w:r>
        <w:rPr>
          <w:spacing w:val="-66"/>
        </w:rPr>
        <w:t xml:space="preserve"> </w:t>
      </w:r>
      <w:r>
        <w:t>považováno i opomenutí takového technického řešení, které je vzhledem k objektivním</w:t>
      </w:r>
      <w:r>
        <w:rPr>
          <w:spacing w:val="1"/>
        </w:rPr>
        <w:t xml:space="preserve"> </w:t>
      </w:r>
      <w:r>
        <w:t>skutečnostem,</w:t>
      </w:r>
      <w:r>
        <w:rPr>
          <w:spacing w:val="-6"/>
        </w:rPr>
        <w:t xml:space="preserve"> </w:t>
      </w:r>
      <w:r>
        <w:t>tedy</w:t>
      </w:r>
      <w:r>
        <w:rPr>
          <w:spacing w:val="-9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technickým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ekonomickým</w:t>
      </w:r>
      <w:r>
        <w:rPr>
          <w:spacing w:val="-7"/>
        </w:rPr>
        <w:t xml:space="preserve"> </w:t>
      </w:r>
      <w:r>
        <w:t>poznatkům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6"/>
        </w:rPr>
        <w:t xml:space="preserve"> </w:t>
      </w:r>
      <w:r>
        <w:t>zhotovování</w:t>
      </w:r>
      <w:r>
        <w:rPr>
          <w:spacing w:val="-67"/>
        </w:rPr>
        <w:t xml:space="preserve"> </w:t>
      </w:r>
      <w:r>
        <w:t>staveb, nezbytné pro řádné provedení díla a toto opomenutí bude mít při realizaci stavby</w:t>
      </w:r>
      <w:r>
        <w:rPr>
          <w:spacing w:val="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následek</w:t>
      </w:r>
      <w:r>
        <w:rPr>
          <w:spacing w:val="-10"/>
        </w:rPr>
        <w:t xml:space="preserve"> </w:t>
      </w:r>
      <w:r>
        <w:t>dodatečné změny</w:t>
      </w:r>
      <w:r>
        <w:rPr>
          <w:spacing w:val="-6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proti</w:t>
      </w:r>
      <w:r>
        <w:rPr>
          <w:spacing w:val="-5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předpokládanému</w:t>
      </w:r>
      <w:r>
        <w:rPr>
          <w:spacing w:val="-4"/>
        </w:rPr>
        <w:t xml:space="preserve"> </w:t>
      </w:r>
      <w:r>
        <w:t>v dokumentacích</w:t>
      </w:r>
      <w:r>
        <w:rPr>
          <w:spacing w:val="-6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4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 body 2.</w:t>
      </w:r>
      <w:proofErr w:type="gramStart"/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proofErr w:type="gramEnd"/>
      <w:r>
        <w:t>.2</w:t>
      </w:r>
      <w:r>
        <w:rPr>
          <w:spacing w:val="4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smlouvy.</w:t>
      </w:r>
    </w:p>
    <w:p w14:paraId="19B8D6DB" w14:textId="77777777" w:rsidR="001A2327" w:rsidRDefault="004C5223">
      <w:pPr>
        <w:pStyle w:val="Odstavecseseznamem"/>
        <w:numPr>
          <w:ilvl w:val="0"/>
          <w:numId w:val="12"/>
        </w:numPr>
        <w:tabs>
          <w:tab w:val="left" w:pos="1472"/>
        </w:tabs>
        <w:spacing w:before="118"/>
        <w:ind w:right="116"/>
        <w:jc w:val="both"/>
      </w:pPr>
      <w:r>
        <w:t>Objednatel</w:t>
      </w:r>
      <w:r>
        <w:rPr>
          <w:spacing w:val="-5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vadného</w:t>
      </w:r>
      <w:r>
        <w:rPr>
          <w:spacing w:val="-6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vad,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převzetí</w:t>
      </w:r>
      <w:r>
        <w:rPr>
          <w:spacing w:val="-5"/>
        </w:rPr>
        <w:t xml:space="preserve"> </w:t>
      </w:r>
      <w:r>
        <w:t>objednatelem,</w:t>
      </w:r>
      <w:r>
        <w:rPr>
          <w:spacing w:val="-5"/>
        </w:rPr>
        <w:t xml:space="preserve"> </w:t>
      </w:r>
      <w:r>
        <w:t>byť</w:t>
      </w:r>
      <w:r>
        <w:rPr>
          <w:spacing w:val="-67"/>
        </w:rPr>
        <w:t xml:space="preserve"> </w:t>
      </w:r>
      <w:r>
        <w:t>se vada projeví až</w:t>
      </w:r>
      <w:r>
        <w:rPr>
          <w:spacing w:val="1"/>
        </w:rPr>
        <w:t xml:space="preserve"> </w:t>
      </w:r>
      <w:r>
        <w:t>později. Objednatel má</w:t>
      </w:r>
      <w:r>
        <w:rPr>
          <w:spacing w:val="68"/>
        </w:rPr>
        <w:t xml:space="preserve"> </w:t>
      </w:r>
      <w:r>
        <w:t>právo z vadného plnění</w:t>
      </w:r>
      <w:r>
        <w:rPr>
          <w:spacing w:val="69"/>
        </w:rPr>
        <w:t xml:space="preserve"> </w:t>
      </w:r>
      <w:r>
        <w:t>také z vad vzniklých</w:t>
      </w:r>
      <w:r>
        <w:rPr>
          <w:spacing w:val="1"/>
        </w:rPr>
        <w:t xml:space="preserve"> </w:t>
      </w:r>
      <w:r>
        <w:t>po převzetí díla objednatelem, pokud je zhotovitel způsobil porušením své povinnosti.</w:t>
      </w:r>
      <w:r>
        <w:rPr>
          <w:spacing w:val="1"/>
        </w:rPr>
        <w:t xml:space="preserve"> </w:t>
      </w:r>
      <w:r>
        <w:t>Projeví-li se vada v průběhu 6 měsíců od převzetí díla objednatelem, má se za to, že dílo</w:t>
      </w:r>
      <w:r>
        <w:rPr>
          <w:spacing w:val="1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vadné již při převzetí, neprokáže-li zhotovitel</w:t>
      </w:r>
      <w:r>
        <w:rPr>
          <w:spacing w:val="-7"/>
        </w:rPr>
        <w:t xml:space="preserve"> </w:t>
      </w:r>
      <w:r>
        <w:t>opak.</w:t>
      </w:r>
    </w:p>
    <w:p w14:paraId="63175338" w14:textId="77777777" w:rsidR="001A2327" w:rsidRDefault="004C5223">
      <w:pPr>
        <w:pStyle w:val="Odstavecseseznamem"/>
        <w:numPr>
          <w:ilvl w:val="0"/>
          <w:numId w:val="12"/>
        </w:numPr>
        <w:tabs>
          <w:tab w:val="left" w:pos="1472"/>
        </w:tabs>
        <w:spacing w:before="122"/>
        <w:ind w:right="113"/>
        <w:jc w:val="both"/>
      </w:pPr>
      <w:r>
        <w:t>Vyskytne-li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provedeném</w:t>
      </w:r>
      <w:r>
        <w:rPr>
          <w:spacing w:val="-7"/>
        </w:rPr>
        <w:t xml:space="preserve"> </w:t>
      </w:r>
      <w:r>
        <w:t>díle</w:t>
      </w:r>
      <w:r>
        <w:rPr>
          <w:spacing w:val="-9"/>
        </w:rPr>
        <w:t xml:space="preserve"> </w:t>
      </w:r>
      <w:r>
        <w:t>vada,</w:t>
      </w:r>
      <w:r>
        <w:rPr>
          <w:spacing w:val="-13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písemně</w:t>
      </w:r>
      <w:r>
        <w:rPr>
          <w:spacing w:val="-9"/>
        </w:rPr>
        <w:t xml:space="preserve"> </w:t>
      </w:r>
      <w:r>
        <w:t>oznámí</w:t>
      </w:r>
      <w:r>
        <w:rPr>
          <w:spacing w:val="-8"/>
        </w:rPr>
        <w:t xml:space="preserve"> </w:t>
      </w:r>
      <w:r>
        <w:t>zhotoviteli</w:t>
      </w:r>
      <w:r>
        <w:rPr>
          <w:spacing w:val="-6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výskyt,</w:t>
      </w:r>
      <w:r>
        <w:rPr>
          <w:spacing w:val="-67"/>
        </w:rPr>
        <w:t xml:space="preserve"> </w:t>
      </w:r>
      <w:r>
        <w:t>vadu</w:t>
      </w:r>
      <w:r>
        <w:rPr>
          <w:spacing w:val="-7"/>
        </w:rPr>
        <w:t xml:space="preserve"> </w:t>
      </w:r>
      <w:r>
        <w:t>popíše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uvede,</w:t>
      </w:r>
      <w:r>
        <w:rPr>
          <w:spacing w:val="-8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projevuje.</w:t>
      </w:r>
      <w:r>
        <w:rPr>
          <w:spacing w:val="-6"/>
        </w:rPr>
        <w:t xml:space="preserve"> </w:t>
      </w:r>
      <w:r>
        <w:t>Jakmile</w:t>
      </w:r>
      <w:r>
        <w:rPr>
          <w:spacing w:val="-6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odeslal</w:t>
      </w:r>
      <w:r>
        <w:rPr>
          <w:spacing w:val="2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písemné</w:t>
      </w:r>
      <w:r>
        <w:rPr>
          <w:spacing w:val="-6"/>
        </w:rPr>
        <w:t xml:space="preserve"> </w:t>
      </w:r>
      <w:r>
        <w:t>oznámení,</w:t>
      </w:r>
      <w:r>
        <w:rPr>
          <w:spacing w:val="-67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se za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že požaduje bezplatné</w:t>
      </w:r>
      <w:r>
        <w:rPr>
          <w:spacing w:val="-1"/>
        </w:rPr>
        <w:t xml:space="preserve"> </w:t>
      </w:r>
      <w:r>
        <w:t>odstranění</w:t>
      </w:r>
      <w:r>
        <w:rPr>
          <w:spacing w:val="5"/>
        </w:rPr>
        <w:t xml:space="preserve"> </w:t>
      </w:r>
      <w:r>
        <w:t>vady, neuvede-li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oznámení jinak.</w:t>
      </w:r>
    </w:p>
    <w:p w14:paraId="10E06603" w14:textId="77777777" w:rsidR="001A2327" w:rsidRDefault="004C5223">
      <w:pPr>
        <w:pStyle w:val="Odstavecseseznamem"/>
        <w:numPr>
          <w:ilvl w:val="0"/>
          <w:numId w:val="12"/>
        </w:numPr>
        <w:tabs>
          <w:tab w:val="left" w:pos="1472"/>
        </w:tabs>
        <w:ind w:right="112"/>
        <w:jc w:val="both"/>
      </w:pP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odstranit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 10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oznámení</w:t>
      </w:r>
      <w:r>
        <w:rPr>
          <w:spacing w:val="-66"/>
        </w:rPr>
        <w:t xml:space="preserve"> </w:t>
      </w:r>
      <w:r>
        <w:t>objednatelem, pokud se smluvní strany v konkrétním případě nedohodnou písemně jinak.</w:t>
      </w:r>
      <w:r>
        <w:rPr>
          <w:spacing w:val="-66"/>
        </w:rPr>
        <w:t xml:space="preserve"> </w:t>
      </w:r>
      <w:r>
        <w:t>Takovou</w:t>
      </w:r>
      <w:r>
        <w:rPr>
          <w:spacing w:val="1"/>
        </w:rPr>
        <w:t xml:space="preserve"> </w:t>
      </w:r>
      <w:r>
        <w:t>dohodu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 objednatele oprávněna uzavřít</w:t>
      </w:r>
      <w:r>
        <w:rPr>
          <w:spacing w:val="1"/>
        </w:rPr>
        <w:t xml:space="preserve"> </w:t>
      </w:r>
      <w:r>
        <w:t>kterákoli</w:t>
      </w:r>
      <w:r>
        <w:rPr>
          <w:spacing w:val="1"/>
        </w:rPr>
        <w:t xml:space="preserve"> </w:t>
      </w:r>
      <w:r>
        <w:t>osoba uvedená</w:t>
      </w:r>
      <w:r>
        <w:rPr>
          <w:spacing w:val="68"/>
        </w:rPr>
        <w:t xml:space="preserve"> </w:t>
      </w:r>
      <w:r>
        <w:t>v čl. I</w:t>
      </w:r>
      <w:r>
        <w:rPr>
          <w:spacing w:val="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smlouvy.</w:t>
      </w:r>
    </w:p>
    <w:p w14:paraId="0BB62C54" w14:textId="77777777" w:rsidR="001A2327" w:rsidRDefault="004C5223">
      <w:pPr>
        <w:pStyle w:val="Odstavecseseznamem"/>
        <w:numPr>
          <w:ilvl w:val="0"/>
          <w:numId w:val="12"/>
        </w:numPr>
        <w:tabs>
          <w:tab w:val="left" w:pos="1472"/>
        </w:tabs>
        <w:spacing w:before="119"/>
        <w:jc w:val="both"/>
      </w:pPr>
      <w:r>
        <w:t>Provedenou</w:t>
      </w:r>
      <w:r>
        <w:rPr>
          <w:spacing w:val="-2"/>
        </w:rPr>
        <w:t xml:space="preserve"> </w:t>
      </w:r>
      <w:r>
        <w:t>opravu</w:t>
      </w:r>
      <w:r>
        <w:rPr>
          <w:spacing w:val="-1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díla</w:t>
      </w:r>
      <w:r>
        <w:rPr>
          <w:spacing w:val="2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předá</w:t>
      </w:r>
      <w:r>
        <w:rPr>
          <w:spacing w:val="-7"/>
        </w:rPr>
        <w:t xml:space="preserve"> </w:t>
      </w:r>
      <w:r>
        <w:t>písemným</w:t>
      </w:r>
      <w:r>
        <w:rPr>
          <w:spacing w:val="-1"/>
        </w:rPr>
        <w:t xml:space="preserve"> </w:t>
      </w:r>
      <w:r>
        <w:t>protokolem.</w:t>
      </w:r>
    </w:p>
    <w:p w14:paraId="66CF3E92" w14:textId="77777777" w:rsidR="001A2327" w:rsidRDefault="001A2327">
      <w:pPr>
        <w:pStyle w:val="Zkladntext"/>
        <w:spacing w:before="8"/>
        <w:ind w:left="0"/>
        <w:jc w:val="left"/>
        <w:rPr>
          <w:sz w:val="29"/>
        </w:rPr>
      </w:pPr>
    </w:p>
    <w:p w14:paraId="37A05FC0" w14:textId="77777777" w:rsidR="001A2327" w:rsidRDefault="004C5223">
      <w:pPr>
        <w:ind w:left="999"/>
        <w:jc w:val="center"/>
        <w:rPr>
          <w:b/>
        </w:rPr>
      </w:pPr>
      <w:r>
        <w:rPr>
          <w:b/>
        </w:rPr>
        <w:t>X.</w:t>
      </w:r>
    </w:p>
    <w:p w14:paraId="1E861421" w14:textId="77777777" w:rsidR="001A2327" w:rsidRDefault="004C5223">
      <w:pPr>
        <w:spacing w:before="4"/>
        <w:ind w:left="4701"/>
        <w:jc w:val="both"/>
        <w:rPr>
          <w:b/>
        </w:rPr>
      </w:pPr>
      <w:r>
        <w:rPr>
          <w:b/>
        </w:rPr>
        <w:t>Sankční</w:t>
      </w:r>
      <w:r>
        <w:rPr>
          <w:b/>
          <w:spacing w:val="2"/>
        </w:rPr>
        <w:t xml:space="preserve"> </w:t>
      </w:r>
      <w:r>
        <w:rPr>
          <w:b/>
        </w:rPr>
        <w:t>ujednání</w:t>
      </w:r>
    </w:p>
    <w:p w14:paraId="18BF057D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spacing w:before="118"/>
        <w:ind w:right="112"/>
        <w:jc w:val="both"/>
      </w:pPr>
      <w:r>
        <w:t>Neprovede-li zhotovitel dílo ve lhůtě dle čl. IV odst. 1 této smlouvy, je povinen uhradit</w:t>
      </w:r>
      <w:r>
        <w:rPr>
          <w:spacing w:val="1"/>
        </w:rPr>
        <w:t xml:space="preserve"> </w:t>
      </w:r>
      <w:r>
        <w:t>objednateli smluvní pokutu ve výši 0,25 % z ceny díla bez DPH, a to za každý i započatý</w:t>
      </w:r>
      <w:r>
        <w:rPr>
          <w:spacing w:val="1"/>
        </w:rPr>
        <w:t xml:space="preserve"> </w:t>
      </w:r>
      <w:r>
        <w:t>den prodlení.</w:t>
      </w:r>
    </w:p>
    <w:p w14:paraId="73425B88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53BE696A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spacing w:before="78"/>
        <w:ind w:right="113"/>
        <w:jc w:val="both"/>
      </w:pPr>
      <w:r>
        <w:lastRenderedPageBreak/>
        <w:t>Pokud zhotovitel neodstraní vadu díla ve lhůtě uvedené v čl. IX odst. 4 této smlouvy, je</w:t>
      </w:r>
      <w:r>
        <w:rPr>
          <w:spacing w:val="1"/>
        </w:rPr>
        <w:t xml:space="preserve"> </w:t>
      </w:r>
      <w:r>
        <w:t>povinen</w:t>
      </w:r>
      <w:r>
        <w:rPr>
          <w:spacing w:val="39"/>
        </w:rPr>
        <w:t xml:space="preserve"> </w:t>
      </w:r>
      <w:r>
        <w:t>uhradit</w:t>
      </w:r>
      <w:r>
        <w:rPr>
          <w:spacing w:val="37"/>
        </w:rPr>
        <w:t xml:space="preserve"> </w:t>
      </w:r>
      <w:r>
        <w:t>objednateli</w:t>
      </w:r>
      <w:r>
        <w:rPr>
          <w:spacing w:val="41"/>
        </w:rPr>
        <w:t xml:space="preserve"> </w:t>
      </w:r>
      <w:r>
        <w:t>smluvní</w:t>
      </w:r>
      <w:r>
        <w:rPr>
          <w:spacing w:val="42"/>
        </w:rPr>
        <w:t xml:space="preserve"> </w:t>
      </w:r>
      <w:r>
        <w:t>pokutu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výši</w:t>
      </w:r>
      <w:r>
        <w:rPr>
          <w:spacing w:val="44"/>
        </w:rPr>
        <w:t xml:space="preserve"> </w:t>
      </w:r>
      <w:r>
        <w:t>1.000 Kč</w:t>
      </w:r>
      <w:r>
        <w:rPr>
          <w:spacing w:val="35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každý</w:t>
      </w:r>
      <w:r>
        <w:rPr>
          <w:spacing w:val="39"/>
        </w:rPr>
        <w:t xml:space="preserve"> </w:t>
      </w:r>
      <w:r>
        <w:t>případ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každý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započatý den prodlení.</w:t>
      </w:r>
    </w:p>
    <w:p w14:paraId="4ADEEED5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ind w:right="117"/>
        <w:jc w:val="both"/>
      </w:pPr>
      <w:r>
        <w:t>Dojde-li</w:t>
      </w:r>
      <w:r>
        <w:rPr>
          <w:spacing w:val="36"/>
        </w:rPr>
        <w:t xml:space="preserve"> </w:t>
      </w:r>
      <w:r>
        <w:t>k nesouladu</w:t>
      </w:r>
      <w:r>
        <w:rPr>
          <w:spacing w:val="99"/>
        </w:rPr>
        <w:t xml:space="preserve"> </w:t>
      </w:r>
      <w:r>
        <w:t>mezi</w:t>
      </w:r>
      <w:r>
        <w:rPr>
          <w:spacing w:val="99"/>
        </w:rPr>
        <w:t xml:space="preserve"> </w:t>
      </w:r>
      <w:r>
        <w:t>výkazem</w:t>
      </w:r>
      <w:r>
        <w:rPr>
          <w:spacing w:val="99"/>
        </w:rPr>
        <w:t xml:space="preserve"> </w:t>
      </w:r>
      <w:r>
        <w:t>výměr</w:t>
      </w:r>
      <w:r>
        <w:rPr>
          <w:spacing w:val="101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projektovou</w:t>
      </w:r>
      <w:r>
        <w:rPr>
          <w:spacing w:val="101"/>
        </w:rPr>
        <w:t xml:space="preserve"> </w:t>
      </w:r>
      <w:r>
        <w:t>dokumentací</w:t>
      </w:r>
      <w:r>
        <w:rPr>
          <w:spacing w:val="99"/>
        </w:rPr>
        <w:t xml:space="preserve"> </w:t>
      </w:r>
      <w:r>
        <w:t>a</w:t>
      </w:r>
      <w:r>
        <w:rPr>
          <w:spacing w:val="99"/>
        </w:rPr>
        <w:t xml:space="preserve"> </w:t>
      </w:r>
      <w:r>
        <w:t>zároveň</w:t>
      </w:r>
      <w:r>
        <w:rPr>
          <w:spacing w:val="-67"/>
        </w:rPr>
        <w:t xml:space="preserve"> </w:t>
      </w:r>
      <w:r>
        <w:t>v důsledku tohoto nesouladu dojde v průběhu provádění stavby k dodatečným pracím ve</w:t>
      </w:r>
      <w:r>
        <w:rPr>
          <w:spacing w:val="1"/>
        </w:rPr>
        <w:t xml:space="preserve"> </w:t>
      </w:r>
      <w:r>
        <w:t>finančním objemu přesahujícím 5 % celkové nabídkové ceny zhotovitele stavby, bude</w:t>
      </w:r>
      <w:r>
        <w:rPr>
          <w:spacing w:val="1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uhradit</w:t>
      </w:r>
      <w:r>
        <w:rPr>
          <w:spacing w:val="-6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dle</w:t>
      </w:r>
      <w:r>
        <w:rPr>
          <w:spacing w:val="-66"/>
        </w:rPr>
        <w:t xml:space="preserve"> </w:t>
      </w:r>
      <w:r>
        <w:t>čl. VII</w:t>
      </w:r>
      <w:r>
        <w:rPr>
          <w:spacing w:val="-6"/>
        </w:rPr>
        <w:t xml:space="preserve"> </w:t>
      </w:r>
      <w:r>
        <w:t>odst. 1 této smlouvy.</w:t>
      </w:r>
    </w:p>
    <w:p w14:paraId="657D4DB9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spacing w:before="122"/>
        <w:ind w:right="118"/>
        <w:jc w:val="both"/>
      </w:pPr>
      <w:r>
        <w:t>V případě porušení povinnosti sjednané v čl. VI odst. 1 písm. f) této smlouvy, dojde-li</w:t>
      </w:r>
      <w:r>
        <w:rPr>
          <w:spacing w:val="1"/>
        </w:rPr>
        <w:t xml:space="preserve"> </w:t>
      </w:r>
      <w:r>
        <w:t>porušením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k prodlení</w:t>
      </w:r>
      <w:r>
        <w:rPr>
          <w:spacing w:val="1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za každý případ</w:t>
      </w:r>
      <w:r>
        <w:rPr>
          <w:spacing w:val="-5"/>
        </w:rPr>
        <w:t xml:space="preserve"> </w:t>
      </w:r>
      <w:r>
        <w:t>smluvní</w:t>
      </w:r>
      <w:r>
        <w:rPr>
          <w:spacing w:val="3"/>
        </w:rPr>
        <w:t xml:space="preserve"> </w:t>
      </w:r>
      <w:r>
        <w:t>pokutu ve výši 10.000</w:t>
      </w:r>
      <w:r>
        <w:rPr>
          <w:spacing w:val="-4"/>
        </w:rPr>
        <w:t xml:space="preserve"> </w:t>
      </w:r>
      <w:r>
        <w:t>Kč.</w:t>
      </w:r>
    </w:p>
    <w:p w14:paraId="131BA513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ind w:right="118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povinnosti</w:t>
      </w:r>
      <w:r>
        <w:rPr>
          <w:spacing w:val="-14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VI</w:t>
      </w:r>
      <w:r>
        <w:rPr>
          <w:spacing w:val="-19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písm.</w:t>
      </w:r>
      <w:r>
        <w:rPr>
          <w:spacing w:val="-14"/>
        </w:rPr>
        <w:t xml:space="preserve"> </w:t>
      </w:r>
      <w:r>
        <w:t>g)</w:t>
      </w:r>
      <w:r>
        <w:rPr>
          <w:spacing w:val="-16"/>
        </w:rPr>
        <w:t xml:space="preserve"> </w:t>
      </w:r>
      <w:r>
        <w:t>této</w:t>
      </w:r>
      <w:r>
        <w:rPr>
          <w:spacing w:val="-18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zavazuje</w:t>
      </w:r>
      <w:r>
        <w:rPr>
          <w:spacing w:val="-66"/>
        </w:rPr>
        <w:t xml:space="preserve"> </w:t>
      </w:r>
      <w:r>
        <w:t>uhradit</w:t>
      </w:r>
      <w:r>
        <w:rPr>
          <w:spacing w:val="53"/>
        </w:rPr>
        <w:t xml:space="preserve"> </w:t>
      </w:r>
      <w:r>
        <w:t>objednateli</w:t>
      </w:r>
      <w:r>
        <w:rPr>
          <w:spacing w:val="56"/>
        </w:rPr>
        <w:t xml:space="preserve"> </w:t>
      </w:r>
      <w:r>
        <w:t>smluvní</w:t>
      </w:r>
      <w:r>
        <w:rPr>
          <w:spacing w:val="54"/>
        </w:rPr>
        <w:t xml:space="preserve"> </w:t>
      </w:r>
      <w:r>
        <w:t>pokutu</w:t>
      </w:r>
      <w:r>
        <w:rPr>
          <w:spacing w:val="52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výši</w:t>
      </w:r>
      <w:r>
        <w:rPr>
          <w:spacing w:val="57"/>
        </w:rPr>
        <w:t xml:space="preserve"> </w:t>
      </w:r>
      <w:r>
        <w:t>0,01 %</w:t>
      </w:r>
      <w:r>
        <w:rPr>
          <w:spacing w:val="49"/>
        </w:rPr>
        <w:t xml:space="preserve"> </w:t>
      </w:r>
      <w:r>
        <w:t>z ceny</w:t>
      </w:r>
      <w:r>
        <w:rPr>
          <w:spacing w:val="53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dílo</w:t>
      </w:r>
      <w:r>
        <w:rPr>
          <w:spacing w:val="55"/>
        </w:rPr>
        <w:t xml:space="preserve"> </w:t>
      </w:r>
      <w:r>
        <w:t>bez</w:t>
      </w:r>
      <w:r>
        <w:rPr>
          <w:spacing w:val="51"/>
        </w:rPr>
        <w:t xml:space="preserve"> </w:t>
      </w:r>
      <w:r>
        <w:t>DPH</w:t>
      </w:r>
      <w:r>
        <w:rPr>
          <w:spacing w:val="5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každý</w:t>
      </w:r>
      <w:r>
        <w:rPr>
          <w:spacing w:val="-66"/>
        </w:rPr>
        <w:t xml:space="preserve"> </w:t>
      </w:r>
      <w:r>
        <w:t>i započatý den prodlení u každého objednatelem zaslaného požadavku na poskytnutí</w:t>
      </w:r>
      <w:r>
        <w:rPr>
          <w:spacing w:val="1"/>
        </w:rPr>
        <w:t xml:space="preserve"> </w:t>
      </w:r>
      <w:r>
        <w:t>vysvětlení.</w:t>
      </w:r>
    </w:p>
    <w:p w14:paraId="26988ED7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spacing w:before="119" w:line="242" w:lineRule="auto"/>
        <w:ind w:right="119"/>
        <w:jc w:val="both"/>
      </w:pPr>
      <w:r>
        <w:t>Pro</w:t>
      </w:r>
      <w:r>
        <w:rPr>
          <w:spacing w:val="-10"/>
        </w:rPr>
        <w:t xml:space="preserve"> </w:t>
      </w:r>
      <w:r>
        <w:t>případ</w:t>
      </w:r>
      <w:r>
        <w:rPr>
          <w:spacing w:val="-13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zaplacením</w:t>
      </w:r>
      <w:r>
        <w:rPr>
          <w:spacing w:val="-8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sjednávají</w:t>
      </w:r>
      <w:r>
        <w:rPr>
          <w:spacing w:val="-5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úrok</w:t>
      </w:r>
      <w:r>
        <w:rPr>
          <w:spacing w:val="-1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ve</w:t>
      </w:r>
      <w:r>
        <w:rPr>
          <w:spacing w:val="-66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občanskoprávními</w:t>
      </w:r>
      <w:r>
        <w:rPr>
          <w:spacing w:val="4"/>
        </w:rPr>
        <w:t xml:space="preserve"> </w:t>
      </w:r>
      <w:r>
        <w:t>předpisy.</w:t>
      </w:r>
    </w:p>
    <w:p w14:paraId="45AC85C7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spacing w:before="116"/>
        <w:ind w:right="116"/>
        <w:jc w:val="both"/>
      </w:pPr>
      <w:r>
        <w:t>Pokud závazek splnit předmět smlouvy dle jejích jednotlivých částí zanikne před řádným</w:t>
      </w:r>
      <w:r>
        <w:rPr>
          <w:spacing w:val="1"/>
        </w:rPr>
        <w:t xml:space="preserve"> </w:t>
      </w:r>
      <w:r>
        <w:t>termínem plnění, nezaniká nárok na smluvní pokutu, pokud vznikl dřívějším porušením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povinnosti.</w:t>
      </w:r>
    </w:p>
    <w:p w14:paraId="0694FB90" w14:textId="77777777" w:rsidR="001A2327" w:rsidRDefault="004C5223">
      <w:pPr>
        <w:pStyle w:val="Odstavecseseznamem"/>
        <w:numPr>
          <w:ilvl w:val="0"/>
          <w:numId w:val="11"/>
        </w:numPr>
        <w:tabs>
          <w:tab w:val="left" w:pos="1472"/>
        </w:tabs>
        <w:ind w:right="114"/>
        <w:jc w:val="both"/>
      </w:pPr>
      <w:r>
        <w:t>Smluvní pokuty se nezapočítávají na náhradu případně vzniklé škody, kterou lze vymáhat</w:t>
      </w:r>
      <w:r>
        <w:rPr>
          <w:spacing w:val="1"/>
        </w:rPr>
        <w:t xml:space="preserve"> </w:t>
      </w:r>
      <w:r>
        <w:t>samostatně</w:t>
      </w:r>
      <w:r>
        <w:rPr>
          <w:spacing w:val="-3"/>
        </w:rPr>
        <w:t xml:space="preserve"> </w:t>
      </w:r>
      <w:r>
        <w:t>v plné výši</w:t>
      </w:r>
      <w:r>
        <w:rPr>
          <w:spacing w:val="5"/>
        </w:rPr>
        <w:t xml:space="preserve"> </w:t>
      </w:r>
      <w:r>
        <w:t>vedle smluvní pokuty.</w:t>
      </w:r>
    </w:p>
    <w:p w14:paraId="1C8375BE" w14:textId="77777777" w:rsidR="001A2327" w:rsidRDefault="001A2327">
      <w:pPr>
        <w:pStyle w:val="Zkladntext"/>
        <w:ind w:left="0"/>
        <w:jc w:val="left"/>
        <w:rPr>
          <w:sz w:val="30"/>
        </w:rPr>
      </w:pPr>
    </w:p>
    <w:p w14:paraId="7A48B6DD" w14:textId="77777777" w:rsidR="001A2327" w:rsidRDefault="004C5223">
      <w:pPr>
        <w:spacing w:line="265" w:lineRule="exact"/>
        <w:ind w:left="996"/>
        <w:jc w:val="center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C</w:t>
      </w:r>
    </w:p>
    <w:p w14:paraId="529C2901" w14:textId="77777777" w:rsidR="001A2327" w:rsidRDefault="004C5223">
      <w:pPr>
        <w:spacing w:line="265" w:lineRule="exact"/>
        <w:ind w:left="1002"/>
        <w:jc w:val="center"/>
        <w:rPr>
          <w:b/>
        </w:rPr>
      </w:pPr>
      <w:r>
        <w:rPr>
          <w:b/>
        </w:rPr>
        <w:t>Výkon</w:t>
      </w:r>
      <w:r>
        <w:rPr>
          <w:b/>
          <w:spacing w:val="-3"/>
        </w:rPr>
        <w:t xml:space="preserve"> </w:t>
      </w:r>
      <w:r>
        <w:rPr>
          <w:b/>
        </w:rPr>
        <w:t>autorského dozoru</w:t>
      </w:r>
    </w:p>
    <w:p w14:paraId="4BDDFAC8" w14:textId="77777777" w:rsidR="001A2327" w:rsidRDefault="001A2327">
      <w:pPr>
        <w:pStyle w:val="Zkladntext"/>
        <w:spacing w:before="8"/>
        <w:ind w:left="0"/>
        <w:jc w:val="left"/>
        <w:rPr>
          <w:b/>
          <w:sz w:val="29"/>
        </w:rPr>
      </w:pPr>
    </w:p>
    <w:p w14:paraId="1DEAA852" w14:textId="77777777" w:rsidR="001A2327" w:rsidRDefault="004C5223">
      <w:pPr>
        <w:spacing w:line="265" w:lineRule="exact"/>
        <w:ind w:left="1000"/>
        <w:jc w:val="center"/>
        <w:rPr>
          <w:b/>
        </w:rPr>
      </w:pPr>
      <w:r>
        <w:rPr>
          <w:b/>
        </w:rPr>
        <w:t>XI.</w:t>
      </w:r>
    </w:p>
    <w:p w14:paraId="4E480736" w14:textId="77777777" w:rsidR="001A2327" w:rsidRDefault="004C5223">
      <w:pPr>
        <w:spacing w:line="265" w:lineRule="exact"/>
        <w:ind w:left="4807"/>
        <w:jc w:val="both"/>
        <w:rPr>
          <w:b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plnění</w:t>
      </w:r>
    </w:p>
    <w:p w14:paraId="3C499003" w14:textId="77777777" w:rsidR="001A2327" w:rsidRDefault="004C5223">
      <w:pPr>
        <w:pStyle w:val="Odstavecseseznamem"/>
        <w:numPr>
          <w:ilvl w:val="0"/>
          <w:numId w:val="10"/>
        </w:numPr>
        <w:tabs>
          <w:tab w:val="left" w:pos="1472"/>
        </w:tabs>
        <w:spacing w:before="124"/>
        <w:ind w:right="116"/>
        <w:jc w:val="both"/>
      </w:pPr>
      <w:r>
        <w:t>Příkazník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příkazce,</w:t>
      </w:r>
      <w:r>
        <w:rPr>
          <w:spacing w:val="-15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jménem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účet</w:t>
      </w:r>
      <w:r>
        <w:rPr>
          <w:spacing w:val="-14"/>
        </w:rPr>
        <w:t xml:space="preserve"> </w:t>
      </w:r>
      <w:r>
        <w:t>zabezpečit</w:t>
      </w:r>
      <w:r>
        <w:rPr>
          <w:spacing w:val="-13"/>
        </w:rPr>
        <w:t xml:space="preserve"> </w:t>
      </w:r>
      <w:r>
        <w:t>výkon</w:t>
      </w:r>
      <w:r>
        <w:rPr>
          <w:spacing w:val="-9"/>
        </w:rPr>
        <w:t xml:space="preserve"> </w:t>
      </w:r>
      <w:r>
        <w:t>autorského</w:t>
      </w:r>
      <w:r>
        <w:rPr>
          <w:spacing w:val="-67"/>
        </w:rPr>
        <w:t xml:space="preserve"> </w:t>
      </w:r>
      <w:r>
        <w:t>dozoru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celou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celou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gastro</w:t>
      </w:r>
      <w:r>
        <w:rPr>
          <w:spacing w:val="1"/>
        </w:rPr>
        <w:t xml:space="preserve"> </w:t>
      </w:r>
      <w:r>
        <w:t>technologie (dále jen „autorský dozor“). Autorský dozor je specifikován v odst. 2 tohoto</w:t>
      </w:r>
      <w:r>
        <w:rPr>
          <w:spacing w:val="1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smlouvy.</w:t>
      </w:r>
    </w:p>
    <w:p w14:paraId="6D26A46B" w14:textId="77777777" w:rsidR="001A2327" w:rsidRDefault="004C5223">
      <w:pPr>
        <w:pStyle w:val="Odstavecseseznamem"/>
        <w:numPr>
          <w:ilvl w:val="0"/>
          <w:numId w:val="10"/>
        </w:numPr>
        <w:tabs>
          <w:tab w:val="left" w:pos="1472"/>
        </w:tabs>
        <w:spacing w:before="118"/>
        <w:jc w:val="both"/>
      </w:pPr>
      <w:r>
        <w:rPr>
          <w:u w:val="single"/>
        </w:rPr>
        <w:t>V</w:t>
      </w:r>
      <w:r>
        <w:rPr>
          <w:spacing w:val="-4"/>
          <w:u w:val="single"/>
        </w:rPr>
        <w:t xml:space="preserve"> </w:t>
      </w:r>
      <w:r>
        <w:rPr>
          <w:u w:val="single"/>
        </w:rPr>
        <w:t>rámci výkonu</w:t>
      </w:r>
      <w:r>
        <w:rPr>
          <w:spacing w:val="-3"/>
          <w:u w:val="single"/>
        </w:rPr>
        <w:t xml:space="preserve"> </w:t>
      </w:r>
      <w:r>
        <w:rPr>
          <w:u w:val="single"/>
        </w:rPr>
        <w:t>autorského</w:t>
      </w:r>
      <w:r>
        <w:rPr>
          <w:spacing w:val="1"/>
          <w:u w:val="single"/>
        </w:rPr>
        <w:t xml:space="preserve"> </w:t>
      </w:r>
      <w:r>
        <w:rPr>
          <w:u w:val="single"/>
        </w:rPr>
        <w:t>dozoru bude příkazník</w:t>
      </w:r>
      <w:r>
        <w:rPr>
          <w:spacing w:val="-3"/>
          <w:u w:val="single"/>
        </w:rPr>
        <w:t xml:space="preserve"> </w:t>
      </w:r>
      <w:r>
        <w:rPr>
          <w:u w:val="single"/>
        </w:rPr>
        <w:t>zabezpečovat</w:t>
      </w:r>
      <w:r>
        <w:rPr>
          <w:spacing w:val="1"/>
          <w:u w:val="single"/>
        </w:rPr>
        <w:t xml:space="preserve"> </w:t>
      </w:r>
      <w:r>
        <w:rPr>
          <w:u w:val="single"/>
        </w:rPr>
        <w:t>zejména:</w:t>
      </w:r>
    </w:p>
    <w:p w14:paraId="7E7E9B32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19" w:line="242" w:lineRule="auto"/>
        <w:ind w:right="115"/>
        <w:jc w:val="both"/>
      </w:pPr>
      <w:r>
        <w:t>účast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staveniště</w:t>
      </w:r>
      <w:r>
        <w:rPr>
          <w:spacing w:val="-7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stavby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místa</w:t>
      </w:r>
      <w:r>
        <w:rPr>
          <w:spacing w:val="-6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dodavateli</w:t>
      </w:r>
      <w:r>
        <w:rPr>
          <w:spacing w:val="-2"/>
        </w:rPr>
        <w:t xml:space="preserve"> </w:t>
      </w:r>
      <w:r>
        <w:t>gastro</w:t>
      </w:r>
      <w:r>
        <w:rPr>
          <w:spacing w:val="-66"/>
        </w:rPr>
        <w:t xml:space="preserve"> </w:t>
      </w:r>
      <w:r>
        <w:t>technologie,</w:t>
      </w:r>
    </w:p>
    <w:p w14:paraId="5A14D6F5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16"/>
        <w:ind w:right="116"/>
        <w:jc w:val="both"/>
      </w:pPr>
      <w:r>
        <w:t>poskytování součinnosti technickému dozoru stavebníka a koordinátorovi BOZP při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realizované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se zhotovitelem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dodavatelem</w:t>
      </w:r>
      <w:r>
        <w:rPr>
          <w:spacing w:val="4"/>
        </w:rPr>
        <w:t xml:space="preserve"> </w:t>
      </w:r>
      <w:r>
        <w:t>gastro</w:t>
      </w:r>
      <w:r>
        <w:rPr>
          <w:spacing w:val="2"/>
        </w:rPr>
        <w:t xml:space="preserve"> </w:t>
      </w:r>
      <w:r>
        <w:t>technologie po</w:t>
      </w:r>
      <w:r>
        <w:rPr>
          <w:spacing w:val="-1"/>
        </w:rPr>
        <w:t xml:space="preserve"> </w:t>
      </w:r>
      <w:r>
        <w:t>celou</w:t>
      </w:r>
      <w:r>
        <w:rPr>
          <w:spacing w:val="4"/>
        </w:rPr>
        <w:t xml:space="preserve"> </w:t>
      </w:r>
      <w:r>
        <w:t>dobu realizace</w:t>
      </w:r>
      <w:r>
        <w:rPr>
          <w:spacing w:val="-1"/>
        </w:rPr>
        <w:t xml:space="preserve"> </w:t>
      </w:r>
      <w:r>
        <w:t>stavby,</w:t>
      </w:r>
    </w:p>
    <w:p w14:paraId="6C875057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ind w:right="111"/>
        <w:jc w:val="both"/>
      </w:pPr>
      <w:r>
        <w:t>kontrolu</w:t>
      </w:r>
      <w:r>
        <w:rPr>
          <w:spacing w:val="-7"/>
        </w:rPr>
        <w:t xml:space="preserve"> </w:t>
      </w:r>
      <w:r>
        <w:t>dodržení</w:t>
      </w:r>
      <w:r>
        <w:rPr>
          <w:spacing w:val="-5"/>
        </w:rPr>
        <w:t xml:space="preserve"> </w:t>
      </w:r>
      <w:r>
        <w:t>schválených</w:t>
      </w:r>
      <w:r>
        <w:rPr>
          <w:spacing w:val="-5"/>
        </w:rPr>
        <w:t xml:space="preserve"> </w:t>
      </w:r>
      <w:r>
        <w:t>projektových</w:t>
      </w:r>
      <w:r>
        <w:rPr>
          <w:spacing w:val="-8"/>
        </w:rPr>
        <w:t xml:space="preserve"> </w:t>
      </w:r>
      <w:r>
        <w:t>dokumentací</w:t>
      </w:r>
      <w:r>
        <w:rPr>
          <w:spacing w:val="-8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přihlédnutím</w:t>
      </w:r>
      <w:r>
        <w:rPr>
          <w:spacing w:val="-13"/>
        </w:rPr>
        <w:t xml:space="preserve"> </w:t>
      </w:r>
      <w:r>
        <w:t>k podmínkám</w:t>
      </w:r>
      <w:r>
        <w:rPr>
          <w:spacing w:val="-66"/>
        </w:rPr>
        <w:t xml:space="preserve"> </w:t>
      </w:r>
      <w:r>
        <w:t>určeným</w:t>
      </w:r>
      <w:r>
        <w:rPr>
          <w:spacing w:val="1"/>
        </w:rPr>
        <w:t xml:space="preserve"> </w:t>
      </w:r>
      <w:r>
        <w:t>v pravomocných</w:t>
      </w:r>
      <w:r>
        <w:rPr>
          <w:spacing w:val="1"/>
        </w:rPr>
        <w:t xml:space="preserve"> </w:t>
      </w:r>
      <w:r>
        <w:t>rozhodnutích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stavebního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a souvisejících</w:t>
      </w:r>
      <w:r>
        <w:rPr>
          <w:spacing w:val="-66"/>
        </w:rPr>
        <w:t xml:space="preserve"> </w:t>
      </w:r>
      <w:r>
        <w:t>předpisech s poskytováním vysvětlení potřebných pro plynulost výstavby a dodávky</w:t>
      </w:r>
      <w:r>
        <w:rPr>
          <w:spacing w:val="1"/>
        </w:rPr>
        <w:t xml:space="preserve"> </w:t>
      </w:r>
      <w:r>
        <w:t>gastro</w:t>
      </w:r>
      <w:r>
        <w:rPr>
          <w:spacing w:val="46"/>
        </w:rPr>
        <w:t xml:space="preserve"> </w:t>
      </w:r>
      <w:r>
        <w:t>technologie;</w:t>
      </w:r>
      <w:r>
        <w:rPr>
          <w:spacing w:val="46"/>
        </w:rPr>
        <w:t xml:space="preserve"> </w:t>
      </w:r>
      <w:r>
        <w:t>v případě</w:t>
      </w:r>
      <w:r>
        <w:rPr>
          <w:spacing w:val="114"/>
        </w:rPr>
        <w:t xml:space="preserve"> </w:t>
      </w:r>
      <w:r>
        <w:t>zjištění</w:t>
      </w:r>
      <w:r>
        <w:rPr>
          <w:spacing w:val="118"/>
        </w:rPr>
        <w:t xml:space="preserve"> </w:t>
      </w:r>
      <w:r>
        <w:t>rozporu</w:t>
      </w:r>
      <w:r>
        <w:rPr>
          <w:spacing w:val="111"/>
        </w:rPr>
        <w:t xml:space="preserve"> </w:t>
      </w:r>
      <w:r>
        <w:t>platné</w:t>
      </w:r>
      <w:r>
        <w:rPr>
          <w:spacing w:val="115"/>
        </w:rPr>
        <w:t xml:space="preserve"> </w:t>
      </w:r>
      <w:r>
        <w:t>projektové</w:t>
      </w:r>
      <w:r>
        <w:rPr>
          <w:spacing w:val="112"/>
        </w:rPr>
        <w:t xml:space="preserve"> </w:t>
      </w:r>
      <w:r>
        <w:t>dokumentace</w:t>
      </w:r>
      <w:r>
        <w:rPr>
          <w:spacing w:val="-67"/>
        </w:rPr>
        <w:t xml:space="preserve"> </w:t>
      </w:r>
      <w:r>
        <w:t>se skutečností</w:t>
      </w:r>
      <w:r>
        <w:rPr>
          <w:spacing w:val="1"/>
        </w:rPr>
        <w:t xml:space="preserve"> </w:t>
      </w:r>
      <w:r>
        <w:t>na stavbě</w:t>
      </w:r>
      <w:r>
        <w:rPr>
          <w:spacing w:val="1"/>
        </w:rPr>
        <w:t xml:space="preserve"> </w:t>
      </w:r>
      <w:r>
        <w:t>je</w:t>
      </w:r>
      <w:r>
        <w:rPr>
          <w:spacing w:val="68"/>
        </w:rPr>
        <w:t xml:space="preserve"> </w:t>
      </w:r>
      <w:r>
        <w:t>příkazník</w:t>
      </w:r>
      <w:r>
        <w:rPr>
          <w:spacing w:val="69"/>
        </w:rPr>
        <w:t xml:space="preserve"> </w:t>
      </w:r>
      <w:r>
        <w:t>povinen</w:t>
      </w:r>
      <w:r>
        <w:rPr>
          <w:spacing w:val="69"/>
        </w:rPr>
        <w:t xml:space="preserve"> </w:t>
      </w:r>
      <w:r>
        <w:t>zjištěné</w:t>
      </w:r>
      <w:r>
        <w:rPr>
          <w:spacing w:val="69"/>
        </w:rPr>
        <w:t xml:space="preserve"> </w:t>
      </w:r>
      <w:r>
        <w:t>rozpory</w:t>
      </w:r>
      <w:r>
        <w:rPr>
          <w:spacing w:val="68"/>
        </w:rPr>
        <w:t xml:space="preserve"> </w:t>
      </w:r>
      <w:r>
        <w:t>bezodkladně</w:t>
      </w:r>
      <w:r>
        <w:rPr>
          <w:spacing w:val="69"/>
        </w:rPr>
        <w:t xml:space="preserve"> </w:t>
      </w:r>
      <w:r>
        <w:t>řešit</w:t>
      </w:r>
      <w:r>
        <w:rPr>
          <w:spacing w:val="-66"/>
        </w:rPr>
        <w:t xml:space="preserve"> </w:t>
      </w:r>
      <w:r>
        <w:t>ve spolupráci se zhotovitelem stavby, technickým dozorem stavebníka a dodavatelem</w:t>
      </w:r>
      <w:r>
        <w:rPr>
          <w:spacing w:val="-66"/>
        </w:rPr>
        <w:t xml:space="preserve"> </w:t>
      </w:r>
      <w:r>
        <w:t>gastro technologie,</w:t>
      </w:r>
    </w:p>
    <w:p w14:paraId="1E22038E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19EF326F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78"/>
        <w:ind w:right="110"/>
        <w:jc w:val="both"/>
      </w:pPr>
      <w:r>
        <w:lastRenderedPageBreak/>
        <w:t>posuzování návrhu zhotovitele stavby a dodavatele gastro technologie na změny a</w:t>
      </w:r>
      <w:r>
        <w:rPr>
          <w:spacing w:val="1"/>
        </w:rPr>
        <w:t xml:space="preserve"> </w:t>
      </w:r>
      <w:r>
        <w:t>odchylky</w:t>
      </w:r>
      <w:r>
        <w:rPr>
          <w:spacing w:val="47"/>
        </w:rPr>
        <w:t xml:space="preserve"> </w:t>
      </w:r>
      <w:r>
        <w:t>v částech</w:t>
      </w:r>
      <w:r>
        <w:rPr>
          <w:spacing w:val="45"/>
        </w:rPr>
        <w:t xml:space="preserve"> </w:t>
      </w:r>
      <w:r>
        <w:t>projektových</w:t>
      </w:r>
      <w:r>
        <w:rPr>
          <w:spacing w:val="48"/>
        </w:rPr>
        <w:t xml:space="preserve"> </w:t>
      </w:r>
      <w:r>
        <w:t>dokumentací</w:t>
      </w:r>
      <w:r>
        <w:rPr>
          <w:spacing w:val="45"/>
        </w:rPr>
        <w:t xml:space="preserve"> </w:t>
      </w:r>
      <w:r>
        <w:t>zpracovávaných</w:t>
      </w:r>
      <w:r>
        <w:rPr>
          <w:spacing w:val="48"/>
        </w:rPr>
        <w:t xml:space="preserve"> </w:t>
      </w:r>
      <w:r>
        <w:t>zhotovitelem</w:t>
      </w:r>
      <w:r>
        <w:rPr>
          <w:spacing w:val="44"/>
        </w:rPr>
        <w:t xml:space="preserve"> </w:t>
      </w:r>
      <w:r>
        <w:t>stavby</w:t>
      </w:r>
      <w:r>
        <w:rPr>
          <w:spacing w:val="-66"/>
        </w:rPr>
        <w:t xml:space="preserve"> </w:t>
      </w:r>
      <w:r>
        <w:t>z pohledu</w:t>
      </w:r>
      <w:r>
        <w:rPr>
          <w:spacing w:val="1"/>
        </w:rPr>
        <w:t xml:space="preserve"> </w:t>
      </w:r>
      <w:r>
        <w:t>dodržení</w:t>
      </w:r>
      <w:r>
        <w:rPr>
          <w:spacing w:val="1"/>
        </w:rPr>
        <w:t xml:space="preserve"> </w:t>
      </w:r>
      <w:r>
        <w:t>technickoekonomických</w:t>
      </w:r>
      <w:r>
        <w:rPr>
          <w:spacing w:val="1"/>
        </w:rPr>
        <w:t xml:space="preserve"> </w:t>
      </w:r>
      <w:r>
        <w:t>parametrů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gastro</w:t>
      </w:r>
      <w:r>
        <w:rPr>
          <w:spacing w:val="1"/>
        </w:rPr>
        <w:t xml:space="preserve"> </w:t>
      </w:r>
      <w:r>
        <w:t>technologie, dodržení</w:t>
      </w:r>
      <w:r>
        <w:rPr>
          <w:spacing w:val="-5"/>
        </w:rPr>
        <w:t xml:space="preserve"> </w:t>
      </w:r>
      <w:r>
        <w:t>lhůt výstavby a</w:t>
      </w:r>
      <w:r>
        <w:rPr>
          <w:spacing w:val="-5"/>
        </w:rPr>
        <w:t xml:space="preserve"> </w:t>
      </w:r>
      <w:r>
        <w:t>dodávek, popřípadě dalších údajů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ukazatelů,</w:t>
      </w:r>
    </w:p>
    <w:p w14:paraId="086E899F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23"/>
        <w:ind w:right="113"/>
        <w:jc w:val="both"/>
      </w:pPr>
      <w:r>
        <w:t>vyjádření při požadavcích zhotovitele stavby a dodavatele gastro technologie na větší</w:t>
      </w:r>
      <w:r>
        <w:rPr>
          <w:spacing w:val="1"/>
        </w:rPr>
        <w:t xml:space="preserve"> </w:t>
      </w:r>
      <w:r>
        <w:t>množství</w:t>
      </w:r>
      <w:r>
        <w:rPr>
          <w:spacing w:val="-1"/>
        </w:rPr>
        <w:t xml:space="preserve"> </w:t>
      </w:r>
      <w:r>
        <w:t>výkonů</w:t>
      </w:r>
      <w:r>
        <w:rPr>
          <w:spacing w:val="3"/>
        </w:rPr>
        <w:t xml:space="preserve"> </w:t>
      </w:r>
      <w:r>
        <w:t>(víceprací) oproti DPS a</w:t>
      </w:r>
      <w:r>
        <w:rPr>
          <w:spacing w:val="-5"/>
        </w:rPr>
        <w:t xml:space="preserve"> </w:t>
      </w:r>
      <w:r>
        <w:t>soupisu</w:t>
      </w:r>
      <w:r>
        <w:rPr>
          <w:spacing w:val="-4"/>
        </w:rPr>
        <w:t xml:space="preserve"> </w:t>
      </w:r>
      <w:r>
        <w:t>prací a</w:t>
      </w:r>
      <w:r>
        <w:rPr>
          <w:spacing w:val="-4"/>
        </w:rPr>
        <w:t xml:space="preserve"> </w:t>
      </w:r>
      <w:r>
        <w:t>dodávek,</w:t>
      </w:r>
    </w:p>
    <w:p w14:paraId="13A23C35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17" w:line="242" w:lineRule="auto"/>
        <w:ind w:right="109"/>
        <w:jc w:val="both"/>
      </w:pPr>
      <w:r>
        <w:t>kontrolu</w:t>
      </w:r>
      <w:r>
        <w:rPr>
          <w:spacing w:val="1"/>
        </w:rPr>
        <w:t xml:space="preserve"> </w:t>
      </w:r>
      <w:r>
        <w:t>rozpočtu</w:t>
      </w:r>
      <w:r>
        <w:rPr>
          <w:spacing w:val="1"/>
        </w:rPr>
        <w:t xml:space="preserve"> </w:t>
      </w:r>
      <w:r>
        <w:t>víceprací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odstavce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předloženého</w:t>
      </w:r>
      <w:r>
        <w:rPr>
          <w:spacing w:val="-66"/>
        </w:rPr>
        <w:t xml:space="preserve"> </w:t>
      </w:r>
      <w:r>
        <w:t>zhotovitelem,</w:t>
      </w:r>
    </w:p>
    <w:p w14:paraId="51EC6D82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17"/>
        <w:ind w:right="115"/>
      </w:pPr>
      <w:r>
        <w:t>vyjádření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změnovým listům</w:t>
      </w:r>
      <w:r>
        <w:rPr>
          <w:spacing w:val="1"/>
        </w:rPr>
        <w:t xml:space="preserve"> </w:t>
      </w:r>
      <w:r>
        <w:t>zpracovaných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všem</w:t>
      </w:r>
      <w:r>
        <w:rPr>
          <w:spacing w:val="-66"/>
        </w:rPr>
        <w:t xml:space="preserve"> </w:t>
      </w:r>
      <w:r>
        <w:t>změnám</w:t>
      </w:r>
      <w:r>
        <w:rPr>
          <w:spacing w:val="-1"/>
        </w:rPr>
        <w:t xml:space="preserve"> </w:t>
      </w:r>
      <w:r>
        <w:t>stavby</w:t>
      </w:r>
      <w:r>
        <w:rPr>
          <w:spacing w:val="-1"/>
        </w:rPr>
        <w:t xml:space="preserve"> </w:t>
      </w:r>
      <w:r>
        <w:t>předloženým</w:t>
      </w:r>
      <w:r>
        <w:rPr>
          <w:spacing w:val="5"/>
        </w:rPr>
        <w:t xml:space="preserve"> </w:t>
      </w:r>
      <w:r>
        <w:t>zhotovitelem</w:t>
      </w:r>
      <w:r>
        <w:rPr>
          <w:spacing w:val="-1"/>
        </w:rPr>
        <w:t xml:space="preserve"> </w:t>
      </w:r>
      <w:r>
        <w:t>stavby během</w:t>
      </w:r>
      <w:r>
        <w:rPr>
          <w:spacing w:val="2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stavby,</w:t>
      </w:r>
    </w:p>
    <w:p w14:paraId="7631ED2A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21"/>
        <w:ind w:right="112"/>
      </w:pPr>
      <w:r>
        <w:t>sledování postupu výstavby</w:t>
      </w:r>
      <w:r>
        <w:rPr>
          <w:spacing w:val="4"/>
        </w:rPr>
        <w:t xml:space="preserve"> </w:t>
      </w:r>
      <w:r>
        <w:t>z technického</w:t>
      </w:r>
      <w:r>
        <w:rPr>
          <w:spacing w:val="6"/>
        </w:rPr>
        <w:t xml:space="preserve"> </w:t>
      </w:r>
      <w:r>
        <w:t>hlediska po celou</w:t>
      </w:r>
      <w:r>
        <w:rPr>
          <w:spacing w:val="4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t>výstavby a</w:t>
      </w:r>
      <w:r>
        <w:rPr>
          <w:spacing w:val="3"/>
        </w:rPr>
        <w:t xml:space="preserve"> </w:t>
      </w:r>
      <w:r>
        <w:t>postupu</w:t>
      </w:r>
      <w:r>
        <w:rPr>
          <w:spacing w:val="-66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dodávky gastro technologie,</w:t>
      </w:r>
    </w:p>
    <w:p w14:paraId="74645566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5"/>
          <w:tab w:val="left" w:pos="1856"/>
        </w:tabs>
        <w:spacing w:before="117"/>
        <w:ind w:hanging="342"/>
      </w:pP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kontrolních dnech</w:t>
      </w:r>
      <w:r>
        <w:rPr>
          <w:spacing w:val="-1"/>
        </w:rPr>
        <w:t xml:space="preserve"> </w:t>
      </w:r>
      <w:r>
        <w:t>stavby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dodávky</w:t>
      </w:r>
      <w:r>
        <w:rPr>
          <w:spacing w:val="-1"/>
        </w:rPr>
        <w:t xml:space="preserve"> </w:t>
      </w:r>
      <w:r>
        <w:t>gastro technologie,</w:t>
      </w:r>
    </w:p>
    <w:p w14:paraId="482D0EAF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24"/>
        <w:ind w:right="117"/>
      </w:pPr>
      <w:r>
        <w:t>účast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odevzdání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převzetí</w:t>
      </w:r>
      <w:r>
        <w:rPr>
          <w:spacing w:val="26"/>
        </w:rPr>
        <w:t xml:space="preserve"> </w:t>
      </w:r>
      <w:r>
        <w:t>stavby</w:t>
      </w:r>
      <w:r>
        <w:rPr>
          <w:spacing w:val="2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dodávky</w:t>
      </w:r>
      <w:r>
        <w:rPr>
          <w:spacing w:val="29"/>
        </w:rPr>
        <w:t xml:space="preserve"> </w:t>
      </w:r>
      <w:r>
        <w:t>gastro</w:t>
      </w:r>
      <w:r>
        <w:rPr>
          <w:spacing w:val="27"/>
        </w:rPr>
        <w:t xml:space="preserve"> </w:t>
      </w:r>
      <w:r>
        <w:t>technologie</w:t>
      </w:r>
      <w:r>
        <w:rPr>
          <w:spacing w:val="30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její</w:t>
      </w:r>
      <w:r>
        <w:rPr>
          <w:spacing w:val="30"/>
        </w:rPr>
        <w:t xml:space="preserve"> </w:t>
      </w:r>
      <w:r>
        <w:t>části,</w:t>
      </w:r>
      <w:r>
        <w:rPr>
          <w:spacing w:val="-65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případného komplexního vyzkoušení,</w:t>
      </w:r>
    </w:p>
    <w:p w14:paraId="03992752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6"/>
        </w:tabs>
        <w:spacing w:before="117"/>
        <w:ind w:hanging="342"/>
      </w:pPr>
      <w:r>
        <w:t>účast na odevzdání staveniště</w:t>
      </w:r>
      <w:r>
        <w:rPr>
          <w:spacing w:val="-2"/>
        </w:rPr>
        <w:t xml:space="preserve"> </w:t>
      </w:r>
      <w:r>
        <w:t>zhotovitelem</w:t>
      </w:r>
      <w:r>
        <w:rPr>
          <w:spacing w:val="5"/>
        </w:rPr>
        <w:t xml:space="preserve"> </w:t>
      </w:r>
      <w:r>
        <w:t>stavby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dodavatelem gastro</w:t>
      </w:r>
      <w:r>
        <w:rPr>
          <w:spacing w:val="-4"/>
        </w:rPr>
        <w:t xml:space="preserve"> </w:t>
      </w:r>
      <w:r>
        <w:t>technologie,</w:t>
      </w:r>
    </w:p>
    <w:p w14:paraId="25861CCD" w14:textId="77777777" w:rsidR="001A2327" w:rsidRDefault="004C5223">
      <w:pPr>
        <w:pStyle w:val="Odstavecseseznamem"/>
        <w:numPr>
          <w:ilvl w:val="1"/>
          <w:numId w:val="10"/>
        </w:numPr>
        <w:tabs>
          <w:tab w:val="left" w:pos="1855"/>
          <w:tab w:val="left" w:pos="1856"/>
        </w:tabs>
        <w:spacing w:before="123"/>
        <w:ind w:hanging="342"/>
      </w:pPr>
      <w:r>
        <w:t>účast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jednáních</w:t>
      </w:r>
      <w:r>
        <w:rPr>
          <w:spacing w:val="-1"/>
        </w:rPr>
        <w:t xml:space="preserve"> </w:t>
      </w:r>
      <w:proofErr w:type="spellStart"/>
      <w:r>
        <w:t>technicko-dokumentační</w:t>
      </w:r>
      <w:proofErr w:type="spellEnd"/>
      <w:r>
        <w:rPr>
          <w:spacing w:val="2"/>
        </w:rPr>
        <w:t xml:space="preserve"> </w:t>
      </w:r>
      <w:r>
        <w:t>komise</w:t>
      </w:r>
      <w:r>
        <w:rPr>
          <w:spacing w:val="-2"/>
        </w:rPr>
        <w:t xml:space="preserve"> </w:t>
      </w:r>
      <w:r>
        <w:t>svolávaných</w:t>
      </w:r>
      <w:r>
        <w:rPr>
          <w:spacing w:val="-1"/>
        </w:rPr>
        <w:t xml:space="preserve"> </w:t>
      </w:r>
      <w:r>
        <w:t>příkazcem,</w:t>
      </w:r>
    </w:p>
    <w:p w14:paraId="250BBE2A" w14:textId="77777777" w:rsidR="001A2327" w:rsidRDefault="001A2327">
      <w:pPr>
        <w:pStyle w:val="Zkladntext"/>
        <w:spacing w:before="9"/>
        <w:ind w:left="0"/>
        <w:jc w:val="left"/>
        <w:rPr>
          <w:sz w:val="19"/>
        </w:rPr>
      </w:pPr>
    </w:p>
    <w:p w14:paraId="4E8B14FE" w14:textId="77777777" w:rsidR="001A2327" w:rsidRDefault="004C5223">
      <w:pPr>
        <w:pStyle w:val="Odstavecseseznamem"/>
        <w:numPr>
          <w:ilvl w:val="0"/>
          <w:numId w:val="10"/>
        </w:numPr>
        <w:tabs>
          <w:tab w:val="left" w:pos="1472"/>
        </w:tabs>
        <w:spacing w:before="0"/>
        <w:ind w:right="115"/>
        <w:jc w:val="both"/>
      </w:pPr>
      <w:r>
        <w:t>Příkazce se zavazuje</w:t>
      </w:r>
      <w:r>
        <w:rPr>
          <w:spacing w:val="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příkazníkovi za provádění</w:t>
      </w:r>
      <w:r>
        <w:rPr>
          <w:spacing w:val="1"/>
        </w:rPr>
        <w:t xml:space="preserve"> </w:t>
      </w:r>
      <w:r>
        <w:t>autorského dozoru sjednanou</w:t>
      </w:r>
      <w:r>
        <w:rPr>
          <w:spacing w:val="1"/>
        </w:rPr>
        <w:t xml:space="preserve"> </w:t>
      </w:r>
      <w:r>
        <w:t>odměnu.</w:t>
      </w:r>
    </w:p>
    <w:p w14:paraId="48B135E8" w14:textId="77777777" w:rsidR="001A2327" w:rsidRDefault="001A2327">
      <w:pPr>
        <w:pStyle w:val="Zkladntext"/>
        <w:spacing w:before="11"/>
        <w:ind w:left="0"/>
        <w:jc w:val="left"/>
        <w:rPr>
          <w:sz w:val="29"/>
        </w:rPr>
      </w:pPr>
    </w:p>
    <w:p w14:paraId="516DD2C2" w14:textId="77777777" w:rsidR="001A2327" w:rsidRDefault="004C5223">
      <w:pPr>
        <w:spacing w:before="1" w:line="265" w:lineRule="exact"/>
        <w:ind w:left="1001"/>
        <w:jc w:val="center"/>
        <w:rPr>
          <w:b/>
        </w:rPr>
      </w:pPr>
      <w:r>
        <w:rPr>
          <w:b/>
        </w:rPr>
        <w:t>XII.</w:t>
      </w:r>
    </w:p>
    <w:p w14:paraId="7D3B2F45" w14:textId="77777777" w:rsidR="001A2327" w:rsidRDefault="004C5223">
      <w:pPr>
        <w:spacing w:line="265" w:lineRule="exact"/>
        <w:ind w:left="4552"/>
        <w:jc w:val="both"/>
        <w:rPr>
          <w:b/>
        </w:rPr>
      </w:pPr>
      <w:r>
        <w:rPr>
          <w:b/>
        </w:rPr>
        <w:t>Doba a místo</w:t>
      </w:r>
      <w:r>
        <w:rPr>
          <w:b/>
          <w:spacing w:val="-5"/>
        </w:rPr>
        <w:t xml:space="preserve"> </w:t>
      </w:r>
      <w:r>
        <w:rPr>
          <w:b/>
        </w:rPr>
        <w:t>plnění</w:t>
      </w:r>
    </w:p>
    <w:p w14:paraId="62915F41" w14:textId="77777777" w:rsidR="001A2327" w:rsidRDefault="004C5223">
      <w:pPr>
        <w:pStyle w:val="Zkladntext"/>
        <w:spacing w:before="118"/>
        <w:ind w:right="112" w:hanging="356"/>
      </w:pPr>
      <w:r>
        <w:t>1.</w:t>
      </w:r>
      <w:r>
        <w:rPr>
          <w:spacing w:val="1"/>
        </w:rPr>
        <w:t xml:space="preserve"> </w:t>
      </w:r>
      <w:r>
        <w:t>Autorský dozor dle čl. XI odst. 1 této smlouvy bude prováděn po celou dobu realizace</w:t>
      </w:r>
      <w:r>
        <w:rPr>
          <w:spacing w:val="1"/>
        </w:rPr>
        <w:t xml:space="preserve"> </w:t>
      </w:r>
      <w:r>
        <w:t>stavby a po celou dobu realizace dodávky gastro technologie. Bude zahájen po započetí</w:t>
      </w:r>
      <w:r>
        <w:rPr>
          <w:spacing w:val="1"/>
        </w:rPr>
        <w:t xml:space="preserve"> </w:t>
      </w:r>
      <w:r>
        <w:t>realizace stavby a po započetí realizace dodávky gastro technologie na písemnou výzvu</w:t>
      </w:r>
      <w:r>
        <w:rPr>
          <w:spacing w:val="1"/>
        </w:rPr>
        <w:t xml:space="preserve"> </w:t>
      </w:r>
      <w:r>
        <w:t>příkazce</w:t>
      </w:r>
      <w:r>
        <w:rPr>
          <w:spacing w:val="3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ukončen</w:t>
      </w:r>
      <w:r>
        <w:rPr>
          <w:spacing w:val="4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okamžiku,</w:t>
      </w:r>
      <w:r>
        <w:rPr>
          <w:spacing w:val="46"/>
        </w:rPr>
        <w:t xml:space="preserve"> </w:t>
      </w:r>
      <w:r>
        <w:t>kdy</w:t>
      </w:r>
      <w:r>
        <w:rPr>
          <w:spacing w:val="41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možné</w:t>
      </w:r>
      <w:r>
        <w:rPr>
          <w:spacing w:val="42"/>
        </w:rPr>
        <w:t xml:space="preserve"> </w:t>
      </w:r>
      <w:r>
        <w:t>započít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trvalým</w:t>
      </w:r>
      <w:r>
        <w:rPr>
          <w:spacing w:val="48"/>
        </w:rPr>
        <w:t xml:space="preserve"> </w:t>
      </w:r>
      <w:r>
        <w:t>užíváním</w:t>
      </w:r>
      <w:r>
        <w:rPr>
          <w:spacing w:val="46"/>
        </w:rPr>
        <w:t xml:space="preserve"> </w:t>
      </w:r>
      <w:r>
        <w:t>stavby</w:t>
      </w:r>
      <w:r>
        <w:rPr>
          <w:spacing w:val="43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okamžiku,</w:t>
      </w:r>
      <w:r>
        <w:rPr>
          <w:spacing w:val="-9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bude dodávka</w:t>
      </w:r>
      <w:r>
        <w:rPr>
          <w:spacing w:val="-1"/>
        </w:rPr>
        <w:t xml:space="preserve"> </w:t>
      </w:r>
      <w:r>
        <w:t>gastro</w:t>
      </w:r>
      <w:r>
        <w:rPr>
          <w:spacing w:val="-6"/>
        </w:rPr>
        <w:t xml:space="preserve"> </w:t>
      </w:r>
      <w:r>
        <w:t>technologie</w:t>
      </w:r>
      <w:r>
        <w:rPr>
          <w:spacing w:val="-6"/>
        </w:rPr>
        <w:t xml:space="preserve"> </w:t>
      </w:r>
      <w:r>
        <w:t>převzata</w:t>
      </w:r>
      <w:r>
        <w:rPr>
          <w:spacing w:val="1"/>
        </w:rPr>
        <w:t xml:space="preserve"> </w:t>
      </w:r>
      <w:r>
        <w:t>příkazcem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jakýchkoliv</w:t>
      </w:r>
      <w:r>
        <w:rPr>
          <w:spacing w:val="-4"/>
        </w:rPr>
        <w:t xml:space="preserve"> </w:t>
      </w:r>
      <w:r>
        <w:t>vad</w:t>
      </w:r>
      <w:r>
        <w:rPr>
          <w:spacing w:val="-66"/>
        </w:rPr>
        <w:t xml:space="preserve"> </w:t>
      </w:r>
      <w:r>
        <w:t>a nedodělků.</w:t>
      </w:r>
    </w:p>
    <w:p w14:paraId="7E001DBF" w14:textId="77777777" w:rsidR="001A2327" w:rsidRDefault="001A2327">
      <w:pPr>
        <w:pStyle w:val="Zkladntext"/>
        <w:spacing w:before="6"/>
        <w:ind w:left="0"/>
        <w:jc w:val="left"/>
        <w:rPr>
          <w:sz w:val="21"/>
        </w:rPr>
      </w:pPr>
    </w:p>
    <w:p w14:paraId="6582201F" w14:textId="77777777" w:rsidR="001A2327" w:rsidRDefault="001A2327">
      <w:pPr>
        <w:rPr>
          <w:sz w:val="21"/>
        </w:rPr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4C17294A" w14:textId="77777777" w:rsidR="001A2327" w:rsidRDefault="001A2327">
      <w:pPr>
        <w:pStyle w:val="Zkladntext"/>
        <w:ind w:left="0"/>
        <w:jc w:val="left"/>
        <w:rPr>
          <w:sz w:val="28"/>
        </w:rPr>
      </w:pPr>
    </w:p>
    <w:p w14:paraId="2F97E888" w14:textId="77777777" w:rsidR="001A2327" w:rsidRDefault="001A2327">
      <w:pPr>
        <w:pStyle w:val="Zkladntext"/>
        <w:spacing w:before="8"/>
        <w:ind w:left="0"/>
        <w:jc w:val="left"/>
        <w:rPr>
          <w:sz w:val="23"/>
        </w:rPr>
      </w:pPr>
    </w:p>
    <w:p w14:paraId="71C06B6A" w14:textId="77777777" w:rsidR="001A2327" w:rsidRDefault="004C5223">
      <w:pPr>
        <w:pStyle w:val="Nadpis1"/>
      </w:pPr>
      <w:r>
        <w:rPr>
          <w:color w:val="FF0000"/>
          <w:w w:val="95"/>
        </w:rPr>
        <w:t>VARIANTA</w:t>
      </w:r>
      <w:r>
        <w:rPr>
          <w:color w:val="FF0000"/>
          <w:spacing w:val="-6"/>
          <w:w w:val="95"/>
        </w:rPr>
        <w:t xml:space="preserve"> </w:t>
      </w:r>
      <w:r>
        <w:rPr>
          <w:color w:val="FF0000"/>
          <w:w w:val="95"/>
        </w:rPr>
        <w:t>A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–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pro plátce</w:t>
      </w:r>
      <w:r>
        <w:rPr>
          <w:color w:val="FF0000"/>
          <w:spacing w:val="-3"/>
          <w:w w:val="95"/>
        </w:rPr>
        <w:t xml:space="preserve"> </w:t>
      </w:r>
      <w:r>
        <w:rPr>
          <w:color w:val="FF0000"/>
          <w:w w:val="95"/>
        </w:rPr>
        <w:t>DPH</w:t>
      </w:r>
    </w:p>
    <w:p w14:paraId="7DE5C2AE" w14:textId="77777777" w:rsidR="001A2327" w:rsidRDefault="004C5223">
      <w:pPr>
        <w:spacing w:before="101" w:line="265" w:lineRule="exact"/>
        <w:ind w:left="1090" w:right="4168"/>
        <w:jc w:val="center"/>
        <w:rPr>
          <w:b/>
        </w:rPr>
      </w:pPr>
      <w:r>
        <w:br w:type="column"/>
      </w:r>
      <w:r>
        <w:rPr>
          <w:b/>
        </w:rPr>
        <w:t>XIII.</w:t>
      </w:r>
    </w:p>
    <w:p w14:paraId="726A931B" w14:textId="77777777" w:rsidR="001A2327" w:rsidRDefault="004C5223">
      <w:pPr>
        <w:spacing w:line="265" w:lineRule="exact"/>
        <w:ind w:left="1090" w:right="4174"/>
        <w:jc w:val="center"/>
        <w:rPr>
          <w:b/>
        </w:rPr>
      </w:pPr>
      <w:r>
        <w:rPr>
          <w:b/>
        </w:rPr>
        <w:t>Odměna</w:t>
      </w:r>
    </w:p>
    <w:p w14:paraId="7D9A636C" w14:textId="77777777" w:rsidR="001A2327" w:rsidRDefault="001A2327">
      <w:pPr>
        <w:spacing w:line="265" w:lineRule="exact"/>
        <w:jc w:val="center"/>
        <w:sectPr w:rsidR="001A2327" w:rsidSect="00735134">
          <w:type w:val="continuous"/>
          <w:pgSz w:w="11910" w:h="16840"/>
          <w:pgMar w:top="1320" w:right="1300" w:bottom="0" w:left="300" w:header="708" w:footer="708" w:gutter="0"/>
          <w:cols w:num="2" w:space="708" w:equalWidth="0">
            <w:col w:w="4044" w:space="40"/>
            <w:col w:w="6226"/>
          </w:cols>
        </w:sectPr>
      </w:pPr>
    </w:p>
    <w:p w14:paraId="26E526BD" w14:textId="77777777" w:rsidR="001A2327" w:rsidRDefault="001A2327">
      <w:pPr>
        <w:pStyle w:val="Zkladntext"/>
        <w:spacing w:before="3"/>
        <w:ind w:left="0"/>
        <w:jc w:val="left"/>
        <w:rPr>
          <w:b/>
          <w:sz w:val="11"/>
        </w:rPr>
      </w:pPr>
    </w:p>
    <w:p w14:paraId="400BE7EB" w14:textId="77777777" w:rsidR="001A2327" w:rsidRDefault="004C5223">
      <w:pPr>
        <w:pStyle w:val="Zkladntext"/>
        <w:tabs>
          <w:tab w:val="left" w:pos="4519"/>
        </w:tabs>
        <w:spacing w:before="14" w:line="384" w:lineRule="exact"/>
        <w:ind w:left="1831" w:right="3563" w:hanging="716"/>
        <w:jc w:val="left"/>
      </w:pPr>
      <w:r>
        <w:t>1.</w:t>
      </w:r>
      <w:r>
        <w:rPr>
          <w:spacing w:val="30"/>
        </w:rPr>
        <w:t xml:space="preserve"> </w:t>
      </w:r>
      <w:r>
        <w:t>Odměna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stanovena</w:t>
      </w:r>
      <w:r>
        <w:rPr>
          <w:spacing w:val="-1"/>
        </w:rPr>
        <w:t xml:space="preserve"> </w:t>
      </w:r>
      <w:r>
        <w:t>dohodou smluvních stran</w:t>
      </w:r>
      <w:r>
        <w:rPr>
          <w:spacing w:val="-1"/>
        </w:rPr>
        <w:t xml:space="preserve"> </w:t>
      </w:r>
      <w:r>
        <w:t>takto:</w:t>
      </w:r>
      <w:r>
        <w:rPr>
          <w:spacing w:val="-6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</w:t>
      </w:r>
      <w:r>
        <w:tab/>
        <w:t>25.000,-</w:t>
      </w:r>
      <w:r>
        <w:rPr>
          <w:spacing w:val="2"/>
        </w:rPr>
        <w:t xml:space="preserve"> </w:t>
      </w:r>
      <w:r>
        <w:t>Kč</w:t>
      </w:r>
    </w:p>
    <w:p w14:paraId="23CCF23F" w14:textId="77777777" w:rsidR="001A2327" w:rsidRDefault="004C5223">
      <w:pPr>
        <w:pStyle w:val="Zkladntext"/>
        <w:tabs>
          <w:tab w:val="left" w:pos="4518"/>
        </w:tabs>
        <w:spacing w:line="237" w:lineRule="exact"/>
        <w:ind w:left="1831"/>
        <w:jc w:val="left"/>
      </w:pPr>
      <w:r>
        <w:t>DPH</w:t>
      </w:r>
      <w:r>
        <w:rPr>
          <w:spacing w:val="-6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%</w:t>
      </w:r>
      <w:r>
        <w:tab/>
        <w:t>5.250,- Kč</w:t>
      </w:r>
    </w:p>
    <w:p w14:paraId="0876267E" w14:textId="77777777" w:rsidR="001A2327" w:rsidRDefault="004C5223">
      <w:pPr>
        <w:tabs>
          <w:tab w:val="left" w:pos="4519"/>
        </w:tabs>
        <w:spacing w:line="265" w:lineRule="exact"/>
        <w:ind w:left="1831"/>
        <w:rPr>
          <w:b/>
        </w:rPr>
      </w:pPr>
      <w:r>
        <w:t>včetně</w:t>
      </w:r>
      <w:r>
        <w:rPr>
          <w:spacing w:val="-4"/>
        </w:rPr>
        <w:t xml:space="preserve"> </w:t>
      </w:r>
      <w:r>
        <w:t>DPH</w:t>
      </w:r>
      <w:r>
        <w:tab/>
      </w:r>
      <w:r>
        <w:rPr>
          <w:b/>
        </w:rPr>
        <w:t>30.250,-</w:t>
      </w:r>
      <w:r>
        <w:rPr>
          <w:b/>
          <w:spacing w:val="-1"/>
        </w:rPr>
        <w:t xml:space="preserve"> </w:t>
      </w:r>
      <w:r>
        <w:rPr>
          <w:b/>
        </w:rPr>
        <w:t>Kč</w:t>
      </w:r>
    </w:p>
    <w:p w14:paraId="37AF6DD1" w14:textId="77777777" w:rsidR="001A2327" w:rsidRDefault="004C5223">
      <w:pPr>
        <w:pStyle w:val="Nadpis1"/>
        <w:spacing w:before="108"/>
      </w:pPr>
      <w:r>
        <w:rPr>
          <w:color w:val="FF0000"/>
          <w:w w:val="95"/>
        </w:rPr>
        <w:t>VARIANTA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B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–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pro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neplátce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DPH</w:t>
      </w:r>
    </w:p>
    <w:p w14:paraId="6014ADAF" w14:textId="77777777" w:rsidR="001A2327" w:rsidRDefault="004C5223">
      <w:pPr>
        <w:pStyle w:val="Odstavecseseznamem"/>
        <w:numPr>
          <w:ilvl w:val="0"/>
          <w:numId w:val="9"/>
        </w:numPr>
        <w:tabs>
          <w:tab w:val="left" w:pos="1472"/>
          <w:tab w:val="left" w:leader="dot" w:pos="7395"/>
        </w:tabs>
        <w:spacing w:before="241"/>
        <w:rPr>
          <w:b/>
        </w:rPr>
      </w:pPr>
      <w:r>
        <w:t>Odměna je</w:t>
      </w:r>
      <w:r>
        <w:rPr>
          <w:spacing w:val="-4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dohodou smluvních</w:t>
      </w:r>
      <w:r>
        <w:rPr>
          <w:spacing w:val="1"/>
        </w:rPr>
        <w:t xml:space="preserve"> </w:t>
      </w:r>
      <w:r>
        <w:t>stran a</w:t>
      </w:r>
      <w:r>
        <w:rPr>
          <w:spacing w:val="-3"/>
        </w:rPr>
        <w:t xml:space="preserve"> </w:t>
      </w:r>
      <w:r>
        <w:t>činí</w:t>
      </w:r>
      <w:r>
        <w:tab/>
      </w:r>
      <w:r>
        <w:rPr>
          <w:b/>
        </w:rPr>
        <w:t>Kč</w:t>
      </w:r>
    </w:p>
    <w:p w14:paraId="14580CB6" w14:textId="77777777" w:rsidR="001A2327" w:rsidRDefault="004C5223">
      <w:pPr>
        <w:pStyle w:val="Zkladntext"/>
        <w:spacing w:before="119"/>
        <w:jc w:val="left"/>
      </w:pPr>
      <w:r>
        <w:t>Příkazník</w:t>
      </w:r>
      <w:r>
        <w:rPr>
          <w:spacing w:val="-2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není</w:t>
      </w:r>
      <w:r>
        <w:rPr>
          <w:spacing w:val="4"/>
        </w:rPr>
        <w:t xml:space="preserve"> </w:t>
      </w:r>
      <w:r>
        <w:t>plátcem</w:t>
      </w:r>
      <w:r>
        <w:rPr>
          <w:spacing w:val="-1"/>
        </w:rPr>
        <w:t xml:space="preserve"> </w:t>
      </w:r>
      <w:r>
        <w:t>DPH.</w:t>
      </w:r>
    </w:p>
    <w:p w14:paraId="10EC5872" w14:textId="77777777" w:rsidR="001A2327" w:rsidRDefault="004C5223">
      <w:pPr>
        <w:pStyle w:val="Nadpis1"/>
        <w:spacing w:before="228"/>
      </w:pPr>
      <w:r>
        <w:rPr>
          <w:color w:val="FF0000"/>
          <w:w w:val="95"/>
        </w:rPr>
        <w:t>(příkazník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vybere relevantní</w:t>
      </w:r>
      <w:r>
        <w:rPr>
          <w:color w:val="FF0000"/>
          <w:spacing w:val="5"/>
          <w:w w:val="95"/>
        </w:rPr>
        <w:t xml:space="preserve"> </w:t>
      </w:r>
      <w:r>
        <w:rPr>
          <w:color w:val="FF0000"/>
          <w:w w:val="95"/>
        </w:rPr>
        <w:t>variantu</w:t>
      </w:r>
      <w:r>
        <w:rPr>
          <w:color w:val="FF0000"/>
          <w:spacing w:val="5"/>
          <w:w w:val="95"/>
        </w:rPr>
        <w:t xml:space="preserve"> </w:t>
      </w:r>
      <w:r>
        <w:rPr>
          <w:color w:val="FF0000"/>
          <w:w w:val="95"/>
        </w:rPr>
        <w:t>a</w:t>
      </w:r>
      <w:r>
        <w:rPr>
          <w:color w:val="FF0000"/>
          <w:spacing w:val="4"/>
          <w:w w:val="95"/>
        </w:rPr>
        <w:t xml:space="preserve"> </w:t>
      </w:r>
      <w:r>
        <w:rPr>
          <w:color w:val="FF0000"/>
          <w:w w:val="95"/>
        </w:rPr>
        <w:t>doplní</w:t>
      </w:r>
      <w:r>
        <w:rPr>
          <w:color w:val="FF0000"/>
          <w:spacing w:val="9"/>
          <w:w w:val="95"/>
        </w:rPr>
        <w:t xml:space="preserve"> </w:t>
      </w:r>
      <w:r>
        <w:rPr>
          <w:color w:val="FF0000"/>
          <w:w w:val="95"/>
        </w:rPr>
        <w:t>výši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odměny)</w:t>
      </w:r>
    </w:p>
    <w:p w14:paraId="5609B4FA" w14:textId="77777777" w:rsidR="001A2327" w:rsidRDefault="004C5223">
      <w:pPr>
        <w:pStyle w:val="Odstavecseseznamem"/>
        <w:numPr>
          <w:ilvl w:val="0"/>
          <w:numId w:val="9"/>
        </w:numPr>
        <w:tabs>
          <w:tab w:val="left" w:pos="1472"/>
        </w:tabs>
        <w:spacing w:before="241"/>
        <w:ind w:right="121"/>
      </w:pPr>
      <w:r>
        <w:t>V</w:t>
      </w:r>
      <w:r>
        <w:rPr>
          <w:spacing w:val="-3"/>
        </w:rPr>
        <w:t xml:space="preserve"> </w:t>
      </w:r>
      <w:r>
        <w:t>odměně</w:t>
      </w:r>
      <w:r>
        <w:rPr>
          <w:spacing w:val="4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zahrnuty</w:t>
      </w:r>
      <w:r>
        <w:rPr>
          <w:spacing w:val="4"/>
        </w:rPr>
        <w:t xml:space="preserve"> </w:t>
      </w:r>
      <w:r>
        <w:t>veškeré</w:t>
      </w:r>
      <w:r>
        <w:rPr>
          <w:spacing w:val="72"/>
        </w:rPr>
        <w:t xml:space="preserve"> </w:t>
      </w:r>
      <w:r>
        <w:t>náklady</w:t>
      </w:r>
      <w:r>
        <w:rPr>
          <w:spacing w:val="69"/>
        </w:rPr>
        <w:t xml:space="preserve"> </w:t>
      </w:r>
      <w:r>
        <w:t>příkazníka</w:t>
      </w:r>
      <w:r>
        <w:rPr>
          <w:spacing w:val="70"/>
        </w:rPr>
        <w:t xml:space="preserve"> </w:t>
      </w:r>
      <w:r>
        <w:t>nutně</w:t>
      </w:r>
      <w:r>
        <w:rPr>
          <w:spacing w:val="72"/>
        </w:rPr>
        <w:t xml:space="preserve"> </w:t>
      </w:r>
      <w:r>
        <w:t>nebo</w:t>
      </w:r>
      <w:r>
        <w:rPr>
          <w:spacing w:val="72"/>
        </w:rPr>
        <w:t xml:space="preserve"> </w:t>
      </w:r>
      <w:r>
        <w:t>účelně</w:t>
      </w:r>
      <w:r>
        <w:rPr>
          <w:spacing w:val="71"/>
        </w:rPr>
        <w:t xml:space="preserve"> </w:t>
      </w:r>
      <w:r>
        <w:t>vynaložené</w:t>
      </w:r>
      <w:r>
        <w:rPr>
          <w:spacing w:val="-66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plnění jeho</w:t>
      </w:r>
      <w:r>
        <w:rPr>
          <w:spacing w:val="-1"/>
        </w:rPr>
        <w:t xml:space="preserve"> </w:t>
      </w:r>
      <w:r>
        <w:t>závazků</w:t>
      </w:r>
      <w:r>
        <w:rPr>
          <w:spacing w:val="3"/>
        </w:rPr>
        <w:t xml:space="preserve"> </w:t>
      </w:r>
      <w:r>
        <w:t>vyplývajících z</w:t>
      </w:r>
      <w:r>
        <w:rPr>
          <w:spacing w:val="-1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 včetně</w:t>
      </w:r>
      <w:r>
        <w:rPr>
          <w:spacing w:val="-3"/>
        </w:rPr>
        <w:t xml:space="preserve"> </w:t>
      </w:r>
      <w:r>
        <w:t>správních poplatků.</w:t>
      </w:r>
    </w:p>
    <w:p w14:paraId="4D70B110" w14:textId="77777777" w:rsidR="001A2327" w:rsidRDefault="001A2327">
      <w:pPr>
        <w:sectPr w:rsidR="001A2327" w:rsidSect="00735134">
          <w:type w:val="continuous"/>
          <w:pgSz w:w="11910" w:h="16840"/>
          <w:pgMar w:top="1320" w:right="1300" w:bottom="0" w:left="300" w:header="708" w:footer="708" w:gutter="0"/>
          <w:cols w:space="708"/>
        </w:sectPr>
      </w:pPr>
    </w:p>
    <w:p w14:paraId="77458F45" w14:textId="77777777" w:rsidR="001A2327" w:rsidRDefault="004C5223">
      <w:pPr>
        <w:pStyle w:val="Odstavecseseznamem"/>
        <w:numPr>
          <w:ilvl w:val="0"/>
          <w:numId w:val="9"/>
        </w:numPr>
        <w:tabs>
          <w:tab w:val="left" w:pos="1472"/>
        </w:tabs>
        <w:spacing w:before="78"/>
        <w:jc w:val="both"/>
      </w:pPr>
      <w:r>
        <w:lastRenderedPageBreak/>
        <w:t>Odměna je</w:t>
      </w:r>
      <w:r>
        <w:rPr>
          <w:spacing w:val="-4"/>
        </w:rPr>
        <w:t xml:space="preserve"> </w:t>
      </w:r>
      <w:r>
        <w:t>dohodnuta jako nejvýše přípustná</w:t>
      </w:r>
      <w:r>
        <w:rPr>
          <w:spacing w:val="-3"/>
        </w:rPr>
        <w:t xml:space="preserve"> </w:t>
      </w:r>
      <w:r>
        <w:t>a nelze</w:t>
      </w:r>
      <w:r>
        <w:rPr>
          <w:spacing w:val="-3"/>
        </w:rPr>
        <w:t xml:space="preserve"> </w:t>
      </w:r>
      <w:r>
        <w:t>ji překročit.</w:t>
      </w:r>
    </w:p>
    <w:p w14:paraId="42964FD0" w14:textId="77777777" w:rsidR="001A2327" w:rsidRDefault="004C5223">
      <w:pPr>
        <w:pStyle w:val="Odstavecseseznamem"/>
        <w:numPr>
          <w:ilvl w:val="0"/>
          <w:numId w:val="9"/>
        </w:numPr>
        <w:tabs>
          <w:tab w:val="left" w:pos="1476"/>
        </w:tabs>
        <w:spacing w:before="123"/>
        <w:ind w:left="1475" w:right="109" w:hanging="360"/>
        <w:jc w:val="both"/>
      </w:pPr>
      <w:r>
        <w:t>Pokud</w:t>
      </w:r>
      <w:r>
        <w:rPr>
          <w:spacing w:val="-8"/>
        </w:rPr>
        <w:t xml:space="preserve"> </w:t>
      </w:r>
      <w:r>
        <w:t>dojde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prodloužení</w:t>
      </w:r>
      <w:r>
        <w:rPr>
          <w:spacing w:val="-3"/>
        </w:rPr>
        <w:t xml:space="preserve"> </w:t>
      </w:r>
      <w:r>
        <w:t>doby</w:t>
      </w:r>
      <w:r>
        <w:rPr>
          <w:spacing w:val="-4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t>stavby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prodloužení</w:t>
      </w:r>
      <w:r>
        <w:rPr>
          <w:spacing w:val="-3"/>
        </w:rPr>
        <w:t xml:space="preserve"> </w:t>
      </w:r>
      <w:r>
        <w:t>doby</w:t>
      </w:r>
      <w:r>
        <w:rPr>
          <w:spacing w:val="-6"/>
        </w:rPr>
        <w:t xml:space="preserve"> </w:t>
      </w:r>
      <w:r>
        <w:t>realizace</w:t>
      </w:r>
      <w:r>
        <w:rPr>
          <w:spacing w:val="-10"/>
        </w:rPr>
        <w:t xml:space="preserve"> </w:t>
      </w:r>
      <w:r>
        <w:t>gastro</w:t>
      </w:r>
      <w:r>
        <w:rPr>
          <w:spacing w:val="-67"/>
        </w:rPr>
        <w:t xml:space="preserve"> </w:t>
      </w:r>
      <w:r>
        <w:t>technologie oproti době realizace stanovené ve smlouvě se zhotovitelem stavby nebo ve</w:t>
      </w:r>
      <w:r>
        <w:rPr>
          <w:spacing w:val="1"/>
        </w:rPr>
        <w:t xml:space="preserve"> </w:t>
      </w:r>
      <w:r>
        <w:rPr>
          <w:spacing w:val="-1"/>
        </w:rPr>
        <w:t>smlouvě</w:t>
      </w:r>
      <w:r>
        <w:rPr>
          <w:spacing w:val="-21"/>
        </w:rPr>
        <w:t xml:space="preserve"> </w:t>
      </w:r>
      <w:r>
        <w:t>s dodavatelem</w:t>
      </w:r>
      <w:r>
        <w:rPr>
          <w:spacing w:val="-11"/>
        </w:rPr>
        <w:t xml:space="preserve"> </w:t>
      </w:r>
      <w:r>
        <w:t>gastro</w:t>
      </w:r>
      <w:r>
        <w:rPr>
          <w:spacing w:val="-17"/>
        </w:rPr>
        <w:t xml:space="preserve"> </w:t>
      </w:r>
      <w:r>
        <w:t>technologie</w:t>
      </w:r>
      <w:r>
        <w:rPr>
          <w:spacing w:val="-16"/>
        </w:rPr>
        <w:t xml:space="preserve"> </w:t>
      </w:r>
      <w:r>
        <w:t>(např.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8"/>
        </w:rPr>
        <w:t xml:space="preserve"> </w:t>
      </w:r>
      <w:r>
        <w:t>uzavření</w:t>
      </w:r>
      <w:r>
        <w:rPr>
          <w:spacing w:val="-13"/>
        </w:rPr>
        <w:t xml:space="preserve"> </w:t>
      </w:r>
      <w:r>
        <w:t>dodatku</w:t>
      </w:r>
      <w:r>
        <w:rPr>
          <w:spacing w:val="-15"/>
        </w:rPr>
        <w:t xml:space="preserve"> </w:t>
      </w:r>
      <w:r>
        <w:t>ke</w:t>
      </w:r>
      <w:r>
        <w:rPr>
          <w:spacing w:val="-18"/>
        </w:rPr>
        <w:t xml:space="preserve"> </w:t>
      </w:r>
      <w:r>
        <w:t>smlouvě,</w:t>
      </w:r>
      <w:r>
        <w:rPr>
          <w:spacing w:val="-66"/>
        </w:rPr>
        <w:t xml:space="preserve"> </w:t>
      </w:r>
      <w:r>
        <w:t>nebo v důsledku prodlení zhotovitele stavby nebo dodavatele gastro technologie) o více</w:t>
      </w:r>
      <w:r>
        <w:rPr>
          <w:spacing w:val="1"/>
        </w:rPr>
        <w:t xml:space="preserve"> </w:t>
      </w:r>
      <w:r>
        <w:t>než 30 dnů, vyhrazuje si příkazce právo navýšit příkazníkovi odměnu za výkon autorského</w:t>
      </w:r>
      <w:r>
        <w:rPr>
          <w:spacing w:val="-66"/>
        </w:rPr>
        <w:t xml:space="preserve"> </w:t>
      </w:r>
      <w:r>
        <w:t>dozoru. Navýšení odměny se v tomto případě vypočítá jako součin příslušné odměny dle</w:t>
      </w:r>
      <w:r>
        <w:rPr>
          <w:spacing w:val="1"/>
        </w:rPr>
        <w:t xml:space="preserve"> </w:t>
      </w:r>
      <w:r>
        <w:t>odst. 1 tohoto článku smlouvy a poměru prodloužení doby realizace stavby nebo dodávky</w:t>
      </w:r>
      <w:r>
        <w:rPr>
          <w:spacing w:val="-66"/>
        </w:rPr>
        <w:t xml:space="preserve"> </w:t>
      </w:r>
      <w:r>
        <w:t>gastro</w:t>
      </w:r>
      <w:r>
        <w:rPr>
          <w:spacing w:val="-3"/>
        </w:rPr>
        <w:t xml:space="preserve"> </w:t>
      </w:r>
      <w:r>
        <w:t>technologie</w:t>
      </w:r>
      <w:r>
        <w:rPr>
          <w:spacing w:val="-2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původní</w:t>
      </w:r>
      <w:r>
        <w:rPr>
          <w:spacing w:val="-2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realizace.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prodloužení</w:t>
      </w:r>
      <w:r>
        <w:rPr>
          <w:spacing w:val="2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není</w:t>
      </w:r>
      <w:r>
        <w:rPr>
          <w:spacing w:val="-66"/>
        </w:rPr>
        <w:t xml:space="preserve"> </w:t>
      </w:r>
      <w:r>
        <w:t>považováno přerušení prací příkazcem (objednatelem) podle podmínek uvedených ve</w:t>
      </w:r>
      <w:r>
        <w:rPr>
          <w:spacing w:val="1"/>
        </w:rPr>
        <w:t xml:space="preserve"> </w:t>
      </w:r>
      <w:r>
        <w:t>smlouvě (např. vlivem nepříznivých klimatických podmínek a dalších) a dále prodloužení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realizace,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vznikne</w:t>
      </w:r>
      <w:r>
        <w:rPr>
          <w:spacing w:val="1"/>
        </w:rPr>
        <w:t xml:space="preserve"> </w:t>
      </w:r>
      <w:r>
        <w:t>neplněním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příkazníka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Navýšení</w:t>
      </w:r>
      <w:r>
        <w:rPr>
          <w:spacing w:val="3"/>
        </w:rPr>
        <w:t xml:space="preserve"> </w:t>
      </w:r>
      <w:r>
        <w:t>odměny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vždy</w:t>
      </w:r>
      <w:r>
        <w:rPr>
          <w:spacing w:val="-5"/>
        </w:rPr>
        <w:t xml:space="preserve"> </w:t>
      </w:r>
      <w:r>
        <w:t>předem sjednáno dodatkem k této</w:t>
      </w:r>
      <w:r>
        <w:rPr>
          <w:spacing w:val="5"/>
        </w:rPr>
        <w:t xml:space="preserve"> </w:t>
      </w:r>
      <w:r>
        <w:t>smlouvě.</w:t>
      </w:r>
    </w:p>
    <w:p w14:paraId="1B80C13F" w14:textId="77777777" w:rsidR="001A2327" w:rsidRDefault="004C5223">
      <w:pPr>
        <w:pStyle w:val="Zkladntext"/>
        <w:spacing w:before="121"/>
        <w:ind w:right="110" w:hanging="356"/>
      </w:pPr>
      <w:r>
        <w:t>4.</w:t>
      </w:r>
      <w:r>
        <w:rPr>
          <w:spacing w:val="3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příkazník</w:t>
      </w:r>
      <w:r>
        <w:rPr>
          <w:spacing w:val="-4"/>
        </w:rPr>
        <w:t xml:space="preserve"> </w:t>
      </w:r>
      <w:r>
        <w:t>plátcem</w:t>
      </w:r>
      <w:r>
        <w:rPr>
          <w:spacing w:val="-7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a dojde</w:t>
      </w:r>
      <w:r>
        <w:rPr>
          <w:spacing w:val="-8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zákonné</w:t>
      </w:r>
      <w:r>
        <w:rPr>
          <w:spacing w:val="-6"/>
        </w:rPr>
        <w:t xml:space="preserve"> </w:t>
      </w:r>
      <w:r>
        <w:t>sazby</w:t>
      </w:r>
      <w:r>
        <w:rPr>
          <w:spacing w:val="-8"/>
        </w:rPr>
        <w:t xml:space="preserve"> </w:t>
      </w:r>
      <w:r>
        <w:t>DPH,</w:t>
      </w:r>
      <w:r>
        <w:rPr>
          <w:spacing w:val="-9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příkazník</w:t>
      </w:r>
      <w:r>
        <w:rPr>
          <w:spacing w:val="-67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odměně</w:t>
      </w:r>
      <w:r>
        <w:rPr>
          <w:spacing w:val="38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rPr>
          <w:spacing w:val="41"/>
        </w:rPr>
        <w:t xml:space="preserve"> </w:t>
      </w:r>
      <w:r>
        <w:t>účtovat</w:t>
      </w:r>
      <w:r>
        <w:rPr>
          <w:spacing w:val="39"/>
        </w:rPr>
        <w:t xml:space="preserve"> </w:t>
      </w:r>
      <w:r>
        <w:t>DPH</w:t>
      </w:r>
      <w:r>
        <w:rPr>
          <w:spacing w:val="39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</w:t>
      </w:r>
      <w:r>
        <w:rPr>
          <w:spacing w:val="38"/>
        </w:rPr>
        <w:t xml:space="preserve"> </w:t>
      </w:r>
      <w:r>
        <w:t>výši.</w:t>
      </w:r>
      <w:r>
        <w:rPr>
          <w:spacing w:val="38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dohodly,</w:t>
      </w:r>
      <w:r>
        <w:rPr>
          <w:spacing w:val="38"/>
        </w:rPr>
        <w:t xml:space="preserve"> </w:t>
      </w:r>
      <w:r>
        <w:t>že</w:t>
      </w:r>
      <w:r>
        <w:rPr>
          <w:spacing w:val="-66"/>
        </w:rPr>
        <w:t xml:space="preserve"> </w:t>
      </w:r>
      <w:r>
        <w:t>v případě změny výše odměny v důsledku změny sazby DPH není nutno ke smlouvě</w:t>
      </w:r>
      <w:r>
        <w:rPr>
          <w:spacing w:val="1"/>
        </w:rPr>
        <w:t xml:space="preserve"> </w:t>
      </w:r>
      <w:r>
        <w:t>uzavírat dodatek. Je-li příkazník plátcem DPH, odpovídá za to, že sazba daně z přidané</w:t>
      </w:r>
      <w:r>
        <w:rPr>
          <w:spacing w:val="1"/>
        </w:rPr>
        <w:t xml:space="preserve"> </w:t>
      </w:r>
      <w:r>
        <w:t>hodnoty bude stanovena v souladu s platnými právními předpisy. V případě, že příkazník</w:t>
      </w:r>
      <w:r>
        <w:rPr>
          <w:spacing w:val="1"/>
        </w:rPr>
        <w:t xml:space="preserve"> </w:t>
      </w:r>
      <w:r>
        <w:t>stanoví sazbu DPH či DPH v rozporu s platnými právními předpisy, je povinen uhradit</w:t>
      </w:r>
      <w:r>
        <w:rPr>
          <w:spacing w:val="1"/>
        </w:rPr>
        <w:t xml:space="preserve"> </w:t>
      </w:r>
      <w:r>
        <w:t>příkazci</w:t>
      </w:r>
      <w:r>
        <w:rPr>
          <w:spacing w:val="-4"/>
        </w:rPr>
        <w:t xml:space="preserve"> </w:t>
      </w:r>
      <w:r>
        <w:t>veškerou škodu, která</w:t>
      </w:r>
      <w:r>
        <w:rPr>
          <w:spacing w:val="-4"/>
        </w:rPr>
        <w:t xml:space="preserve"> </w:t>
      </w:r>
      <w:r>
        <w:t>mu v</w:t>
      </w:r>
      <w:r>
        <w:rPr>
          <w:spacing w:val="-5"/>
        </w:rPr>
        <w:t xml:space="preserve"> </w:t>
      </w:r>
      <w:r>
        <w:t>souvislosti s</w:t>
      </w:r>
      <w:r>
        <w:rPr>
          <w:spacing w:val="1"/>
        </w:rPr>
        <w:t xml:space="preserve"> </w:t>
      </w:r>
      <w:r>
        <w:t>tím vznikla.</w:t>
      </w:r>
    </w:p>
    <w:p w14:paraId="358249D5" w14:textId="77777777" w:rsidR="001A2327" w:rsidRDefault="001A2327">
      <w:pPr>
        <w:pStyle w:val="Zkladntext"/>
        <w:spacing w:before="8"/>
        <w:ind w:left="0"/>
        <w:jc w:val="left"/>
        <w:rPr>
          <w:sz w:val="29"/>
        </w:rPr>
      </w:pPr>
    </w:p>
    <w:p w14:paraId="62572FD7" w14:textId="77777777" w:rsidR="001A2327" w:rsidRDefault="004C5223">
      <w:pPr>
        <w:spacing w:before="1" w:line="265" w:lineRule="exact"/>
        <w:ind w:left="995"/>
        <w:jc w:val="center"/>
        <w:rPr>
          <w:b/>
        </w:rPr>
      </w:pPr>
      <w:r>
        <w:rPr>
          <w:b/>
        </w:rPr>
        <w:t>XIV.</w:t>
      </w:r>
    </w:p>
    <w:p w14:paraId="45D3458A" w14:textId="77777777" w:rsidR="001A2327" w:rsidRDefault="004C5223">
      <w:pPr>
        <w:spacing w:line="265" w:lineRule="exact"/>
        <w:ind w:left="4620"/>
        <w:jc w:val="both"/>
        <w:rPr>
          <w:b/>
        </w:rPr>
      </w:pPr>
      <w:r>
        <w:rPr>
          <w:b/>
        </w:rPr>
        <w:t>Platební</w:t>
      </w:r>
      <w:r>
        <w:rPr>
          <w:b/>
          <w:spacing w:val="1"/>
        </w:rPr>
        <w:t xml:space="preserve"> </w:t>
      </w:r>
      <w:r>
        <w:rPr>
          <w:b/>
        </w:rPr>
        <w:t>podmínky</w:t>
      </w:r>
    </w:p>
    <w:p w14:paraId="551F9154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spacing w:before="123"/>
        <w:ind w:right="115"/>
        <w:jc w:val="both"/>
      </w:pPr>
      <w:r>
        <w:t>Smluvní strany se dohodly, že zálohy nebudou poskytovány a příkazník není oprávněn</w:t>
      </w:r>
      <w:r>
        <w:rPr>
          <w:spacing w:val="1"/>
        </w:rPr>
        <w:t xml:space="preserve"> </w:t>
      </w:r>
      <w:r>
        <w:t>požadovat</w:t>
      </w:r>
      <w:r>
        <w:rPr>
          <w:spacing w:val="-5"/>
        </w:rPr>
        <w:t xml:space="preserve"> </w:t>
      </w:r>
      <w:r>
        <w:t>jejich vyplacení.</w:t>
      </w:r>
    </w:p>
    <w:p w14:paraId="37172752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spacing w:before="117"/>
        <w:ind w:right="114"/>
        <w:jc w:val="both"/>
      </w:pPr>
      <w:r>
        <w:t>Odměna za výkon</w:t>
      </w:r>
      <w:r>
        <w:rPr>
          <w:spacing w:val="68"/>
        </w:rPr>
        <w:t xml:space="preserve"> </w:t>
      </w:r>
      <w:r>
        <w:t>autorského</w:t>
      </w:r>
      <w:r>
        <w:rPr>
          <w:spacing w:val="69"/>
        </w:rPr>
        <w:t xml:space="preserve"> </w:t>
      </w:r>
      <w:r>
        <w:t>dozoru</w:t>
      </w:r>
      <w:r>
        <w:rPr>
          <w:spacing w:val="69"/>
        </w:rPr>
        <w:t xml:space="preserve"> </w:t>
      </w:r>
      <w:r>
        <w:t>bude příkazníkovi uhrazena jednorázově po dni,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kterého</w:t>
      </w:r>
      <w:r>
        <w:rPr>
          <w:spacing w:val="-14"/>
        </w:rPr>
        <w:t xml:space="preserve"> </w:t>
      </w:r>
      <w:r>
        <w:t>bude</w:t>
      </w:r>
      <w:r>
        <w:rPr>
          <w:spacing w:val="-19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t>započít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trvalým</w:t>
      </w:r>
      <w:r>
        <w:rPr>
          <w:spacing w:val="-12"/>
        </w:rPr>
        <w:t xml:space="preserve"> </w:t>
      </w:r>
      <w:r>
        <w:t>užíváním</w:t>
      </w:r>
      <w:r>
        <w:rPr>
          <w:spacing w:val="-19"/>
        </w:rPr>
        <w:t xml:space="preserve"> </w:t>
      </w:r>
      <w:r>
        <w:t>stavby</w:t>
      </w:r>
      <w:r>
        <w:rPr>
          <w:spacing w:val="-18"/>
        </w:rPr>
        <w:t xml:space="preserve"> </w:t>
      </w:r>
      <w:r>
        <w:t>(tj.</w:t>
      </w:r>
      <w:r>
        <w:rPr>
          <w:spacing w:val="2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bude</w:t>
      </w:r>
      <w:r>
        <w:rPr>
          <w:spacing w:val="-18"/>
        </w:rPr>
        <w:t xml:space="preserve"> </w:t>
      </w:r>
      <w:r>
        <w:t>možno</w:t>
      </w:r>
      <w:r>
        <w:rPr>
          <w:spacing w:val="-13"/>
        </w:rPr>
        <w:t xml:space="preserve"> </w:t>
      </w:r>
      <w:r>
        <w:t>stavbu</w:t>
      </w:r>
      <w:r>
        <w:rPr>
          <w:spacing w:val="-15"/>
        </w:rPr>
        <w:t xml:space="preserve"> </w:t>
      </w:r>
      <w:r>
        <w:t>trvale</w:t>
      </w:r>
      <w:r>
        <w:rPr>
          <w:spacing w:val="-66"/>
        </w:rPr>
        <w:t xml:space="preserve"> </w:t>
      </w:r>
      <w:r>
        <w:t>užívat) a v okamžiku, kdy bude dodávka gastro technologie převzata příkazcem bez</w:t>
      </w:r>
      <w:r>
        <w:rPr>
          <w:spacing w:val="1"/>
        </w:rPr>
        <w:t xml:space="preserve"> </w:t>
      </w:r>
      <w:r>
        <w:t>jakýchkoliv vad</w:t>
      </w:r>
      <w:r>
        <w:rPr>
          <w:spacing w:val="-6"/>
        </w:rPr>
        <w:t xml:space="preserve"> </w:t>
      </w:r>
      <w:r>
        <w:t>a nedodělků.</w:t>
      </w:r>
    </w:p>
    <w:p w14:paraId="0E4C4C89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spacing w:before="118" w:line="242" w:lineRule="auto"/>
        <w:ind w:right="113"/>
        <w:jc w:val="both"/>
      </w:pPr>
      <w:r>
        <w:t>Podkladem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úhradu</w:t>
      </w:r>
      <w:r>
        <w:rPr>
          <w:spacing w:val="-8"/>
        </w:rPr>
        <w:t xml:space="preserve"> </w:t>
      </w:r>
      <w:r>
        <w:t>odměny</w:t>
      </w:r>
      <w:r>
        <w:rPr>
          <w:spacing w:val="-6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faktura,</w:t>
      </w:r>
      <w:r>
        <w:rPr>
          <w:spacing w:val="-8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mít</w:t>
      </w:r>
      <w:r>
        <w:rPr>
          <w:spacing w:val="-9"/>
        </w:rPr>
        <w:t xml:space="preserve"> </w:t>
      </w:r>
      <w:r>
        <w:t>náležitosti</w:t>
      </w:r>
      <w:r>
        <w:rPr>
          <w:spacing w:val="-3"/>
        </w:rPr>
        <w:t xml:space="preserve"> </w:t>
      </w:r>
      <w:r>
        <w:t>daňového</w:t>
      </w:r>
      <w:r>
        <w:rPr>
          <w:spacing w:val="-7"/>
        </w:rPr>
        <w:t xml:space="preserve"> </w:t>
      </w:r>
      <w:r>
        <w:t>dokladu</w:t>
      </w:r>
      <w:r>
        <w:rPr>
          <w:spacing w:val="-66"/>
        </w:rPr>
        <w:t xml:space="preserve"> </w:t>
      </w:r>
      <w:r>
        <w:t>dle</w:t>
      </w:r>
      <w:r>
        <w:rPr>
          <w:spacing w:val="11"/>
        </w:rPr>
        <w:t xml:space="preserve"> </w:t>
      </w:r>
      <w:r>
        <w:t>zákona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DPH</w:t>
      </w:r>
      <w:r>
        <w:rPr>
          <w:spacing w:val="17"/>
        </w:rPr>
        <w:t xml:space="preserve"> </w:t>
      </w:r>
      <w:r>
        <w:t>a náležitosti</w:t>
      </w:r>
      <w:r>
        <w:rPr>
          <w:spacing w:val="16"/>
        </w:rPr>
        <w:t xml:space="preserve"> </w:t>
      </w:r>
      <w:r>
        <w:t>stanovené</w:t>
      </w:r>
      <w:r>
        <w:rPr>
          <w:spacing w:val="15"/>
        </w:rPr>
        <w:t xml:space="preserve"> </w:t>
      </w:r>
      <w:r>
        <w:t>obecně</w:t>
      </w:r>
      <w:r>
        <w:rPr>
          <w:spacing w:val="13"/>
        </w:rPr>
        <w:t xml:space="preserve"> </w:t>
      </w:r>
      <w:r>
        <w:t>závaznými</w:t>
      </w:r>
      <w:r>
        <w:rPr>
          <w:spacing w:val="19"/>
        </w:rPr>
        <w:t xml:space="preserve"> </w:t>
      </w:r>
      <w:r>
        <w:t>právními</w:t>
      </w:r>
      <w:r>
        <w:rPr>
          <w:spacing w:val="15"/>
        </w:rPr>
        <w:t xml:space="preserve"> </w:t>
      </w:r>
      <w:r>
        <w:t>předpisy</w:t>
      </w:r>
      <w:r>
        <w:rPr>
          <w:spacing w:val="18"/>
        </w:rPr>
        <w:t xml:space="preserve"> </w:t>
      </w:r>
      <w:r>
        <w:t>(dále</w:t>
      </w:r>
      <w:r>
        <w:rPr>
          <w:spacing w:val="13"/>
        </w:rPr>
        <w:t xml:space="preserve"> </w:t>
      </w:r>
      <w:r>
        <w:t>jen</w:t>
      </w:r>
    </w:p>
    <w:p w14:paraId="2020CBC9" w14:textId="77777777" w:rsidR="001A2327" w:rsidRDefault="004C5223">
      <w:pPr>
        <w:pStyle w:val="Zkladntext"/>
        <w:ind w:right="112"/>
      </w:pPr>
      <w:r>
        <w:t>„faktura“). Není-li příkazník plátcem DPH, podkladem pro úhradu odměny bude faktura,</w:t>
      </w:r>
      <w:r>
        <w:rPr>
          <w:spacing w:val="1"/>
        </w:rPr>
        <w:t xml:space="preserve"> </w:t>
      </w:r>
      <w:r>
        <w:t>která bude mít náležitosti účetního dokladu dle zákona č. 563/1991 Sb., o účetnictví, ve</w:t>
      </w:r>
      <w:r>
        <w:rPr>
          <w:spacing w:val="1"/>
        </w:rPr>
        <w:t xml:space="preserve"> </w:t>
      </w:r>
      <w:r>
        <w:t>znění pozdějších předpisů, a náležitosti stanovené dalšími obecně závaznými právními</w:t>
      </w:r>
      <w:r>
        <w:rPr>
          <w:spacing w:val="1"/>
        </w:rPr>
        <w:t xml:space="preserve"> </w:t>
      </w:r>
      <w:r>
        <w:t>předpisy.</w:t>
      </w:r>
      <w:r>
        <w:rPr>
          <w:spacing w:val="1"/>
        </w:rPr>
        <w:t xml:space="preserve"> </w:t>
      </w:r>
      <w:r>
        <w:t>Faktura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kromě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náležitostí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daňový</w:t>
      </w:r>
      <w:r>
        <w:rPr>
          <w:spacing w:val="1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obsahovat také:</w:t>
      </w:r>
    </w:p>
    <w:p w14:paraId="25369159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hanging="361"/>
        <w:jc w:val="both"/>
      </w:pPr>
      <w:r>
        <w:t>číslo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příkazce,</w:t>
      </w:r>
      <w:r>
        <w:rPr>
          <w:spacing w:val="-1"/>
        </w:rPr>
        <w:t xml:space="preserve"> </w:t>
      </w:r>
      <w:r>
        <w:t>IČO</w:t>
      </w:r>
      <w:r>
        <w:rPr>
          <w:spacing w:val="-1"/>
        </w:rPr>
        <w:t xml:space="preserve"> </w:t>
      </w:r>
      <w:r>
        <w:t>příkazce,</w:t>
      </w:r>
    </w:p>
    <w:p w14:paraId="3972C711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56" w:line="265" w:lineRule="exact"/>
        <w:ind w:hanging="361"/>
        <w:jc w:val="both"/>
      </w:pPr>
      <w:r>
        <w:t>předmět</w:t>
      </w:r>
      <w:r>
        <w:rPr>
          <w:spacing w:val="-18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text</w:t>
      </w:r>
      <w:r>
        <w:rPr>
          <w:spacing w:val="-19"/>
        </w:rPr>
        <w:t xml:space="preserve"> </w:t>
      </w:r>
      <w:r>
        <w:t>„výkon</w:t>
      </w:r>
      <w:r>
        <w:rPr>
          <w:spacing w:val="-11"/>
        </w:rPr>
        <w:t xml:space="preserve"> </w:t>
      </w:r>
      <w:r>
        <w:t>autorského</w:t>
      </w:r>
      <w:r>
        <w:rPr>
          <w:spacing w:val="-15"/>
        </w:rPr>
        <w:t xml:space="preserve"> </w:t>
      </w:r>
      <w:r>
        <w:t>dozoru</w:t>
      </w:r>
      <w:r>
        <w:rPr>
          <w:spacing w:val="-15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stavbu</w:t>
      </w:r>
      <w:r>
        <w:rPr>
          <w:spacing w:val="-15"/>
        </w:rPr>
        <w:t xml:space="preserve"> </w:t>
      </w:r>
      <w:r>
        <w:t>„Rekonstrukce</w:t>
      </w:r>
      <w:r>
        <w:rPr>
          <w:spacing w:val="-16"/>
        </w:rPr>
        <w:t xml:space="preserve"> </w:t>
      </w:r>
      <w:r>
        <w:t>kuchyně</w:t>
      </w:r>
    </w:p>
    <w:p w14:paraId="034BB8D0" w14:textId="77777777" w:rsidR="001A2327" w:rsidRDefault="004C5223">
      <w:pPr>
        <w:pStyle w:val="Zkladntext"/>
        <w:spacing w:line="265" w:lineRule="exact"/>
        <w:ind w:left="1831"/>
      </w:pPr>
      <w:r>
        <w:t>–</w:t>
      </w:r>
      <w:r>
        <w:rPr>
          <w:spacing w:val="1"/>
        </w:rPr>
        <w:t xml:space="preserve"> </w:t>
      </w:r>
      <w:r>
        <w:t>MŠL</w:t>
      </w:r>
      <w:r>
        <w:rPr>
          <w:spacing w:val="2"/>
        </w:rPr>
        <w:t xml:space="preserve"> </w:t>
      </w:r>
      <w:r>
        <w:t>Ostrava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Poruba“</w:t>
      </w:r>
    </w:p>
    <w:p w14:paraId="0AFDAAAE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right="111"/>
        <w:jc w:val="both"/>
      </w:pPr>
      <w:r>
        <w:t>označení</w:t>
      </w:r>
      <w:r>
        <w:rPr>
          <w:spacing w:val="21"/>
        </w:rPr>
        <w:t xml:space="preserve"> </w:t>
      </w:r>
      <w:r>
        <w:t>banky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čísla</w:t>
      </w:r>
      <w:r>
        <w:rPr>
          <w:spacing w:val="21"/>
        </w:rPr>
        <w:t xml:space="preserve"> </w:t>
      </w:r>
      <w:r>
        <w:t>účtu,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který</w:t>
      </w:r>
      <w:r>
        <w:rPr>
          <w:spacing w:val="18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zaplaceno</w:t>
      </w:r>
      <w:r>
        <w:rPr>
          <w:spacing w:val="17"/>
        </w:rPr>
        <w:t xml:space="preserve"> </w:t>
      </w:r>
      <w:r>
        <w:t>(pokud</w:t>
      </w:r>
      <w:r>
        <w:rPr>
          <w:spacing w:val="18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číslo</w:t>
      </w:r>
      <w:r>
        <w:rPr>
          <w:spacing w:val="20"/>
        </w:rPr>
        <w:t xml:space="preserve"> </w:t>
      </w:r>
      <w:r>
        <w:t>účtu</w:t>
      </w:r>
      <w:r>
        <w:rPr>
          <w:spacing w:val="18"/>
        </w:rPr>
        <w:t xml:space="preserve"> </w:t>
      </w:r>
      <w:r>
        <w:t>odlišné</w:t>
      </w:r>
      <w:r>
        <w:rPr>
          <w:spacing w:val="-66"/>
        </w:rPr>
        <w:t xml:space="preserve"> </w:t>
      </w:r>
      <w:r>
        <w:t>od čísla</w:t>
      </w:r>
      <w:r>
        <w:rPr>
          <w:spacing w:val="1"/>
        </w:rPr>
        <w:t xml:space="preserve"> </w:t>
      </w:r>
      <w:r>
        <w:t>uvedeného v čl. I odst. 2, je</w:t>
      </w:r>
      <w:r>
        <w:rPr>
          <w:spacing w:val="68"/>
        </w:rPr>
        <w:t xml:space="preserve"> </w:t>
      </w:r>
      <w:r>
        <w:t>příkazník povinen</w:t>
      </w:r>
      <w:r>
        <w:rPr>
          <w:spacing w:val="69"/>
        </w:rPr>
        <w:t xml:space="preserve"> </w:t>
      </w:r>
      <w:r>
        <w:t>o této skutečnosti</w:t>
      </w:r>
      <w:r>
        <w:rPr>
          <w:spacing w:val="69"/>
        </w:rPr>
        <w:t xml:space="preserve"> </w:t>
      </w:r>
      <w:r>
        <w:t>v souladu</w:t>
      </w:r>
      <w:r>
        <w:rPr>
          <w:spacing w:val="-66"/>
        </w:rPr>
        <w:t xml:space="preserve"> </w:t>
      </w:r>
      <w:r>
        <w:t>s čl. II</w:t>
      </w:r>
      <w:r>
        <w:rPr>
          <w:spacing w:val="-4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 této</w:t>
      </w:r>
      <w:r>
        <w:rPr>
          <w:spacing w:val="-3"/>
        </w:rPr>
        <w:t xml:space="preserve"> </w:t>
      </w:r>
      <w:r>
        <w:t>smlouvy informovat</w:t>
      </w:r>
      <w:r>
        <w:rPr>
          <w:spacing w:val="-4"/>
        </w:rPr>
        <w:t xml:space="preserve"> </w:t>
      </w:r>
      <w:r>
        <w:t>příkazce),</w:t>
      </w:r>
    </w:p>
    <w:p w14:paraId="408981A5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2"/>
        <w:ind w:hanging="361"/>
        <w:jc w:val="both"/>
      </w:pPr>
      <w:r>
        <w:t>lhůtu</w:t>
      </w:r>
      <w:r>
        <w:rPr>
          <w:spacing w:val="-2"/>
        </w:rPr>
        <w:t xml:space="preserve"> </w:t>
      </w:r>
      <w:r>
        <w:t>splatnosti</w:t>
      </w:r>
      <w:r>
        <w:rPr>
          <w:spacing w:val="-1"/>
        </w:rPr>
        <w:t xml:space="preserve"> </w:t>
      </w:r>
      <w:r>
        <w:t>faktury,</w:t>
      </w:r>
    </w:p>
    <w:p w14:paraId="763F7CC2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hanging="361"/>
        <w:jc w:val="both"/>
      </w:pPr>
      <w:r>
        <w:t>jméno a</w:t>
      </w:r>
      <w:r>
        <w:rPr>
          <w:spacing w:val="-6"/>
        </w:rPr>
        <w:t xml:space="preserve"> </w:t>
      </w:r>
      <w:r>
        <w:t>podpis</w:t>
      </w:r>
      <w:r>
        <w:rPr>
          <w:spacing w:val="5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která fakturu vystavila, včetně</w:t>
      </w:r>
      <w:r>
        <w:rPr>
          <w:spacing w:val="-2"/>
        </w:rPr>
        <w:t xml:space="preserve"> </w:t>
      </w:r>
      <w:r>
        <w:t>kontaktního telefonu.</w:t>
      </w:r>
    </w:p>
    <w:p w14:paraId="7CA2099F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spacing w:before="119"/>
        <w:ind w:right="116"/>
        <w:jc w:val="both"/>
      </w:pPr>
      <w:r>
        <w:t>Lhůta splatnosti faktury činí 30 kalendářních dnů ode dne doručení příkazci. Doručení</w:t>
      </w:r>
      <w:r>
        <w:rPr>
          <w:spacing w:val="1"/>
        </w:rPr>
        <w:t xml:space="preserve"> </w:t>
      </w:r>
      <w:r>
        <w:t>faktury se provede osobně oproti podpisu zmocněné osoby příkazce nebo doručenkou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provozovatele</w:t>
      </w:r>
      <w:r>
        <w:rPr>
          <w:spacing w:val="1"/>
        </w:rPr>
        <w:t xml:space="preserve"> </w:t>
      </w:r>
      <w:r>
        <w:t>poštovních</w:t>
      </w:r>
      <w:r>
        <w:rPr>
          <w:spacing w:val="1"/>
        </w:rPr>
        <w:t xml:space="preserve"> </w:t>
      </w:r>
      <w:r>
        <w:t>služeb,</w:t>
      </w:r>
      <w:r>
        <w:rPr>
          <w:spacing w:val="1"/>
        </w:rPr>
        <w:t xml:space="preserve"> </w:t>
      </w:r>
      <w:r>
        <w:t>elektronicky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e-mail:</w:t>
      </w:r>
      <w:r>
        <w:rPr>
          <w:spacing w:val="-66"/>
        </w:rPr>
        <w:t xml:space="preserve"> </w:t>
      </w:r>
      <w:hyperlink r:id="rId15">
        <w:r w:rsidRPr="005C433D">
          <w:rPr>
            <w:highlight w:val="black"/>
          </w:rPr>
          <w:t>reditel@skolkauskolky.cz</w:t>
        </w:r>
        <w:r>
          <w:rPr>
            <w:spacing w:val="-6"/>
          </w:rPr>
          <w:t xml:space="preserve"> </w:t>
        </w:r>
      </w:hyperlink>
      <w:r>
        <w:t>nebo do</w:t>
      </w:r>
      <w:r>
        <w:rPr>
          <w:spacing w:val="-6"/>
        </w:rPr>
        <w:t xml:space="preserve"> </w:t>
      </w:r>
      <w:r>
        <w:t>datové</w:t>
      </w:r>
      <w:r>
        <w:rPr>
          <w:spacing w:val="-2"/>
        </w:rPr>
        <w:t xml:space="preserve"> </w:t>
      </w:r>
      <w:r>
        <w:t>schránky</w:t>
      </w:r>
      <w:r>
        <w:rPr>
          <w:spacing w:val="-4"/>
        </w:rPr>
        <w:t xml:space="preserve"> </w:t>
      </w:r>
      <w:r>
        <w:t>příkazce.</w:t>
      </w:r>
    </w:p>
    <w:p w14:paraId="6F580F5F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20529E09" w14:textId="77777777" w:rsidR="001A2327" w:rsidRDefault="004C5223">
      <w:pPr>
        <w:pStyle w:val="Zkladntext"/>
        <w:spacing w:before="78"/>
        <w:ind w:right="112"/>
      </w:pPr>
      <w:r>
        <w:lastRenderedPageBreak/>
        <w:t>Nebude-li faktura obsahovat některou povinnou nebo dohodnutou náležitost je příkazce</w:t>
      </w:r>
      <w:r>
        <w:rPr>
          <w:spacing w:val="1"/>
        </w:rPr>
        <w:t xml:space="preserve"> </w:t>
      </w:r>
      <w:r>
        <w:t>oprávněn</w:t>
      </w:r>
      <w:r>
        <w:rPr>
          <w:spacing w:val="29"/>
        </w:rPr>
        <w:t xml:space="preserve"> </w:t>
      </w:r>
      <w:r>
        <w:t>fakturu</w:t>
      </w:r>
      <w:r>
        <w:rPr>
          <w:spacing w:val="29"/>
        </w:rPr>
        <w:t xml:space="preserve"> </w:t>
      </w:r>
      <w:r>
        <w:t>před</w:t>
      </w:r>
      <w:r>
        <w:rPr>
          <w:spacing w:val="26"/>
        </w:rPr>
        <w:t xml:space="preserve"> </w:t>
      </w:r>
      <w:r>
        <w:t>uplynutím</w:t>
      </w:r>
      <w:r>
        <w:rPr>
          <w:spacing w:val="30"/>
        </w:rPr>
        <w:t xml:space="preserve"> </w:t>
      </w:r>
      <w:r>
        <w:t>lhůty</w:t>
      </w:r>
      <w:r>
        <w:rPr>
          <w:spacing w:val="28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vrátit</w:t>
      </w:r>
      <w:r>
        <w:rPr>
          <w:spacing w:val="29"/>
        </w:rPr>
        <w:t xml:space="preserve"> </w:t>
      </w:r>
      <w:r>
        <w:t>příkazníkovi</w:t>
      </w:r>
      <w:r>
        <w:rPr>
          <w:spacing w:val="29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provedení</w:t>
      </w:r>
      <w:r>
        <w:rPr>
          <w:spacing w:val="32"/>
        </w:rPr>
        <w:t xml:space="preserve"> </w:t>
      </w:r>
      <w:r>
        <w:t>opravy</w:t>
      </w:r>
      <w:r>
        <w:rPr>
          <w:spacing w:val="-66"/>
        </w:rPr>
        <w:t xml:space="preserve"> </w:t>
      </w:r>
      <w:r>
        <w:t>s vyznačením důvodu vrácení. Příkazník provede opravu faktury a znovu ji doručí příkazci.</w:t>
      </w:r>
      <w:r>
        <w:rPr>
          <w:spacing w:val="-66"/>
        </w:rPr>
        <w:t xml:space="preserve"> </w:t>
      </w:r>
      <w:r>
        <w:t>Vrácením vadné faktury příkazníkovi přestává běžet původní lhůta splatnosti. Nová lhůta</w:t>
      </w:r>
      <w:r>
        <w:rPr>
          <w:spacing w:val="1"/>
        </w:rPr>
        <w:t xml:space="preserve"> </w:t>
      </w:r>
      <w:r>
        <w:t>splatnosti běží opět ode dne doručení opravené faktury příkazci. Příkazník je povinen</w:t>
      </w:r>
      <w:r>
        <w:rPr>
          <w:spacing w:val="1"/>
        </w:rPr>
        <w:t xml:space="preserve"> </w:t>
      </w:r>
      <w:r>
        <w:t>doručit</w:t>
      </w:r>
      <w:r>
        <w:rPr>
          <w:spacing w:val="-10"/>
        </w:rPr>
        <w:t xml:space="preserve"> </w:t>
      </w:r>
      <w:r>
        <w:t>příkazci</w:t>
      </w:r>
      <w:r>
        <w:rPr>
          <w:spacing w:val="-9"/>
        </w:rPr>
        <w:t xml:space="preserve"> </w:t>
      </w:r>
      <w:r>
        <w:t>opravenou</w:t>
      </w:r>
      <w:r>
        <w:rPr>
          <w:spacing w:val="-14"/>
        </w:rPr>
        <w:t xml:space="preserve"> </w:t>
      </w:r>
      <w:r>
        <w:t>fakturu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 dnů</w:t>
      </w:r>
      <w:r>
        <w:rPr>
          <w:spacing w:val="-8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obdržení</w:t>
      </w:r>
      <w:r>
        <w:rPr>
          <w:spacing w:val="-8"/>
        </w:rPr>
        <w:t xml:space="preserve"> </w:t>
      </w:r>
      <w:r>
        <w:t>příkazcem</w:t>
      </w:r>
      <w:r>
        <w:rPr>
          <w:spacing w:val="-10"/>
        </w:rPr>
        <w:t xml:space="preserve"> </w:t>
      </w:r>
      <w:r>
        <w:t>vrácené</w:t>
      </w:r>
      <w:r>
        <w:rPr>
          <w:spacing w:val="-12"/>
        </w:rPr>
        <w:t xml:space="preserve"> </w:t>
      </w:r>
      <w:r>
        <w:t>vadné</w:t>
      </w:r>
      <w:r>
        <w:rPr>
          <w:spacing w:val="-12"/>
        </w:rPr>
        <w:t xml:space="preserve"> </w:t>
      </w:r>
      <w:r>
        <w:t>faktury.</w:t>
      </w:r>
    </w:p>
    <w:p w14:paraId="1C856FC0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ind w:hanging="357"/>
        <w:jc w:val="both"/>
      </w:pPr>
      <w:r>
        <w:t>Povinnost</w:t>
      </w:r>
      <w:r>
        <w:rPr>
          <w:spacing w:val="-2"/>
        </w:rPr>
        <w:t xml:space="preserve"> </w:t>
      </w:r>
      <w:r>
        <w:t>zaplatit</w:t>
      </w:r>
      <w:r>
        <w:rPr>
          <w:spacing w:val="-1"/>
        </w:rPr>
        <w:t xml:space="preserve"> </w:t>
      </w:r>
      <w:r>
        <w:t>odměnu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splněna</w:t>
      </w:r>
      <w:r>
        <w:rPr>
          <w:spacing w:val="-1"/>
        </w:rPr>
        <w:t xml:space="preserve"> </w:t>
      </w:r>
      <w:r>
        <w:t>dnem</w:t>
      </w:r>
      <w:r>
        <w:rPr>
          <w:spacing w:val="2"/>
        </w:rPr>
        <w:t xml:space="preserve"> </w:t>
      </w:r>
      <w:r>
        <w:t>odepsání</w:t>
      </w:r>
      <w:r>
        <w:rPr>
          <w:spacing w:val="-1"/>
        </w:rPr>
        <w:t xml:space="preserve"> </w:t>
      </w:r>
      <w:r>
        <w:t>příslušné</w:t>
      </w:r>
      <w:r>
        <w:rPr>
          <w:spacing w:val="-4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účtu</w:t>
      </w:r>
      <w:r>
        <w:rPr>
          <w:spacing w:val="-1"/>
        </w:rPr>
        <w:t xml:space="preserve"> </w:t>
      </w:r>
      <w:r>
        <w:t>příkazce.</w:t>
      </w:r>
    </w:p>
    <w:p w14:paraId="461CE03B" w14:textId="77777777" w:rsidR="001A2327" w:rsidRDefault="004C5223">
      <w:pPr>
        <w:pStyle w:val="Odstavecseseznamem"/>
        <w:numPr>
          <w:ilvl w:val="0"/>
          <w:numId w:val="8"/>
        </w:numPr>
        <w:tabs>
          <w:tab w:val="left" w:pos="1472"/>
        </w:tabs>
        <w:spacing w:before="124" w:line="265" w:lineRule="exact"/>
        <w:ind w:hanging="357"/>
        <w:jc w:val="both"/>
      </w:pPr>
      <w:r>
        <w:t>Je-li</w:t>
      </w:r>
      <w:r>
        <w:rPr>
          <w:spacing w:val="6"/>
        </w:rPr>
        <w:t xml:space="preserve"> </w:t>
      </w:r>
      <w:r>
        <w:t>příkazník plátcem DPH, uplatní příkazce institut</w:t>
      </w:r>
      <w:r>
        <w:rPr>
          <w:spacing w:val="4"/>
        </w:rPr>
        <w:t xml:space="preserve"> </w:t>
      </w:r>
      <w:r>
        <w:t>zvláštního</w:t>
      </w:r>
      <w:r>
        <w:rPr>
          <w:spacing w:val="-1"/>
        </w:rPr>
        <w:t xml:space="preserve"> </w:t>
      </w:r>
      <w:r>
        <w:t>způsobu</w:t>
      </w:r>
      <w:r>
        <w:rPr>
          <w:spacing w:val="6"/>
        </w:rPr>
        <w:t xml:space="preserve"> </w:t>
      </w:r>
      <w:r>
        <w:t>zajištění</w:t>
      </w:r>
      <w:r>
        <w:rPr>
          <w:spacing w:val="6"/>
        </w:rPr>
        <w:t xml:space="preserve"> </w:t>
      </w:r>
      <w:r>
        <w:t>daně</w:t>
      </w:r>
      <w:r>
        <w:rPr>
          <w:spacing w:val="2"/>
        </w:rPr>
        <w:t xml:space="preserve"> </w:t>
      </w:r>
      <w:r>
        <w:t>dle</w:t>
      </w:r>
    </w:p>
    <w:p w14:paraId="5CD31C36" w14:textId="77777777" w:rsidR="001A2327" w:rsidRDefault="004C5223">
      <w:pPr>
        <w:pStyle w:val="Zkladntext"/>
        <w:ind w:right="114"/>
      </w:pPr>
      <w:r>
        <w:t>§</w:t>
      </w:r>
      <w:r>
        <w:rPr>
          <w:spacing w:val="68"/>
        </w:rPr>
        <w:t xml:space="preserve"> </w:t>
      </w:r>
      <w:r>
        <w:t>109a</w:t>
      </w:r>
      <w:r>
        <w:rPr>
          <w:spacing w:val="69"/>
        </w:rPr>
        <w:t xml:space="preserve"> </w:t>
      </w:r>
      <w:r>
        <w:t>zákona</w:t>
      </w:r>
      <w:r>
        <w:rPr>
          <w:spacing w:val="69"/>
        </w:rPr>
        <w:t xml:space="preserve"> </w:t>
      </w:r>
      <w:r>
        <w:t>o DPH</w:t>
      </w:r>
      <w:r>
        <w:rPr>
          <w:spacing w:val="69"/>
        </w:rPr>
        <w:t xml:space="preserve"> </w:t>
      </w:r>
      <w:r>
        <w:t>a hodnotu</w:t>
      </w:r>
      <w:r>
        <w:rPr>
          <w:spacing w:val="68"/>
        </w:rPr>
        <w:t xml:space="preserve"> </w:t>
      </w:r>
      <w:r>
        <w:t>plnění</w:t>
      </w:r>
      <w:r>
        <w:rPr>
          <w:spacing w:val="69"/>
        </w:rPr>
        <w:t xml:space="preserve"> </w:t>
      </w:r>
      <w:r>
        <w:t>odpovídající</w:t>
      </w:r>
      <w:r>
        <w:rPr>
          <w:spacing w:val="69"/>
        </w:rPr>
        <w:t xml:space="preserve"> </w:t>
      </w:r>
      <w:r>
        <w:t>dani</w:t>
      </w:r>
      <w:r>
        <w:rPr>
          <w:spacing w:val="69"/>
        </w:rPr>
        <w:t xml:space="preserve"> </w:t>
      </w:r>
      <w:r>
        <w:t>z přidané</w:t>
      </w:r>
      <w:r>
        <w:rPr>
          <w:spacing w:val="68"/>
        </w:rPr>
        <w:t xml:space="preserve"> </w:t>
      </w:r>
      <w:r>
        <w:t>hodnoty</w:t>
      </w:r>
      <w:r>
        <w:rPr>
          <w:spacing w:val="69"/>
        </w:rPr>
        <w:t xml:space="preserve"> </w:t>
      </w:r>
      <w:r>
        <w:t>uhradí</w:t>
      </w:r>
      <w:r>
        <w:rPr>
          <w:spacing w:val="-66"/>
        </w:rPr>
        <w:t xml:space="preserve"> </w:t>
      </w:r>
      <w:r>
        <w:t>v termínu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faktury stanoveném</w:t>
      </w:r>
      <w:r>
        <w:rPr>
          <w:spacing w:val="1"/>
        </w:rPr>
        <w:t xml:space="preserve"> </w:t>
      </w:r>
      <w:r>
        <w:t>dle smlouvy přímo</w:t>
      </w:r>
      <w:r>
        <w:rPr>
          <w:spacing w:val="1"/>
        </w:rPr>
        <w:t xml:space="preserve"> </w:t>
      </w:r>
      <w:r>
        <w:t>na osobní</w:t>
      </w:r>
      <w:r>
        <w:rPr>
          <w:spacing w:val="1"/>
        </w:rPr>
        <w:t xml:space="preserve"> </w:t>
      </w:r>
      <w:r>
        <w:t>depozitní účet</w:t>
      </w:r>
      <w:r>
        <w:rPr>
          <w:spacing w:val="1"/>
        </w:rPr>
        <w:t xml:space="preserve"> </w:t>
      </w:r>
      <w:r>
        <w:t>příkazníka</w:t>
      </w:r>
      <w:r>
        <w:rPr>
          <w:spacing w:val="-1"/>
        </w:rPr>
        <w:t xml:space="preserve"> </w:t>
      </w:r>
      <w:r>
        <w:t>vedený u</w:t>
      </w:r>
      <w:r>
        <w:rPr>
          <w:spacing w:val="-1"/>
        </w:rPr>
        <w:t xml:space="preserve"> </w:t>
      </w:r>
      <w:r>
        <w:t>místně</w:t>
      </w:r>
      <w:r>
        <w:rPr>
          <w:spacing w:val="-2"/>
        </w:rPr>
        <w:t xml:space="preserve"> </w:t>
      </w:r>
      <w:r>
        <w:t>příslušného správce</w:t>
      </w:r>
      <w:r>
        <w:rPr>
          <w:spacing w:val="-1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 že:</w:t>
      </w:r>
    </w:p>
    <w:p w14:paraId="29EE2939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right="112"/>
      </w:pPr>
      <w:r>
        <w:t>příkazník</w:t>
      </w:r>
      <w:r>
        <w:rPr>
          <w:spacing w:val="18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ke</w:t>
      </w:r>
      <w:r>
        <w:rPr>
          <w:spacing w:val="17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t>poskytnutí</w:t>
      </w:r>
      <w:r>
        <w:rPr>
          <w:spacing w:val="16"/>
        </w:rPr>
        <w:t xml:space="preserve"> </w:t>
      </w:r>
      <w:r>
        <w:t>úplaty</w:t>
      </w:r>
      <w:r>
        <w:rPr>
          <w:spacing w:val="16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ke dni</w:t>
      </w:r>
      <w:r>
        <w:rPr>
          <w:spacing w:val="20"/>
        </w:rPr>
        <w:t xml:space="preserve"> </w:t>
      </w:r>
      <w:r>
        <w:t>uskutečnění</w:t>
      </w:r>
      <w:r>
        <w:rPr>
          <w:spacing w:val="17"/>
        </w:rPr>
        <w:t xml:space="preserve"> </w:t>
      </w:r>
      <w:r>
        <w:t>zdanitelného</w:t>
      </w:r>
      <w:r>
        <w:rPr>
          <w:spacing w:val="17"/>
        </w:rPr>
        <w:t xml:space="preserve"> </w:t>
      </w:r>
      <w:r>
        <w:t>plnění</w:t>
      </w:r>
      <w:r>
        <w:rPr>
          <w:spacing w:val="-66"/>
        </w:rPr>
        <w:t xml:space="preserve"> </w:t>
      </w:r>
      <w:r>
        <w:t>zveřejněn</w:t>
      </w:r>
      <w:r>
        <w:rPr>
          <w:spacing w:val="-1"/>
        </w:rPr>
        <w:t xml:space="preserve"> </w:t>
      </w:r>
      <w:r>
        <w:t>v aplikaci „Registr DPH“ jako</w:t>
      </w:r>
      <w:r>
        <w:rPr>
          <w:spacing w:val="-6"/>
        </w:rPr>
        <w:t xml:space="preserve"> </w:t>
      </w:r>
      <w:r>
        <w:t>nespolehlivý plátce, nebo</w:t>
      </w:r>
    </w:p>
    <w:p w14:paraId="30B02EDF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60"/>
        <w:ind w:right="112"/>
      </w:pPr>
      <w:r>
        <w:t>příkazník</w:t>
      </w:r>
      <w:r>
        <w:rPr>
          <w:spacing w:val="19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úplaty</w:t>
      </w:r>
      <w:r>
        <w:rPr>
          <w:spacing w:val="16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22"/>
        </w:rPr>
        <w:t xml:space="preserve"> </w:t>
      </w:r>
      <w:r>
        <w:t>uskutečnění</w:t>
      </w:r>
      <w:r>
        <w:rPr>
          <w:spacing w:val="23"/>
        </w:rPr>
        <w:t xml:space="preserve"> </w:t>
      </w:r>
      <w:r>
        <w:t>zdanitelného</w:t>
      </w:r>
      <w:r>
        <w:rPr>
          <w:spacing w:val="18"/>
        </w:rPr>
        <w:t xml:space="preserve"> </w:t>
      </w:r>
      <w:r>
        <w:t>plnění</w:t>
      </w:r>
      <w:r>
        <w:rPr>
          <w:spacing w:val="-66"/>
        </w:rPr>
        <w:t xml:space="preserve"> </w:t>
      </w:r>
      <w:r>
        <w:t>v insolvenčním</w:t>
      </w:r>
      <w:r>
        <w:rPr>
          <w:spacing w:val="1"/>
        </w:rPr>
        <w:t xml:space="preserve"> </w:t>
      </w:r>
      <w:r>
        <w:t>řízení, nebo</w:t>
      </w:r>
    </w:p>
    <w:p w14:paraId="7202FF92" w14:textId="77777777" w:rsidR="001A2327" w:rsidRDefault="004C5223">
      <w:pPr>
        <w:pStyle w:val="Odstavecseseznamem"/>
        <w:numPr>
          <w:ilvl w:val="1"/>
          <w:numId w:val="8"/>
        </w:numPr>
        <w:tabs>
          <w:tab w:val="left" w:pos="1832"/>
        </w:tabs>
        <w:spacing w:before="59"/>
        <w:ind w:right="115"/>
      </w:pPr>
      <w:r>
        <w:t>bankovní</w:t>
      </w:r>
      <w:r>
        <w:rPr>
          <w:spacing w:val="-9"/>
        </w:rPr>
        <w:t xml:space="preserve"> </w:t>
      </w:r>
      <w:r>
        <w:t>účet</w:t>
      </w:r>
      <w:r>
        <w:rPr>
          <w:spacing w:val="-14"/>
        </w:rPr>
        <w:t xml:space="preserve"> </w:t>
      </w:r>
      <w:r>
        <w:t>příkazníka</w:t>
      </w:r>
      <w:r>
        <w:rPr>
          <w:spacing w:val="-8"/>
        </w:rPr>
        <w:t xml:space="preserve"> </w:t>
      </w:r>
      <w:r>
        <w:t>určený</w:t>
      </w:r>
      <w:r>
        <w:rPr>
          <w:spacing w:val="-9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úhradě</w:t>
      </w:r>
      <w:r>
        <w:rPr>
          <w:spacing w:val="-11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uvedený</w:t>
      </w:r>
      <w:r>
        <w:rPr>
          <w:spacing w:val="-8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faktuře</w:t>
      </w:r>
      <w:r>
        <w:rPr>
          <w:spacing w:val="-9"/>
        </w:rPr>
        <w:t xml:space="preserve"> </w:t>
      </w:r>
      <w:r>
        <w:t>nebude</w:t>
      </w:r>
      <w:r>
        <w:rPr>
          <w:spacing w:val="-12"/>
        </w:rPr>
        <w:t xml:space="preserve"> </w:t>
      </w:r>
      <w:r>
        <w:t>správcem</w:t>
      </w:r>
      <w:r>
        <w:rPr>
          <w:spacing w:val="-66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zveřejněn v aplikaci „Registr DPH“.</w:t>
      </w:r>
    </w:p>
    <w:p w14:paraId="781366B7" w14:textId="77777777" w:rsidR="001A2327" w:rsidRDefault="004C5223">
      <w:pPr>
        <w:pStyle w:val="Zkladntext"/>
        <w:spacing w:before="117"/>
        <w:ind w:right="111"/>
      </w:pPr>
      <w:r>
        <w:t>Tato úhrada bude považována za splnění části závazku odpovídající příslušné výši DPH</w:t>
      </w:r>
      <w:r>
        <w:rPr>
          <w:spacing w:val="1"/>
        </w:rPr>
        <w:t xml:space="preserve"> </w:t>
      </w:r>
      <w:r>
        <w:t>sjednané jako součást smluvní ceny za předmětné plnění. Příkazce nenese odpovědnost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případné</w:t>
      </w:r>
      <w:r>
        <w:rPr>
          <w:spacing w:val="49"/>
        </w:rPr>
        <w:t xml:space="preserve"> </w:t>
      </w:r>
      <w:r>
        <w:t>penále</w:t>
      </w:r>
      <w:r>
        <w:rPr>
          <w:spacing w:val="-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jiné</w:t>
      </w:r>
      <w:r>
        <w:rPr>
          <w:spacing w:val="53"/>
        </w:rPr>
        <w:t xml:space="preserve"> </w:t>
      </w:r>
      <w:r>
        <w:t>postihy</w:t>
      </w:r>
      <w:r>
        <w:rPr>
          <w:spacing w:val="51"/>
        </w:rPr>
        <w:t xml:space="preserve"> </w:t>
      </w:r>
      <w:r>
        <w:t>vyměřené</w:t>
      </w:r>
      <w:r>
        <w:rPr>
          <w:spacing w:val="50"/>
        </w:rPr>
        <w:t xml:space="preserve"> </w:t>
      </w:r>
      <w:r>
        <w:t>či</w:t>
      </w:r>
      <w:r>
        <w:rPr>
          <w:spacing w:val="46"/>
        </w:rPr>
        <w:t xml:space="preserve"> </w:t>
      </w:r>
      <w:r>
        <w:t>stanovené</w:t>
      </w:r>
      <w:r>
        <w:rPr>
          <w:spacing w:val="46"/>
        </w:rPr>
        <w:t xml:space="preserve"> </w:t>
      </w:r>
      <w:r>
        <w:t>správcem</w:t>
      </w:r>
      <w:r>
        <w:rPr>
          <w:spacing w:val="51"/>
        </w:rPr>
        <w:t xml:space="preserve"> </w:t>
      </w:r>
      <w:r>
        <w:t>daně</w:t>
      </w:r>
      <w:r>
        <w:rPr>
          <w:spacing w:val="48"/>
        </w:rPr>
        <w:t xml:space="preserve"> </w:t>
      </w:r>
      <w:r>
        <w:t>příkazníkovi</w:t>
      </w:r>
      <w:r>
        <w:rPr>
          <w:spacing w:val="-6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 s potenciálně</w:t>
      </w:r>
      <w:r>
        <w:rPr>
          <w:spacing w:val="-2"/>
        </w:rPr>
        <w:t xml:space="preserve"> </w:t>
      </w:r>
      <w:r>
        <w:t>pozdní úhradou DPH,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po datu splatnosti této</w:t>
      </w:r>
      <w:r>
        <w:rPr>
          <w:spacing w:val="-5"/>
        </w:rPr>
        <w:t xml:space="preserve"> </w:t>
      </w:r>
      <w:r>
        <w:t>daně.</w:t>
      </w:r>
    </w:p>
    <w:p w14:paraId="1B58833A" w14:textId="77777777" w:rsidR="001A2327" w:rsidRDefault="001A2327">
      <w:pPr>
        <w:pStyle w:val="Zkladntext"/>
        <w:spacing w:before="1"/>
        <w:ind w:left="0"/>
        <w:jc w:val="left"/>
        <w:rPr>
          <w:sz w:val="30"/>
        </w:rPr>
      </w:pPr>
    </w:p>
    <w:p w14:paraId="2DAF0E94" w14:textId="77777777" w:rsidR="001A2327" w:rsidRDefault="004C5223">
      <w:pPr>
        <w:spacing w:line="265" w:lineRule="exact"/>
        <w:ind w:left="998"/>
        <w:jc w:val="center"/>
        <w:rPr>
          <w:b/>
        </w:rPr>
      </w:pPr>
      <w:r>
        <w:rPr>
          <w:b/>
        </w:rPr>
        <w:t>XV.</w:t>
      </w:r>
    </w:p>
    <w:p w14:paraId="2FCF1AAF" w14:textId="77777777" w:rsidR="001A2327" w:rsidRDefault="004C5223">
      <w:pPr>
        <w:spacing w:line="265" w:lineRule="exact"/>
        <w:ind w:left="3717"/>
        <w:jc w:val="both"/>
        <w:rPr>
          <w:b/>
        </w:rPr>
      </w:pPr>
      <w:r>
        <w:rPr>
          <w:b/>
        </w:rPr>
        <w:t>Práva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povinnosti smluvních</w:t>
      </w:r>
      <w:r>
        <w:rPr>
          <w:b/>
          <w:spacing w:val="-1"/>
        </w:rPr>
        <w:t xml:space="preserve"> </w:t>
      </w:r>
      <w:r>
        <w:rPr>
          <w:b/>
        </w:rPr>
        <w:t>stran</w:t>
      </w:r>
    </w:p>
    <w:p w14:paraId="373F7A06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7"/>
        </w:tabs>
        <w:spacing w:before="119"/>
        <w:ind w:right="117" w:hanging="356"/>
        <w:jc w:val="both"/>
      </w:pPr>
      <w:r>
        <w:t>Příkazce je povinen přizvat příkazníka ke všem rozhodujícím jednáním týkajícím se stavby</w:t>
      </w:r>
      <w:r>
        <w:rPr>
          <w:spacing w:val="-66"/>
        </w:rPr>
        <w:t xml:space="preserve"> </w:t>
      </w:r>
      <w:r>
        <w:t>a její realizace, resp. předat mu neprodleně zápis nebo informace o jednáních, kterých se</w:t>
      </w:r>
      <w:r>
        <w:rPr>
          <w:spacing w:val="-66"/>
        </w:rPr>
        <w:t xml:space="preserve"> </w:t>
      </w:r>
      <w:r>
        <w:t>příkazník</w:t>
      </w:r>
      <w:r>
        <w:rPr>
          <w:spacing w:val="-1"/>
        </w:rPr>
        <w:t xml:space="preserve"> </w:t>
      </w:r>
      <w:r>
        <w:t>nezúčastnil.</w:t>
      </w:r>
    </w:p>
    <w:p w14:paraId="193918D7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7"/>
        </w:tabs>
        <w:ind w:right="112" w:hanging="356"/>
        <w:jc w:val="both"/>
      </w:pPr>
      <w:r>
        <w:t>Příkazce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zúčastní</w:t>
      </w:r>
      <w:r>
        <w:rPr>
          <w:spacing w:val="68"/>
        </w:rPr>
        <w:t xml:space="preserve"> </w:t>
      </w:r>
      <w:r>
        <w:t>předání</w:t>
      </w:r>
      <w:r>
        <w:rPr>
          <w:spacing w:val="69"/>
        </w:rPr>
        <w:t xml:space="preserve"> </w:t>
      </w:r>
      <w:r>
        <w:t>staveniště</w:t>
      </w:r>
      <w:r>
        <w:rPr>
          <w:spacing w:val="69"/>
        </w:rPr>
        <w:t xml:space="preserve"> </w:t>
      </w:r>
      <w:r>
        <w:t>zhotoviteli</w:t>
      </w:r>
      <w:r>
        <w:rPr>
          <w:spacing w:val="69"/>
        </w:rPr>
        <w:t xml:space="preserve"> </w:t>
      </w:r>
      <w:r>
        <w:t>stavby,</w:t>
      </w:r>
      <w:r>
        <w:rPr>
          <w:spacing w:val="68"/>
        </w:rPr>
        <w:t xml:space="preserve"> </w:t>
      </w:r>
      <w:r>
        <w:t>přejímacího</w:t>
      </w:r>
      <w:r>
        <w:rPr>
          <w:spacing w:val="69"/>
        </w:rPr>
        <w:t xml:space="preserve"> </w:t>
      </w:r>
      <w:r>
        <w:t>řízení</w:t>
      </w:r>
      <w:r>
        <w:rPr>
          <w:spacing w:val="69"/>
        </w:rPr>
        <w:t xml:space="preserve"> </w:t>
      </w:r>
      <w:r>
        <w:t>stavby</w:t>
      </w:r>
      <w:r>
        <w:rPr>
          <w:spacing w:val="-66"/>
        </w:rP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zhotovitele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závěrečné</w:t>
      </w:r>
      <w:r>
        <w:rPr>
          <w:spacing w:val="-11"/>
        </w:rPr>
        <w:t xml:space="preserve"> </w:t>
      </w:r>
      <w:r>
        <w:t>kontrolní</w:t>
      </w:r>
      <w:r>
        <w:rPr>
          <w:spacing w:val="-6"/>
        </w:rPr>
        <w:t xml:space="preserve"> </w:t>
      </w:r>
      <w:r>
        <w:t>prohlídky</w:t>
      </w:r>
      <w:r>
        <w:rPr>
          <w:spacing w:val="-16"/>
        </w:rPr>
        <w:t xml:space="preserve"> </w:t>
      </w:r>
      <w:r>
        <w:t>stavby</w:t>
      </w:r>
      <w:r>
        <w:rPr>
          <w:spacing w:val="-13"/>
        </w:rPr>
        <w:t xml:space="preserve"> </w:t>
      </w:r>
      <w:r>
        <w:t>konané</w:t>
      </w:r>
      <w:r>
        <w:rPr>
          <w:spacing w:val="-18"/>
        </w:rPr>
        <w:t xml:space="preserve"> </w:t>
      </w:r>
      <w:r>
        <w:t>stavebním</w:t>
      </w:r>
      <w:r>
        <w:rPr>
          <w:spacing w:val="-13"/>
        </w:rPr>
        <w:t xml:space="preserve"> </w:t>
      </w:r>
      <w:r>
        <w:t>úřadem</w:t>
      </w:r>
      <w:r>
        <w:rPr>
          <w:spacing w:val="-8"/>
        </w:rPr>
        <w:t xml:space="preserve"> </w:t>
      </w:r>
      <w:r>
        <w:t>ve smyslu</w:t>
      </w:r>
      <w:r>
        <w:rPr>
          <w:spacing w:val="-66"/>
        </w:rPr>
        <w:t xml:space="preserve"> </w:t>
      </w:r>
      <w:r>
        <w:t>stavebního zákona</w:t>
      </w:r>
      <w:r>
        <w:rPr>
          <w:spacing w:val="-5"/>
        </w:rPr>
        <w:t xml:space="preserve"> </w:t>
      </w:r>
      <w:r>
        <w:t>s právem rozhodovacím.</w:t>
      </w:r>
    </w:p>
    <w:p w14:paraId="3E7AAFB8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7"/>
        </w:tabs>
        <w:ind w:right="112" w:hanging="356"/>
        <w:jc w:val="both"/>
      </w:pPr>
      <w:r>
        <w:t>Příkazce se zavazuje, že v rozsahu nevyhnutelně potřebném poskytne příkazníkovi pomoc</w:t>
      </w:r>
      <w:r>
        <w:rPr>
          <w:spacing w:val="-66"/>
        </w:rPr>
        <w:t xml:space="preserve"> </w:t>
      </w: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1"/>
        </w:rPr>
        <w:t>zajištění</w:t>
      </w:r>
      <w:r>
        <w:rPr>
          <w:spacing w:val="-10"/>
        </w:rPr>
        <w:t xml:space="preserve"> </w:t>
      </w:r>
      <w:r>
        <w:t>podkladů,</w:t>
      </w:r>
      <w:r>
        <w:rPr>
          <w:spacing w:val="-11"/>
        </w:rPr>
        <w:t xml:space="preserve"> </w:t>
      </w:r>
      <w:r>
        <w:t>doplňujících</w:t>
      </w:r>
      <w:r>
        <w:rPr>
          <w:spacing w:val="-17"/>
        </w:rPr>
        <w:t xml:space="preserve"> </w:t>
      </w:r>
      <w:r>
        <w:t>údajů,</w:t>
      </w:r>
      <w:r>
        <w:rPr>
          <w:spacing w:val="-16"/>
        </w:rPr>
        <w:t xml:space="preserve"> </w:t>
      </w:r>
      <w:r>
        <w:t>upřesnění</w:t>
      </w:r>
      <w:r>
        <w:rPr>
          <w:spacing w:val="-8"/>
        </w:rPr>
        <w:t xml:space="preserve"> </w:t>
      </w:r>
      <w:r>
        <w:t>vyjádření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stanovisek,</w:t>
      </w:r>
      <w:r>
        <w:rPr>
          <w:spacing w:val="-13"/>
        </w:rPr>
        <w:t xml:space="preserve"> </w:t>
      </w:r>
      <w:r>
        <w:t>jejichž</w:t>
      </w:r>
      <w:r>
        <w:rPr>
          <w:spacing w:val="-13"/>
        </w:rPr>
        <w:t xml:space="preserve"> </w:t>
      </w:r>
      <w:r>
        <w:t>potřeba</w:t>
      </w:r>
      <w:r>
        <w:rPr>
          <w:spacing w:val="-67"/>
        </w:rPr>
        <w:t xml:space="preserve"> </w:t>
      </w:r>
      <w:r>
        <w:t>vznikne</w:t>
      </w:r>
      <w:r>
        <w:rPr>
          <w:spacing w:val="68"/>
        </w:rPr>
        <w:t xml:space="preserve"> </w:t>
      </w:r>
      <w:r>
        <w:t>v průběhu</w:t>
      </w:r>
      <w:r>
        <w:rPr>
          <w:spacing w:val="69"/>
        </w:rPr>
        <w:t xml:space="preserve"> </w:t>
      </w:r>
      <w:r>
        <w:t>plnění</w:t>
      </w:r>
      <w:r>
        <w:rPr>
          <w:spacing w:val="69"/>
        </w:rPr>
        <w:t xml:space="preserve"> </w:t>
      </w:r>
      <w:r>
        <w:t>této</w:t>
      </w:r>
      <w:r>
        <w:rPr>
          <w:spacing w:val="69"/>
        </w:rPr>
        <w:t xml:space="preserve"> </w:t>
      </w:r>
      <w:r>
        <w:t>smlouvy.</w:t>
      </w:r>
      <w:r>
        <w:rPr>
          <w:spacing w:val="68"/>
        </w:rPr>
        <w:t xml:space="preserve"> </w:t>
      </w:r>
      <w:r>
        <w:t>Tuto</w:t>
      </w:r>
      <w:r>
        <w:rPr>
          <w:spacing w:val="69"/>
        </w:rPr>
        <w:t xml:space="preserve"> </w:t>
      </w:r>
      <w:r>
        <w:t>pomoc</w:t>
      </w:r>
      <w:r>
        <w:rPr>
          <w:spacing w:val="69"/>
        </w:rPr>
        <w:t xml:space="preserve"> </w:t>
      </w:r>
      <w:r>
        <w:t>poskytne</w:t>
      </w:r>
      <w:r>
        <w:rPr>
          <w:spacing w:val="69"/>
        </w:rPr>
        <w:t xml:space="preserve"> </w:t>
      </w:r>
      <w:r>
        <w:t>příkazníkovi</w:t>
      </w:r>
      <w:r>
        <w:rPr>
          <w:spacing w:val="68"/>
        </w:rPr>
        <w:t xml:space="preserve"> </w:t>
      </w:r>
      <w:r>
        <w:t>ve lhůtě</w:t>
      </w:r>
      <w:r>
        <w:rPr>
          <w:spacing w:val="1"/>
        </w:rPr>
        <w:t xml:space="preserve"> </w:t>
      </w:r>
      <w:r>
        <w:t>a rozsahu dojednaném oběma stranami.</w:t>
      </w:r>
    </w:p>
    <w:p w14:paraId="03B407DB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7"/>
        </w:tabs>
        <w:spacing w:before="123"/>
        <w:ind w:left="1476" w:hanging="361"/>
        <w:jc w:val="both"/>
      </w:pPr>
      <w:r>
        <w:t>Příkazník je</w:t>
      </w:r>
      <w:r>
        <w:rPr>
          <w:spacing w:val="-3"/>
        </w:rPr>
        <w:t xml:space="preserve"> </w:t>
      </w:r>
      <w:r>
        <w:t>povinen</w:t>
      </w:r>
    </w:p>
    <w:p w14:paraId="2C9E0027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1"/>
        <w:ind w:right="112"/>
        <w:jc w:val="both"/>
      </w:pPr>
      <w:r>
        <w:t>upozornit</w:t>
      </w:r>
      <w:r>
        <w:rPr>
          <w:spacing w:val="29"/>
        </w:rPr>
        <w:t xml:space="preserve"> </w:t>
      </w:r>
      <w:r>
        <w:t>příkazce</w:t>
      </w:r>
      <w:r>
        <w:rPr>
          <w:spacing w:val="25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zřejmou</w:t>
      </w:r>
      <w:r>
        <w:rPr>
          <w:spacing w:val="100"/>
        </w:rPr>
        <w:t xml:space="preserve"> </w:t>
      </w:r>
      <w:r>
        <w:t>nesprávnost</w:t>
      </w:r>
      <w:r>
        <w:rPr>
          <w:spacing w:val="93"/>
        </w:rPr>
        <w:t xml:space="preserve"> </w:t>
      </w:r>
      <w:r>
        <w:t>jeho</w:t>
      </w:r>
      <w:r>
        <w:rPr>
          <w:spacing w:val="97"/>
        </w:rPr>
        <w:t xml:space="preserve"> </w:t>
      </w:r>
      <w:r>
        <w:t>pokynů,</w:t>
      </w:r>
      <w:r>
        <w:rPr>
          <w:spacing w:val="96"/>
        </w:rPr>
        <w:t xml:space="preserve"> </w:t>
      </w:r>
      <w:r>
        <w:t>které</w:t>
      </w:r>
      <w:r>
        <w:rPr>
          <w:spacing w:val="93"/>
        </w:rPr>
        <w:t xml:space="preserve"> </w:t>
      </w:r>
      <w:r>
        <w:t>by</w:t>
      </w:r>
      <w:r>
        <w:rPr>
          <w:spacing w:val="94"/>
        </w:rPr>
        <w:t xml:space="preserve"> </w:t>
      </w:r>
      <w:r>
        <w:t>mohly</w:t>
      </w:r>
      <w:r>
        <w:rPr>
          <w:spacing w:val="95"/>
        </w:rPr>
        <w:t xml:space="preserve"> </w:t>
      </w:r>
      <w:r>
        <w:t>mít</w:t>
      </w:r>
      <w:r>
        <w:rPr>
          <w:spacing w:val="-67"/>
        </w:rPr>
        <w:t xml:space="preserve"> </w:t>
      </w:r>
      <w:r>
        <w:t>za následek vznik škody, a to ihned, když se takovou skutečnost dozvěděl. V případě,</w:t>
      </w:r>
      <w:r>
        <w:rPr>
          <w:spacing w:val="1"/>
        </w:rPr>
        <w:t xml:space="preserve"> </w:t>
      </w:r>
      <w:r>
        <w:t>že příkazce i přes upozornění příkazníka na splnění pokynů trvá, příkazník neodpovídá</w:t>
      </w:r>
      <w:r>
        <w:rPr>
          <w:spacing w:val="-6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 takto vzniklou,</w:t>
      </w:r>
    </w:p>
    <w:p w14:paraId="4478965C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56"/>
        <w:ind w:hanging="361"/>
        <w:jc w:val="both"/>
      </w:pPr>
      <w:r>
        <w:rPr>
          <w:spacing w:val="-1"/>
        </w:rPr>
        <w:t>bez</w:t>
      </w:r>
      <w:r>
        <w:rPr>
          <w:spacing w:val="-18"/>
        </w:rPr>
        <w:t xml:space="preserve"> </w:t>
      </w:r>
      <w:r>
        <w:rPr>
          <w:spacing w:val="-1"/>
        </w:rPr>
        <w:t>zbytečného</w:t>
      </w:r>
      <w:r>
        <w:rPr>
          <w:spacing w:val="-9"/>
        </w:rPr>
        <w:t xml:space="preserve"> </w:t>
      </w:r>
      <w:r>
        <w:rPr>
          <w:spacing w:val="-1"/>
        </w:rPr>
        <w:t>odkladu</w:t>
      </w:r>
      <w:r>
        <w:rPr>
          <w:spacing w:val="-12"/>
        </w:rPr>
        <w:t xml:space="preserve"> </w:t>
      </w:r>
      <w:r>
        <w:t>předat</w:t>
      </w:r>
      <w:r>
        <w:rPr>
          <w:spacing w:val="-15"/>
        </w:rPr>
        <w:t xml:space="preserve"> </w:t>
      </w:r>
      <w:r>
        <w:t>příkazci</w:t>
      </w:r>
      <w:r>
        <w:rPr>
          <w:spacing w:val="-10"/>
        </w:rPr>
        <w:t xml:space="preserve"> </w:t>
      </w:r>
      <w:r>
        <w:t>jakékoliv</w:t>
      </w:r>
      <w:r>
        <w:rPr>
          <w:spacing w:val="-11"/>
        </w:rPr>
        <w:t xml:space="preserve"> </w:t>
      </w:r>
      <w:r>
        <w:t>věci</w:t>
      </w:r>
      <w:r>
        <w:rPr>
          <w:spacing w:val="-10"/>
        </w:rPr>
        <w:t xml:space="preserve"> </w:t>
      </w:r>
      <w:r>
        <w:t>získané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něho</w:t>
      </w:r>
      <w:r>
        <w:rPr>
          <w:spacing w:val="-9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své</w:t>
      </w:r>
      <w:r>
        <w:rPr>
          <w:spacing w:val="-9"/>
        </w:rPr>
        <w:t xml:space="preserve"> </w:t>
      </w:r>
      <w:r>
        <w:t>činnosti,</w:t>
      </w:r>
    </w:p>
    <w:p w14:paraId="612D181E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1"/>
        <w:ind w:right="110"/>
        <w:jc w:val="both"/>
      </w:pPr>
      <w:r>
        <w:t>postupovat při zařizování záležitostí plynoucích z této smlouvy osobně a s odbornou</w:t>
      </w:r>
      <w:r>
        <w:rPr>
          <w:spacing w:val="1"/>
        </w:rPr>
        <w:t xml:space="preserve"> </w:t>
      </w:r>
      <w:r>
        <w:t>péčí,</w:t>
      </w:r>
    </w:p>
    <w:p w14:paraId="1A0328CB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0"/>
        <w:ind w:hanging="361"/>
        <w:jc w:val="both"/>
      </w:pPr>
      <w:r>
        <w:t>řídit se</w:t>
      </w:r>
      <w:r>
        <w:rPr>
          <w:spacing w:val="1"/>
        </w:rPr>
        <w:t xml:space="preserve"> </w:t>
      </w:r>
      <w:r>
        <w:t>pokyny</w:t>
      </w:r>
      <w:r>
        <w:rPr>
          <w:spacing w:val="1"/>
        </w:rPr>
        <w:t xml:space="preserve"> </w:t>
      </w:r>
      <w:r>
        <w:t>příkazce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jednat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zájmu,</w:t>
      </w:r>
    </w:p>
    <w:p w14:paraId="0640AAD2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0"/>
        <w:ind w:right="113"/>
        <w:jc w:val="both"/>
      </w:pPr>
      <w:r>
        <w:t>dodržovat</w:t>
      </w:r>
      <w:r>
        <w:rPr>
          <w:spacing w:val="1"/>
        </w:rPr>
        <w:t xml:space="preserve"> </w:t>
      </w:r>
      <w:r>
        <w:t>závazné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předpisy, technické normy a vyjádření</w:t>
      </w:r>
      <w:r>
        <w:rPr>
          <w:spacing w:val="1"/>
        </w:rPr>
        <w:t xml:space="preserve"> </w:t>
      </w:r>
      <w:r>
        <w:t>veřejnoprávních</w:t>
      </w:r>
      <w:r>
        <w:rPr>
          <w:spacing w:val="1"/>
        </w:rPr>
        <w:t xml:space="preserve"> </w:t>
      </w:r>
      <w:r>
        <w:t>orgánů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organizací,</w:t>
      </w:r>
    </w:p>
    <w:p w14:paraId="79E6012B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0"/>
        <w:ind w:right="118"/>
        <w:jc w:val="both"/>
      </w:pPr>
      <w:r>
        <w:t>bez odkladů oznámit příkazci veškeré skutečnosti, které by mohly vést ke změně</w:t>
      </w:r>
      <w:r>
        <w:rPr>
          <w:spacing w:val="1"/>
        </w:rPr>
        <w:t xml:space="preserve"> </w:t>
      </w:r>
      <w:r>
        <w:t>pokynů příkazce,</w:t>
      </w:r>
    </w:p>
    <w:p w14:paraId="07C7C862" w14:textId="77777777" w:rsidR="001A2327" w:rsidRDefault="001A2327">
      <w:pPr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165F1186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83"/>
        <w:ind w:hanging="361"/>
        <w:jc w:val="both"/>
      </w:pPr>
      <w:r>
        <w:lastRenderedPageBreak/>
        <w:t>poskytovat</w:t>
      </w:r>
      <w:r>
        <w:rPr>
          <w:spacing w:val="-4"/>
        </w:rPr>
        <w:t xml:space="preserve"> </w:t>
      </w:r>
      <w:r>
        <w:t>příkazci</w:t>
      </w:r>
      <w:r>
        <w:rPr>
          <w:spacing w:val="1"/>
        </w:rPr>
        <w:t xml:space="preserve"> </w:t>
      </w:r>
      <w:r>
        <w:t>veškeré informace,</w:t>
      </w:r>
      <w:r>
        <w:rPr>
          <w:spacing w:val="-3"/>
        </w:rPr>
        <w:t xml:space="preserve"> </w:t>
      </w:r>
      <w:r>
        <w:t>doklady apod.,</w:t>
      </w:r>
      <w:r>
        <w:rPr>
          <w:spacing w:val="-4"/>
        </w:rPr>
        <w:t xml:space="preserve"> </w:t>
      </w:r>
      <w:r>
        <w:t>písemnou formou,</w:t>
      </w:r>
    </w:p>
    <w:p w14:paraId="583004D0" w14:textId="77777777" w:rsidR="001A2327" w:rsidRDefault="004C5223">
      <w:pPr>
        <w:pStyle w:val="Odstavecseseznamem"/>
        <w:numPr>
          <w:ilvl w:val="1"/>
          <w:numId w:val="7"/>
        </w:numPr>
        <w:tabs>
          <w:tab w:val="left" w:pos="1832"/>
        </w:tabs>
        <w:spacing w:before="61"/>
        <w:ind w:right="116"/>
        <w:jc w:val="both"/>
      </w:pPr>
      <w:r>
        <w:rPr>
          <w:spacing w:val="-1"/>
        </w:rPr>
        <w:t>dbát</w:t>
      </w:r>
      <w:r>
        <w:rPr>
          <w:spacing w:val="-22"/>
        </w:rPr>
        <w:t xml:space="preserve"> </w:t>
      </w:r>
      <w:r>
        <w:rPr>
          <w:spacing w:val="-1"/>
        </w:rPr>
        <w:t>při</w:t>
      </w:r>
      <w:r>
        <w:rPr>
          <w:spacing w:val="-13"/>
        </w:rPr>
        <w:t xml:space="preserve"> </w:t>
      </w:r>
      <w:r>
        <w:rPr>
          <w:spacing w:val="-1"/>
        </w:rPr>
        <w:t>poskytování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9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ochranu</w:t>
      </w:r>
      <w:r>
        <w:rPr>
          <w:spacing w:val="-13"/>
        </w:rPr>
        <w:t xml:space="preserve"> </w:t>
      </w:r>
      <w:r>
        <w:t>životního</w:t>
      </w:r>
      <w:r>
        <w:rPr>
          <w:spacing w:val="-15"/>
        </w:rPr>
        <w:t xml:space="preserve"> </w:t>
      </w:r>
      <w:r>
        <w:t>prostředí</w:t>
      </w:r>
      <w:r>
        <w:rPr>
          <w:spacing w:val="-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dodržovat</w:t>
      </w:r>
      <w:r>
        <w:rPr>
          <w:spacing w:val="-66"/>
        </w:rPr>
        <w:t xml:space="preserve"> </w:t>
      </w:r>
      <w:r>
        <w:t>platné technické, bezpečnostní, zdravotní, hygienické a jiné předpisy, včetně předpisů</w:t>
      </w:r>
      <w:r>
        <w:rPr>
          <w:spacing w:val="-66"/>
        </w:rPr>
        <w:t xml:space="preserve"> </w:t>
      </w:r>
      <w:r>
        <w:t>týkajících</w:t>
      </w:r>
      <w:r>
        <w:rPr>
          <w:spacing w:val="-1"/>
        </w:rPr>
        <w:t xml:space="preserve"> </w:t>
      </w:r>
      <w:r>
        <w:t>se ochrany životního prostředí.</w:t>
      </w:r>
    </w:p>
    <w:p w14:paraId="4535962D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6"/>
        </w:tabs>
        <w:spacing w:before="115"/>
        <w:ind w:right="113" w:hanging="356"/>
        <w:jc w:val="both"/>
      </w:pPr>
      <w:r>
        <w:t>Příkazník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může</w:t>
      </w:r>
      <w:r>
        <w:rPr>
          <w:spacing w:val="33"/>
        </w:rPr>
        <w:t xml:space="preserve"> </w:t>
      </w:r>
      <w:r>
        <w:t>odchýlit</w:t>
      </w:r>
      <w:r>
        <w:rPr>
          <w:spacing w:val="32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pokynů</w:t>
      </w:r>
      <w:r>
        <w:rPr>
          <w:spacing w:val="31"/>
        </w:rPr>
        <w:t xml:space="preserve"> </w:t>
      </w:r>
      <w:r>
        <w:t>příkazce,</w:t>
      </w:r>
      <w:r>
        <w:rPr>
          <w:spacing w:val="30"/>
        </w:rPr>
        <w:t xml:space="preserve"> </w:t>
      </w:r>
      <w:r>
        <w:t>jen</w:t>
      </w:r>
      <w:r>
        <w:rPr>
          <w:spacing w:val="32"/>
        </w:rPr>
        <w:t xml:space="preserve"> </w:t>
      </w:r>
      <w:r>
        <w:t>je-li</w:t>
      </w:r>
      <w:r>
        <w:rPr>
          <w:spacing w:val="3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nezbytné</w:t>
      </w:r>
      <w:r>
        <w:rPr>
          <w:spacing w:val="31"/>
        </w:rPr>
        <w:t xml:space="preserve"> </w:t>
      </w:r>
      <w:r>
        <w:t>v zájmu</w:t>
      </w:r>
      <w:r>
        <w:rPr>
          <w:spacing w:val="34"/>
        </w:rPr>
        <w:t xml:space="preserve"> </w:t>
      </w:r>
      <w:r>
        <w:t>příkazce,</w:t>
      </w:r>
      <w:r>
        <w:rPr>
          <w:spacing w:val="-66"/>
        </w:rPr>
        <w:t xml:space="preserve"> </w:t>
      </w:r>
      <w:r>
        <w:t>a pokud nemůže včas obdržet jeho souhlas. V žádném případě se však příkazník</w:t>
      </w:r>
      <w:r>
        <w:rPr>
          <w:spacing w:val="68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od pokynů odchýlit, jestliže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to zakázáno</w:t>
      </w:r>
      <w:r>
        <w:rPr>
          <w:spacing w:val="-2"/>
        </w:rPr>
        <w:t xml:space="preserve"> </w:t>
      </w:r>
      <w:r>
        <w:t>smlouvou nebo</w:t>
      </w:r>
      <w:r>
        <w:rPr>
          <w:spacing w:val="-4"/>
        </w:rPr>
        <w:t xml:space="preserve"> </w:t>
      </w:r>
      <w:r>
        <w:t>příkazcem.</w:t>
      </w:r>
    </w:p>
    <w:p w14:paraId="33CF046E" w14:textId="77777777" w:rsidR="001A2327" w:rsidRDefault="004C5223">
      <w:pPr>
        <w:pStyle w:val="Odstavecseseznamem"/>
        <w:numPr>
          <w:ilvl w:val="0"/>
          <w:numId w:val="7"/>
        </w:numPr>
        <w:tabs>
          <w:tab w:val="left" w:pos="1476"/>
        </w:tabs>
        <w:ind w:right="114" w:hanging="356"/>
        <w:jc w:val="both"/>
      </w:pPr>
      <w:r>
        <w:t>Příkazník se zavazuje, že jakékoliv informace, které se dověděl v souvislosti s plněním</w:t>
      </w:r>
      <w:r>
        <w:rPr>
          <w:spacing w:val="1"/>
        </w:rPr>
        <w:t xml:space="preserve"> </w:t>
      </w:r>
      <w:r>
        <w:t>předmětu smlouvy, nebo které jsou obsahem předmětu smlouvy, neposkytne třetím</w:t>
      </w:r>
      <w:r>
        <w:rPr>
          <w:spacing w:val="1"/>
        </w:rPr>
        <w:t xml:space="preserve"> </w:t>
      </w:r>
      <w:r>
        <w:t>osobám.</w:t>
      </w:r>
    </w:p>
    <w:p w14:paraId="27E9BFC3" w14:textId="77777777" w:rsidR="001A2327" w:rsidRDefault="001A2327">
      <w:pPr>
        <w:pStyle w:val="Zkladntext"/>
        <w:spacing w:before="10"/>
        <w:ind w:left="0"/>
        <w:jc w:val="left"/>
        <w:rPr>
          <w:sz w:val="29"/>
        </w:rPr>
      </w:pPr>
    </w:p>
    <w:p w14:paraId="4D6E6079" w14:textId="77777777" w:rsidR="001A2327" w:rsidRDefault="004C5223">
      <w:pPr>
        <w:spacing w:line="265" w:lineRule="exact"/>
        <w:ind w:left="999"/>
        <w:jc w:val="center"/>
        <w:rPr>
          <w:b/>
        </w:rPr>
      </w:pPr>
      <w:r>
        <w:rPr>
          <w:b/>
        </w:rPr>
        <w:t>XVI.</w:t>
      </w:r>
    </w:p>
    <w:p w14:paraId="1E77EA7C" w14:textId="77777777" w:rsidR="001A2327" w:rsidRDefault="004C5223">
      <w:pPr>
        <w:spacing w:line="265" w:lineRule="exact"/>
        <w:ind w:left="4701"/>
        <w:jc w:val="both"/>
        <w:rPr>
          <w:b/>
        </w:rPr>
      </w:pPr>
      <w:r>
        <w:rPr>
          <w:b/>
        </w:rPr>
        <w:t>Sankční</w:t>
      </w:r>
      <w:r>
        <w:rPr>
          <w:b/>
          <w:spacing w:val="2"/>
        </w:rPr>
        <w:t xml:space="preserve"> </w:t>
      </w:r>
      <w:r>
        <w:rPr>
          <w:b/>
        </w:rPr>
        <w:t>ujednání</w:t>
      </w:r>
    </w:p>
    <w:p w14:paraId="796B596E" w14:textId="77777777" w:rsidR="001A2327" w:rsidRDefault="004C5223">
      <w:pPr>
        <w:pStyle w:val="Odstavecseseznamem"/>
        <w:numPr>
          <w:ilvl w:val="0"/>
          <w:numId w:val="6"/>
        </w:numPr>
        <w:tabs>
          <w:tab w:val="left" w:pos="1472"/>
        </w:tabs>
        <w:spacing w:before="124"/>
        <w:ind w:right="118"/>
        <w:jc w:val="both"/>
      </w:pPr>
      <w:r>
        <w:t>Nebude-li příkazník vykonávat autorský dozor v souladu s ustanoveními této smlouvy,</w:t>
      </w:r>
      <w:r>
        <w:rPr>
          <w:spacing w:val="1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se uhradit</w:t>
      </w:r>
      <w:r>
        <w:rPr>
          <w:spacing w:val="-5"/>
        </w:rPr>
        <w:t xml:space="preserve"> </w:t>
      </w:r>
      <w:r>
        <w:t>příkazci smluvní</w:t>
      </w:r>
      <w:r>
        <w:rPr>
          <w:spacing w:val="4"/>
        </w:rPr>
        <w:t xml:space="preserve"> </w:t>
      </w:r>
      <w:r>
        <w:t>pokutu ve</w:t>
      </w:r>
      <w:r>
        <w:rPr>
          <w:spacing w:val="-1"/>
        </w:rPr>
        <w:t xml:space="preserve"> </w:t>
      </w:r>
      <w:r>
        <w:t>výši 1000 Kč</w:t>
      </w:r>
      <w:r>
        <w:rPr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zjištěný případ.</w:t>
      </w:r>
    </w:p>
    <w:p w14:paraId="2652CE9E" w14:textId="77777777" w:rsidR="001A2327" w:rsidRDefault="004C5223">
      <w:pPr>
        <w:pStyle w:val="Odstavecseseznamem"/>
        <w:numPr>
          <w:ilvl w:val="0"/>
          <w:numId w:val="6"/>
        </w:numPr>
        <w:tabs>
          <w:tab w:val="left" w:pos="1472"/>
        </w:tabs>
        <w:spacing w:before="116" w:line="242" w:lineRule="auto"/>
        <w:ind w:right="116"/>
        <w:jc w:val="both"/>
      </w:pPr>
      <w:r>
        <w:t>Pro případ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se zaplacením</w:t>
      </w:r>
      <w:r>
        <w:rPr>
          <w:spacing w:val="68"/>
        </w:rPr>
        <w:t xml:space="preserve"> </w:t>
      </w:r>
      <w:r>
        <w:t>odměny</w:t>
      </w:r>
      <w:r>
        <w:rPr>
          <w:spacing w:val="69"/>
        </w:rPr>
        <w:t xml:space="preserve"> </w:t>
      </w:r>
      <w:r>
        <w:t>sjednávají</w:t>
      </w:r>
      <w:r>
        <w:rPr>
          <w:spacing w:val="69"/>
        </w:rPr>
        <w:t xml:space="preserve"> </w:t>
      </w:r>
      <w:r>
        <w:t>smluvní</w:t>
      </w:r>
      <w:r>
        <w:rPr>
          <w:spacing w:val="69"/>
        </w:rPr>
        <w:t xml:space="preserve"> </w:t>
      </w:r>
      <w:r>
        <w:t>strany</w:t>
      </w:r>
      <w:r>
        <w:rPr>
          <w:spacing w:val="68"/>
        </w:rPr>
        <w:t xml:space="preserve"> </w:t>
      </w:r>
      <w:r>
        <w:t>úrok</w:t>
      </w:r>
      <w:r>
        <w:rPr>
          <w:spacing w:val="69"/>
        </w:rPr>
        <w:t xml:space="preserve"> </w:t>
      </w:r>
      <w:r>
        <w:t>z prodlení</w:t>
      </w:r>
      <w:r>
        <w:rPr>
          <w:spacing w:val="-6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t>stanovené občanskoprávními předpisy.</w:t>
      </w:r>
    </w:p>
    <w:p w14:paraId="51CD4E67" w14:textId="77777777" w:rsidR="001A2327" w:rsidRDefault="004C5223">
      <w:pPr>
        <w:pStyle w:val="Odstavecseseznamem"/>
        <w:numPr>
          <w:ilvl w:val="0"/>
          <w:numId w:val="6"/>
        </w:numPr>
        <w:tabs>
          <w:tab w:val="left" w:pos="1472"/>
        </w:tabs>
        <w:spacing w:before="117"/>
        <w:ind w:right="115"/>
        <w:jc w:val="both"/>
      </w:pPr>
      <w:r>
        <w:t>Sjednané</w:t>
      </w:r>
      <w:r>
        <w:rPr>
          <w:spacing w:val="57"/>
        </w:rPr>
        <w:t xml:space="preserve"> </w:t>
      </w:r>
      <w:r>
        <w:t>smluvní</w:t>
      </w:r>
      <w:r>
        <w:rPr>
          <w:spacing w:val="56"/>
        </w:rPr>
        <w:t xml:space="preserve"> </w:t>
      </w:r>
      <w:r>
        <w:t>pokuty</w:t>
      </w:r>
      <w:r>
        <w:rPr>
          <w:spacing w:val="56"/>
        </w:rPr>
        <w:t xml:space="preserve"> </w:t>
      </w:r>
      <w:r>
        <w:t>zaplatí</w:t>
      </w:r>
      <w:r>
        <w:rPr>
          <w:spacing w:val="56"/>
        </w:rPr>
        <w:t xml:space="preserve"> </w:t>
      </w:r>
      <w:r>
        <w:t>povinná</w:t>
      </w:r>
      <w:r>
        <w:rPr>
          <w:spacing w:val="55"/>
        </w:rPr>
        <w:t xml:space="preserve"> </w:t>
      </w:r>
      <w:r>
        <w:t>strana</w:t>
      </w:r>
      <w:r>
        <w:rPr>
          <w:spacing w:val="54"/>
        </w:rPr>
        <w:t xml:space="preserve"> </w:t>
      </w:r>
      <w:r>
        <w:t>nezávisle</w:t>
      </w:r>
      <w:r>
        <w:rPr>
          <w:spacing w:val="59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zavinění</w:t>
      </w:r>
      <w:r>
        <w:rPr>
          <w:spacing w:val="60"/>
        </w:rPr>
        <w:t xml:space="preserve"> </w:t>
      </w:r>
      <w:r>
        <w:t>a na</w:t>
      </w:r>
      <w:r>
        <w:rPr>
          <w:spacing w:val="-4"/>
        </w:rPr>
        <w:t xml:space="preserve"> </w:t>
      </w:r>
      <w:r>
        <w:t>tom,</w:t>
      </w:r>
      <w:r>
        <w:rPr>
          <w:spacing w:val="56"/>
        </w:rPr>
        <w:t xml:space="preserve"> </w:t>
      </w:r>
      <w:r>
        <w:t>zda</w:t>
      </w:r>
      <w:r>
        <w:rPr>
          <w:spacing w:val="-66"/>
        </w:rPr>
        <w:t xml:space="preserve"> </w:t>
      </w:r>
      <w:r>
        <w:t>a v jaké výši vznikne druhé straně škoda. Náhradu škody lze vymáhat samostatně v plné</w:t>
      </w:r>
      <w:r>
        <w:rPr>
          <w:spacing w:val="1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t>vedle smluvní pokuty.</w:t>
      </w:r>
    </w:p>
    <w:p w14:paraId="4C459870" w14:textId="77777777" w:rsidR="001A2327" w:rsidRDefault="004C5223">
      <w:pPr>
        <w:pStyle w:val="Odstavecseseznamem"/>
        <w:numPr>
          <w:ilvl w:val="0"/>
          <w:numId w:val="6"/>
        </w:numPr>
        <w:tabs>
          <w:tab w:val="left" w:pos="1472"/>
        </w:tabs>
        <w:ind w:right="117"/>
        <w:jc w:val="both"/>
      </w:pPr>
      <w:r>
        <w:t>Pokud závazek některé ze stran vyplývající z této smlouvy zanikne před jeho řádným</w:t>
      </w:r>
      <w:r>
        <w:rPr>
          <w:spacing w:val="1"/>
        </w:rPr>
        <w:t xml:space="preserve"> </w:t>
      </w:r>
      <w:r>
        <w:t>splněním,</w:t>
      </w:r>
      <w:r>
        <w:rPr>
          <w:spacing w:val="-13"/>
        </w:rPr>
        <w:t xml:space="preserve"> </w:t>
      </w:r>
      <w:r>
        <w:t>nezaniká</w:t>
      </w:r>
      <w:r>
        <w:rPr>
          <w:spacing w:val="-9"/>
        </w:rPr>
        <w:t xml:space="preserve"> </w:t>
      </w:r>
      <w:r>
        <w:t>nárok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pokutu,</w:t>
      </w:r>
      <w:r>
        <w:rPr>
          <w:spacing w:val="-13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vznikl</w:t>
      </w:r>
      <w:r>
        <w:rPr>
          <w:spacing w:val="-7"/>
        </w:rPr>
        <w:t xml:space="preserve"> </w:t>
      </w:r>
      <w:r>
        <w:t>dřívějším</w:t>
      </w:r>
      <w:r>
        <w:rPr>
          <w:spacing w:val="-11"/>
        </w:rPr>
        <w:t xml:space="preserve"> </w:t>
      </w:r>
      <w:r>
        <w:t>porušením</w:t>
      </w:r>
      <w:r>
        <w:rPr>
          <w:spacing w:val="-10"/>
        </w:rPr>
        <w:t xml:space="preserve"> </w:t>
      </w:r>
      <w:r>
        <w:t>povinnosti.</w:t>
      </w:r>
    </w:p>
    <w:p w14:paraId="24F5E46B" w14:textId="77777777" w:rsidR="001A2327" w:rsidRDefault="004C5223">
      <w:pPr>
        <w:pStyle w:val="Odstavecseseznamem"/>
        <w:numPr>
          <w:ilvl w:val="0"/>
          <w:numId w:val="6"/>
        </w:numPr>
        <w:tabs>
          <w:tab w:val="left" w:pos="1472"/>
        </w:tabs>
        <w:spacing w:before="122"/>
        <w:ind w:right="114"/>
        <w:jc w:val="both"/>
      </w:pPr>
      <w:r>
        <w:t>Zánik závazku vyplývajícího z této smlouvy jeho pozdním splněním neznamená zánik</w:t>
      </w:r>
      <w:r>
        <w:rPr>
          <w:spacing w:val="1"/>
        </w:rPr>
        <w:t xml:space="preserve"> </w:t>
      </w:r>
      <w:r>
        <w:t>nároku</w:t>
      </w:r>
      <w:r>
        <w:rPr>
          <w:spacing w:val="-1"/>
        </w:rPr>
        <w:t xml:space="preserve"> </w:t>
      </w:r>
      <w:r>
        <w:t>na smluvní pokutu za prodlení s plněním.</w:t>
      </w:r>
    </w:p>
    <w:p w14:paraId="0848ADA6" w14:textId="77777777" w:rsidR="001A2327" w:rsidRDefault="001A2327">
      <w:pPr>
        <w:pStyle w:val="Zkladntext"/>
        <w:spacing w:before="6"/>
        <w:ind w:left="0"/>
        <w:jc w:val="left"/>
        <w:rPr>
          <w:sz w:val="29"/>
        </w:rPr>
      </w:pPr>
    </w:p>
    <w:p w14:paraId="673A656F" w14:textId="77777777" w:rsidR="001A2327" w:rsidRDefault="004C5223">
      <w:pPr>
        <w:spacing w:before="1"/>
        <w:ind w:left="1000"/>
        <w:jc w:val="center"/>
        <w:rPr>
          <w:b/>
        </w:rPr>
      </w:pPr>
      <w:r>
        <w:rPr>
          <w:b/>
        </w:rPr>
        <w:t>XVII.</w:t>
      </w:r>
    </w:p>
    <w:p w14:paraId="46525301" w14:textId="77777777" w:rsidR="001A2327" w:rsidRDefault="004C5223">
      <w:pPr>
        <w:spacing w:before="3"/>
        <w:ind w:left="4720"/>
        <w:jc w:val="both"/>
        <w:rPr>
          <w:b/>
        </w:rPr>
      </w:pPr>
      <w:r>
        <w:rPr>
          <w:b/>
        </w:rPr>
        <w:t>Odvolání</w:t>
      </w:r>
      <w:r>
        <w:rPr>
          <w:b/>
          <w:spacing w:val="1"/>
        </w:rPr>
        <w:t xml:space="preserve"> </w:t>
      </w:r>
      <w:r>
        <w:rPr>
          <w:b/>
        </w:rPr>
        <w:t>příkazu</w:t>
      </w:r>
    </w:p>
    <w:p w14:paraId="5F47149E" w14:textId="77777777" w:rsidR="001A2327" w:rsidRDefault="004C5223">
      <w:pPr>
        <w:pStyle w:val="Odstavecseseznamem"/>
        <w:numPr>
          <w:ilvl w:val="0"/>
          <w:numId w:val="5"/>
        </w:numPr>
        <w:tabs>
          <w:tab w:val="left" w:pos="1472"/>
        </w:tabs>
        <w:spacing w:before="118"/>
        <w:ind w:right="113"/>
        <w:jc w:val="both"/>
      </w:pPr>
      <w:r>
        <w:t>Příkazce je oprávněn příkaz odvolat bez udání důvodu. Ustanovení § 2443 občanského</w:t>
      </w:r>
      <w:r>
        <w:rPr>
          <w:spacing w:val="1"/>
        </w:rPr>
        <w:t xml:space="preserve"> </w:t>
      </w:r>
      <w:r>
        <w:t>zákoníku, pokud jde o náhradu škody, se nepoužije v případě odvolání příkazu ze strany</w:t>
      </w:r>
      <w:r>
        <w:rPr>
          <w:spacing w:val="1"/>
        </w:rPr>
        <w:t xml:space="preserve"> </w:t>
      </w:r>
      <w:r>
        <w:t>příkazce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důvodu porušení</w:t>
      </w:r>
      <w:r>
        <w:rPr>
          <w:spacing w:val="3"/>
        </w:rPr>
        <w:t xml:space="preserve"> </w:t>
      </w:r>
      <w:r>
        <w:t>povinností</w:t>
      </w:r>
      <w:r>
        <w:rPr>
          <w:spacing w:val="5"/>
        </w:rPr>
        <w:t xml:space="preserve"> </w:t>
      </w:r>
      <w:r>
        <w:t>příkazníka dle této smlouvy.</w:t>
      </w:r>
    </w:p>
    <w:p w14:paraId="44EEE7A3" w14:textId="77777777" w:rsidR="001A2327" w:rsidRDefault="004C5223">
      <w:pPr>
        <w:pStyle w:val="Odstavecseseznamem"/>
        <w:numPr>
          <w:ilvl w:val="0"/>
          <w:numId w:val="5"/>
        </w:numPr>
        <w:tabs>
          <w:tab w:val="left" w:pos="1472"/>
        </w:tabs>
        <w:ind w:right="119"/>
        <w:jc w:val="both"/>
      </w:pPr>
      <w:r>
        <w:t>Odvoláním příkazu není dotčeno právo oprávněné smluvní strany na zaplacení smluvní</w:t>
      </w:r>
      <w:r>
        <w:rPr>
          <w:spacing w:val="1"/>
        </w:rPr>
        <w:t xml:space="preserve"> </w:t>
      </w:r>
      <w:r>
        <w:t>pokuty</w:t>
      </w:r>
      <w:r>
        <w:rPr>
          <w:spacing w:val="-5"/>
        </w:rPr>
        <w:t xml:space="preserve"> </w:t>
      </w:r>
      <w:r>
        <w:t>ani</w:t>
      </w:r>
      <w:r>
        <w:rPr>
          <w:spacing w:val="3"/>
        </w:rPr>
        <w:t xml:space="preserve"> </w:t>
      </w:r>
      <w:r>
        <w:t>na náhradu škody vzniklé porušením smlouvy.</w:t>
      </w:r>
    </w:p>
    <w:p w14:paraId="1C3923D2" w14:textId="77777777" w:rsidR="001A2327" w:rsidRDefault="001A2327">
      <w:pPr>
        <w:pStyle w:val="Zkladntext"/>
        <w:ind w:left="0"/>
        <w:jc w:val="left"/>
        <w:rPr>
          <w:sz w:val="30"/>
        </w:rPr>
      </w:pPr>
    </w:p>
    <w:p w14:paraId="571FED54" w14:textId="77777777" w:rsidR="001A2327" w:rsidRDefault="004C5223">
      <w:pPr>
        <w:spacing w:line="265" w:lineRule="exact"/>
        <w:ind w:left="996"/>
        <w:jc w:val="center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D</w:t>
      </w:r>
    </w:p>
    <w:p w14:paraId="7EE098A3" w14:textId="77777777" w:rsidR="001A2327" w:rsidRDefault="004C5223">
      <w:pPr>
        <w:spacing w:line="265" w:lineRule="exact"/>
        <w:ind w:left="1000"/>
        <w:jc w:val="center"/>
        <w:rPr>
          <w:b/>
        </w:rPr>
      </w:pPr>
      <w:r>
        <w:rPr>
          <w:b/>
        </w:rPr>
        <w:t>Společná</w:t>
      </w:r>
      <w:r>
        <w:rPr>
          <w:b/>
          <w:spacing w:val="1"/>
        </w:rPr>
        <w:t xml:space="preserve"> </w:t>
      </w:r>
      <w:r>
        <w:rPr>
          <w:b/>
        </w:rPr>
        <w:t>ustanovení</w:t>
      </w:r>
    </w:p>
    <w:p w14:paraId="094C9F5A" w14:textId="77777777" w:rsidR="001A2327" w:rsidRDefault="001A2327">
      <w:pPr>
        <w:pStyle w:val="Zkladntext"/>
        <w:spacing w:before="8"/>
        <w:ind w:left="0"/>
        <w:jc w:val="left"/>
        <w:rPr>
          <w:b/>
          <w:sz w:val="29"/>
        </w:rPr>
      </w:pPr>
    </w:p>
    <w:p w14:paraId="5B89F62B" w14:textId="77777777" w:rsidR="001A2327" w:rsidRDefault="004C5223">
      <w:pPr>
        <w:ind w:left="1001"/>
        <w:jc w:val="center"/>
        <w:rPr>
          <w:b/>
        </w:rPr>
      </w:pPr>
      <w:r>
        <w:rPr>
          <w:b/>
        </w:rPr>
        <w:t>XVIII.</w:t>
      </w:r>
    </w:p>
    <w:p w14:paraId="56B5AB7B" w14:textId="77777777" w:rsidR="001A2327" w:rsidRDefault="004C5223">
      <w:pPr>
        <w:spacing w:before="4"/>
        <w:ind w:left="4240"/>
        <w:jc w:val="both"/>
        <w:rPr>
          <w:b/>
        </w:rPr>
      </w:pPr>
      <w:r>
        <w:rPr>
          <w:b/>
        </w:rPr>
        <w:t>Povinnost</w:t>
      </w:r>
      <w:r>
        <w:rPr>
          <w:b/>
          <w:spacing w:val="-1"/>
        </w:rPr>
        <w:t xml:space="preserve"> </w:t>
      </w:r>
      <w:r>
        <w:rPr>
          <w:b/>
        </w:rPr>
        <w:t>nahradit</w:t>
      </w:r>
      <w:r>
        <w:rPr>
          <w:b/>
          <w:spacing w:val="-1"/>
        </w:rPr>
        <w:t xml:space="preserve"> </w:t>
      </w:r>
      <w:r>
        <w:rPr>
          <w:b/>
        </w:rPr>
        <w:t>škodu</w:t>
      </w:r>
    </w:p>
    <w:p w14:paraId="1280820D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18"/>
        <w:ind w:right="114"/>
        <w:jc w:val="both"/>
      </w:pPr>
      <w:r>
        <w:t>Povinnost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zákoníku,</w:t>
      </w:r>
      <w:r>
        <w:rPr>
          <w:spacing w:val="1"/>
        </w:rPr>
        <w:t xml:space="preserve"> </w:t>
      </w:r>
      <w:r>
        <w:t>nestanoví-li</w:t>
      </w:r>
      <w:r>
        <w:rPr>
          <w:spacing w:val="4"/>
        </w:rPr>
        <w:t xml:space="preserve"> </w:t>
      </w:r>
      <w:r>
        <w:t>tato smlouva jinak.</w:t>
      </w:r>
    </w:p>
    <w:p w14:paraId="6709E391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22"/>
        <w:ind w:right="116"/>
        <w:jc w:val="both"/>
      </w:pPr>
      <w:r>
        <w:t>Zhotovitel</w:t>
      </w:r>
      <w:r>
        <w:rPr>
          <w:spacing w:val="14"/>
        </w:rPr>
        <w:t xml:space="preserve"> </w:t>
      </w:r>
      <w:r>
        <w:t>odpovídá</w:t>
      </w:r>
      <w:r>
        <w:rPr>
          <w:spacing w:val="10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škodu,</w:t>
      </w:r>
      <w:r>
        <w:rPr>
          <w:spacing w:val="12"/>
        </w:rPr>
        <w:t xml:space="preserve"> </w:t>
      </w:r>
      <w:r>
        <w:t>která</w:t>
      </w:r>
      <w:r>
        <w:rPr>
          <w:spacing w:val="14"/>
        </w:rPr>
        <w:t xml:space="preserve"> </w:t>
      </w:r>
      <w:r>
        <w:t>objednateli</w:t>
      </w:r>
      <w:r>
        <w:rPr>
          <w:spacing w:val="16"/>
        </w:rPr>
        <w:t xml:space="preserve"> </w:t>
      </w:r>
      <w:r>
        <w:t>vznikne</w:t>
      </w:r>
      <w:r>
        <w:rPr>
          <w:spacing w:val="11"/>
        </w:rPr>
        <w:t xml:space="preserve"> </w:t>
      </w:r>
      <w:r>
        <w:t>v důsledku</w:t>
      </w:r>
      <w:r>
        <w:rPr>
          <w:spacing w:val="14"/>
        </w:rPr>
        <w:t xml:space="preserve"> </w:t>
      </w:r>
      <w:r>
        <w:t>vadného</w:t>
      </w:r>
      <w:r>
        <w:rPr>
          <w:spacing w:val="14"/>
        </w:rPr>
        <w:t xml:space="preserve"> </w:t>
      </w:r>
      <w:r>
        <w:t>plnění,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v plném rozsahu. Za škodu se považuje i újma, která objednateli vznikla tím, že musel</w:t>
      </w:r>
      <w:r>
        <w:rPr>
          <w:spacing w:val="1"/>
        </w:rPr>
        <w:t xml:space="preserve"> </w:t>
      </w:r>
      <w:r>
        <w:t>vynaložit</w:t>
      </w:r>
      <w:r>
        <w:rPr>
          <w:spacing w:val="-1"/>
        </w:rPr>
        <w:t xml:space="preserve"> </w:t>
      </w:r>
      <w:r>
        <w:t>náklady v důsledku porušení</w:t>
      </w:r>
      <w:r>
        <w:rPr>
          <w:spacing w:val="-1"/>
        </w:rPr>
        <w:t xml:space="preserve"> </w:t>
      </w:r>
      <w:r>
        <w:t>povinností zhotovitelem.</w:t>
      </w:r>
    </w:p>
    <w:p w14:paraId="016C3062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15" w:line="242" w:lineRule="auto"/>
        <w:ind w:right="114"/>
        <w:jc w:val="both"/>
      </w:pPr>
      <w:r>
        <w:t>Zhotovitel je povinen učinit veškerá opatření potřebná k odvrácení škody nebo k jejímu</w:t>
      </w:r>
      <w:r>
        <w:rPr>
          <w:spacing w:val="1"/>
        </w:rPr>
        <w:t xml:space="preserve"> </w:t>
      </w:r>
      <w:r>
        <w:t>zmírnění.</w:t>
      </w:r>
    </w:p>
    <w:p w14:paraId="2E88D8FF" w14:textId="77777777" w:rsidR="001A2327" w:rsidRDefault="001A2327">
      <w:pPr>
        <w:spacing w:line="242" w:lineRule="auto"/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52F98DB9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78"/>
        <w:ind w:right="112"/>
        <w:jc w:val="both"/>
      </w:pPr>
      <w:r>
        <w:lastRenderedPageBreak/>
        <w:t>Zhotovitel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zavazuje,</w:t>
      </w:r>
      <w:r>
        <w:rPr>
          <w:spacing w:val="19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celou</w:t>
      </w:r>
      <w:r>
        <w:rPr>
          <w:spacing w:val="18"/>
        </w:rPr>
        <w:t xml:space="preserve"> </w:t>
      </w:r>
      <w:r>
        <w:t>dobu</w:t>
      </w:r>
      <w:r>
        <w:rPr>
          <w:spacing w:val="19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svého</w:t>
      </w:r>
      <w:r>
        <w:rPr>
          <w:spacing w:val="17"/>
        </w:rPr>
        <w:t xml:space="preserve"> </w:t>
      </w:r>
      <w:r>
        <w:t>závazku</w:t>
      </w:r>
      <w:r>
        <w:rPr>
          <w:spacing w:val="20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mít</w:t>
      </w:r>
      <w:r>
        <w:rPr>
          <w:spacing w:val="-67"/>
        </w:rPr>
        <w:t xml:space="preserve"> </w:t>
      </w:r>
      <w:r>
        <w:t>na vlastní náklady sjednáno pojištění odpovědnosti za škodu způsobenou třetím osobám</w:t>
      </w:r>
      <w:r>
        <w:rPr>
          <w:spacing w:val="1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z dodávaného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 limitem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tis.</w:t>
      </w:r>
      <w:r>
        <w:rPr>
          <w:spacing w:val="1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s maximální</w:t>
      </w:r>
      <w:r>
        <w:rPr>
          <w:spacing w:val="-66"/>
        </w:rPr>
        <w:t xml:space="preserve"> </w:t>
      </w:r>
      <w:r>
        <w:t>spoluúčastí</w:t>
      </w:r>
      <w:r>
        <w:rPr>
          <w:spacing w:val="-1"/>
        </w:rPr>
        <w:t xml:space="preserve"> </w:t>
      </w:r>
      <w:r>
        <w:t>max. 50 tis. Kč.</w:t>
      </w:r>
    </w:p>
    <w:p w14:paraId="4ABEC471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23"/>
        <w:ind w:right="113"/>
        <w:jc w:val="both"/>
      </w:pPr>
      <w:r>
        <w:rPr>
          <w:spacing w:val="-1"/>
        </w:rPr>
        <w:t>Zhotovitel</w:t>
      </w:r>
      <w:r>
        <w:rPr>
          <w:spacing w:val="-14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předat</w:t>
      </w:r>
      <w:r>
        <w:rPr>
          <w:spacing w:val="-18"/>
        </w:rPr>
        <w:t xml:space="preserve"> </w:t>
      </w:r>
      <w:r>
        <w:t>objednateli</w:t>
      </w:r>
      <w:r>
        <w:rPr>
          <w:spacing w:val="-12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této</w:t>
      </w:r>
      <w:r>
        <w:rPr>
          <w:spacing w:val="-18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dále</w:t>
      </w:r>
      <w:r>
        <w:rPr>
          <w:spacing w:val="-14"/>
        </w:rPr>
        <w:t xml:space="preserve"> </w:t>
      </w:r>
      <w:r>
        <w:t>kdykoliv</w:t>
      </w:r>
      <w:r>
        <w:rPr>
          <w:spacing w:val="-10"/>
        </w:rPr>
        <w:t xml:space="preserve"> </w:t>
      </w:r>
      <w:r>
        <w:t>v průběhu</w:t>
      </w:r>
      <w:r>
        <w:rPr>
          <w:spacing w:val="-67"/>
        </w:rPr>
        <w:t xml:space="preserve"> </w:t>
      </w:r>
      <w:r>
        <w:t>plnění smlouvy na základě výzvy objednatele kopii pojistné smlouvy včetně případných</w:t>
      </w:r>
      <w:r>
        <w:rPr>
          <w:spacing w:val="1"/>
        </w:rPr>
        <w:t xml:space="preserve"> </w:t>
      </w:r>
      <w:r>
        <w:t>dodatků na požadované pojištění nebo certifikát příslušné pojišťovny prokazující existenci</w:t>
      </w:r>
      <w:r>
        <w:rPr>
          <w:spacing w:val="-66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(dobu</w:t>
      </w:r>
      <w:r>
        <w:rPr>
          <w:spacing w:val="-7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t>pojištění,</w:t>
      </w:r>
      <w:r>
        <w:rPr>
          <w:spacing w:val="-5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rozsah,</w:t>
      </w:r>
      <w:r>
        <w:rPr>
          <w:spacing w:val="-3"/>
        </w:rPr>
        <w:t xml:space="preserve"> </w:t>
      </w:r>
      <w:r>
        <w:t>pojištěná</w:t>
      </w:r>
      <w:r>
        <w:rPr>
          <w:spacing w:val="-5"/>
        </w:rPr>
        <w:t xml:space="preserve"> </w:t>
      </w:r>
      <w:r>
        <w:t>rizika,</w:t>
      </w:r>
      <w:r>
        <w:rPr>
          <w:spacing w:val="-4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částky,</w:t>
      </w:r>
      <w:r>
        <w:rPr>
          <w:spacing w:val="-6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limity</w:t>
      </w:r>
      <w:r>
        <w:rPr>
          <w:spacing w:val="-5"/>
        </w:rPr>
        <w:t xml:space="preserve"> </w:t>
      </w:r>
      <w:r>
        <w:t>a</w:t>
      </w:r>
      <w:r>
        <w:rPr>
          <w:spacing w:val="-66"/>
        </w:rPr>
        <w:t xml:space="preserve"> </w:t>
      </w:r>
      <w:proofErr w:type="spellStart"/>
      <w:r>
        <w:t>sublimity</w:t>
      </w:r>
      <w:proofErr w:type="spellEnd"/>
      <w:r>
        <w:t xml:space="preserve"> plnění a výši spoluúčasti). Certifikát dle předchozí věty nesmí být starší jednoho</w:t>
      </w:r>
      <w:r>
        <w:rPr>
          <w:spacing w:val="1"/>
        </w:rPr>
        <w:t xml:space="preserve"> </w:t>
      </w:r>
      <w:r>
        <w:t>měsíce.</w:t>
      </w:r>
    </w:p>
    <w:p w14:paraId="1382F720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21"/>
        <w:ind w:right="117"/>
        <w:jc w:val="both"/>
      </w:pPr>
      <w:r>
        <w:t>Zhotovitel je povinen zajistit trvání pojistné smlouvy na požadované pojištění dle odst. 4</w:t>
      </w:r>
      <w:r>
        <w:rPr>
          <w:spacing w:val="1"/>
        </w:rPr>
        <w:t xml:space="preserve"> </w:t>
      </w:r>
      <w:r>
        <w:t>tohoto článku smlouvy rovněž v případech jakéhokoliv prodloužení doby plnění anebo</w:t>
      </w:r>
      <w:r>
        <w:rPr>
          <w:spacing w:val="1"/>
        </w:rPr>
        <w:t xml:space="preserve"> </w:t>
      </w:r>
      <w:r>
        <w:t>stavění</w:t>
      </w:r>
      <w:r>
        <w:rPr>
          <w:spacing w:val="4"/>
        </w:rPr>
        <w:t xml:space="preserve"> </w:t>
      </w:r>
      <w:r>
        <w:t>doby plnění.</w:t>
      </w:r>
    </w:p>
    <w:p w14:paraId="224F3276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jc w:val="both"/>
      </w:pPr>
      <w:r>
        <w:t>Náklady</w:t>
      </w:r>
      <w:r>
        <w:rPr>
          <w:spacing w:val="-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nese zhotovitel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zahrnuty ve</w:t>
      </w:r>
      <w:r>
        <w:rPr>
          <w:spacing w:val="-1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ceně.</w:t>
      </w:r>
    </w:p>
    <w:p w14:paraId="534F964F" w14:textId="77777777" w:rsidR="001A2327" w:rsidRDefault="004C5223">
      <w:pPr>
        <w:pStyle w:val="Odstavecseseznamem"/>
        <w:numPr>
          <w:ilvl w:val="0"/>
          <w:numId w:val="4"/>
        </w:numPr>
        <w:tabs>
          <w:tab w:val="left" w:pos="1472"/>
        </w:tabs>
        <w:spacing w:before="118"/>
        <w:ind w:right="111"/>
        <w:jc w:val="both"/>
      </w:pPr>
      <w:r>
        <w:t>Při</w:t>
      </w:r>
      <w:r>
        <w:rPr>
          <w:spacing w:val="-18"/>
        </w:rPr>
        <w:t xml:space="preserve"> </w:t>
      </w:r>
      <w:r>
        <w:t>vzniku</w:t>
      </w:r>
      <w:r>
        <w:rPr>
          <w:spacing w:val="-17"/>
        </w:rPr>
        <w:t xml:space="preserve"> </w:t>
      </w:r>
      <w:r>
        <w:t>pojistné</w:t>
      </w:r>
      <w:r>
        <w:rPr>
          <w:spacing w:val="-21"/>
        </w:rPr>
        <w:t xml:space="preserve"> </w:t>
      </w:r>
      <w:r>
        <w:t>události</w:t>
      </w:r>
      <w:r>
        <w:rPr>
          <w:spacing w:val="-16"/>
        </w:rPr>
        <w:t xml:space="preserve"> </w:t>
      </w:r>
      <w:r>
        <w:t>zabezpečuje</w:t>
      </w:r>
      <w:r>
        <w:rPr>
          <w:spacing w:val="-17"/>
        </w:rPr>
        <w:t xml:space="preserve"> </w:t>
      </w:r>
      <w:r>
        <w:t>veškeré</w:t>
      </w:r>
      <w:r>
        <w:rPr>
          <w:spacing w:val="-20"/>
        </w:rPr>
        <w:t xml:space="preserve"> </w:t>
      </w:r>
      <w:r>
        <w:t>úkony</w:t>
      </w:r>
      <w:r>
        <w:rPr>
          <w:spacing w:val="-17"/>
        </w:rPr>
        <w:t xml:space="preserve"> </w:t>
      </w:r>
      <w:r>
        <w:t>vůči</w:t>
      </w:r>
      <w:r>
        <w:rPr>
          <w:spacing w:val="-21"/>
        </w:rPr>
        <w:t xml:space="preserve"> </w:t>
      </w:r>
      <w:r>
        <w:t>pojistiteli</w:t>
      </w:r>
      <w:r>
        <w:rPr>
          <w:spacing w:val="-20"/>
        </w:rPr>
        <w:t xml:space="preserve"> </w:t>
      </w:r>
      <w:r>
        <w:t>zhotovitel.</w:t>
      </w:r>
      <w:r>
        <w:rPr>
          <w:spacing w:val="-17"/>
        </w:rPr>
        <w:t xml:space="preserve"> </w:t>
      </w:r>
      <w:r>
        <w:t>Objednatel</w:t>
      </w:r>
      <w:r>
        <w:rPr>
          <w:spacing w:val="-66"/>
        </w:rPr>
        <w:t xml:space="preserve"> </w:t>
      </w:r>
      <w:r>
        <w:t>je povinen poskytnout v souvislosti s pojistnou událostí zhotoviteli veškerou součinnost,</w:t>
      </w:r>
      <w:r>
        <w:rPr>
          <w:spacing w:val="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 jeho možnostech a lze ji rozumně požadovat.</w:t>
      </w:r>
    </w:p>
    <w:p w14:paraId="2F462C71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3223B96D" w14:textId="77777777" w:rsidR="001A2327" w:rsidRDefault="001A2327">
      <w:pPr>
        <w:pStyle w:val="Zkladntext"/>
        <w:spacing w:before="8"/>
        <w:ind w:left="0"/>
        <w:jc w:val="left"/>
        <w:rPr>
          <w:sz w:val="35"/>
        </w:rPr>
      </w:pPr>
    </w:p>
    <w:p w14:paraId="1F8D644A" w14:textId="77777777" w:rsidR="001A2327" w:rsidRDefault="004C5223">
      <w:pPr>
        <w:ind w:left="1001"/>
        <w:jc w:val="center"/>
        <w:rPr>
          <w:b/>
        </w:rPr>
      </w:pPr>
      <w:r>
        <w:rPr>
          <w:b/>
        </w:rPr>
        <w:t>XIX.</w:t>
      </w:r>
    </w:p>
    <w:p w14:paraId="0E4D2E9F" w14:textId="77777777" w:rsidR="001A2327" w:rsidRDefault="004C5223">
      <w:pPr>
        <w:spacing w:before="4"/>
        <w:ind w:left="3938"/>
        <w:jc w:val="both"/>
        <w:rPr>
          <w:b/>
        </w:rPr>
      </w:pPr>
      <w:r>
        <w:rPr>
          <w:b/>
        </w:rPr>
        <w:t>Sankce</w:t>
      </w:r>
      <w:r>
        <w:rPr>
          <w:b/>
          <w:spacing w:val="-1"/>
        </w:rPr>
        <w:t xml:space="preserve"> </w:t>
      </w:r>
      <w:r>
        <w:rPr>
          <w:b/>
        </w:rPr>
        <w:t>vůči</w:t>
      </w:r>
      <w:r>
        <w:rPr>
          <w:b/>
          <w:spacing w:val="-2"/>
        </w:rPr>
        <w:t xml:space="preserve"> </w:t>
      </w:r>
      <w:r>
        <w:rPr>
          <w:b/>
        </w:rPr>
        <w:t>Rusku a</w:t>
      </w:r>
      <w:r>
        <w:rPr>
          <w:b/>
          <w:spacing w:val="-1"/>
        </w:rPr>
        <w:t xml:space="preserve"> </w:t>
      </w:r>
      <w:r>
        <w:rPr>
          <w:b/>
        </w:rPr>
        <w:t>Bělorusku</w:t>
      </w:r>
    </w:p>
    <w:p w14:paraId="42024508" w14:textId="77777777" w:rsidR="001A2327" w:rsidRDefault="004C5223">
      <w:pPr>
        <w:pStyle w:val="Odstavecseseznamem"/>
        <w:numPr>
          <w:ilvl w:val="0"/>
          <w:numId w:val="3"/>
        </w:numPr>
        <w:tabs>
          <w:tab w:val="left" w:pos="1544"/>
        </w:tabs>
        <w:spacing w:before="118"/>
        <w:ind w:right="108"/>
        <w:jc w:val="both"/>
      </w:pPr>
      <w:r>
        <w:t>Zhotovitel odpovídá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platby</w:t>
      </w:r>
      <w:r>
        <w:rPr>
          <w:spacing w:val="-9"/>
        </w:rPr>
        <w:t xml:space="preserve"> </w:t>
      </w:r>
      <w:r>
        <w:t>poskytované</w:t>
      </w:r>
      <w:r>
        <w:rPr>
          <w:spacing w:val="-9"/>
        </w:rPr>
        <w:t xml:space="preserve"> </w:t>
      </w:r>
      <w:r>
        <w:t>objednatelem</w:t>
      </w:r>
      <w:r>
        <w:rPr>
          <w:spacing w:val="-3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nebudou</w:t>
      </w:r>
      <w:r>
        <w:rPr>
          <w:spacing w:val="-66"/>
        </w:rPr>
        <w:t xml:space="preserve"> </w:t>
      </w:r>
      <w:r>
        <w:t>přímo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nepřímo</w:t>
      </w:r>
      <w:r>
        <w:rPr>
          <w:spacing w:val="-11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zčásti</w:t>
      </w:r>
      <w:r>
        <w:rPr>
          <w:spacing w:val="-9"/>
        </w:rPr>
        <w:t xml:space="preserve"> </w:t>
      </w:r>
      <w:r>
        <w:t>zpřístupněny</w:t>
      </w:r>
      <w:r>
        <w:rPr>
          <w:spacing w:val="-9"/>
        </w:rPr>
        <w:t xml:space="preserve"> </w:t>
      </w:r>
      <w:r>
        <w:t>osobám,</w:t>
      </w:r>
      <w:r>
        <w:rPr>
          <w:spacing w:val="-12"/>
        </w:rPr>
        <w:t xml:space="preserve"> </w:t>
      </w:r>
      <w:r>
        <w:t>vůči</w:t>
      </w:r>
      <w:r>
        <w:rPr>
          <w:spacing w:val="-9"/>
        </w:rPr>
        <w:t xml:space="preserve"> </w:t>
      </w:r>
      <w:r>
        <w:t>kterým</w:t>
      </w:r>
      <w:r>
        <w:rPr>
          <w:spacing w:val="-9"/>
        </w:rPr>
        <w:t xml:space="preserve"> </w:t>
      </w:r>
      <w:r>
        <w:t>platí</w:t>
      </w:r>
      <w:r>
        <w:rPr>
          <w:spacing w:val="-8"/>
        </w:rPr>
        <w:t xml:space="preserve"> </w:t>
      </w:r>
      <w:r>
        <w:t>tzv.</w:t>
      </w:r>
      <w:r>
        <w:rPr>
          <w:spacing w:val="-10"/>
        </w:rPr>
        <w:t xml:space="preserve"> </w:t>
      </w:r>
      <w:r>
        <w:t>individuální</w:t>
      </w:r>
      <w:r>
        <w:rPr>
          <w:spacing w:val="-66"/>
        </w:rPr>
        <w:t xml:space="preserve"> </w:t>
      </w:r>
      <w:r>
        <w:t>finanční sankce ve smyslu čl. 2 odst. 2 Nařízení Rady (EU) č. 208/2014 ze dne 5. 3. 2014</w:t>
      </w:r>
      <w:r>
        <w:rPr>
          <w:spacing w:val="-6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omezujících</w:t>
      </w:r>
      <w:r>
        <w:rPr>
          <w:spacing w:val="-10"/>
        </w:rPr>
        <w:t xml:space="preserve"> </w:t>
      </w:r>
      <w:r>
        <w:t>opatřeních</w:t>
      </w:r>
      <w:r>
        <w:rPr>
          <w:spacing w:val="-13"/>
        </w:rPr>
        <w:t xml:space="preserve"> </w:t>
      </w:r>
      <w:r>
        <w:t>vůči</w:t>
      </w:r>
      <w:r>
        <w:rPr>
          <w:spacing w:val="-13"/>
        </w:rPr>
        <w:t xml:space="preserve"> </w:t>
      </w:r>
      <w:r>
        <w:t>některým</w:t>
      </w:r>
      <w:r>
        <w:rPr>
          <w:spacing w:val="-11"/>
        </w:rPr>
        <w:t xml:space="preserve"> </w:t>
      </w:r>
      <w:r>
        <w:t>osobám,</w:t>
      </w:r>
      <w:r>
        <w:rPr>
          <w:spacing w:val="-13"/>
        </w:rPr>
        <w:t xml:space="preserve"> </w:t>
      </w:r>
      <w:r>
        <w:t>subjektům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orgánům</w:t>
      </w:r>
      <w:r>
        <w:rPr>
          <w:spacing w:val="-13"/>
        </w:rPr>
        <w:t xml:space="preserve"> </w:t>
      </w:r>
      <w:r>
        <w:t>vzhledem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situaci</w:t>
      </w:r>
      <w:r>
        <w:rPr>
          <w:spacing w:val="-6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Ukrajině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Nařízení</w:t>
      </w:r>
      <w:r>
        <w:rPr>
          <w:spacing w:val="-7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(ES)</w:t>
      </w:r>
      <w:r>
        <w:rPr>
          <w:spacing w:val="-8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765/2006</w:t>
      </w:r>
      <w:r>
        <w:rPr>
          <w:spacing w:val="-10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18.</w:t>
      </w:r>
      <w:r>
        <w:rPr>
          <w:spacing w:val="-12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omezujících</w:t>
      </w:r>
      <w:r>
        <w:rPr>
          <w:spacing w:val="-6"/>
        </w:rPr>
        <w:t xml:space="preserve"> </w:t>
      </w:r>
      <w:r>
        <w:t>opatřeních</w:t>
      </w:r>
      <w:r>
        <w:rPr>
          <w:spacing w:val="-66"/>
        </w:rPr>
        <w:t xml:space="preserve"> </w:t>
      </w:r>
      <w:r>
        <w:t>vůči prezidentu Lukašenkovi a některým představitelům Běloruska a které jsou uvedeny</w:t>
      </w:r>
      <w:r>
        <w:rPr>
          <w:spacing w:val="1"/>
        </w:rPr>
        <w:t xml:space="preserve"> </w:t>
      </w:r>
      <w:r>
        <w:t>na tzv.</w:t>
      </w:r>
      <w:r>
        <w:rPr>
          <w:spacing w:val="-3"/>
        </w:rPr>
        <w:t xml:space="preserve"> </w:t>
      </w:r>
      <w:r>
        <w:t>sankčních seznamech</w:t>
      </w:r>
      <w:r>
        <w:rPr>
          <w:spacing w:val="1"/>
        </w:rPr>
        <w:t xml:space="preserve"> </w:t>
      </w:r>
      <w:r>
        <w:t>(dle příloh č. 1</w:t>
      </w:r>
      <w:r>
        <w:rPr>
          <w:spacing w:val="-4"/>
        </w:rPr>
        <w:t xml:space="preserve"> </w:t>
      </w:r>
      <w:r>
        <w:t>obou nařízení).</w:t>
      </w:r>
    </w:p>
    <w:p w14:paraId="6C1F1161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7EEAAF65" w14:textId="77777777" w:rsidR="001A2327" w:rsidRDefault="004C5223">
      <w:pPr>
        <w:pStyle w:val="Odstavecseseznamem"/>
        <w:numPr>
          <w:ilvl w:val="0"/>
          <w:numId w:val="3"/>
        </w:numPr>
        <w:tabs>
          <w:tab w:val="left" w:pos="1544"/>
        </w:tabs>
        <w:spacing w:before="189" w:line="242" w:lineRule="auto"/>
        <w:ind w:right="117"/>
        <w:jc w:val="both"/>
      </w:pPr>
      <w:r>
        <w:t>Bude-li</w:t>
      </w:r>
      <w:r>
        <w:rPr>
          <w:spacing w:val="1"/>
        </w:rPr>
        <w:t xml:space="preserve"> </w:t>
      </w:r>
      <w:r>
        <w:t>kterékoliv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budoucnu</w:t>
      </w:r>
      <w:r>
        <w:rPr>
          <w:spacing w:val="1"/>
        </w:rPr>
        <w:t xml:space="preserve"> </w:t>
      </w:r>
      <w:r>
        <w:t>doplněno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nahrazeno</w:t>
      </w:r>
      <w:r>
        <w:rPr>
          <w:spacing w:val="1"/>
        </w:rPr>
        <w:t xml:space="preserve"> </w:t>
      </w:r>
      <w:r>
        <w:t>jinou</w:t>
      </w:r>
      <w:r>
        <w:rPr>
          <w:spacing w:val="1"/>
        </w:rPr>
        <w:t xml:space="preserve"> </w:t>
      </w:r>
      <w:r>
        <w:t>legislativou</w:t>
      </w:r>
      <w:r>
        <w:rPr>
          <w:spacing w:val="1"/>
        </w:rPr>
        <w:t xml:space="preserve"> </w:t>
      </w:r>
      <w:r>
        <w:t>obdobného</w:t>
      </w:r>
      <w:r>
        <w:rPr>
          <w:spacing w:val="-1"/>
        </w:rPr>
        <w:t xml:space="preserve"> </w:t>
      </w:r>
      <w:r>
        <w:t>významu, uvedená povinnost</w:t>
      </w:r>
      <w:r>
        <w:rPr>
          <w:spacing w:val="-1"/>
        </w:rPr>
        <w:t xml:space="preserve"> </w:t>
      </w:r>
      <w:r>
        <w:t>se uplatní</w:t>
      </w:r>
      <w:r>
        <w:rPr>
          <w:spacing w:val="5"/>
        </w:rPr>
        <w:t xml:space="preserve"> </w:t>
      </w:r>
      <w:r>
        <w:t>obdobně.</w:t>
      </w:r>
    </w:p>
    <w:p w14:paraId="0C57AAF5" w14:textId="77777777" w:rsidR="001A2327" w:rsidRDefault="004C5223">
      <w:pPr>
        <w:pStyle w:val="Odstavecseseznamem"/>
        <w:numPr>
          <w:ilvl w:val="0"/>
          <w:numId w:val="3"/>
        </w:numPr>
        <w:tabs>
          <w:tab w:val="left" w:pos="1544"/>
        </w:tabs>
        <w:spacing w:before="116"/>
        <w:ind w:right="108"/>
        <w:jc w:val="both"/>
      </w:pPr>
      <w:r>
        <w:t>Zhotovitel je povinen objednatele bezodkladně informovat o jakýchkoliv skutečnostech,</w:t>
      </w:r>
      <w:r>
        <w:rPr>
          <w:spacing w:val="1"/>
        </w:rPr>
        <w:t xml:space="preserve"> </w:t>
      </w:r>
      <w:r>
        <w:t>které mohou mít vliv na odpovědnost zhotovitele dle odst. 1 tohoto článku smlouvy.</w:t>
      </w:r>
      <w:r>
        <w:rPr>
          <w:spacing w:val="1"/>
        </w:rPr>
        <w:t xml:space="preserve"> </w:t>
      </w:r>
      <w:r>
        <w:t>Zhotovitel je současně povinen kdykoliv poskytnout objednateli bezodkladnou součinnost</w:t>
      </w:r>
      <w:r>
        <w:rPr>
          <w:spacing w:val="-66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případné ověření</w:t>
      </w:r>
      <w:r>
        <w:rPr>
          <w:spacing w:val="4"/>
        </w:rPr>
        <w:t xml:space="preserve"> </w:t>
      </w:r>
      <w:r>
        <w:t>pravdivosti těchto</w:t>
      </w:r>
      <w:r>
        <w:rPr>
          <w:spacing w:val="-4"/>
        </w:rPr>
        <w:t xml:space="preserve"> </w:t>
      </w:r>
      <w:r>
        <w:t>informací.</w:t>
      </w:r>
    </w:p>
    <w:p w14:paraId="1A4636D3" w14:textId="77777777" w:rsidR="001A2327" w:rsidRDefault="004C5223">
      <w:pPr>
        <w:pStyle w:val="Odstavecseseznamem"/>
        <w:numPr>
          <w:ilvl w:val="0"/>
          <w:numId w:val="3"/>
        </w:numPr>
        <w:tabs>
          <w:tab w:val="left" w:pos="1544"/>
        </w:tabs>
        <w:spacing w:before="119"/>
        <w:ind w:right="111"/>
        <w:jc w:val="both"/>
      </w:pPr>
      <w:r>
        <w:t>Dojde-li k porušení pravidel dle odst. 1 tohoto článku smlouvy, je objednatel oprávněn</w:t>
      </w:r>
      <w:r>
        <w:rPr>
          <w:spacing w:val="1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smlouvy;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nedotýká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vyplývajících ze záruky za jakost, odpovědnosti za vady, povinnosti zaplatit smluvní</w:t>
      </w:r>
      <w:r>
        <w:rPr>
          <w:spacing w:val="1"/>
        </w:rPr>
        <w:t xml:space="preserve"> </w:t>
      </w:r>
      <w:r>
        <w:t>pokutu,</w:t>
      </w:r>
      <w:r>
        <w:rPr>
          <w:spacing w:val="-12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nahradit</w:t>
      </w:r>
      <w:r>
        <w:rPr>
          <w:spacing w:val="-13"/>
        </w:rPr>
        <w:t xml:space="preserve"> </w:t>
      </w:r>
      <w:r>
        <w:t>škodu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zachovat</w:t>
      </w:r>
      <w:r>
        <w:rPr>
          <w:spacing w:val="-13"/>
        </w:rPr>
        <w:t xml:space="preserve"> </w:t>
      </w:r>
      <w:r>
        <w:t>důvěrnost</w:t>
      </w:r>
      <w:r>
        <w:rPr>
          <w:spacing w:val="-13"/>
        </w:rPr>
        <w:t xml:space="preserve"> </w:t>
      </w:r>
      <w:r>
        <w:t>informací</w:t>
      </w:r>
      <w:r>
        <w:rPr>
          <w:spacing w:val="-9"/>
        </w:rPr>
        <w:t xml:space="preserve"> </w:t>
      </w:r>
      <w:r>
        <w:t>souvisejících</w:t>
      </w:r>
      <w:r>
        <w:rPr>
          <w:spacing w:val="-67"/>
        </w:rPr>
        <w:t xml:space="preserve"> </w:t>
      </w:r>
      <w:r>
        <w:t>s plněním</w:t>
      </w:r>
      <w:r>
        <w:rPr>
          <w:spacing w:val="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 smlouvy.</w:t>
      </w:r>
    </w:p>
    <w:p w14:paraId="12B1EA83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4E7E5D5C" w14:textId="77777777" w:rsidR="001A2327" w:rsidRDefault="004C5223">
      <w:pPr>
        <w:pStyle w:val="Odstavecseseznamem"/>
        <w:numPr>
          <w:ilvl w:val="0"/>
          <w:numId w:val="3"/>
        </w:numPr>
        <w:tabs>
          <w:tab w:val="left" w:pos="1544"/>
        </w:tabs>
        <w:spacing w:before="192" w:line="242" w:lineRule="auto"/>
        <w:ind w:right="109"/>
        <w:jc w:val="both"/>
      </w:pPr>
      <w:r>
        <w:t>Dojde-li k porušení pravidel dle odst. 1 této smlouvy, je zhotovitel povinen zaplatit</w:t>
      </w:r>
      <w:r>
        <w:rPr>
          <w:spacing w:val="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smluvní</w:t>
      </w:r>
      <w:r>
        <w:rPr>
          <w:spacing w:val="5"/>
        </w:rPr>
        <w:t xml:space="preserve"> </w:t>
      </w:r>
      <w:r>
        <w:t>pokutu ve výši</w:t>
      </w:r>
      <w:r>
        <w:rPr>
          <w:spacing w:val="4"/>
        </w:rPr>
        <w:t xml:space="preserve"> </w:t>
      </w:r>
      <w:r>
        <w:t>50.000</w:t>
      </w:r>
      <w:r>
        <w:rPr>
          <w:spacing w:val="-3"/>
        </w:rPr>
        <w:t xml:space="preserve"> </w:t>
      </w:r>
      <w:r>
        <w:t>Kč, a</w:t>
      </w:r>
      <w:r>
        <w:rPr>
          <w:spacing w:val="-6"/>
        </w:rPr>
        <w:t xml:space="preserve"> </w:t>
      </w:r>
      <w:r>
        <w:t>to za každý</w:t>
      </w:r>
      <w:r>
        <w:rPr>
          <w:spacing w:val="-4"/>
        </w:rPr>
        <w:t xml:space="preserve"> </w:t>
      </w:r>
      <w:r>
        <w:t>jednotlivý případ</w:t>
      </w:r>
      <w:r>
        <w:rPr>
          <w:spacing w:val="-3"/>
        </w:rPr>
        <w:t xml:space="preserve"> </w:t>
      </w:r>
      <w:r>
        <w:t>porušení.</w:t>
      </w:r>
    </w:p>
    <w:p w14:paraId="60D06DFC" w14:textId="77777777" w:rsidR="001A2327" w:rsidRDefault="001A2327">
      <w:pPr>
        <w:spacing w:line="242" w:lineRule="auto"/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3718350A" w14:textId="77777777" w:rsidR="001A2327" w:rsidRDefault="004C5223">
      <w:pPr>
        <w:spacing w:before="78"/>
        <w:ind w:left="1001"/>
        <w:jc w:val="center"/>
        <w:rPr>
          <w:b/>
        </w:rPr>
      </w:pPr>
      <w:r>
        <w:rPr>
          <w:b/>
        </w:rPr>
        <w:lastRenderedPageBreak/>
        <w:t>XX.</w:t>
      </w:r>
    </w:p>
    <w:p w14:paraId="36B787F7" w14:textId="77777777" w:rsidR="001A2327" w:rsidRDefault="004C5223">
      <w:pPr>
        <w:spacing w:before="3"/>
        <w:ind w:left="4562"/>
        <w:jc w:val="both"/>
        <w:rPr>
          <w:b/>
        </w:rPr>
      </w:pPr>
      <w:r>
        <w:rPr>
          <w:b/>
        </w:rPr>
        <w:t>Závěrečná ujednání</w:t>
      </w:r>
    </w:p>
    <w:p w14:paraId="39E7E593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19"/>
        <w:ind w:right="116"/>
        <w:jc w:val="both"/>
      </w:pPr>
      <w:r>
        <w:t>Změnit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doplnit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mohou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písemných</w:t>
      </w:r>
      <w:r>
        <w:rPr>
          <w:spacing w:val="-66"/>
        </w:rPr>
        <w:t xml:space="preserve"> </w:t>
      </w:r>
      <w:r>
        <w:t>dodatků, které budou vzestupně číslovány, výslovně prohlášeny za dodatky této smlouvy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podepsány oprávněnými zástupci smluvních</w:t>
      </w:r>
      <w:r>
        <w:rPr>
          <w:spacing w:val="3"/>
        </w:rPr>
        <w:t xml:space="preserve"> </w:t>
      </w:r>
      <w:r>
        <w:t>stran.</w:t>
      </w:r>
    </w:p>
    <w:p w14:paraId="105EFFE3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ind w:right="116"/>
        <w:jc w:val="both"/>
      </w:pPr>
      <w:r>
        <w:t>Smluvní</w:t>
      </w:r>
      <w:r>
        <w:rPr>
          <w:spacing w:val="68"/>
        </w:rPr>
        <w:t xml:space="preserve"> </w:t>
      </w:r>
      <w:r>
        <w:t>strany prohlašují, že předmět plnění</w:t>
      </w:r>
      <w:r>
        <w:rPr>
          <w:spacing w:val="69"/>
        </w:rPr>
        <w:t xml:space="preserve"> </w:t>
      </w:r>
      <w:r>
        <w:t>dle této</w:t>
      </w:r>
      <w:r>
        <w:rPr>
          <w:spacing w:val="69"/>
        </w:rPr>
        <w:t xml:space="preserve"> </w:t>
      </w:r>
      <w:r>
        <w:t>smlouvy není plněním nemožným</w:t>
      </w:r>
      <w:r>
        <w:rPr>
          <w:spacing w:val="1"/>
        </w:rPr>
        <w:t xml:space="preserve"> </w:t>
      </w:r>
      <w:r>
        <w:t>a že</w:t>
      </w:r>
      <w:r>
        <w:rPr>
          <w:spacing w:val="-3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smlouvu uzavřely po</w:t>
      </w:r>
      <w:r>
        <w:rPr>
          <w:spacing w:val="-5"/>
        </w:rPr>
        <w:t xml:space="preserve"> </w:t>
      </w:r>
      <w:r>
        <w:t>pečlivém zvážení všech možných důsledků.</w:t>
      </w:r>
    </w:p>
    <w:p w14:paraId="278B65E2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22"/>
        <w:ind w:right="117"/>
        <w:jc w:val="both"/>
      </w:pP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zanikne</w:t>
      </w:r>
      <w:r>
        <w:rPr>
          <w:spacing w:val="-7"/>
        </w:rPr>
        <w:t xml:space="preserve"> </w:t>
      </w:r>
      <w:r>
        <w:t>jednostranným</w:t>
      </w:r>
      <w:r>
        <w:rPr>
          <w:spacing w:val="-8"/>
        </w:rPr>
        <w:t xml:space="preserve"> </w:t>
      </w:r>
      <w:r>
        <w:t>odstoupením</w:t>
      </w:r>
      <w:r>
        <w:rPr>
          <w:spacing w:val="-14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podstatné</w:t>
      </w:r>
      <w:r>
        <w:rPr>
          <w:spacing w:val="-9"/>
        </w:rPr>
        <w:t xml:space="preserve"> </w:t>
      </w:r>
      <w:r>
        <w:t>porušení</w:t>
      </w:r>
      <w:r>
        <w:rPr>
          <w:spacing w:val="-66"/>
        </w:rPr>
        <w:t xml:space="preserve"> </w:t>
      </w:r>
      <w:r>
        <w:t>druhou smluvní</w:t>
      </w:r>
      <w:r>
        <w:rPr>
          <w:spacing w:val="-5"/>
        </w:rPr>
        <w:t xml:space="preserve"> </w:t>
      </w:r>
      <w:r>
        <w:t>stranou, přičemž podstatným porušením smlouvy</w:t>
      </w:r>
      <w:r>
        <w:rPr>
          <w:spacing w:val="-3"/>
        </w:rPr>
        <w:t xml:space="preserve"> </w:t>
      </w:r>
      <w:r>
        <w:t>se rozumí zejména:</w:t>
      </w:r>
    </w:p>
    <w:p w14:paraId="29D04E58" w14:textId="77777777" w:rsidR="001A2327" w:rsidRDefault="004C5223">
      <w:pPr>
        <w:pStyle w:val="Odstavecseseznamem"/>
        <w:numPr>
          <w:ilvl w:val="1"/>
          <w:numId w:val="2"/>
        </w:numPr>
        <w:tabs>
          <w:tab w:val="left" w:pos="1832"/>
        </w:tabs>
        <w:spacing w:before="59"/>
        <w:ind w:hanging="361"/>
        <w:jc w:val="both"/>
      </w:pPr>
      <w:r>
        <w:t>neprovádění</w:t>
      </w:r>
      <w:r>
        <w:rPr>
          <w:spacing w:val="3"/>
        </w:rPr>
        <w:t xml:space="preserve"> </w:t>
      </w:r>
      <w:r>
        <w:t>autorského</w:t>
      </w:r>
      <w:r>
        <w:rPr>
          <w:spacing w:val="-1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</w:p>
    <w:p w14:paraId="375A4522" w14:textId="77777777" w:rsidR="001A2327" w:rsidRDefault="004C5223">
      <w:pPr>
        <w:pStyle w:val="Odstavecseseznamem"/>
        <w:numPr>
          <w:ilvl w:val="1"/>
          <w:numId w:val="2"/>
        </w:numPr>
        <w:tabs>
          <w:tab w:val="left" w:pos="1832"/>
        </w:tabs>
        <w:spacing w:before="61"/>
        <w:ind w:right="111"/>
        <w:jc w:val="both"/>
      </w:pPr>
      <w:r>
        <w:rPr>
          <w:spacing w:val="-1"/>
        </w:rPr>
        <w:t>neuhrazení</w:t>
      </w:r>
      <w:r>
        <w:rPr>
          <w:spacing w:val="-14"/>
        </w:rPr>
        <w:t xml:space="preserve"> </w:t>
      </w:r>
      <w:r>
        <w:rPr>
          <w:spacing w:val="-1"/>
        </w:rPr>
        <w:t>ceny</w:t>
      </w:r>
      <w:r>
        <w:rPr>
          <w:spacing w:val="-14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odměny</w:t>
      </w:r>
      <w:r>
        <w:rPr>
          <w:spacing w:val="-16"/>
        </w:rPr>
        <w:t xml:space="preserve"> </w:t>
      </w:r>
      <w:r>
        <w:t>objednatelem</w:t>
      </w:r>
      <w:r>
        <w:rPr>
          <w:spacing w:val="-13"/>
        </w:rPr>
        <w:t xml:space="preserve"> </w:t>
      </w:r>
      <w:r>
        <w:t>po</w:t>
      </w:r>
      <w:r>
        <w:rPr>
          <w:spacing w:val="-18"/>
        </w:rPr>
        <w:t xml:space="preserve"> </w:t>
      </w:r>
      <w:r>
        <w:t>druhé</w:t>
      </w:r>
      <w:r>
        <w:rPr>
          <w:spacing w:val="-15"/>
        </w:rPr>
        <w:t xml:space="preserve"> </w:t>
      </w:r>
      <w:r>
        <w:t>výzvě</w:t>
      </w:r>
      <w:r>
        <w:rPr>
          <w:spacing w:val="-18"/>
        </w:rPr>
        <w:t xml:space="preserve"> </w:t>
      </w:r>
      <w:r>
        <w:t>zhotovitele</w:t>
      </w:r>
      <w:r>
        <w:rPr>
          <w:spacing w:val="-15"/>
        </w:rPr>
        <w:t xml:space="preserve"> </w:t>
      </w:r>
      <w:r>
        <w:t>k uhrazení</w:t>
      </w:r>
      <w:r>
        <w:rPr>
          <w:spacing w:val="-66"/>
        </w:rPr>
        <w:t xml:space="preserve"> </w:t>
      </w:r>
      <w:r>
        <w:t>dlužné částky, přičemž druhá výzva nesmí následovat dříve než 30 dnů po doručení</w:t>
      </w:r>
      <w:r>
        <w:rPr>
          <w:spacing w:val="1"/>
        </w:rPr>
        <w:t xml:space="preserve"> </w:t>
      </w:r>
      <w:r>
        <w:t>první</w:t>
      </w:r>
      <w:r>
        <w:rPr>
          <w:spacing w:val="4"/>
        </w:rPr>
        <w:t xml:space="preserve"> </w:t>
      </w:r>
      <w:r>
        <w:t>výzvy.</w:t>
      </w:r>
    </w:p>
    <w:p w14:paraId="1D1B07EA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jc w:val="both"/>
      </w:pPr>
      <w:r>
        <w:t>Objednatel</w:t>
      </w:r>
      <w:r>
        <w:rPr>
          <w:spacing w:val="-1"/>
        </w:rPr>
        <w:t xml:space="preserve"> </w:t>
      </w:r>
      <w:r>
        <w:t>je dále</w:t>
      </w:r>
      <w:r>
        <w:rPr>
          <w:spacing w:val="-5"/>
        </w:rPr>
        <w:t xml:space="preserve"> </w:t>
      </w:r>
      <w:r>
        <w:t>oprávněn</w:t>
      </w:r>
      <w:r>
        <w:rPr>
          <w:spacing w:val="-1"/>
        </w:rPr>
        <w:t xml:space="preserve"> </w:t>
      </w:r>
      <w:r>
        <w:t>od 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odstoupit v těchto</w:t>
      </w:r>
      <w:r>
        <w:rPr>
          <w:spacing w:val="-1"/>
        </w:rPr>
        <w:t xml:space="preserve"> </w:t>
      </w:r>
      <w:r>
        <w:t>případech:</w:t>
      </w:r>
    </w:p>
    <w:p w14:paraId="310B5854" w14:textId="77777777" w:rsidR="001A2327" w:rsidRDefault="004C5223">
      <w:pPr>
        <w:pStyle w:val="Odstavecseseznamem"/>
        <w:numPr>
          <w:ilvl w:val="1"/>
          <w:numId w:val="2"/>
        </w:numPr>
        <w:tabs>
          <w:tab w:val="left" w:pos="1832"/>
        </w:tabs>
        <w:spacing w:before="61"/>
        <w:ind w:right="112"/>
        <w:jc w:val="both"/>
      </w:pPr>
      <w:r>
        <w:t>bylo-li příslušným soudem rozhodnuto o tom, že zhotovitel je v úpadku ve 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68"/>
        </w:rPr>
        <w:t xml:space="preserve"> </w:t>
      </w:r>
      <w:r>
        <w:t>182/2006 Sb.,</w:t>
      </w:r>
      <w:r>
        <w:rPr>
          <w:spacing w:val="69"/>
        </w:rPr>
        <w:t xml:space="preserve"> </w:t>
      </w:r>
      <w:r>
        <w:t>o úpadku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způsobech</w:t>
      </w:r>
      <w:r>
        <w:rPr>
          <w:spacing w:val="68"/>
        </w:rPr>
        <w:t xml:space="preserve"> </w:t>
      </w:r>
      <w:r>
        <w:t>jeho řešení</w:t>
      </w:r>
      <w:r>
        <w:rPr>
          <w:spacing w:val="69"/>
        </w:rPr>
        <w:t xml:space="preserve"> </w:t>
      </w:r>
      <w:r>
        <w:t>(insolvenční zákon),</w:t>
      </w:r>
      <w:r>
        <w:rPr>
          <w:spacing w:val="1"/>
        </w:rPr>
        <w:t xml:space="preserve"> </w:t>
      </w:r>
      <w:r>
        <w:t>ve znění</w:t>
      </w:r>
      <w:r>
        <w:rPr>
          <w:spacing w:val="-1"/>
        </w:rPr>
        <w:t xml:space="preserve"> </w:t>
      </w:r>
      <w:r>
        <w:t>pozdějších předpisů</w:t>
      </w:r>
      <w:r>
        <w:rPr>
          <w:spacing w:val="-3"/>
        </w:rPr>
        <w:t xml:space="preserve"> </w:t>
      </w:r>
      <w:r>
        <w:t>(a to bez ohledu na právní moc</w:t>
      </w:r>
      <w:r>
        <w:rPr>
          <w:spacing w:val="-5"/>
        </w:rPr>
        <w:t xml:space="preserve"> </w:t>
      </w:r>
      <w:r>
        <w:t>tohoto rozhodnutí);</w:t>
      </w:r>
    </w:p>
    <w:p w14:paraId="1B484A76" w14:textId="77777777" w:rsidR="001A2327" w:rsidRDefault="004C5223">
      <w:pPr>
        <w:pStyle w:val="Odstavecseseznamem"/>
        <w:numPr>
          <w:ilvl w:val="1"/>
          <w:numId w:val="2"/>
        </w:numPr>
        <w:tabs>
          <w:tab w:val="left" w:pos="1832"/>
        </w:tabs>
        <w:spacing w:before="57"/>
        <w:ind w:hanging="361"/>
        <w:jc w:val="both"/>
      </w:pPr>
      <w:r>
        <w:t>podá-li</w:t>
      </w:r>
      <w:r>
        <w:rPr>
          <w:spacing w:val="-1"/>
        </w:rPr>
        <w:t xml:space="preserve"> </w:t>
      </w:r>
      <w:r>
        <w:t>zhotovitel sám na sebe</w:t>
      </w:r>
      <w:r>
        <w:rPr>
          <w:spacing w:val="-4"/>
        </w:rPr>
        <w:t xml:space="preserve"> </w:t>
      </w:r>
      <w:r>
        <w:t>insolvenční návrh.</w:t>
      </w:r>
    </w:p>
    <w:p w14:paraId="3F5D5055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19" w:line="242" w:lineRule="auto"/>
        <w:ind w:right="118"/>
        <w:jc w:val="both"/>
      </w:pPr>
      <w:r>
        <w:t>Pro účely této smlouvy se pod pojmem „bez zbytečného odkladu“ dle § 2002 občanského</w:t>
      </w:r>
      <w:r>
        <w:rPr>
          <w:spacing w:val="-66"/>
        </w:rPr>
        <w:t xml:space="preserve"> </w:t>
      </w:r>
      <w:r>
        <w:t>zákoníku</w:t>
      </w:r>
      <w:r>
        <w:rPr>
          <w:spacing w:val="-6"/>
        </w:rPr>
        <w:t xml:space="preserve"> </w:t>
      </w:r>
      <w:r>
        <w:t>rozumí „nejpozději do tří týdnů“.</w:t>
      </w:r>
    </w:p>
    <w:p w14:paraId="79DFA0F2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132E5C7A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86"/>
        <w:ind w:right="117"/>
        <w:jc w:val="both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zániku</w:t>
      </w:r>
      <w:r>
        <w:rPr>
          <w:spacing w:val="-2"/>
        </w:rPr>
        <w:t xml:space="preserve"> </w:t>
      </w:r>
      <w:r>
        <w:t>závazku</w:t>
      </w:r>
      <w:r>
        <w:rPr>
          <w:spacing w:val="-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řádným</w:t>
      </w:r>
      <w:r>
        <w:rPr>
          <w:spacing w:val="-5"/>
        </w:rPr>
        <w:t xml:space="preserve"> </w:t>
      </w:r>
      <w:r>
        <w:t>splněním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povinen</w:t>
      </w:r>
      <w:r>
        <w:rPr>
          <w:spacing w:val="-66"/>
        </w:rPr>
        <w:t xml:space="preserve"> </w:t>
      </w:r>
      <w:r>
        <w:t>ihned předat objednateli nedokončené dílo včetně věcí, které opatřil a které jsou součástí</w:t>
      </w:r>
      <w:r>
        <w:rPr>
          <w:spacing w:val="-66"/>
        </w:rPr>
        <w:t xml:space="preserve"> </w:t>
      </w:r>
      <w:r>
        <w:t>díla a uhradit případně vzniklou škodu. Smluvní strany uzavřou dohodu, ve které upraví</w:t>
      </w:r>
      <w:r>
        <w:rPr>
          <w:spacing w:val="1"/>
        </w:rPr>
        <w:t xml:space="preserve"> </w:t>
      </w:r>
      <w:r>
        <w:t>vzájemná</w:t>
      </w:r>
      <w:r>
        <w:rPr>
          <w:spacing w:val="3"/>
        </w:rPr>
        <w:t xml:space="preserve"> </w:t>
      </w:r>
      <w:r>
        <w:t>práva a</w:t>
      </w:r>
      <w:r>
        <w:rPr>
          <w:spacing w:val="-6"/>
        </w:rPr>
        <w:t xml:space="preserve"> </w:t>
      </w:r>
      <w:r>
        <w:t>povinnosti.</w:t>
      </w:r>
    </w:p>
    <w:p w14:paraId="749E71D5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7D81FD73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94"/>
        <w:ind w:right="117"/>
        <w:jc w:val="both"/>
      </w:pPr>
      <w:r>
        <w:t>Zhotovitel</w:t>
      </w:r>
      <w:r>
        <w:rPr>
          <w:spacing w:val="34"/>
        </w:rPr>
        <w:t xml:space="preserve"> </w:t>
      </w:r>
      <w:r>
        <w:t>nemůže</w:t>
      </w:r>
      <w:r>
        <w:rPr>
          <w:spacing w:val="29"/>
        </w:rPr>
        <w:t xml:space="preserve"> </w:t>
      </w:r>
      <w:r>
        <w:t>bez</w:t>
      </w:r>
      <w:r>
        <w:rPr>
          <w:spacing w:val="28"/>
        </w:rPr>
        <w:t xml:space="preserve"> </w:t>
      </w:r>
      <w:r>
        <w:t>souhlasu</w:t>
      </w:r>
      <w:r>
        <w:rPr>
          <w:spacing w:val="35"/>
        </w:rPr>
        <w:t xml:space="preserve"> </w:t>
      </w:r>
      <w:r>
        <w:t>objednatele</w:t>
      </w:r>
      <w:r>
        <w:rPr>
          <w:spacing w:val="31"/>
        </w:rPr>
        <w:t xml:space="preserve"> </w:t>
      </w:r>
      <w:r>
        <w:t>postoupit</w:t>
      </w:r>
      <w:r>
        <w:rPr>
          <w:spacing w:val="30"/>
        </w:rPr>
        <w:t xml:space="preserve"> </w:t>
      </w:r>
      <w:r>
        <w:t>svá</w:t>
      </w:r>
      <w:r>
        <w:rPr>
          <w:spacing w:val="30"/>
        </w:rPr>
        <w:t xml:space="preserve"> </w:t>
      </w:r>
      <w:r>
        <w:t>práva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t>plynoucí</w:t>
      </w:r>
      <w:r>
        <w:rPr>
          <w:spacing w:val="-6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 třetí osobě.</w:t>
      </w:r>
    </w:p>
    <w:p w14:paraId="7EE51564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35729DD5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92"/>
        <w:ind w:right="111"/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nabývá</w:t>
      </w:r>
      <w:r>
        <w:rPr>
          <w:spacing w:val="-8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dnem,</w:t>
      </w:r>
      <w:r>
        <w:rPr>
          <w:spacing w:val="-66"/>
        </w:rPr>
        <w:t xml:space="preserve"> </w:t>
      </w:r>
      <w:r>
        <w:t>kdy vyjádření souhlasu s obsahem návrhu smlouvy dojde druhé smluvní straně, pokud</w:t>
      </w:r>
      <w:r>
        <w:rPr>
          <w:spacing w:val="1"/>
        </w:rPr>
        <w:t xml:space="preserve"> </w:t>
      </w:r>
      <w:r>
        <w:t>zákon č. 340/2015 Sb., o zvláštních podmínkách účinnosti některých smluv, uveřejňování</w:t>
      </w:r>
      <w:r>
        <w:rPr>
          <w:spacing w:val="1"/>
        </w:rPr>
        <w:t xml:space="preserve"> </w:t>
      </w:r>
      <w:r>
        <w:t>těchto smluv a o registru smluv (zákon o registru smluv), nestanoví jinak. V takovém</w:t>
      </w:r>
      <w:r>
        <w:rPr>
          <w:spacing w:val="1"/>
        </w:rPr>
        <w:t xml:space="preserve"> </w:t>
      </w:r>
      <w:r>
        <w:t>případě smlouva nabývá účinnosti nejdříve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uveřejnění v registru</w:t>
      </w:r>
      <w:r>
        <w:rPr>
          <w:spacing w:val="1"/>
        </w:rPr>
        <w:t xml:space="preserve"> </w:t>
      </w:r>
      <w:r>
        <w:t>smluv.</w:t>
      </w:r>
      <w:r>
        <w:rPr>
          <w:spacing w:val="1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dohodly,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pokud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tuto</w:t>
      </w:r>
      <w:r>
        <w:rPr>
          <w:spacing w:val="21"/>
        </w:rPr>
        <w:t xml:space="preserve"> </w:t>
      </w:r>
      <w:r>
        <w:t>smlouvu</w:t>
      </w:r>
      <w:r>
        <w:rPr>
          <w:spacing w:val="18"/>
        </w:rPr>
        <w:t xml:space="preserve"> </w:t>
      </w:r>
      <w:r>
        <w:t>vztahuje</w:t>
      </w:r>
      <w:r>
        <w:rPr>
          <w:spacing w:val="16"/>
        </w:rPr>
        <w:t xml:space="preserve"> </w:t>
      </w:r>
      <w:r>
        <w:t>povinnost</w:t>
      </w:r>
      <w:r>
        <w:rPr>
          <w:spacing w:val="19"/>
        </w:rPr>
        <w:t xml:space="preserve"> </w:t>
      </w:r>
      <w:r>
        <w:t>uveřejnění</w:t>
      </w:r>
      <w:r>
        <w:rPr>
          <w:spacing w:val="-66"/>
        </w:rPr>
        <w:t xml:space="preserve"> </w:t>
      </w:r>
      <w:r>
        <w:t>v registru</w:t>
      </w:r>
      <w:r>
        <w:rPr>
          <w:spacing w:val="68"/>
        </w:rPr>
        <w:t xml:space="preserve"> </w:t>
      </w:r>
      <w:r>
        <w:t>smluv</w:t>
      </w:r>
      <w:r>
        <w:rPr>
          <w:spacing w:val="69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smyslu</w:t>
      </w:r>
      <w:r>
        <w:rPr>
          <w:spacing w:val="69"/>
        </w:rPr>
        <w:t xml:space="preserve"> </w:t>
      </w:r>
      <w:r>
        <w:t>zákona</w:t>
      </w:r>
      <w:r>
        <w:rPr>
          <w:spacing w:val="68"/>
        </w:rPr>
        <w:t xml:space="preserve"> </w:t>
      </w:r>
      <w:r>
        <w:t>o registru</w:t>
      </w:r>
      <w:r>
        <w:rPr>
          <w:spacing w:val="69"/>
        </w:rPr>
        <w:t xml:space="preserve"> </w:t>
      </w:r>
      <w:r>
        <w:t>smluv,</w:t>
      </w:r>
      <w:r>
        <w:rPr>
          <w:spacing w:val="69"/>
        </w:rPr>
        <w:t xml:space="preserve"> </w:t>
      </w:r>
      <w:r>
        <w:t>provede</w:t>
      </w:r>
      <w:r>
        <w:rPr>
          <w:spacing w:val="69"/>
        </w:rPr>
        <w:t xml:space="preserve"> </w:t>
      </w:r>
      <w:r>
        <w:t>uveřejnění</w:t>
      </w:r>
      <w:r>
        <w:rPr>
          <w:spacing w:val="68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zákonem objednatel.</w:t>
      </w:r>
    </w:p>
    <w:p w14:paraId="091DBBA4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54B42C16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92"/>
        <w:ind w:right="113"/>
        <w:jc w:val="both"/>
      </w:pPr>
      <w:r>
        <w:t>Osobní</w:t>
      </w:r>
      <w:r>
        <w:rPr>
          <w:spacing w:val="-9"/>
        </w:rPr>
        <w:t xml:space="preserve"> </w:t>
      </w:r>
      <w:r>
        <w:t>údaje</w:t>
      </w:r>
      <w:r>
        <w:rPr>
          <w:spacing w:val="-13"/>
        </w:rPr>
        <w:t xml:space="preserve"> </w:t>
      </w:r>
      <w:r>
        <w:t>obsažené</w:t>
      </w:r>
      <w:r>
        <w:rPr>
          <w:spacing w:val="-9"/>
        </w:rPr>
        <w:t xml:space="preserve"> </w:t>
      </w:r>
      <w:r>
        <w:t>v této</w:t>
      </w:r>
      <w:r>
        <w:rPr>
          <w:spacing w:val="-7"/>
        </w:rPr>
        <w:t xml:space="preserve"> </w:t>
      </w:r>
      <w:r>
        <w:t>smlouvě</w:t>
      </w:r>
      <w:r>
        <w:rPr>
          <w:spacing w:val="-13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objednatelem</w:t>
      </w:r>
      <w:r>
        <w:rPr>
          <w:spacing w:val="-8"/>
        </w:rPr>
        <w:t xml:space="preserve"> </w:t>
      </w:r>
      <w:r>
        <w:t>zpracovávány</w:t>
      </w:r>
      <w:r>
        <w:rPr>
          <w:spacing w:val="-9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účely</w:t>
      </w:r>
      <w:r>
        <w:rPr>
          <w:spacing w:val="-66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vyplývajících</w:t>
      </w:r>
      <w:r>
        <w:rPr>
          <w:spacing w:val="-6"/>
        </w:rPr>
        <w:t xml:space="preserve"> </w:t>
      </w:r>
      <w:r>
        <w:t>z této</w:t>
      </w:r>
      <w:r>
        <w:rPr>
          <w:spacing w:val="-10"/>
        </w:rPr>
        <w:t xml:space="preserve"> </w:t>
      </w:r>
      <w:r>
        <w:t>smlouvy;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jiným</w:t>
      </w:r>
      <w:r>
        <w:rPr>
          <w:spacing w:val="-3"/>
        </w:rPr>
        <w:t xml:space="preserve"> </w:t>
      </w:r>
      <w:r>
        <w:t>účelům</w:t>
      </w:r>
      <w:r>
        <w:rPr>
          <w:spacing w:val="-5"/>
        </w:rPr>
        <w:t xml:space="preserve"> </w:t>
      </w:r>
      <w:r>
        <w:t>nebudou</w:t>
      </w:r>
      <w:r>
        <w:rPr>
          <w:spacing w:val="-5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osobní</w:t>
      </w:r>
      <w:r>
        <w:rPr>
          <w:spacing w:val="-67"/>
        </w:rPr>
        <w:t xml:space="preserve"> </w:t>
      </w:r>
      <w:r>
        <w:t>údaje objednatelem použity. Objednatel při zpracovávání osobních údajů dodržuje platné</w:t>
      </w:r>
      <w:r>
        <w:rPr>
          <w:spacing w:val="1"/>
        </w:rPr>
        <w:t xml:space="preserve"> </w:t>
      </w:r>
      <w:r>
        <w:rPr>
          <w:spacing w:val="-1"/>
        </w:rPr>
        <w:t>právní</w:t>
      </w:r>
      <w:r>
        <w:rPr>
          <w:spacing w:val="-9"/>
        </w:rPr>
        <w:t xml:space="preserve"> </w:t>
      </w:r>
      <w:r>
        <w:t>předpisy.</w:t>
      </w:r>
      <w:r>
        <w:rPr>
          <w:spacing w:val="-11"/>
        </w:rPr>
        <w:t xml:space="preserve"> </w:t>
      </w:r>
      <w:r>
        <w:t>Podrobné</w:t>
      </w:r>
      <w:r>
        <w:rPr>
          <w:spacing w:val="-17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ochraně</w:t>
      </w:r>
      <w:r>
        <w:rPr>
          <w:spacing w:val="-12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uvedeny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oficiálních</w:t>
      </w:r>
      <w:r>
        <w:rPr>
          <w:spacing w:val="-67"/>
        </w:rPr>
        <w:t xml:space="preserve"> </w:t>
      </w:r>
      <w:r>
        <w:t>webových</w:t>
      </w:r>
      <w:r>
        <w:rPr>
          <w:spacing w:val="-1"/>
        </w:rPr>
        <w:t xml:space="preserve"> </w:t>
      </w:r>
      <w:r>
        <w:t>stránkách objednatele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www.skolkauskolky.cz</w:t>
        </w:r>
        <w:r>
          <w:t>.</w:t>
        </w:r>
      </w:hyperlink>
    </w:p>
    <w:p w14:paraId="1F0C39F6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17" w:line="242" w:lineRule="auto"/>
        <w:ind w:right="120"/>
        <w:jc w:val="both"/>
      </w:pPr>
      <w:r>
        <w:t>Je-li tato smlouva uzavřena v listinné podobě, je vyhotovena ve třech stejnopisech s</w:t>
      </w:r>
      <w:r>
        <w:rPr>
          <w:spacing w:val="1"/>
        </w:rPr>
        <w:t xml:space="preserve"> </w:t>
      </w:r>
      <w:r>
        <w:t>platností</w:t>
      </w:r>
      <w:r>
        <w:rPr>
          <w:spacing w:val="-12"/>
        </w:rPr>
        <w:t xml:space="preserve"> </w:t>
      </w:r>
      <w:r>
        <w:t>originálu</w:t>
      </w:r>
      <w:r>
        <w:rPr>
          <w:spacing w:val="-12"/>
        </w:rPr>
        <w:t xml:space="preserve"> </w:t>
      </w:r>
      <w:r>
        <w:t>podepsaných</w:t>
      </w:r>
      <w:r>
        <w:rPr>
          <w:spacing w:val="-11"/>
        </w:rPr>
        <w:t xml:space="preserve"> </w:t>
      </w:r>
      <w:r>
        <w:t>oprávněnými</w:t>
      </w:r>
      <w:r>
        <w:rPr>
          <w:spacing w:val="-12"/>
        </w:rPr>
        <w:t xml:space="preserve"> </w:t>
      </w:r>
      <w:r>
        <w:t>zástupci</w:t>
      </w:r>
      <w:r>
        <w:rPr>
          <w:spacing w:val="-13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přičemž</w:t>
      </w:r>
      <w:r>
        <w:rPr>
          <w:spacing w:val="-15"/>
        </w:rPr>
        <w:t xml:space="preserve"> </w:t>
      </w:r>
      <w:r>
        <w:t>objednatel</w:t>
      </w:r>
    </w:p>
    <w:p w14:paraId="33185069" w14:textId="77777777" w:rsidR="001A2327" w:rsidRDefault="001A2327">
      <w:pPr>
        <w:spacing w:line="242" w:lineRule="auto"/>
        <w:jc w:val="both"/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46D18EE8" w14:textId="77777777" w:rsidR="001A2327" w:rsidRDefault="004C5223">
      <w:pPr>
        <w:pStyle w:val="Zkladntext"/>
        <w:spacing w:before="78" w:line="242" w:lineRule="auto"/>
        <w:jc w:val="left"/>
      </w:pPr>
      <w:r>
        <w:lastRenderedPageBreak/>
        <w:t>obdrží</w:t>
      </w:r>
      <w:r>
        <w:rPr>
          <w:spacing w:val="2"/>
        </w:rPr>
        <w:t xml:space="preserve"> </w:t>
      </w:r>
      <w:r>
        <w:t>dvě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jedno</w:t>
      </w:r>
      <w:r>
        <w:rPr>
          <w:spacing w:val="3"/>
        </w:rPr>
        <w:t xml:space="preserve"> </w:t>
      </w:r>
      <w:r>
        <w:t>vyhotovení.</w:t>
      </w:r>
      <w:r>
        <w:rPr>
          <w:spacing w:val="3"/>
        </w:rPr>
        <w:t xml:space="preserve"> </w:t>
      </w:r>
      <w:r>
        <w:t>Je-li</w:t>
      </w:r>
      <w:r>
        <w:rPr>
          <w:spacing w:val="7"/>
        </w:rPr>
        <w:t xml:space="preserve"> </w:t>
      </w:r>
      <w:r>
        <w:t>tato</w:t>
      </w:r>
      <w:r>
        <w:rPr>
          <w:spacing w:val="2"/>
        </w:rPr>
        <w:t xml:space="preserve"> </w:t>
      </w:r>
      <w:r>
        <w:t>smlouva</w:t>
      </w:r>
      <w:r>
        <w:rPr>
          <w:spacing w:val="3"/>
        </w:rPr>
        <w:t xml:space="preserve"> </w:t>
      </w:r>
      <w:r>
        <w:t>uzavřena</w:t>
      </w:r>
      <w:r>
        <w:rPr>
          <w:spacing w:val="3"/>
        </w:rPr>
        <w:t xml:space="preserve"> </w:t>
      </w:r>
      <w:r>
        <w:t>elektronicky,</w:t>
      </w:r>
      <w:r>
        <w:rPr>
          <w:spacing w:val="2"/>
        </w:rPr>
        <w:t xml:space="preserve"> </w:t>
      </w:r>
      <w:r>
        <w:t>obdrží</w:t>
      </w:r>
      <w:r>
        <w:rPr>
          <w:spacing w:val="-66"/>
        </w:rPr>
        <w:t xml:space="preserve"> </w:t>
      </w:r>
      <w:r>
        <w:t>obě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 její</w:t>
      </w:r>
      <w:r>
        <w:rPr>
          <w:spacing w:val="-1"/>
        </w:rPr>
        <w:t xml:space="preserve"> </w:t>
      </w:r>
      <w:r>
        <w:t>elektronický originál</w:t>
      </w:r>
      <w:r>
        <w:rPr>
          <w:spacing w:val="-1"/>
        </w:rPr>
        <w:t xml:space="preserve"> </w:t>
      </w:r>
      <w:r>
        <w:t>opatřený elektronickými</w:t>
      </w:r>
      <w:r>
        <w:rPr>
          <w:spacing w:val="4"/>
        </w:rPr>
        <w:t xml:space="preserve"> </w:t>
      </w:r>
      <w:r>
        <w:t>podpisy.</w:t>
      </w:r>
    </w:p>
    <w:p w14:paraId="70642E0C" w14:textId="77777777" w:rsidR="001A2327" w:rsidRDefault="004C5223">
      <w:pPr>
        <w:pStyle w:val="Odstavecseseznamem"/>
        <w:numPr>
          <w:ilvl w:val="0"/>
          <w:numId w:val="2"/>
        </w:numPr>
        <w:tabs>
          <w:tab w:val="left" w:pos="1472"/>
        </w:tabs>
        <w:spacing w:before="116"/>
        <w:ind w:right="115"/>
      </w:pPr>
      <w:r>
        <w:t>Smluvní</w:t>
      </w:r>
      <w:r>
        <w:rPr>
          <w:spacing w:val="31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t>shodně</w:t>
      </w:r>
      <w:r>
        <w:rPr>
          <w:spacing w:val="31"/>
        </w:rPr>
        <w:t xml:space="preserve"> </w:t>
      </w:r>
      <w:r>
        <w:t>prohlašují,</w:t>
      </w:r>
      <w:r>
        <w:rPr>
          <w:spacing w:val="31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smlouvu</w:t>
      </w:r>
      <w:r>
        <w:rPr>
          <w:spacing w:val="32"/>
        </w:rPr>
        <w:t xml:space="preserve"> </w:t>
      </w:r>
      <w:r>
        <w:t>před</w:t>
      </w:r>
      <w:r>
        <w:rPr>
          <w:spacing w:val="28"/>
        </w:rPr>
        <w:t xml:space="preserve"> </w:t>
      </w:r>
      <w:r>
        <w:t>jejím</w:t>
      </w:r>
      <w:r>
        <w:rPr>
          <w:spacing w:val="35"/>
        </w:rPr>
        <w:t xml:space="preserve"> </w:t>
      </w:r>
      <w:r>
        <w:t>podpisem</w:t>
      </w:r>
      <w:r>
        <w:rPr>
          <w:spacing w:val="36"/>
        </w:rPr>
        <w:t xml:space="preserve"> </w:t>
      </w:r>
      <w:r>
        <w:t>přečetly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se</w:t>
      </w:r>
      <w:r>
        <w:rPr>
          <w:spacing w:val="-66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celém jejím obsahu, což stvrzují</w:t>
      </w:r>
      <w:r>
        <w:rPr>
          <w:spacing w:val="5"/>
        </w:rPr>
        <w:t xml:space="preserve"> </w:t>
      </w:r>
      <w:r>
        <w:t>svými</w:t>
      </w:r>
      <w:r>
        <w:rPr>
          <w:spacing w:val="-1"/>
        </w:rPr>
        <w:t xml:space="preserve"> </w:t>
      </w:r>
      <w:r>
        <w:t>podpisy.</w:t>
      </w:r>
    </w:p>
    <w:p w14:paraId="4E478569" w14:textId="77777777" w:rsidR="001A2327" w:rsidRDefault="001A2327">
      <w:pPr>
        <w:pStyle w:val="Zkladntext"/>
        <w:ind w:left="0"/>
        <w:jc w:val="left"/>
        <w:rPr>
          <w:sz w:val="26"/>
        </w:rPr>
      </w:pPr>
    </w:p>
    <w:p w14:paraId="28D5DB26" w14:textId="77777777" w:rsidR="001A2327" w:rsidRDefault="001A2327">
      <w:pPr>
        <w:pStyle w:val="Zkladntext"/>
        <w:spacing w:before="9"/>
        <w:ind w:left="0"/>
        <w:jc w:val="left"/>
        <w:rPr>
          <w:sz w:val="37"/>
        </w:rPr>
      </w:pPr>
    </w:p>
    <w:p w14:paraId="2F44F7A7" w14:textId="77777777" w:rsidR="001A2327" w:rsidRDefault="004C5223">
      <w:pPr>
        <w:pStyle w:val="Zkladntext"/>
        <w:tabs>
          <w:tab w:val="left" w:pos="5758"/>
        </w:tabs>
        <w:spacing w:before="1"/>
        <w:ind w:left="234"/>
        <w:jc w:val="center"/>
      </w:pPr>
      <w:r>
        <w:t>V</w:t>
      </w:r>
      <w:r>
        <w:rPr>
          <w:spacing w:val="-4"/>
        </w:rPr>
        <w:t xml:space="preserve"> </w:t>
      </w:r>
      <w:r>
        <w:t>…………………….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………………</w:t>
      </w:r>
      <w:r>
        <w:tab/>
        <w:t>Ve</w:t>
      </w:r>
      <w:r>
        <w:rPr>
          <w:spacing w:val="1"/>
        </w:rPr>
        <w:t xml:space="preserve"> </w:t>
      </w:r>
      <w:r>
        <w:t>Vsetíně</w:t>
      </w:r>
      <w:r>
        <w:rPr>
          <w:spacing w:val="-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26.4.2024</w:t>
      </w:r>
    </w:p>
    <w:p w14:paraId="03DD9A03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676A1E7C" w14:textId="77777777" w:rsidR="001A2327" w:rsidRDefault="001A2327">
      <w:pPr>
        <w:pStyle w:val="Zkladntext"/>
        <w:ind w:left="0"/>
        <w:jc w:val="left"/>
        <w:rPr>
          <w:sz w:val="27"/>
        </w:rPr>
      </w:pPr>
    </w:p>
    <w:p w14:paraId="6D205A21" w14:textId="77777777" w:rsidR="001A2327" w:rsidRDefault="001A2327">
      <w:pPr>
        <w:rPr>
          <w:sz w:val="27"/>
        </w:rPr>
        <w:sectPr w:rsidR="001A2327" w:rsidSect="00735134">
          <w:pgSz w:w="11910" w:h="16840"/>
          <w:pgMar w:top="1320" w:right="1300" w:bottom="1060" w:left="300" w:header="0" w:footer="878" w:gutter="0"/>
          <w:cols w:space="708"/>
        </w:sectPr>
      </w:pPr>
    </w:p>
    <w:p w14:paraId="0D2E9116" w14:textId="047DA872" w:rsidR="001A2327" w:rsidRPr="00C76C1E" w:rsidRDefault="004C5223">
      <w:pPr>
        <w:spacing w:before="104" w:line="247" w:lineRule="auto"/>
        <w:ind w:left="1377" w:right="-5"/>
        <w:rPr>
          <w:rFonts w:ascii="Trebuchet MS" w:hAnsi="Trebuchet MS"/>
          <w:sz w:val="32"/>
          <w:highlight w:val="black"/>
        </w:rPr>
      </w:pPr>
      <w:r w:rsidRPr="00C76C1E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255F816F" wp14:editId="12027CE2">
                <wp:simplePos x="0" y="0"/>
                <wp:positionH relativeFrom="page">
                  <wp:posOffset>1860550</wp:posOffset>
                </wp:positionH>
                <wp:positionV relativeFrom="paragraph">
                  <wp:posOffset>91440</wp:posOffset>
                </wp:positionV>
                <wp:extent cx="483870" cy="480695"/>
                <wp:effectExtent l="0" t="0" r="0" b="0"/>
                <wp:wrapNone/>
                <wp:docPr id="15522261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480695"/>
                        </a:xfrm>
                        <a:custGeom>
                          <a:avLst/>
                          <a:gdLst>
                            <a:gd name="T0" fmla="+- 0 2936 2930"/>
                            <a:gd name="T1" fmla="*/ T0 w 762"/>
                            <a:gd name="T2" fmla="+- 0 861 144"/>
                            <a:gd name="T3" fmla="*/ 861 h 757"/>
                            <a:gd name="T4" fmla="+- 0 2992 2930"/>
                            <a:gd name="T5" fmla="*/ T4 w 762"/>
                            <a:gd name="T6" fmla="+- 0 899 144"/>
                            <a:gd name="T7" fmla="*/ 899 h 757"/>
                            <a:gd name="T8" fmla="+- 0 3016 2930"/>
                            <a:gd name="T9" fmla="*/ T8 w 762"/>
                            <a:gd name="T10" fmla="+- 0 785 144"/>
                            <a:gd name="T11" fmla="*/ 785 h 757"/>
                            <a:gd name="T12" fmla="+- 0 3232 2930"/>
                            <a:gd name="T13" fmla="*/ T12 w 762"/>
                            <a:gd name="T14" fmla="+- 0 178 144"/>
                            <a:gd name="T15" fmla="*/ 178 h 757"/>
                            <a:gd name="T16" fmla="+- 0 3231 2930"/>
                            <a:gd name="T17" fmla="*/ T16 w 762"/>
                            <a:gd name="T18" fmla="+- 0 259 144"/>
                            <a:gd name="T19" fmla="*/ 259 h 757"/>
                            <a:gd name="T20" fmla="+- 0 3245 2930"/>
                            <a:gd name="T21" fmla="*/ T20 w 762"/>
                            <a:gd name="T22" fmla="+- 0 340 144"/>
                            <a:gd name="T23" fmla="*/ 340 h 757"/>
                            <a:gd name="T24" fmla="+- 0 3222 2930"/>
                            <a:gd name="T25" fmla="*/ T24 w 762"/>
                            <a:gd name="T26" fmla="+- 0 481 144"/>
                            <a:gd name="T27" fmla="*/ 481 h 757"/>
                            <a:gd name="T28" fmla="+- 0 3039 2930"/>
                            <a:gd name="T29" fmla="*/ T28 w 762"/>
                            <a:gd name="T30" fmla="+- 0 824 144"/>
                            <a:gd name="T31" fmla="*/ 824 h 757"/>
                            <a:gd name="T32" fmla="+- 0 2995 2930"/>
                            <a:gd name="T33" fmla="*/ T32 w 762"/>
                            <a:gd name="T34" fmla="+- 0 898 144"/>
                            <a:gd name="T35" fmla="*/ 898 h 757"/>
                            <a:gd name="T36" fmla="+- 0 3149 2930"/>
                            <a:gd name="T37" fmla="*/ T36 w 762"/>
                            <a:gd name="T38" fmla="+- 0 707 144"/>
                            <a:gd name="T39" fmla="*/ 707 h 757"/>
                            <a:gd name="T40" fmla="+- 0 3256 2930"/>
                            <a:gd name="T41" fmla="*/ T40 w 762"/>
                            <a:gd name="T42" fmla="+- 0 470 144"/>
                            <a:gd name="T43" fmla="*/ 470 h 757"/>
                            <a:gd name="T44" fmla="+- 0 3285 2930"/>
                            <a:gd name="T45" fmla="*/ T44 w 762"/>
                            <a:gd name="T46" fmla="+- 0 340 144"/>
                            <a:gd name="T47" fmla="*/ 340 h 757"/>
                            <a:gd name="T48" fmla="+- 0 3251 2930"/>
                            <a:gd name="T49" fmla="*/ T48 w 762"/>
                            <a:gd name="T50" fmla="+- 0 242 144"/>
                            <a:gd name="T51" fmla="*/ 242 h 757"/>
                            <a:gd name="T52" fmla="+- 0 3257 2930"/>
                            <a:gd name="T53" fmla="*/ T52 w 762"/>
                            <a:gd name="T54" fmla="+- 0 162 144"/>
                            <a:gd name="T55" fmla="*/ 162 h 757"/>
                            <a:gd name="T56" fmla="+- 0 3255 2930"/>
                            <a:gd name="T57" fmla="*/ T56 w 762"/>
                            <a:gd name="T58" fmla="+- 0 144 144"/>
                            <a:gd name="T59" fmla="*/ 144 h 757"/>
                            <a:gd name="T60" fmla="+- 0 3653 2930"/>
                            <a:gd name="T61" fmla="*/ T60 w 762"/>
                            <a:gd name="T62" fmla="+- 0 734 144"/>
                            <a:gd name="T63" fmla="*/ 734 h 757"/>
                            <a:gd name="T64" fmla="+- 0 3664 2930"/>
                            <a:gd name="T65" fmla="*/ T64 w 762"/>
                            <a:gd name="T66" fmla="+- 0 738 144"/>
                            <a:gd name="T67" fmla="*/ 738 h 757"/>
                            <a:gd name="T68" fmla="+- 0 3687 2930"/>
                            <a:gd name="T69" fmla="*/ T68 w 762"/>
                            <a:gd name="T70" fmla="+- 0 709 144"/>
                            <a:gd name="T71" fmla="*/ 709 h 757"/>
                            <a:gd name="T72" fmla="+- 0 3687 2930"/>
                            <a:gd name="T73" fmla="*/ T72 w 762"/>
                            <a:gd name="T74" fmla="+- 0 716 144"/>
                            <a:gd name="T75" fmla="*/ 716 h 757"/>
                            <a:gd name="T76" fmla="+- 0 3691 2930"/>
                            <a:gd name="T77" fmla="*/ T76 w 762"/>
                            <a:gd name="T78" fmla="+- 0 734 144"/>
                            <a:gd name="T79" fmla="*/ 734 h 757"/>
                            <a:gd name="T80" fmla="+- 0 3665 2930"/>
                            <a:gd name="T81" fmla="*/ T80 w 762"/>
                            <a:gd name="T82" fmla="+- 0 712 144"/>
                            <a:gd name="T83" fmla="*/ 712 h 757"/>
                            <a:gd name="T84" fmla="+- 0 3679 2930"/>
                            <a:gd name="T85" fmla="*/ T84 w 762"/>
                            <a:gd name="T86" fmla="+- 0 726 144"/>
                            <a:gd name="T87" fmla="*/ 726 h 757"/>
                            <a:gd name="T88" fmla="+- 0 3669 2930"/>
                            <a:gd name="T89" fmla="*/ T88 w 762"/>
                            <a:gd name="T90" fmla="+- 0 723 144"/>
                            <a:gd name="T91" fmla="*/ 723 h 757"/>
                            <a:gd name="T92" fmla="+- 0 3677 2930"/>
                            <a:gd name="T93" fmla="*/ T92 w 762"/>
                            <a:gd name="T94" fmla="+- 0 712 144"/>
                            <a:gd name="T95" fmla="*/ 712 h 757"/>
                            <a:gd name="T96" fmla="+- 0 3676 2930"/>
                            <a:gd name="T97" fmla="*/ T96 w 762"/>
                            <a:gd name="T98" fmla="+- 0 730 144"/>
                            <a:gd name="T99" fmla="*/ 730 h 757"/>
                            <a:gd name="T100" fmla="+- 0 3680 2930"/>
                            <a:gd name="T101" fmla="*/ T100 w 762"/>
                            <a:gd name="T102" fmla="+- 0 727 144"/>
                            <a:gd name="T103" fmla="*/ 727 h 757"/>
                            <a:gd name="T104" fmla="+- 0 3676 2930"/>
                            <a:gd name="T105" fmla="*/ T104 w 762"/>
                            <a:gd name="T106" fmla="+- 0 717 144"/>
                            <a:gd name="T107" fmla="*/ 717 h 757"/>
                            <a:gd name="T108" fmla="+- 0 3680 2930"/>
                            <a:gd name="T109" fmla="*/ T108 w 762"/>
                            <a:gd name="T110" fmla="+- 0 719 144"/>
                            <a:gd name="T111" fmla="*/ 719 h 757"/>
                            <a:gd name="T112" fmla="+- 0 3311 2930"/>
                            <a:gd name="T113" fmla="*/ T112 w 762"/>
                            <a:gd name="T114" fmla="+- 0 509 144"/>
                            <a:gd name="T115" fmla="*/ 509 h 757"/>
                            <a:gd name="T116" fmla="+- 0 3359 2930"/>
                            <a:gd name="T117" fmla="*/ T116 w 762"/>
                            <a:gd name="T118" fmla="+- 0 638 144"/>
                            <a:gd name="T119" fmla="*/ 638 h 757"/>
                            <a:gd name="T120" fmla="+- 0 3149 2930"/>
                            <a:gd name="T121" fmla="*/ T120 w 762"/>
                            <a:gd name="T122" fmla="+- 0 707 144"/>
                            <a:gd name="T123" fmla="*/ 707 h 757"/>
                            <a:gd name="T124" fmla="+- 0 3457 2930"/>
                            <a:gd name="T125" fmla="*/ T124 w 762"/>
                            <a:gd name="T126" fmla="+- 0 643 144"/>
                            <a:gd name="T127" fmla="*/ 643 h 757"/>
                            <a:gd name="T128" fmla="+- 0 3675 2930"/>
                            <a:gd name="T129" fmla="*/ T128 w 762"/>
                            <a:gd name="T130" fmla="+- 0 636 144"/>
                            <a:gd name="T131" fmla="*/ 636 h 757"/>
                            <a:gd name="T132" fmla="+- 0 3451 2930"/>
                            <a:gd name="T133" fmla="*/ T132 w 762"/>
                            <a:gd name="T134" fmla="+- 0 608 144"/>
                            <a:gd name="T135" fmla="*/ 608 h 757"/>
                            <a:gd name="T136" fmla="+- 0 3360 2930"/>
                            <a:gd name="T137" fmla="*/ T136 w 762"/>
                            <a:gd name="T138" fmla="+- 0 534 144"/>
                            <a:gd name="T139" fmla="*/ 534 h 757"/>
                            <a:gd name="T140" fmla="+- 0 3515 2930"/>
                            <a:gd name="T141" fmla="*/ T140 w 762"/>
                            <a:gd name="T142" fmla="+- 0 643 144"/>
                            <a:gd name="T143" fmla="*/ 643 h 757"/>
                            <a:gd name="T144" fmla="+- 0 3605 2930"/>
                            <a:gd name="T145" fmla="*/ T144 w 762"/>
                            <a:gd name="T146" fmla="+- 0 695 144"/>
                            <a:gd name="T147" fmla="*/ 695 h 757"/>
                            <a:gd name="T148" fmla="+- 0 3679 2930"/>
                            <a:gd name="T149" fmla="*/ T148 w 762"/>
                            <a:gd name="T150" fmla="+- 0 689 144"/>
                            <a:gd name="T151" fmla="*/ 689 h 757"/>
                            <a:gd name="T152" fmla="+- 0 3591 2930"/>
                            <a:gd name="T153" fmla="*/ T152 w 762"/>
                            <a:gd name="T154" fmla="+- 0 673 144"/>
                            <a:gd name="T155" fmla="*/ 673 h 757"/>
                            <a:gd name="T156" fmla="+- 0 3678 2930"/>
                            <a:gd name="T157" fmla="*/ T156 w 762"/>
                            <a:gd name="T158" fmla="+- 0 683 144"/>
                            <a:gd name="T159" fmla="*/ 683 h 757"/>
                            <a:gd name="T160" fmla="+- 0 3675 2930"/>
                            <a:gd name="T161" fmla="*/ T160 w 762"/>
                            <a:gd name="T162" fmla="+- 0 636 144"/>
                            <a:gd name="T163" fmla="*/ 636 h 757"/>
                            <a:gd name="T164" fmla="+- 0 3687 2930"/>
                            <a:gd name="T165" fmla="*/ T164 w 762"/>
                            <a:gd name="T166" fmla="+- 0 672 144"/>
                            <a:gd name="T167" fmla="*/ 672 h 757"/>
                            <a:gd name="T168" fmla="+- 0 3682 2930"/>
                            <a:gd name="T169" fmla="*/ T168 w 762"/>
                            <a:gd name="T170" fmla="+- 0 639 144"/>
                            <a:gd name="T171" fmla="*/ 639 h 757"/>
                            <a:gd name="T172" fmla="+- 0 3518 2930"/>
                            <a:gd name="T173" fmla="*/ T172 w 762"/>
                            <a:gd name="T174" fmla="+- 0 615 144"/>
                            <a:gd name="T175" fmla="*/ 615 h 757"/>
                            <a:gd name="T176" fmla="+- 0 3562 2930"/>
                            <a:gd name="T177" fmla="*/ T176 w 762"/>
                            <a:gd name="T178" fmla="+- 0 613 144"/>
                            <a:gd name="T179" fmla="*/ 613 h 757"/>
                            <a:gd name="T180" fmla="+- 0 3277 2930"/>
                            <a:gd name="T181" fmla="*/ T180 w 762"/>
                            <a:gd name="T182" fmla="+- 0 296 144"/>
                            <a:gd name="T183" fmla="*/ 296 h 757"/>
                            <a:gd name="T184" fmla="+- 0 3289 2930"/>
                            <a:gd name="T185" fmla="*/ T184 w 762"/>
                            <a:gd name="T186" fmla="+- 0 292 144"/>
                            <a:gd name="T187" fmla="*/ 292 h 757"/>
                            <a:gd name="T188" fmla="+- 0 3266 2930"/>
                            <a:gd name="T189" fmla="*/ T188 w 762"/>
                            <a:gd name="T190" fmla="+- 0 149 144"/>
                            <a:gd name="T191" fmla="*/ 149 h 757"/>
                            <a:gd name="T192" fmla="+- 0 3293 2930"/>
                            <a:gd name="T193" fmla="*/ T192 w 762"/>
                            <a:gd name="T194" fmla="+- 0 194 144"/>
                            <a:gd name="T195" fmla="*/ 194 h 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2" h="757">
                              <a:moveTo>
                                <a:pt x="137" y="596"/>
                              </a:moveTo>
                              <a:lnTo>
                                <a:pt x="71" y="639"/>
                              </a:lnTo>
                              <a:lnTo>
                                <a:pt x="28" y="681"/>
                              </a:lnTo>
                              <a:lnTo>
                                <a:pt x="6" y="717"/>
                              </a:lnTo>
                              <a:lnTo>
                                <a:pt x="0" y="744"/>
                              </a:lnTo>
                              <a:lnTo>
                                <a:pt x="0" y="756"/>
                              </a:lnTo>
                              <a:lnTo>
                                <a:pt x="58" y="756"/>
                              </a:lnTo>
                              <a:lnTo>
                                <a:pt x="62" y="755"/>
                              </a:lnTo>
                              <a:lnTo>
                                <a:pt x="14" y="755"/>
                              </a:lnTo>
                              <a:lnTo>
                                <a:pt x="21" y="726"/>
                              </a:lnTo>
                              <a:lnTo>
                                <a:pt x="46" y="687"/>
                              </a:lnTo>
                              <a:lnTo>
                                <a:pt x="86" y="641"/>
                              </a:lnTo>
                              <a:lnTo>
                                <a:pt x="137" y="596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0" y="10"/>
                              </a:lnTo>
                              <a:lnTo>
                                <a:pt x="302" y="34"/>
                              </a:lnTo>
                              <a:lnTo>
                                <a:pt x="299" y="60"/>
                              </a:lnTo>
                              <a:lnTo>
                                <a:pt x="299" y="79"/>
                              </a:lnTo>
                              <a:lnTo>
                                <a:pt x="300" y="96"/>
                              </a:lnTo>
                              <a:lnTo>
                                <a:pt x="301" y="115"/>
                              </a:lnTo>
                              <a:lnTo>
                                <a:pt x="304" y="134"/>
                              </a:lnTo>
                              <a:lnTo>
                                <a:pt x="307" y="154"/>
                              </a:lnTo>
                              <a:lnTo>
                                <a:pt x="311" y="175"/>
                              </a:lnTo>
                              <a:lnTo>
                                <a:pt x="315" y="196"/>
                              </a:lnTo>
                              <a:lnTo>
                                <a:pt x="320" y="217"/>
                              </a:lnTo>
                              <a:lnTo>
                                <a:pt x="325" y="238"/>
                              </a:lnTo>
                              <a:lnTo>
                                <a:pt x="317" y="272"/>
                              </a:lnTo>
                              <a:lnTo>
                                <a:pt x="292" y="337"/>
                              </a:lnTo>
                              <a:lnTo>
                                <a:pt x="256" y="420"/>
                              </a:lnTo>
                              <a:lnTo>
                                <a:pt x="211" y="512"/>
                              </a:lnTo>
                              <a:lnTo>
                                <a:pt x="161" y="602"/>
                              </a:lnTo>
                              <a:lnTo>
                                <a:pt x="109" y="680"/>
                              </a:lnTo>
                              <a:lnTo>
                                <a:pt x="59" y="734"/>
                              </a:lnTo>
                              <a:lnTo>
                                <a:pt x="14" y="755"/>
                              </a:lnTo>
                              <a:lnTo>
                                <a:pt x="62" y="755"/>
                              </a:lnTo>
                              <a:lnTo>
                                <a:pt x="65" y="754"/>
                              </a:lnTo>
                              <a:lnTo>
                                <a:pt x="105" y="719"/>
                              </a:lnTo>
                              <a:lnTo>
                                <a:pt x="154" y="657"/>
                              </a:lnTo>
                              <a:lnTo>
                                <a:pt x="211" y="565"/>
                              </a:lnTo>
                              <a:lnTo>
                                <a:pt x="219" y="563"/>
                              </a:lnTo>
                              <a:lnTo>
                                <a:pt x="211" y="563"/>
                              </a:lnTo>
                              <a:lnTo>
                                <a:pt x="266" y="462"/>
                              </a:lnTo>
                              <a:lnTo>
                                <a:pt x="303" y="385"/>
                              </a:lnTo>
                              <a:lnTo>
                                <a:pt x="326" y="326"/>
                              </a:lnTo>
                              <a:lnTo>
                                <a:pt x="339" y="281"/>
                              </a:lnTo>
                              <a:lnTo>
                                <a:pt x="367" y="281"/>
                              </a:lnTo>
                              <a:lnTo>
                                <a:pt x="349" y="236"/>
                              </a:lnTo>
                              <a:lnTo>
                                <a:pt x="355" y="196"/>
                              </a:lnTo>
                              <a:lnTo>
                                <a:pt x="339" y="196"/>
                              </a:lnTo>
                              <a:lnTo>
                                <a:pt x="330" y="162"/>
                              </a:lnTo>
                              <a:lnTo>
                                <a:pt x="324" y="129"/>
                              </a:lnTo>
                              <a:lnTo>
                                <a:pt x="321" y="98"/>
                              </a:lnTo>
                              <a:lnTo>
                                <a:pt x="320" y="70"/>
                              </a:lnTo>
                              <a:lnTo>
                                <a:pt x="320" y="59"/>
                              </a:lnTo>
                              <a:lnTo>
                                <a:pt x="322" y="39"/>
                              </a:lnTo>
                              <a:lnTo>
                                <a:pt x="327" y="18"/>
                              </a:lnTo>
                              <a:lnTo>
                                <a:pt x="336" y="5"/>
                              </a:lnTo>
                              <a:lnTo>
                                <a:pt x="355" y="5"/>
                              </a:lnTo>
                              <a:lnTo>
                                <a:pt x="345" y="1"/>
                              </a:lnTo>
                              <a:lnTo>
                                <a:pt x="325" y="0"/>
                              </a:lnTo>
                              <a:close/>
                              <a:moveTo>
                                <a:pt x="754" y="561"/>
                              </a:moveTo>
                              <a:lnTo>
                                <a:pt x="732" y="561"/>
                              </a:lnTo>
                              <a:lnTo>
                                <a:pt x="723" y="569"/>
                              </a:lnTo>
                              <a:lnTo>
                                <a:pt x="723" y="590"/>
                              </a:lnTo>
                              <a:lnTo>
                                <a:pt x="732" y="598"/>
                              </a:lnTo>
                              <a:lnTo>
                                <a:pt x="754" y="598"/>
                              </a:lnTo>
                              <a:lnTo>
                                <a:pt x="757" y="594"/>
                              </a:lnTo>
                              <a:lnTo>
                                <a:pt x="734" y="594"/>
                              </a:lnTo>
                              <a:lnTo>
                                <a:pt x="727" y="588"/>
                              </a:lnTo>
                              <a:lnTo>
                                <a:pt x="727" y="572"/>
                              </a:lnTo>
                              <a:lnTo>
                                <a:pt x="734" y="565"/>
                              </a:lnTo>
                              <a:lnTo>
                                <a:pt x="757" y="565"/>
                              </a:lnTo>
                              <a:lnTo>
                                <a:pt x="754" y="561"/>
                              </a:lnTo>
                              <a:close/>
                              <a:moveTo>
                                <a:pt x="757" y="565"/>
                              </a:moveTo>
                              <a:lnTo>
                                <a:pt x="751" y="565"/>
                              </a:lnTo>
                              <a:lnTo>
                                <a:pt x="757" y="572"/>
                              </a:lnTo>
                              <a:lnTo>
                                <a:pt x="757" y="588"/>
                              </a:lnTo>
                              <a:lnTo>
                                <a:pt x="751" y="594"/>
                              </a:lnTo>
                              <a:lnTo>
                                <a:pt x="757" y="594"/>
                              </a:lnTo>
                              <a:lnTo>
                                <a:pt x="761" y="590"/>
                              </a:lnTo>
                              <a:lnTo>
                                <a:pt x="761" y="569"/>
                              </a:lnTo>
                              <a:lnTo>
                                <a:pt x="757" y="565"/>
                              </a:lnTo>
                              <a:close/>
                              <a:moveTo>
                                <a:pt x="747" y="568"/>
                              </a:moveTo>
                              <a:lnTo>
                                <a:pt x="735" y="568"/>
                              </a:lnTo>
                              <a:lnTo>
                                <a:pt x="735" y="590"/>
                              </a:lnTo>
                              <a:lnTo>
                                <a:pt x="739" y="590"/>
                              </a:lnTo>
                              <a:lnTo>
                                <a:pt x="739" y="582"/>
                              </a:lnTo>
                              <a:lnTo>
                                <a:pt x="749" y="582"/>
                              </a:lnTo>
                              <a:lnTo>
                                <a:pt x="748" y="581"/>
                              </a:lnTo>
                              <a:lnTo>
                                <a:pt x="746" y="580"/>
                              </a:lnTo>
                              <a:lnTo>
                                <a:pt x="750" y="579"/>
                              </a:lnTo>
                              <a:lnTo>
                                <a:pt x="739" y="579"/>
                              </a:lnTo>
                              <a:lnTo>
                                <a:pt x="739" y="572"/>
                              </a:lnTo>
                              <a:lnTo>
                                <a:pt x="750" y="572"/>
                              </a:lnTo>
                              <a:lnTo>
                                <a:pt x="750" y="571"/>
                              </a:lnTo>
                              <a:lnTo>
                                <a:pt x="747" y="568"/>
                              </a:lnTo>
                              <a:close/>
                              <a:moveTo>
                                <a:pt x="749" y="582"/>
                              </a:moveTo>
                              <a:lnTo>
                                <a:pt x="743" y="582"/>
                              </a:lnTo>
                              <a:lnTo>
                                <a:pt x="745" y="584"/>
                              </a:lnTo>
                              <a:lnTo>
                                <a:pt x="746" y="586"/>
                              </a:lnTo>
                              <a:lnTo>
                                <a:pt x="747" y="590"/>
                              </a:lnTo>
                              <a:lnTo>
                                <a:pt x="750" y="590"/>
                              </a:lnTo>
                              <a:lnTo>
                                <a:pt x="750" y="586"/>
                              </a:lnTo>
                              <a:lnTo>
                                <a:pt x="750" y="583"/>
                              </a:lnTo>
                              <a:lnTo>
                                <a:pt x="749" y="582"/>
                              </a:lnTo>
                              <a:close/>
                              <a:moveTo>
                                <a:pt x="750" y="572"/>
                              </a:moveTo>
                              <a:lnTo>
                                <a:pt x="744" y="572"/>
                              </a:lnTo>
                              <a:lnTo>
                                <a:pt x="746" y="573"/>
                              </a:lnTo>
                              <a:lnTo>
                                <a:pt x="746" y="578"/>
                              </a:lnTo>
                              <a:lnTo>
                                <a:pt x="743" y="579"/>
                              </a:lnTo>
                              <a:lnTo>
                                <a:pt x="750" y="579"/>
                              </a:lnTo>
                              <a:lnTo>
                                <a:pt x="750" y="575"/>
                              </a:lnTo>
                              <a:lnTo>
                                <a:pt x="750" y="572"/>
                              </a:lnTo>
                              <a:close/>
                              <a:moveTo>
                                <a:pt x="367" y="281"/>
                              </a:moveTo>
                              <a:lnTo>
                                <a:pt x="339" y="281"/>
                              </a:lnTo>
                              <a:lnTo>
                                <a:pt x="381" y="365"/>
                              </a:lnTo>
                              <a:lnTo>
                                <a:pt x="425" y="422"/>
                              </a:lnTo>
                              <a:lnTo>
                                <a:pt x="465" y="458"/>
                              </a:lnTo>
                              <a:lnTo>
                                <a:pt x="498" y="480"/>
                              </a:lnTo>
                              <a:lnTo>
                                <a:pt x="429" y="494"/>
                              </a:lnTo>
                              <a:lnTo>
                                <a:pt x="356" y="512"/>
                              </a:lnTo>
                              <a:lnTo>
                                <a:pt x="283" y="535"/>
                              </a:lnTo>
                              <a:lnTo>
                                <a:pt x="211" y="563"/>
                              </a:lnTo>
                              <a:lnTo>
                                <a:pt x="219" y="563"/>
                              </a:lnTo>
                              <a:lnTo>
                                <a:pt x="284" y="543"/>
                              </a:lnTo>
                              <a:lnTo>
                                <a:pt x="363" y="525"/>
                              </a:lnTo>
                              <a:lnTo>
                                <a:pt x="446" y="510"/>
                              </a:lnTo>
                              <a:lnTo>
                                <a:pt x="527" y="499"/>
                              </a:lnTo>
                              <a:lnTo>
                                <a:pt x="585" y="499"/>
                              </a:lnTo>
                              <a:lnTo>
                                <a:pt x="573" y="494"/>
                              </a:lnTo>
                              <a:lnTo>
                                <a:pt x="625" y="492"/>
                              </a:lnTo>
                              <a:lnTo>
                                <a:pt x="745" y="492"/>
                              </a:lnTo>
                              <a:lnTo>
                                <a:pt x="725" y="481"/>
                              </a:lnTo>
                              <a:lnTo>
                                <a:pt x="696" y="475"/>
                              </a:lnTo>
                              <a:lnTo>
                                <a:pt x="539" y="475"/>
                              </a:lnTo>
                              <a:lnTo>
                                <a:pt x="521" y="464"/>
                              </a:lnTo>
                              <a:lnTo>
                                <a:pt x="503" y="453"/>
                              </a:lnTo>
                              <a:lnTo>
                                <a:pt x="486" y="442"/>
                              </a:lnTo>
                              <a:lnTo>
                                <a:pt x="469" y="430"/>
                              </a:lnTo>
                              <a:lnTo>
                                <a:pt x="430" y="390"/>
                              </a:lnTo>
                              <a:lnTo>
                                <a:pt x="398" y="343"/>
                              </a:lnTo>
                              <a:lnTo>
                                <a:pt x="371" y="291"/>
                              </a:lnTo>
                              <a:lnTo>
                                <a:pt x="367" y="281"/>
                              </a:lnTo>
                              <a:close/>
                              <a:moveTo>
                                <a:pt x="585" y="499"/>
                              </a:moveTo>
                              <a:lnTo>
                                <a:pt x="527" y="499"/>
                              </a:lnTo>
                              <a:lnTo>
                                <a:pt x="578" y="522"/>
                              </a:lnTo>
                              <a:lnTo>
                                <a:pt x="628" y="540"/>
                              </a:lnTo>
                              <a:lnTo>
                                <a:pt x="675" y="551"/>
                              </a:lnTo>
                              <a:lnTo>
                                <a:pt x="713" y="554"/>
                              </a:lnTo>
                              <a:lnTo>
                                <a:pt x="729" y="553"/>
                              </a:lnTo>
                              <a:lnTo>
                                <a:pt x="741" y="550"/>
                              </a:lnTo>
                              <a:lnTo>
                                <a:pt x="749" y="545"/>
                              </a:lnTo>
                              <a:lnTo>
                                <a:pt x="751" y="542"/>
                              </a:lnTo>
                              <a:lnTo>
                                <a:pt x="730" y="542"/>
                              </a:lnTo>
                              <a:lnTo>
                                <a:pt x="699" y="539"/>
                              </a:lnTo>
                              <a:lnTo>
                                <a:pt x="661" y="529"/>
                              </a:lnTo>
                              <a:lnTo>
                                <a:pt x="618" y="514"/>
                              </a:lnTo>
                              <a:lnTo>
                                <a:pt x="585" y="499"/>
                              </a:lnTo>
                              <a:close/>
                              <a:moveTo>
                                <a:pt x="754" y="537"/>
                              </a:moveTo>
                              <a:lnTo>
                                <a:pt x="748" y="539"/>
                              </a:lnTo>
                              <a:lnTo>
                                <a:pt x="740" y="542"/>
                              </a:lnTo>
                              <a:lnTo>
                                <a:pt x="751" y="542"/>
                              </a:lnTo>
                              <a:lnTo>
                                <a:pt x="754" y="537"/>
                              </a:lnTo>
                              <a:close/>
                              <a:moveTo>
                                <a:pt x="745" y="492"/>
                              </a:moveTo>
                              <a:lnTo>
                                <a:pt x="625" y="492"/>
                              </a:lnTo>
                              <a:lnTo>
                                <a:pt x="687" y="493"/>
                              </a:lnTo>
                              <a:lnTo>
                                <a:pt x="737" y="504"/>
                              </a:lnTo>
                              <a:lnTo>
                                <a:pt x="757" y="528"/>
                              </a:lnTo>
                              <a:lnTo>
                                <a:pt x="759" y="523"/>
                              </a:lnTo>
                              <a:lnTo>
                                <a:pt x="761" y="520"/>
                              </a:lnTo>
                              <a:lnTo>
                                <a:pt x="761" y="515"/>
                              </a:lnTo>
                              <a:lnTo>
                                <a:pt x="752" y="495"/>
                              </a:lnTo>
                              <a:lnTo>
                                <a:pt x="745" y="492"/>
                              </a:lnTo>
                              <a:close/>
                              <a:moveTo>
                                <a:pt x="632" y="469"/>
                              </a:moveTo>
                              <a:lnTo>
                                <a:pt x="611" y="470"/>
                              </a:lnTo>
                              <a:lnTo>
                                <a:pt x="588" y="471"/>
                              </a:lnTo>
                              <a:lnTo>
                                <a:pt x="539" y="475"/>
                              </a:lnTo>
                              <a:lnTo>
                                <a:pt x="696" y="475"/>
                              </a:lnTo>
                              <a:lnTo>
                                <a:pt x="684" y="472"/>
                              </a:lnTo>
                              <a:lnTo>
                                <a:pt x="632" y="469"/>
                              </a:lnTo>
                              <a:close/>
                              <a:moveTo>
                                <a:pt x="363" y="64"/>
                              </a:moveTo>
                              <a:lnTo>
                                <a:pt x="358" y="86"/>
                              </a:lnTo>
                              <a:lnTo>
                                <a:pt x="354" y="116"/>
                              </a:lnTo>
                              <a:lnTo>
                                <a:pt x="347" y="152"/>
                              </a:lnTo>
                              <a:lnTo>
                                <a:pt x="339" y="196"/>
                              </a:lnTo>
                              <a:lnTo>
                                <a:pt x="355" y="196"/>
                              </a:lnTo>
                              <a:lnTo>
                                <a:pt x="356" y="191"/>
                              </a:lnTo>
                              <a:lnTo>
                                <a:pt x="359" y="148"/>
                              </a:lnTo>
                              <a:lnTo>
                                <a:pt x="361" y="106"/>
                              </a:lnTo>
                              <a:lnTo>
                                <a:pt x="363" y="64"/>
                              </a:lnTo>
                              <a:close/>
                              <a:moveTo>
                                <a:pt x="355" y="5"/>
                              </a:moveTo>
                              <a:lnTo>
                                <a:pt x="336" y="5"/>
                              </a:lnTo>
                              <a:lnTo>
                                <a:pt x="345" y="10"/>
                              </a:lnTo>
                              <a:lnTo>
                                <a:pt x="353" y="18"/>
                              </a:lnTo>
                              <a:lnTo>
                                <a:pt x="359" y="31"/>
                              </a:lnTo>
                              <a:lnTo>
                                <a:pt x="363" y="50"/>
                              </a:lnTo>
                              <a:lnTo>
                                <a:pt x="366" y="21"/>
                              </a:lnTo>
                              <a:lnTo>
                                <a:pt x="359" y="6"/>
                              </a:lnTo>
                              <a:lnTo>
                                <a:pt x="35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847E" id="AutoShape 11" o:spid="_x0000_s1026" style="position:absolute;margin-left:146.5pt;margin-top:7.2pt;width:38.1pt;height:37.8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" path="m137,596l71,639,28,681,6,717,,744r,12l58,756r4,-1l14,755r7,-29l46,687,86,641r51,-45xm325,l310,10r-8,24l299,60r,19l300,96r1,19l304,134r3,20l311,175r4,21l320,217r5,21l317,272r-25,65l256,420r-45,92l161,602r-52,78l59,734,14,755r48,l65,754r40,-35l154,657r57,-92l219,563r-8,l266,462r37,-77l326,326r13,-45l367,281,349,236r6,-40l339,196r-9,-34l324,129,321,98,320,70r,-11l322,39r5,-21l336,5r19,l345,1,325,xm754,561r-22,l723,569r,21l732,598r22,l757,594r-23,l727,588r,-16l734,565r23,l754,561xm757,565r-6,l757,572r,16l751,594r6,l761,590r,-21l757,565xm747,568r-12,l735,590r4,l739,582r10,l748,581r-2,-1l750,579r-11,l739,572r11,l750,571r-3,-3xm749,582r-6,l745,584r1,2l747,590r3,l750,586r,-3l749,582xm750,572r-6,l746,573r,5l743,579r7,l750,575r,-3xm367,281r-28,l381,365r44,57l465,458r33,22l429,494r-73,18l283,535r-72,28l219,563r65,-20l363,525r83,-15l527,499r58,l573,494r52,-2l745,492,725,481r-29,-6l539,475,521,464,503,453,486,442,469,430,430,390,398,343,371,291r-4,-10xm585,499r-58,l578,522r50,18l675,551r38,3l729,553r12,-3l749,545r2,-3l730,542r-31,-3l661,529,618,514,585,499xm754,537r-6,2l740,542r11,l754,537xm745,492r-120,l687,493r50,11l757,528r2,-5l761,520r,-5l752,495r-7,-3xm632,469r-21,1l588,471r-49,4l696,475r-12,-3l632,469xm363,64r-5,22l354,116r-7,36l339,196r16,l356,191r3,-43l361,106r2,-42xm355,5r-19,l345,10r8,8l359,31r4,19l366,21,359,6,355,5xe" fillcolor="#ffd8d8" stroked="f">
                <v:path arrowok="t" o:connecttype="custom" o:connectlocs="3810,546735;39370,570865;54610,498475;191770,113030;191135,164465;200025,215900;185420,305435;69215,523240;41275,570230;139065,448945;207010,298450;225425,215900;203835,153670;207645,102870;206375,91440;459105,466090;466090,468630;480695,450215;480695,454660;483235,466090;466725,452120;475615,461010;469265,459105;474345,452120;473710,463550;476250,461645;473710,455295;476250,456565;241935,323215;272415,405130;139065,448945;334645,408305;473075,403860;330835,386080;273050,339090;371475,408305;428625,441325;475615,437515;419735,427355;474980,433705;473075,403860;480695,426720;477520,405765;373380,390525;401320,389255;220345,187960;227965,185420;213360,94615;230505,12319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C76C1E">
        <w:rPr>
          <w:rFonts w:ascii="Trebuchet MS" w:hAnsi="Trebuchet MS"/>
          <w:w w:val="90"/>
          <w:sz w:val="32"/>
          <w:highlight w:val="black"/>
        </w:rPr>
        <w:t>Mgr. Karla</w:t>
      </w:r>
      <w:r w:rsidRPr="00C76C1E">
        <w:rPr>
          <w:rFonts w:ascii="Trebuchet MS" w:hAnsi="Trebuchet MS"/>
          <w:spacing w:val="-84"/>
          <w:w w:val="90"/>
          <w:sz w:val="32"/>
          <w:highlight w:val="black"/>
        </w:rPr>
        <w:t xml:space="preserve"> </w:t>
      </w:r>
      <w:r w:rsidRPr="00C76C1E">
        <w:rPr>
          <w:rFonts w:ascii="Trebuchet MS" w:hAnsi="Trebuchet MS"/>
          <w:sz w:val="32"/>
          <w:highlight w:val="black"/>
        </w:rPr>
        <w:t>Rupcová</w:t>
      </w:r>
    </w:p>
    <w:p w14:paraId="4E80BE73" w14:textId="77777777" w:rsidR="001A2327" w:rsidRPr="00C76C1E" w:rsidRDefault="004C5223">
      <w:pPr>
        <w:spacing w:before="120" w:line="244" w:lineRule="auto"/>
        <w:ind w:left="289"/>
        <w:rPr>
          <w:rFonts w:ascii="Trebuchet MS" w:hAnsi="Trebuchet MS"/>
          <w:sz w:val="16"/>
          <w:highlight w:val="black"/>
        </w:rPr>
      </w:pPr>
      <w:r w:rsidRPr="00C76C1E">
        <w:rPr>
          <w:highlight w:val="black"/>
        </w:rPr>
        <w:br w:type="column"/>
      </w:r>
      <w:r w:rsidRPr="00C76C1E">
        <w:rPr>
          <w:rFonts w:ascii="Trebuchet MS" w:hAnsi="Trebuchet MS"/>
          <w:spacing w:val="-1"/>
          <w:w w:val="95"/>
          <w:sz w:val="16"/>
          <w:highlight w:val="black"/>
        </w:rPr>
        <w:t>Digitálně</w:t>
      </w:r>
      <w:r w:rsidRPr="00C76C1E">
        <w:rPr>
          <w:rFonts w:ascii="Trebuchet MS" w:hAnsi="Trebuchet MS"/>
          <w:spacing w:val="-12"/>
          <w:w w:val="95"/>
          <w:sz w:val="16"/>
          <w:highlight w:val="black"/>
        </w:rPr>
        <w:t xml:space="preserve"> </w:t>
      </w:r>
      <w:r w:rsidRPr="00C76C1E">
        <w:rPr>
          <w:rFonts w:ascii="Trebuchet MS" w:hAnsi="Trebuchet MS"/>
          <w:spacing w:val="-1"/>
          <w:w w:val="95"/>
          <w:sz w:val="16"/>
          <w:highlight w:val="black"/>
        </w:rPr>
        <w:t>podepsal</w:t>
      </w:r>
      <w:r w:rsidRPr="00C76C1E">
        <w:rPr>
          <w:rFonts w:ascii="Trebuchet MS" w:hAnsi="Trebuchet MS"/>
          <w:spacing w:val="-11"/>
          <w:w w:val="95"/>
          <w:sz w:val="16"/>
          <w:highlight w:val="black"/>
        </w:rPr>
        <w:t xml:space="preserve"> </w:t>
      </w:r>
      <w:r w:rsidRPr="00C76C1E">
        <w:rPr>
          <w:rFonts w:ascii="Trebuchet MS" w:hAnsi="Trebuchet MS"/>
          <w:w w:val="95"/>
          <w:sz w:val="16"/>
          <w:highlight w:val="black"/>
        </w:rPr>
        <w:t>Mgr.</w:t>
      </w:r>
      <w:r w:rsidRPr="00C76C1E">
        <w:rPr>
          <w:rFonts w:ascii="Trebuchet MS" w:hAnsi="Trebuchet MS"/>
          <w:spacing w:val="-43"/>
          <w:w w:val="95"/>
          <w:sz w:val="16"/>
          <w:highlight w:val="black"/>
        </w:rPr>
        <w:t xml:space="preserve"> </w:t>
      </w:r>
      <w:r w:rsidRPr="00C76C1E">
        <w:rPr>
          <w:rFonts w:ascii="Trebuchet MS" w:hAnsi="Trebuchet MS"/>
          <w:w w:val="90"/>
          <w:sz w:val="16"/>
          <w:highlight w:val="black"/>
        </w:rPr>
        <w:t>Karla</w:t>
      </w:r>
      <w:r w:rsidRPr="00C76C1E">
        <w:rPr>
          <w:rFonts w:ascii="Trebuchet MS" w:hAnsi="Trebuchet MS"/>
          <w:spacing w:val="-9"/>
          <w:w w:val="90"/>
          <w:sz w:val="16"/>
          <w:highlight w:val="black"/>
        </w:rPr>
        <w:t xml:space="preserve"> </w:t>
      </w:r>
      <w:r w:rsidRPr="00C76C1E">
        <w:rPr>
          <w:rFonts w:ascii="Trebuchet MS" w:hAnsi="Trebuchet MS"/>
          <w:w w:val="90"/>
          <w:sz w:val="16"/>
          <w:highlight w:val="black"/>
        </w:rPr>
        <w:t>Rupcová</w:t>
      </w:r>
    </w:p>
    <w:p w14:paraId="3C172A3A" w14:textId="77777777" w:rsidR="001A2327" w:rsidRPr="00C76C1E" w:rsidRDefault="004C5223">
      <w:pPr>
        <w:spacing w:before="1"/>
        <w:ind w:left="289"/>
        <w:rPr>
          <w:rFonts w:ascii="Trebuchet MS"/>
          <w:sz w:val="16"/>
          <w:highlight w:val="black"/>
        </w:rPr>
      </w:pPr>
      <w:r w:rsidRPr="00C76C1E">
        <w:rPr>
          <w:rFonts w:ascii="Trebuchet MS"/>
          <w:w w:val="90"/>
          <w:sz w:val="16"/>
          <w:highlight w:val="black"/>
        </w:rPr>
        <w:t>Datum:</w:t>
      </w:r>
      <w:r w:rsidRPr="00C76C1E">
        <w:rPr>
          <w:rFonts w:ascii="Trebuchet MS"/>
          <w:spacing w:val="-3"/>
          <w:w w:val="90"/>
          <w:sz w:val="16"/>
          <w:highlight w:val="black"/>
        </w:rPr>
        <w:t xml:space="preserve"> </w:t>
      </w:r>
      <w:r w:rsidRPr="00C76C1E">
        <w:rPr>
          <w:rFonts w:ascii="Trebuchet MS"/>
          <w:w w:val="90"/>
          <w:sz w:val="16"/>
          <w:highlight w:val="black"/>
        </w:rPr>
        <w:t>2024.04.26</w:t>
      </w:r>
    </w:p>
    <w:p w14:paraId="5FBBD4DA" w14:textId="77777777" w:rsidR="001A2327" w:rsidRDefault="004C5223">
      <w:pPr>
        <w:spacing w:before="4"/>
        <w:ind w:left="289"/>
        <w:rPr>
          <w:rFonts w:ascii="Trebuchet MS"/>
          <w:sz w:val="16"/>
        </w:rPr>
      </w:pPr>
      <w:r w:rsidRPr="00C76C1E">
        <w:rPr>
          <w:rFonts w:ascii="Trebuchet MS"/>
          <w:w w:val="90"/>
          <w:sz w:val="16"/>
          <w:highlight w:val="black"/>
        </w:rPr>
        <w:t>14:45:45</w:t>
      </w:r>
      <w:r w:rsidRPr="00C76C1E">
        <w:rPr>
          <w:rFonts w:ascii="Trebuchet MS"/>
          <w:spacing w:val="8"/>
          <w:w w:val="90"/>
          <w:sz w:val="16"/>
          <w:highlight w:val="black"/>
        </w:rPr>
        <w:t xml:space="preserve"> </w:t>
      </w:r>
      <w:r w:rsidRPr="00C76C1E">
        <w:rPr>
          <w:rFonts w:ascii="Trebuchet MS"/>
          <w:w w:val="90"/>
          <w:sz w:val="16"/>
          <w:highlight w:val="black"/>
        </w:rPr>
        <w:t>+02'00'</w:t>
      </w:r>
    </w:p>
    <w:p w14:paraId="43E18A9C" w14:textId="77777777" w:rsidR="001A2327" w:rsidRPr="00C76C1E" w:rsidRDefault="004C5223">
      <w:pPr>
        <w:spacing w:before="190" w:line="237" w:lineRule="auto"/>
        <w:ind w:left="1600" w:hanging="223"/>
        <w:rPr>
          <w:rFonts w:ascii="Arial MT"/>
          <w:sz w:val="28"/>
          <w:highlight w:val="black"/>
        </w:rPr>
      </w:pPr>
      <w:r>
        <w:br w:type="column"/>
      </w:r>
      <w:r w:rsidRPr="00C76C1E">
        <w:rPr>
          <w:rFonts w:ascii="Arial MT"/>
          <w:sz w:val="28"/>
          <w:highlight w:val="black"/>
        </w:rPr>
        <w:t>Ing.</w:t>
      </w:r>
      <w:r w:rsidRPr="00C76C1E">
        <w:rPr>
          <w:rFonts w:ascii="Arial MT"/>
          <w:spacing w:val="5"/>
          <w:sz w:val="28"/>
          <w:highlight w:val="black"/>
        </w:rPr>
        <w:t xml:space="preserve"> </w:t>
      </w:r>
      <w:r w:rsidRPr="00C76C1E">
        <w:rPr>
          <w:rFonts w:ascii="Arial MT"/>
          <w:sz w:val="28"/>
          <w:highlight w:val="black"/>
        </w:rPr>
        <w:t>Libor</w:t>
      </w:r>
      <w:r w:rsidRPr="00C76C1E">
        <w:rPr>
          <w:rFonts w:ascii="Arial MT"/>
          <w:spacing w:val="-75"/>
          <w:sz w:val="28"/>
          <w:highlight w:val="black"/>
        </w:rPr>
        <w:t xml:space="preserve"> </w:t>
      </w:r>
      <w:r w:rsidRPr="00C76C1E">
        <w:rPr>
          <w:rFonts w:ascii="Arial MT"/>
          <w:sz w:val="28"/>
          <w:highlight w:val="black"/>
        </w:rPr>
        <w:t>Holub</w:t>
      </w:r>
    </w:p>
    <w:p w14:paraId="3E8F4D3A" w14:textId="77777777" w:rsidR="001A2327" w:rsidRPr="00C76C1E" w:rsidRDefault="004C5223">
      <w:pPr>
        <w:pStyle w:val="Zkladntext"/>
        <w:ind w:left="0"/>
        <w:jc w:val="left"/>
        <w:rPr>
          <w:rFonts w:ascii="Arial MT"/>
          <w:sz w:val="10"/>
          <w:highlight w:val="black"/>
        </w:rPr>
      </w:pPr>
      <w:r w:rsidRPr="00C76C1E">
        <w:rPr>
          <w:highlight w:val="black"/>
        </w:rPr>
        <w:br w:type="column"/>
      </w:r>
    </w:p>
    <w:p w14:paraId="1A9279A6" w14:textId="77777777" w:rsidR="001A2327" w:rsidRPr="00C76C1E" w:rsidRDefault="001A2327">
      <w:pPr>
        <w:pStyle w:val="Zkladntext"/>
        <w:spacing w:before="5"/>
        <w:ind w:left="0"/>
        <w:jc w:val="left"/>
        <w:rPr>
          <w:rFonts w:ascii="Arial MT"/>
          <w:sz w:val="11"/>
          <w:highlight w:val="black"/>
        </w:rPr>
      </w:pPr>
    </w:p>
    <w:p w14:paraId="0051850A" w14:textId="77777777" w:rsidR="001A2327" w:rsidRPr="00C76C1E" w:rsidRDefault="004C5223">
      <w:pPr>
        <w:spacing w:before="1" w:line="247" w:lineRule="auto"/>
        <w:ind w:left="158" w:right="274"/>
        <w:rPr>
          <w:rFonts w:ascii="Arial MT"/>
          <w:sz w:val="9"/>
          <w:highlight w:val="black"/>
        </w:rPr>
      </w:pPr>
      <w:proofErr w:type="spellStart"/>
      <w:r w:rsidRPr="00C76C1E">
        <w:rPr>
          <w:rFonts w:ascii="Arial MT"/>
          <w:w w:val="105"/>
          <w:sz w:val="9"/>
          <w:highlight w:val="black"/>
        </w:rPr>
        <w:t>Digitally</w:t>
      </w:r>
      <w:proofErr w:type="spellEnd"/>
      <w:r w:rsidRPr="00C76C1E">
        <w:rPr>
          <w:rFonts w:ascii="Arial MT"/>
          <w:w w:val="105"/>
          <w:sz w:val="9"/>
          <w:highlight w:val="black"/>
        </w:rPr>
        <w:t xml:space="preserve"> </w:t>
      </w:r>
      <w:proofErr w:type="spellStart"/>
      <w:r w:rsidRPr="00C76C1E">
        <w:rPr>
          <w:rFonts w:ascii="Arial MT"/>
          <w:w w:val="105"/>
          <w:sz w:val="9"/>
          <w:highlight w:val="black"/>
        </w:rPr>
        <w:t>signed</w:t>
      </w:r>
      <w:proofErr w:type="spellEnd"/>
      <w:r w:rsidRPr="00C76C1E">
        <w:rPr>
          <w:rFonts w:ascii="Arial MT"/>
          <w:w w:val="105"/>
          <w:sz w:val="9"/>
          <w:highlight w:val="black"/>
        </w:rPr>
        <w:t xml:space="preserve"> by Ing. Libor Holub</w:t>
      </w:r>
      <w:r w:rsidRPr="00C76C1E">
        <w:rPr>
          <w:rFonts w:ascii="Arial MT"/>
          <w:spacing w:val="-24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 xml:space="preserve">DN: </w:t>
      </w:r>
      <w:proofErr w:type="spellStart"/>
      <w:r w:rsidRPr="00C76C1E">
        <w:rPr>
          <w:rFonts w:ascii="Arial MT"/>
          <w:w w:val="105"/>
          <w:sz w:val="9"/>
          <w:highlight w:val="black"/>
        </w:rPr>
        <w:t>cn</w:t>
      </w:r>
      <w:proofErr w:type="spellEnd"/>
      <w:r w:rsidRPr="00C76C1E">
        <w:rPr>
          <w:rFonts w:ascii="Arial MT"/>
          <w:w w:val="105"/>
          <w:sz w:val="9"/>
          <w:highlight w:val="black"/>
        </w:rPr>
        <w:t>=Ing. Libor</w:t>
      </w:r>
      <w:r w:rsidRPr="00C76C1E">
        <w:rPr>
          <w:rFonts w:ascii="Arial MT"/>
          <w:spacing w:val="1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>Holub, c=CZ,</w:t>
      </w:r>
      <w:r w:rsidRPr="00C76C1E">
        <w:rPr>
          <w:rFonts w:ascii="Arial MT"/>
          <w:spacing w:val="1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>o=IPR spol. s r.o., ou=1,</w:t>
      </w:r>
      <w:r w:rsidRPr="00C76C1E">
        <w:rPr>
          <w:rFonts w:ascii="Arial MT"/>
          <w:spacing w:val="1"/>
          <w:w w:val="105"/>
          <w:sz w:val="9"/>
          <w:highlight w:val="black"/>
        </w:rPr>
        <w:t xml:space="preserve"> </w:t>
      </w:r>
      <w:hyperlink r:id="rId17">
        <w:r w:rsidRPr="00C76C1E">
          <w:rPr>
            <w:rFonts w:ascii="Arial MT"/>
            <w:w w:val="105"/>
            <w:sz w:val="9"/>
            <w:highlight w:val="black"/>
          </w:rPr>
          <w:t>email=libor.holub@ipr.cz</w:t>
        </w:r>
      </w:hyperlink>
    </w:p>
    <w:p w14:paraId="526978CB" w14:textId="77777777" w:rsidR="001A2327" w:rsidRDefault="004C5223">
      <w:pPr>
        <w:spacing w:line="102" w:lineRule="exact"/>
        <w:ind w:left="158"/>
        <w:rPr>
          <w:rFonts w:ascii="Arial MT"/>
          <w:sz w:val="9"/>
        </w:rPr>
      </w:pPr>
      <w:proofErr w:type="spellStart"/>
      <w:r w:rsidRPr="00C76C1E">
        <w:rPr>
          <w:rFonts w:ascii="Arial MT"/>
          <w:w w:val="105"/>
          <w:sz w:val="9"/>
          <w:highlight w:val="black"/>
        </w:rPr>
        <w:t>Date</w:t>
      </w:r>
      <w:proofErr w:type="spellEnd"/>
      <w:r w:rsidRPr="00C76C1E">
        <w:rPr>
          <w:rFonts w:ascii="Arial MT"/>
          <w:w w:val="105"/>
          <w:sz w:val="9"/>
          <w:highlight w:val="black"/>
        </w:rPr>
        <w:t>:</w:t>
      </w:r>
      <w:r w:rsidRPr="00C76C1E">
        <w:rPr>
          <w:rFonts w:ascii="Arial MT"/>
          <w:spacing w:val="1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>2024.04.26</w:t>
      </w:r>
      <w:r w:rsidRPr="00C76C1E">
        <w:rPr>
          <w:rFonts w:ascii="Arial MT"/>
          <w:spacing w:val="2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>12:27:29</w:t>
      </w:r>
      <w:r w:rsidRPr="00C76C1E">
        <w:rPr>
          <w:rFonts w:ascii="Arial MT"/>
          <w:spacing w:val="2"/>
          <w:w w:val="105"/>
          <w:sz w:val="9"/>
          <w:highlight w:val="black"/>
        </w:rPr>
        <w:t xml:space="preserve"> </w:t>
      </w:r>
      <w:r w:rsidRPr="00C76C1E">
        <w:rPr>
          <w:rFonts w:ascii="Arial MT"/>
          <w:w w:val="105"/>
          <w:sz w:val="9"/>
          <w:highlight w:val="black"/>
        </w:rPr>
        <w:t>+02'00'</w:t>
      </w:r>
    </w:p>
    <w:p w14:paraId="334BEB60" w14:textId="77777777" w:rsidR="001A2327" w:rsidRDefault="001A2327">
      <w:pPr>
        <w:spacing w:line="102" w:lineRule="exact"/>
        <w:rPr>
          <w:rFonts w:ascii="Arial MT"/>
          <w:sz w:val="9"/>
        </w:rPr>
        <w:sectPr w:rsidR="001A2327" w:rsidSect="00735134">
          <w:type w:val="continuous"/>
          <w:pgSz w:w="11910" w:h="16840"/>
          <w:pgMar w:top="1320" w:right="1300" w:bottom="0" w:left="300" w:header="708" w:footer="708" w:gutter="0"/>
          <w:cols w:num="4" w:space="708" w:equalWidth="0">
            <w:col w:w="2711" w:space="40"/>
            <w:col w:w="1911" w:space="1130"/>
            <w:col w:w="2571" w:space="39"/>
            <w:col w:w="1908"/>
          </w:cols>
        </w:sectPr>
      </w:pPr>
    </w:p>
    <w:p w14:paraId="02918BC2" w14:textId="77777777" w:rsidR="001A2327" w:rsidRDefault="001A2327">
      <w:pPr>
        <w:pStyle w:val="Zkladntext"/>
        <w:spacing w:after="1"/>
        <w:ind w:left="0"/>
        <w:jc w:val="left"/>
        <w:rPr>
          <w:rFonts w:ascii="Arial MT"/>
          <w:sz w:val="12"/>
        </w:rPr>
      </w:pPr>
    </w:p>
    <w:p w14:paraId="24AB48B3" w14:textId="75248822" w:rsidR="001A2327" w:rsidRDefault="004C5223">
      <w:pPr>
        <w:tabs>
          <w:tab w:val="left" w:pos="6712"/>
        </w:tabs>
        <w:spacing w:line="20" w:lineRule="exact"/>
        <w:ind w:left="1188" w:right="-15"/>
        <w:rPr>
          <w:rFonts w:ascii="Arial MT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BF54C46" wp14:editId="19DE02F7">
                <wp:simplePos x="0" y="0"/>
                <wp:positionH relativeFrom="page">
                  <wp:posOffset>5307330</wp:posOffset>
                </wp:positionH>
                <wp:positionV relativeFrom="paragraph">
                  <wp:posOffset>-459105</wp:posOffset>
                </wp:positionV>
                <wp:extent cx="598170" cy="277495"/>
                <wp:effectExtent l="0" t="0" r="0" b="0"/>
                <wp:wrapNone/>
                <wp:docPr id="11710042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277495"/>
                          <a:chOff x="8358" y="-723"/>
                          <a:chExt cx="942" cy="437"/>
                        </a:xfrm>
                      </wpg:grpSpPr>
                      <wps:wsp>
                        <wps:cNvPr id="704184665" name="AutoShape 10"/>
                        <wps:cNvSpPr>
                          <a:spLocks/>
                        </wps:cNvSpPr>
                        <wps:spPr bwMode="auto">
                          <a:xfrm>
                            <a:off x="8358" y="-723"/>
                            <a:ext cx="941" cy="436"/>
                          </a:xfrm>
                          <a:custGeom>
                            <a:avLst/>
                            <a:gdLst>
                              <a:gd name="T0" fmla="+- 0 8740 8359"/>
                              <a:gd name="T1" fmla="*/ T0 w 941"/>
                              <a:gd name="T2" fmla="+- 0 -288 -723"/>
                              <a:gd name="T3" fmla="*/ -288 h 436"/>
                              <a:gd name="T4" fmla="+- 0 8937 8359"/>
                              <a:gd name="T5" fmla="*/ T4 w 941"/>
                              <a:gd name="T6" fmla="+- 0 -316 -723"/>
                              <a:gd name="T7" fmla="*/ -316 h 436"/>
                              <a:gd name="T8" fmla="+- 0 8654 8359"/>
                              <a:gd name="T9" fmla="*/ T8 w 941"/>
                              <a:gd name="T10" fmla="+- 0 -318 -723"/>
                              <a:gd name="T11" fmla="*/ -318 h 436"/>
                              <a:gd name="T12" fmla="+- 0 8570 8359"/>
                              <a:gd name="T13" fmla="*/ T12 w 941"/>
                              <a:gd name="T14" fmla="+- 0 -568 -723"/>
                              <a:gd name="T15" fmla="*/ -568 h 436"/>
                              <a:gd name="T16" fmla="+- 0 8553 8359"/>
                              <a:gd name="T17" fmla="*/ T16 w 941"/>
                              <a:gd name="T18" fmla="+- 0 -542 -723"/>
                              <a:gd name="T19" fmla="*/ -542 h 436"/>
                              <a:gd name="T20" fmla="+- 0 8575 8359"/>
                              <a:gd name="T21" fmla="*/ T20 w 941"/>
                              <a:gd name="T22" fmla="+- 0 -450 -723"/>
                              <a:gd name="T23" fmla="*/ -450 h 436"/>
                              <a:gd name="T24" fmla="+- 0 8726 8359"/>
                              <a:gd name="T25" fmla="*/ T24 w 941"/>
                              <a:gd name="T26" fmla="+- 0 -316 -723"/>
                              <a:gd name="T27" fmla="*/ -316 h 436"/>
                              <a:gd name="T28" fmla="+- 0 9013 8359"/>
                              <a:gd name="T29" fmla="*/ T28 w 941"/>
                              <a:gd name="T30" fmla="+- 0 -355 -723"/>
                              <a:gd name="T31" fmla="*/ -355 h 436"/>
                              <a:gd name="T32" fmla="+- 0 8798 8359"/>
                              <a:gd name="T33" fmla="*/ T32 w 941"/>
                              <a:gd name="T34" fmla="+- 0 -359 -723"/>
                              <a:gd name="T35" fmla="*/ -359 h 436"/>
                              <a:gd name="T36" fmla="+- 0 8600 8359"/>
                              <a:gd name="T37" fmla="*/ T36 w 941"/>
                              <a:gd name="T38" fmla="+- 0 -466 -723"/>
                              <a:gd name="T39" fmla="*/ -466 h 436"/>
                              <a:gd name="T40" fmla="+- 0 8570 8359"/>
                              <a:gd name="T41" fmla="*/ T40 w 941"/>
                              <a:gd name="T42" fmla="+- 0 -566 -723"/>
                              <a:gd name="T43" fmla="*/ -566 h 436"/>
                              <a:gd name="T44" fmla="+- 0 8664 8359"/>
                              <a:gd name="T45" fmla="*/ T44 w 941"/>
                              <a:gd name="T46" fmla="+- 0 -677 -723"/>
                              <a:gd name="T47" fmla="*/ -677 h 436"/>
                              <a:gd name="T48" fmla="+- 0 8584 8359"/>
                              <a:gd name="T49" fmla="*/ T48 w 941"/>
                              <a:gd name="T50" fmla="+- 0 -637 -723"/>
                              <a:gd name="T51" fmla="*/ -637 h 436"/>
                              <a:gd name="T52" fmla="+- 0 8359 8359"/>
                              <a:gd name="T53" fmla="*/ T52 w 941"/>
                              <a:gd name="T54" fmla="+- 0 -440 -723"/>
                              <a:gd name="T55" fmla="*/ -440 h 436"/>
                              <a:gd name="T56" fmla="+- 0 8458 8359"/>
                              <a:gd name="T57" fmla="*/ T56 w 941"/>
                              <a:gd name="T58" fmla="+- 0 -373 -723"/>
                              <a:gd name="T59" fmla="*/ -373 h 436"/>
                              <a:gd name="T60" fmla="+- 0 8474 8359"/>
                              <a:gd name="T61" fmla="*/ T60 w 941"/>
                              <a:gd name="T62" fmla="+- 0 -386 -723"/>
                              <a:gd name="T63" fmla="*/ -386 h 436"/>
                              <a:gd name="T64" fmla="+- 0 8424 8359"/>
                              <a:gd name="T65" fmla="*/ T64 w 941"/>
                              <a:gd name="T66" fmla="+- 0 -449 -723"/>
                              <a:gd name="T67" fmla="*/ -449 h 436"/>
                              <a:gd name="T68" fmla="+- 0 8431 8359"/>
                              <a:gd name="T69" fmla="*/ T68 w 941"/>
                              <a:gd name="T70" fmla="+- 0 -480 -723"/>
                              <a:gd name="T71" fmla="*/ -480 h 436"/>
                              <a:gd name="T72" fmla="+- 0 8525 8359"/>
                              <a:gd name="T73" fmla="*/ T72 w 941"/>
                              <a:gd name="T74" fmla="+- 0 -550 -723"/>
                              <a:gd name="T75" fmla="*/ -550 h 436"/>
                              <a:gd name="T76" fmla="+- 0 8571 8359"/>
                              <a:gd name="T77" fmla="*/ T76 w 941"/>
                              <a:gd name="T78" fmla="+- 0 -577 -723"/>
                              <a:gd name="T79" fmla="*/ -577 h 436"/>
                              <a:gd name="T80" fmla="+- 0 8643 8359"/>
                              <a:gd name="T81" fmla="*/ T80 w 941"/>
                              <a:gd name="T82" fmla="+- 0 -609 -723"/>
                              <a:gd name="T83" fmla="*/ -609 h 436"/>
                              <a:gd name="T84" fmla="+- 0 8894 8359"/>
                              <a:gd name="T85" fmla="*/ T84 w 941"/>
                              <a:gd name="T86" fmla="+- 0 -617 -723"/>
                              <a:gd name="T87" fmla="*/ -617 h 436"/>
                              <a:gd name="T88" fmla="+- 0 9279 8359"/>
                              <a:gd name="T89" fmla="*/ T88 w 941"/>
                              <a:gd name="T90" fmla="+- 0 -640 -723"/>
                              <a:gd name="T91" fmla="*/ -640 h 436"/>
                              <a:gd name="T92" fmla="+- 0 9059 8359"/>
                              <a:gd name="T93" fmla="*/ T92 w 941"/>
                              <a:gd name="T94" fmla="+- 0 -656 -723"/>
                              <a:gd name="T95" fmla="*/ -656 h 436"/>
                              <a:gd name="T96" fmla="+- 0 9008 8359"/>
                              <a:gd name="T97" fmla="*/ T96 w 941"/>
                              <a:gd name="T98" fmla="+- 0 -607 -723"/>
                              <a:gd name="T99" fmla="*/ -607 h 436"/>
                              <a:gd name="T100" fmla="+- 0 9130 8359"/>
                              <a:gd name="T101" fmla="*/ T100 w 941"/>
                              <a:gd name="T102" fmla="+- 0 -579 -723"/>
                              <a:gd name="T103" fmla="*/ -579 h 436"/>
                              <a:gd name="T104" fmla="+- 0 8987 8359"/>
                              <a:gd name="T105" fmla="*/ T104 w 941"/>
                              <a:gd name="T106" fmla="+- 0 -395 -723"/>
                              <a:gd name="T107" fmla="*/ -395 h 436"/>
                              <a:gd name="T108" fmla="+- 0 9014 8359"/>
                              <a:gd name="T109" fmla="*/ T108 w 941"/>
                              <a:gd name="T110" fmla="+- 0 -356 -723"/>
                              <a:gd name="T111" fmla="*/ -356 h 436"/>
                              <a:gd name="T112" fmla="+- 0 9181 8359"/>
                              <a:gd name="T113" fmla="*/ T112 w 941"/>
                              <a:gd name="T114" fmla="+- 0 -521 -723"/>
                              <a:gd name="T115" fmla="*/ -521 h 436"/>
                              <a:gd name="T116" fmla="+- 0 9227 8359"/>
                              <a:gd name="T117" fmla="*/ T116 w 941"/>
                              <a:gd name="T118" fmla="+- 0 -542 -723"/>
                              <a:gd name="T119" fmla="*/ -542 h 436"/>
                              <a:gd name="T120" fmla="+- 0 9202 8359"/>
                              <a:gd name="T121" fmla="*/ T120 w 941"/>
                              <a:gd name="T122" fmla="+- 0 -569 -723"/>
                              <a:gd name="T123" fmla="*/ -569 h 436"/>
                              <a:gd name="T124" fmla="+- 0 9204 8359"/>
                              <a:gd name="T125" fmla="*/ T124 w 941"/>
                              <a:gd name="T126" fmla="+- 0 -588 -723"/>
                              <a:gd name="T127" fmla="*/ -588 h 436"/>
                              <a:gd name="T128" fmla="+- 0 8890 8359"/>
                              <a:gd name="T129" fmla="*/ T128 w 941"/>
                              <a:gd name="T130" fmla="+- 0 -627 -723"/>
                              <a:gd name="T131" fmla="*/ -627 h 436"/>
                              <a:gd name="T132" fmla="+- 0 8955 8359"/>
                              <a:gd name="T133" fmla="*/ T132 w 941"/>
                              <a:gd name="T134" fmla="+- 0 -617 -723"/>
                              <a:gd name="T135" fmla="*/ -617 h 436"/>
                              <a:gd name="T136" fmla="+- 0 8980 8359"/>
                              <a:gd name="T137" fmla="*/ T136 w 941"/>
                              <a:gd name="T138" fmla="+- 0 -604 -723"/>
                              <a:gd name="T139" fmla="*/ -604 h 436"/>
                              <a:gd name="T140" fmla="+- 0 8979 8359"/>
                              <a:gd name="T141" fmla="*/ T140 w 941"/>
                              <a:gd name="T142" fmla="+- 0 -584 -723"/>
                              <a:gd name="T143" fmla="*/ -584 h 436"/>
                              <a:gd name="T144" fmla="+- 0 8871 8359"/>
                              <a:gd name="T145" fmla="*/ T144 w 941"/>
                              <a:gd name="T146" fmla="+- 0 -383 -723"/>
                              <a:gd name="T147" fmla="*/ -383 h 436"/>
                              <a:gd name="T148" fmla="+- 0 8962 8359"/>
                              <a:gd name="T149" fmla="*/ T148 w 941"/>
                              <a:gd name="T150" fmla="+- 0 -396 -723"/>
                              <a:gd name="T151" fmla="*/ -396 h 436"/>
                              <a:gd name="T152" fmla="+- 0 9015 8359"/>
                              <a:gd name="T153" fmla="*/ T152 w 941"/>
                              <a:gd name="T154" fmla="+- 0 -562 -723"/>
                              <a:gd name="T155" fmla="*/ -562 h 436"/>
                              <a:gd name="T156" fmla="+- 0 9010 8359"/>
                              <a:gd name="T157" fmla="*/ T156 w 941"/>
                              <a:gd name="T158" fmla="+- 0 -605 -723"/>
                              <a:gd name="T159" fmla="*/ -605 h 436"/>
                              <a:gd name="T160" fmla="+- 0 9248 8359"/>
                              <a:gd name="T161" fmla="*/ T160 w 941"/>
                              <a:gd name="T162" fmla="+- 0 -610 -723"/>
                              <a:gd name="T163" fmla="*/ -610 h 436"/>
                              <a:gd name="T164" fmla="+- 0 8667 8359"/>
                              <a:gd name="T165" fmla="*/ T164 w 941"/>
                              <a:gd name="T166" fmla="+- 0 -617 -723"/>
                              <a:gd name="T167" fmla="*/ -617 h 436"/>
                              <a:gd name="T168" fmla="+- 0 8660 8359"/>
                              <a:gd name="T169" fmla="*/ T168 w 941"/>
                              <a:gd name="T170" fmla="+- 0 -579 -723"/>
                              <a:gd name="T171" fmla="*/ -579 h 436"/>
                              <a:gd name="T172" fmla="+- 0 8674 8359"/>
                              <a:gd name="T173" fmla="*/ T172 w 941"/>
                              <a:gd name="T174" fmla="+- 0 -514 -723"/>
                              <a:gd name="T175" fmla="*/ -514 h 436"/>
                              <a:gd name="T176" fmla="+- 0 8791 8359"/>
                              <a:gd name="T177" fmla="*/ T176 w 941"/>
                              <a:gd name="T178" fmla="+- 0 -447 -723"/>
                              <a:gd name="T179" fmla="*/ -447 h 436"/>
                              <a:gd name="T180" fmla="+- 0 8895 8359"/>
                              <a:gd name="T181" fmla="*/ T180 w 941"/>
                              <a:gd name="T182" fmla="+- 0 -535 -723"/>
                              <a:gd name="T183" fmla="*/ -535 h 436"/>
                              <a:gd name="T184" fmla="+- 0 8725 8359"/>
                              <a:gd name="T185" fmla="*/ T184 w 941"/>
                              <a:gd name="T186" fmla="+- 0 -544 -723"/>
                              <a:gd name="T187" fmla="*/ -544 h 436"/>
                              <a:gd name="T188" fmla="+- 0 8702 8359"/>
                              <a:gd name="T189" fmla="*/ T188 w 941"/>
                              <a:gd name="T190" fmla="+- 0 -573 -723"/>
                              <a:gd name="T191" fmla="*/ -573 h 436"/>
                              <a:gd name="T192" fmla="+- 0 8720 8359"/>
                              <a:gd name="T193" fmla="*/ T192 w 941"/>
                              <a:gd name="T194" fmla="+- 0 -605 -723"/>
                              <a:gd name="T195" fmla="*/ -605 h 436"/>
                              <a:gd name="T196" fmla="+- 0 8894 8359"/>
                              <a:gd name="T197" fmla="*/ T196 w 941"/>
                              <a:gd name="T198" fmla="+- 0 -617 -723"/>
                              <a:gd name="T199" fmla="*/ -617 h 436"/>
                              <a:gd name="T200" fmla="+- 0 8746 8359"/>
                              <a:gd name="T201" fmla="*/ T200 w 941"/>
                              <a:gd name="T202" fmla="+- 0 -608 -723"/>
                              <a:gd name="T203" fmla="*/ -608 h 436"/>
                              <a:gd name="T204" fmla="+- 0 8769 8359"/>
                              <a:gd name="T205" fmla="*/ T204 w 941"/>
                              <a:gd name="T206" fmla="+- 0 -580 -723"/>
                              <a:gd name="T207" fmla="*/ -580 h 436"/>
                              <a:gd name="T208" fmla="+- 0 8761 8359"/>
                              <a:gd name="T209" fmla="*/ T208 w 941"/>
                              <a:gd name="T210" fmla="+- 0 -555 -723"/>
                              <a:gd name="T211" fmla="*/ -555 h 436"/>
                              <a:gd name="T212" fmla="+- 0 8896 8359"/>
                              <a:gd name="T213" fmla="*/ T212 w 941"/>
                              <a:gd name="T214" fmla="+- 0 -543 -723"/>
                              <a:gd name="T215" fmla="*/ -543 h 436"/>
                              <a:gd name="T216" fmla="+- 0 8899 8359"/>
                              <a:gd name="T217" fmla="*/ T216 w 941"/>
                              <a:gd name="T218" fmla="+- 0 -596 -723"/>
                              <a:gd name="T219" fmla="*/ -596 h 436"/>
                              <a:gd name="T220" fmla="+- 0 8751 8359"/>
                              <a:gd name="T221" fmla="*/ T220 w 941"/>
                              <a:gd name="T222" fmla="+- 0 -723 -723"/>
                              <a:gd name="T223" fmla="*/ -723 h 436"/>
                              <a:gd name="T224" fmla="+- 0 8475 8359"/>
                              <a:gd name="T225" fmla="*/ T224 w 941"/>
                              <a:gd name="T226" fmla="+- 0 -638 -723"/>
                              <a:gd name="T227" fmla="*/ -638 h 436"/>
                              <a:gd name="T228" fmla="+- 0 8440 8359"/>
                              <a:gd name="T229" fmla="*/ T228 w 941"/>
                              <a:gd name="T230" fmla="+- 0 -586 -723"/>
                              <a:gd name="T231" fmla="*/ -586 h 436"/>
                              <a:gd name="T232" fmla="+- 0 8548 8359"/>
                              <a:gd name="T233" fmla="*/ T232 w 941"/>
                              <a:gd name="T234" fmla="+- 0 -646 -723"/>
                              <a:gd name="T235" fmla="*/ -646 h 436"/>
                              <a:gd name="T236" fmla="+- 0 8664 8359"/>
                              <a:gd name="T237" fmla="*/ T236 w 941"/>
                              <a:gd name="T238" fmla="+- 0 -677 -723"/>
                              <a:gd name="T239" fmla="*/ -677 h 436"/>
                              <a:gd name="T240" fmla="+- 0 8827 8359"/>
                              <a:gd name="T241" fmla="*/ T240 w 941"/>
                              <a:gd name="T242" fmla="+- 0 -714 -723"/>
                              <a:gd name="T243" fmla="*/ -714 h 436"/>
                              <a:gd name="T244" fmla="+- 0 9261 8359"/>
                              <a:gd name="T245" fmla="*/ T244 w 941"/>
                              <a:gd name="T246" fmla="+- 0 -666 -723"/>
                              <a:gd name="T247" fmla="*/ -666 h 436"/>
                              <a:gd name="T248" fmla="+- 0 9279 8359"/>
                              <a:gd name="T249" fmla="*/ T248 w 941"/>
                              <a:gd name="T250" fmla="+- 0 -640 -723"/>
                              <a:gd name="T251" fmla="*/ -64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1" h="436">
                                <a:moveTo>
                                  <a:pt x="213" y="397"/>
                                </a:moveTo>
                                <a:lnTo>
                                  <a:pt x="300" y="423"/>
                                </a:lnTo>
                                <a:lnTo>
                                  <a:pt x="381" y="435"/>
                                </a:lnTo>
                                <a:lnTo>
                                  <a:pt x="457" y="436"/>
                                </a:lnTo>
                                <a:lnTo>
                                  <a:pt x="527" y="424"/>
                                </a:lnTo>
                                <a:lnTo>
                                  <a:pt x="578" y="407"/>
                                </a:lnTo>
                                <a:lnTo>
                                  <a:pt x="367" y="407"/>
                                </a:lnTo>
                                <a:lnTo>
                                  <a:pt x="332" y="407"/>
                                </a:lnTo>
                                <a:lnTo>
                                  <a:pt x="295" y="405"/>
                                </a:lnTo>
                                <a:lnTo>
                                  <a:pt x="255" y="402"/>
                                </a:lnTo>
                                <a:lnTo>
                                  <a:pt x="213" y="397"/>
                                </a:lnTo>
                                <a:close/>
                                <a:moveTo>
                                  <a:pt x="211" y="155"/>
                                </a:moveTo>
                                <a:lnTo>
                                  <a:pt x="196" y="155"/>
                                </a:lnTo>
                                <a:lnTo>
                                  <a:pt x="194" y="167"/>
                                </a:lnTo>
                                <a:lnTo>
                                  <a:pt x="194" y="181"/>
                                </a:lnTo>
                                <a:lnTo>
                                  <a:pt x="194" y="191"/>
                                </a:lnTo>
                                <a:lnTo>
                                  <a:pt x="196" y="203"/>
                                </a:lnTo>
                                <a:lnTo>
                                  <a:pt x="216" y="273"/>
                                </a:lnTo>
                                <a:lnTo>
                                  <a:pt x="254" y="333"/>
                                </a:lnTo>
                                <a:lnTo>
                                  <a:pt x="306" y="378"/>
                                </a:lnTo>
                                <a:lnTo>
                                  <a:pt x="367" y="407"/>
                                </a:lnTo>
                                <a:lnTo>
                                  <a:pt x="578" y="407"/>
                                </a:lnTo>
                                <a:lnTo>
                                  <a:pt x="593" y="401"/>
                                </a:lnTo>
                                <a:lnTo>
                                  <a:pt x="654" y="368"/>
                                </a:lnTo>
                                <a:lnTo>
                                  <a:pt x="563" y="368"/>
                                </a:lnTo>
                                <a:lnTo>
                                  <a:pt x="566" y="364"/>
                                </a:lnTo>
                                <a:lnTo>
                                  <a:pt x="439" y="364"/>
                                </a:lnTo>
                                <a:lnTo>
                                  <a:pt x="361" y="356"/>
                                </a:lnTo>
                                <a:lnTo>
                                  <a:pt x="293" y="318"/>
                                </a:lnTo>
                                <a:lnTo>
                                  <a:pt x="241" y="257"/>
                                </a:lnTo>
                                <a:lnTo>
                                  <a:pt x="214" y="178"/>
                                </a:lnTo>
                                <a:lnTo>
                                  <a:pt x="213" y="167"/>
                                </a:lnTo>
                                <a:lnTo>
                                  <a:pt x="211" y="157"/>
                                </a:lnTo>
                                <a:lnTo>
                                  <a:pt x="211" y="155"/>
                                </a:lnTo>
                                <a:close/>
                                <a:moveTo>
                                  <a:pt x="621" y="46"/>
                                </a:moveTo>
                                <a:lnTo>
                                  <a:pt x="305" y="46"/>
                                </a:lnTo>
                                <a:lnTo>
                                  <a:pt x="315" y="47"/>
                                </a:lnTo>
                                <a:lnTo>
                                  <a:pt x="286" y="56"/>
                                </a:lnTo>
                                <a:lnTo>
                                  <a:pt x="225" y="86"/>
                                </a:lnTo>
                                <a:lnTo>
                                  <a:pt x="148" y="135"/>
                                </a:lnTo>
                                <a:lnTo>
                                  <a:pt x="67" y="201"/>
                                </a:lnTo>
                                <a:lnTo>
                                  <a:pt x="0" y="283"/>
                                </a:lnTo>
                                <a:lnTo>
                                  <a:pt x="11" y="294"/>
                                </a:lnTo>
                                <a:lnTo>
                                  <a:pt x="45" y="318"/>
                                </a:lnTo>
                                <a:lnTo>
                                  <a:pt x="99" y="350"/>
                                </a:lnTo>
                                <a:lnTo>
                                  <a:pt x="170" y="383"/>
                                </a:lnTo>
                                <a:lnTo>
                                  <a:pt x="148" y="364"/>
                                </a:lnTo>
                                <a:lnTo>
                                  <a:pt x="115" y="337"/>
                                </a:lnTo>
                                <a:lnTo>
                                  <a:pt x="85" y="311"/>
                                </a:lnTo>
                                <a:lnTo>
                                  <a:pt x="70" y="294"/>
                                </a:lnTo>
                                <a:lnTo>
                                  <a:pt x="65" y="274"/>
                                </a:lnTo>
                                <a:lnTo>
                                  <a:pt x="64" y="260"/>
                                </a:lnTo>
                                <a:lnTo>
                                  <a:pt x="66" y="250"/>
                                </a:lnTo>
                                <a:lnTo>
                                  <a:pt x="72" y="243"/>
                                </a:lnTo>
                                <a:lnTo>
                                  <a:pt x="104" y="217"/>
                                </a:lnTo>
                                <a:lnTo>
                                  <a:pt x="136" y="194"/>
                                </a:lnTo>
                                <a:lnTo>
                                  <a:pt x="166" y="173"/>
                                </a:lnTo>
                                <a:lnTo>
                                  <a:pt x="196" y="155"/>
                                </a:lnTo>
                                <a:lnTo>
                                  <a:pt x="211" y="155"/>
                                </a:lnTo>
                                <a:lnTo>
                                  <a:pt x="212" y="146"/>
                                </a:lnTo>
                                <a:lnTo>
                                  <a:pt x="236" y="134"/>
                                </a:lnTo>
                                <a:lnTo>
                                  <a:pt x="261" y="123"/>
                                </a:lnTo>
                                <a:lnTo>
                                  <a:pt x="284" y="114"/>
                                </a:lnTo>
                                <a:lnTo>
                                  <a:pt x="308" y="106"/>
                                </a:lnTo>
                                <a:lnTo>
                                  <a:pt x="535" y="106"/>
                                </a:lnTo>
                                <a:lnTo>
                                  <a:pt x="531" y="96"/>
                                </a:lnTo>
                                <a:lnTo>
                                  <a:pt x="906" y="96"/>
                                </a:lnTo>
                                <a:lnTo>
                                  <a:pt x="920" y="83"/>
                                </a:lnTo>
                                <a:lnTo>
                                  <a:pt x="820" y="83"/>
                                </a:lnTo>
                                <a:lnTo>
                                  <a:pt x="769" y="81"/>
                                </a:lnTo>
                                <a:lnTo>
                                  <a:pt x="700" y="67"/>
                                </a:lnTo>
                                <a:lnTo>
                                  <a:pt x="621" y="46"/>
                                </a:lnTo>
                                <a:close/>
                                <a:moveTo>
                                  <a:pt x="882" y="116"/>
                                </a:moveTo>
                                <a:lnTo>
                                  <a:pt x="649" y="116"/>
                                </a:lnTo>
                                <a:lnTo>
                                  <a:pt x="677" y="122"/>
                                </a:lnTo>
                                <a:lnTo>
                                  <a:pt x="769" y="143"/>
                                </a:lnTo>
                                <a:lnTo>
                                  <a:pt x="771" y="144"/>
                                </a:lnTo>
                                <a:lnTo>
                                  <a:pt x="728" y="215"/>
                                </a:lnTo>
                                <a:lnTo>
                                  <a:pt x="682" y="277"/>
                                </a:lnTo>
                                <a:lnTo>
                                  <a:pt x="628" y="328"/>
                                </a:lnTo>
                                <a:lnTo>
                                  <a:pt x="563" y="368"/>
                                </a:lnTo>
                                <a:lnTo>
                                  <a:pt x="654" y="368"/>
                                </a:lnTo>
                                <a:lnTo>
                                  <a:pt x="655" y="367"/>
                                </a:lnTo>
                                <a:lnTo>
                                  <a:pt x="713" y="322"/>
                                </a:lnTo>
                                <a:lnTo>
                                  <a:pt x="769" y="267"/>
                                </a:lnTo>
                                <a:lnTo>
                                  <a:pt x="822" y="202"/>
                                </a:lnTo>
                                <a:lnTo>
                                  <a:pt x="836" y="190"/>
                                </a:lnTo>
                                <a:lnTo>
                                  <a:pt x="851" y="184"/>
                                </a:lnTo>
                                <a:lnTo>
                                  <a:pt x="868" y="181"/>
                                </a:lnTo>
                                <a:lnTo>
                                  <a:pt x="884" y="179"/>
                                </a:lnTo>
                                <a:lnTo>
                                  <a:pt x="864" y="163"/>
                                </a:lnTo>
                                <a:lnTo>
                                  <a:pt x="843" y="154"/>
                                </a:lnTo>
                                <a:lnTo>
                                  <a:pt x="822" y="148"/>
                                </a:lnTo>
                                <a:lnTo>
                                  <a:pt x="800" y="145"/>
                                </a:lnTo>
                                <a:lnTo>
                                  <a:pt x="845" y="135"/>
                                </a:lnTo>
                                <a:lnTo>
                                  <a:pt x="882" y="116"/>
                                </a:lnTo>
                                <a:close/>
                                <a:moveTo>
                                  <a:pt x="906" y="96"/>
                                </a:moveTo>
                                <a:lnTo>
                                  <a:pt x="531" y="96"/>
                                </a:lnTo>
                                <a:lnTo>
                                  <a:pt x="552" y="99"/>
                                </a:lnTo>
                                <a:lnTo>
                                  <a:pt x="574" y="102"/>
                                </a:lnTo>
                                <a:lnTo>
                                  <a:pt x="596" y="106"/>
                                </a:lnTo>
                                <a:lnTo>
                                  <a:pt x="618" y="110"/>
                                </a:lnTo>
                                <a:lnTo>
                                  <a:pt x="621" y="118"/>
                                </a:lnTo>
                                <a:lnTo>
                                  <a:pt x="621" y="119"/>
                                </a:lnTo>
                                <a:lnTo>
                                  <a:pt x="620" y="129"/>
                                </a:lnTo>
                                <a:lnTo>
                                  <a:pt x="620" y="131"/>
                                </a:lnTo>
                                <a:lnTo>
                                  <a:pt x="620" y="139"/>
                                </a:lnTo>
                                <a:lnTo>
                                  <a:pt x="609" y="220"/>
                                </a:lnTo>
                                <a:lnTo>
                                  <a:pt x="571" y="290"/>
                                </a:lnTo>
                                <a:lnTo>
                                  <a:pt x="512" y="340"/>
                                </a:lnTo>
                                <a:lnTo>
                                  <a:pt x="439" y="364"/>
                                </a:lnTo>
                                <a:lnTo>
                                  <a:pt x="566" y="364"/>
                                </a:lnTo>
                                <a:lnTo>
                                  <a:pt x="603" y="327"/>
                                </a:lnTo>
                                <a:lnTo>
                                  <a:pt x="633" y="277"/>
                                </a:lnTo>
                                <a:lnTo>
                                  <a:pt x="651" y="220"/>
                                </a:lnTo>
                                <a:lnTo>
                                  <a:pt x="656" y="161"/>
                                </a:lnTo>
                                <a:lnTo>
                                  <a:pt x="656" y="137"/>
                                </a:lnTo>
                                <a:lnTo>
                                  <a:pt x="655" y="127"/>
                                </a:lnTo>
                                <a:lnTo>
                                  <a:pt x="651" y="118"/>
                                </a:lnTo>
                                <a:lnTo>
                                  <a:pt x="649" y="116"/>
                                </a:lnTo>
                                <a:lnTo>
                                  <a:pt x="882" y="116"/>
                                </a:lnTo>
                                <a:lnTo>
                                  <a:pt x="889" y="113"/>
                                </a:lnTo>
                                <a:lnTo>
                                  <a:pt x="906" y="96"/>
                                </a:lnTo>
                                <a:close/>
                                <a:moveTo>
                                  <a:pt x="535" y="106"/>
                                </a:moveTo>
                                <a:lnTo>
                                  <a:pt x="308" y="106"/>
                                </a:lnTo>
                                <a:lnTo>
                                  <a:pt x="305" y="119"/>
                                </a:lnTo>
                                <a:lnTo>
                                  <a:pt x="302" y="133"/>
                                </a:lnTo>
                                <a:lnTo>
                                  <a:pt x="301" y="144"/>
                                </a:lnTo>
                                <a:lnTo>
                                  <a:pt x="301" y="148"/>
                                </a:lnTo>
                                <a:lnTo>
                                  <a:pt x="301" y="161"/>
                                </a:lnTo>
                                <a:lnTo>
                                  <a:pt x="315" y="209"/>
                                </a:lnTo>
                                <a:lnTo>
                                  <a:pt x="344" y="247"/>
                                </a:lnTo>
                                <a:lnTo>
                                  <a:pt x="384" y="271"/>
                                </a:lnTo>
                                <a:lnTo>
                                  <a:pt x="432" y="276"/>
                                </a:lnTo>
                                <a:lnTo>
                                  <a:pt x="478" y="262"/>
                                </a:lnTo>
                                <a:lnTo>
                                  <a:pt x="514" y="231"/>
                                </a:lnTo>
                                <a:lnTo>
                                  <a:pt x="536" y="188"/>
                                </a:lnTo>
                                <a:lnTo>
                                  <a:pt x="537" y="180"/>
                                </a:lnTo>
                                <a:lnTo>
                                  <a:pt x="379" y="180"/>
                                </a:lnTo>
                                <a:lnTo>
                                  <a:pt x="366" y="179"/>
                                </a:lnTo>
                                <a:lnTo>
                                  <a:pt x="355" y="173"/>
                                </a:lnTo>
                                <a:lnTo>
                                  <a:pt x="346" y="163"/>
                                </a:lnTo>
                                <a:lnTo>
                                  <a:pt x="343" y="150"/>
                                </a:lnTo>
                                <a:lnTo>
                                  <a:pt x="344" y="137"/>
                                </a:lnTo>
                                <a:lnTo>
                                  <a:pt x="351" y="126"/>
                                </a:lnTo>
                                <a:lnTo>
                                  <a:pt x="361" y="118"/>
                                </a:lnTo>
                                <a:lnTo>
                                  <a:pt x="374" y="114"/>
                                </a:lnTo>
                                <a:lnTo>
                                  <a:pt x="538" y="114"/>
                                </a:lnTo>
                                <a:lnTo>
                                  <a:pt x="535" y="106"/>
                                </a:lnTo>
                                <a:close/>
                                <a:moveTo>
                                  <a:pt x="538" y="114"/>
                                </a:moveTo>
                                <a:lnTo>
                                  <a:pt x="374" y="114"/>
                                </a:lnTo>
                                <a:lnTo>
                                  <a:pt x="387" y="115"/>
                                </a:lnTo>
                                <a:lnTo>
                                  <a:pt x="398" y="121"/>
                                </a:lnTo>
                                <a:lnTo>
                                  <a:pt x="407" y="131"/>
                                </a:lnTo>
                                <a:lnTo>
                                  <a:pt x="410" y="143"/>
                                </a:lnTo>
                                <a:lnTo>
                                  <a:pt x="410" y="145"/>
                                </a:lnTo>
                                <a:lnTo>
                                  <a:pt x="409" y="157"/>
                                </a:lnTo>
                                <a:lnTo>
                                  <a:pt x="402" y="168"/>
                                </a:lnTo>
                                <a:lnTo>
                                  <a:pt x="392" y="176"/>
                                </a:lnTo>
                                <a:lnTo>
                                  <a:pt x="379" y="180"/>
                                </a:lnTo>
                                <a:lnTo>
                                  <a:pt x="537" y="180"/>
                                </a:lnTo>
                                <a:lnTo>
                                  <a:pt x="542" y="139"/>
                                </a:lnTo>
                                <a:lnTo>
                                  <a:pt x="541" y="135"/>
                                </a:lnTo>
                                <a:lnTo>
                                  <a:pt x="540" y="127"/>
                                </a:lnTo>
                                <a:lnTo>
                                  <a:pt x="538" y="116"/>
                                </a:lnTo>
                                <a:lnTo>
                                  <a:pt x="538" y="114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74" y="10"/>
                                </a:lnTo>
                                <a:lnTo>
                                  <a:pt x="182" y="43"/>
                                </a:lnTo>
                                <a:lnTo>
                                  <a:pt x="116" y="85"/>
                                </a:lnTo>
                                <a:lnTo>
                                  <a:pt x="79" y="123"/>
                                </a:lnTo>
                                <a:lnTo>
                                  <a:pt x="70" y="144"/>
                                </a:lnTo>
                                <a:lnTo>
                                  <a:pt x="81" y="137"/>
                                </a:lnTo>
                                <a:lnTo>
                                  <a:pt x="106" y="119"/>
                                </a:lnTo>
                                <a:lnTo>
                                  <a:pt x="143" y="97"/>
                                </a:lnTo>
                                <a:lnTo>
                                  <a:pt x="189" y="77"/>
                                </a:lnTo>
                                <a:lnTo>
                                  <a:pt x="248" y="59"/>
                                </a:lnTo>
                                <a:lnTo>
                                  <a:pt x="285" y="50"/>
                                </a:lnTo>
                                <a:lnTo>
                                  <a:pt x="305" y="46"/>
                                </a:lnTo>
                                <a:lnTo>
                                  <a:pt x="621" y="46"/>
                                </a:lnTo>
                                <a:lnTo>
                                  <a:pt x="546" y="27"/>
                                </a:lnTo>
                                <a:lnTo>
                                  <a:pt x="468" y="9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940" y="38"/>
                                </a:moveTo>
                                <a:lnTo>
                                  <a:pt x="902" y="57"/>
                                </a:lnTo>
                                <a:lnTo>
                                  <a:pt x="864" y="73"/>
                                </a:lnTo>
                                <a:lnTo>
                                  <a:pt x="820" y="83"/>
                                </a:lnTo>
                                <a:lnTo>
                                  <a:pt x="920" y="83"/>
                                </a:lnTo>
                                <a:lnTo>
                                  <a:pt x="923" y="80"/>
                                </a:lnTo>
                                <a:lnTo>
                                  <a:pt x="94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14319" name="AutoShape 9"/>
                        <wps:cNvSpPr>
                          <a:spLocks/>
                        </wps:cNvSpPr>
                        <wps:spPr bwMode="auto">
                          <a:xfrm>
                            <a:off x="8358" y="-723"/>
                            <a:ext cx="941" cy="436"/>
                          </a:xfrm>
                          <a:custGeom>
                            <a:avLst/>
                            <a:gdLst>
                              <a:gd name="T0" fmla="+- 0 8894 8359"/>
                              <a:gd name="T1" fmla="*/ T0 w 941"/>
                              <a:gd name="T2" fmla="+- 0 -617 -723"/>
                              <a:gd name="T3" fmla="*/ -617 h 436"/>
                              <a:gd name="T4" fmla="+- 0 8899 8359"/>
                              <a:gd name="T5" fmla="*/ T4 w 941"/>
                              <a:gd name="T6" fmla="+- 0 -596 -723"/>
                              <a:gd name="T7" fmla="*/ -596 h 436"/>
                              <a:gd name="T8" fmla="+- 0 8895 8359"/>
                              <a:gd name="T9" fmla="*/ T8 w 941"/>
                              <a:gd name="T10" fmla="+- 0 -535 -723"/>
                              <a:gd name="T11" fmla="*/ -535 h 436"/>
                              <a:gd name="T12" fmla="+- 0 8837 8359"/>
                              <a:gd name="T13" fmla="*/ T12 w 941"/>
                              <a:gd name="T14" fmla="+- 0 -461 -723"/>
                              <a:gd name="T15" fmla="*/ -461 h 436"/>
                              <a:gd name="T16" fmla="+- 0 8743 8359"/>
                              <a:gd name="T17" fmla="*/ T16 w 941"/>
                              <a:gd name="T18" fmla="+- 0 -452 -723"/>
                              <a:gd name="T19" fmla="*/ -452 h 436"/>
                              <a:gd name="T20" fmla="+- 0 8674 8359"/>
                              <a:gd name="T21" fmla="*/ T20 w 941"/>
                              <a:gd name="T22" fmla="+- 0 -514 -723"/>
                              <a:gd name="T23" fmla="*/ -514 h 436"/>
                              <a:gd name="T24" fmla="+- 0 8660 8359"/>
                              <a:gd name="T25" fmla="*/ T24 w 941"/>
                              <a:gd name="T26" fmla="+- 0 -576 -723"/>
                              <a:gd name="T27" fmla="*/ -576 h 436"/>
                              <a:gd name="T28" fmla="+- 0 8664 8359"/>
                              <a:gd name="T29" fmla="*/ T28 w 941"/>
                              <a:gd name="T30" fmla="+- 0 -604 -723"/>
                              <a:gd name="T31" fmla="*/ -604 h 436"/>
                              <a:gd name="T32" fmla="+- 0 8643 8359"/>
                              <a:gd name="T33" fmla="*/ T32 w 941"/>
                              <a:gd name="T34" fmla="+- 0 -609 -723"/>
                              <a:gd name="T35" fmla="*/ -609 h 436"/>
                              <a:gd name="T36" fmla="+- 0 8595 8359"/>
                              <a:gd name="T37" fmla="*/ T36 w 941"/>
                              <a:gd name="T38" fmla="+- 0 -589 -723"/>
                              <a:gd name="T39" fmla="*/ -589 h 436"/>
                              <a:gd name="T40" fmla="+- 0 8570 8359"/>
                              <a:gd name="T41" fmla="*/ T40 w 941"/>
                              <a:gd name="T42" fmla="+- 0 -567 -723"/>
                              <a:gd name="T43" fmla="*/ -567 h 436"/>
                              <a:gd name="T44" fmla="+- 0 8573 8359"/>
                              <a:gd name="T45" fmla="*/ T44 w 941"/>
                              <a:gd name="T46" fmla="+- 0 -545 -723"/>
                              <a:gd name="T47" fmla="*/ -545 h 436"/>
                              <a:gd name="T48" fmla="+- 0 8652 8359"/>
                              <a:gd name="T49" fmla="*/ T48 w 941"/>
                              <a:gd name="T50" fmla="+- 0 -405 -723"/>
                              <a:gd name="T51" fmla="*/ -405 h 436"/>
                              <a:gd name="T52" fmla="+- 0 8798 8359"/>
                              <a:gd name="T53" fmla="*/ T52 w 941"/>
                              <a:gd name="T54" fmla="+- 0 -359 -723"/>
                              <a:gd name="T55" fmla="*/ -359 h 436"/>
                              <a:gd name="T56" fmla="+- 0 8930 8359"/>
                              <a:gd name="T57" fmla="*/ T56 w 941"/>
                              <a:gd name="T58" fmla="+- 0 -433 -723"/>
                              <a:gd name="T59" fmla="*/ -433 h 436"/>
                              <a:gd name="T60" fmla="+- 0 8979 8359"/>
                              <a:gd name="T61" fmla="*/ T60 w 941"/>
                              <a:gd name="T62" fmla="+- 0 -584 -723"/>
                              <a:gd name="T63" fmla="*/ -584 h 436"/>
                              <a:gd name="T64" fmla="+- 0 8980 8359"/>
                              <a:gd name="T65" fmla="*/ T64 w 941"/>
                              <a:gd name="T66" fmla="+- 0 -604 -723"/>
                              <a:gd name="T67" fmla="*/ -604 h 436"/>
                              <a:gd name="T68" fmla="+- 0 8955 8359"/>
                              <a:gd name="T69" fmla="*/ T68 w 941"/>
                              <a:gd name="T70" fmla="+- 0 -617 -723"/>
                              <a:gd name="T71" fmla="*/ -617 h 436"/>
                              <a:gd name="T72" fmla="+- 0 8911 8359"/>
                              <a:gd name="T73" fmla="*/ T72 w 941"/>
                              <a:gd name="T74" fmla="+- 0 -624 -723"/>
                              <a:gd name="T75" fmla="*/ -624 h 436"/>
                              <a:gd name="T76" fmla="+- 0 8529 8359"/>
                              <a:gd name="T77" fmla="*/ T76 w 941"/>
                              <a:gd name="T78" fmla="+- 0 -340 -723"/>
                              <a:gd name="T79" fmla="*/ -340 h 436"/>
                              <a:gd name="T80" fmla="+- 0 8474 8359"/>
                              <a:gd name="T81" fmla="*/ T80 w 941"/>
                              <a:gd name="T82" fmla="+- 0 -386 -723"/>
                              <a:gd name="T83" fmla="*/ -386 h 436"/>
                              <a:gd name="T84" fmla="+- 0 8429 8359"/>
                              <a:gd name="T85" fmla="*/ T84 w 941"/>
                              <a:gd name="T86" fmla="+- 0 -429 -723"/>
                              <a:gd name="T87" fmla="*/ -429 h 436"/>
                              <a:gd name="T88" fmla="+- 0 8423 8359"/>
                              <a:gd name="T89" fmla="*/ T88 w 941"/>
                              <a:gd name="T90" fmla="+- 0 -463 -723"/>
                              <a:gd name="T91" fmla="*/ -463 h 436"/>
                              <a:gd name="T92" fmla="+- 0 8431 8359"/>
                              <a:gd name="T93" fmla="*/ T92 w 941"/>
                              <a:gd name="T94" fmla="+- 0 -480 -723"/>
                              <a:gd name="T95" fmla="*/ -480 h 436"/>
                              <a:gd name="T96" fmla="+- 0 8495 8359"/>
                              <a:gd name="T97" fmla="*/ T96 w 941"/>
                              <a:gd name="T98" fmla="+- 0 -529 -723"/>
                              <a:gd name="T99" fmla="*/ -529 h 436"/>
                              <a:gd name="T100" fmla="+- 0 8555 8359"/>
                              <a:gd name="T101" fmla="*/ T100 w 941"/>
                              <a:gd name="T102" fmla="+- 0 -568 -723"/>
                              <a:gd name="T103" fmla="*/ -568 h 436"/>
                              <a:gd name="T104" fmla="+- 0 8552 8359"/>
                              <a:gd name="T105" fmla="*/ T104 w 941"/>
                              <a:gd name="T106" fmla="+- 0 -544 -723"/>
                              <a:gd name="T107" fmla="*/ -544 h 436"/>
                              <a:gd name="T108" fmla="+- 0 8555 8359"/>
                              <a:gd name="T109" fmla="*/ T108 w 941"/>
                              <a:gd name="T110" fmla="+- 0 -520 -723"/>
                              <a:gd name="T111" fmla="*/ -520 h 436"/>
                              <a:gd name="T112" fmla="+- 0 8613 8359"/>
                              <a:gd name="T113" fmla="*/ T112 w 941"/>
                              <a:gd name="T114" fmla="+- 0 -390 -723"/>
                              <a:gd name="T115" fmla="*/ -390 h 436"/>
                              <a:gd name="T116" fmla="+- 0 8726 8359"/>
                              <a:gd name="T117" fmla="*/ T116 w 941"/>
                              <a:gd name="T118" fmla="+- 0 -316 -723"/>
                              <a:gd name="T119" fmla="*/ -316 h 436"/>
                              <a:gd name="T120" fmla="+- 0 8654 8359"/>
                              <a:gd name="T121" fmla="*/ T120 w 941"/>
                              <a:gd name="T122" fmla="+- 0 -318 -723"/>
                              <a:gd name="T123" fmla="*/ -318 h 436"/>
                              <a:gd name="T124" fmla="+- 0 8572 8359"/>
                              <a:gd name="T125" fmla="*/ T124 w 941"/>
                              <a:gd name="T126" fmla="+- 0 -326 -723"/>
                              <a:gd name="T127" fmla="*/ -326 h 436"/>
                              <a:gd name="T128" fmla="+- 0 8740 8359"/>
                              <a:gd name="T129" fmla="*/ T128 w 941"/>
                              <a:gd name="T130" fmla="+- 0 -288 -723"/>
                              <a:gd name="T131" fmla="*/ -288 h 436"/>
                              <a:gd name="T132" fmla="+- 0 8886 8359"/>
                              <a:gd name="T133" fmla="*/ T132 w 941"/>
                              <a:gd name="T134" fmla="+- 0 -299 -723"/>
                              <a:gd name="T135" fmla="*/ -299 h 436"/>
                              <a:gd name="T136" fmla="+- 0 9014 8359"/>
                              <a:gd name="T137" fmla="*/ T136 w 941"/>
                              <a:gd name="T138" fmla="+- 0 -356 -723"/>
                              <a:gd name="T139" fmla="*/ -356 h 436"/>
                              <a:gd name="T140" fmla="+- 0 9128 8359"/>
                              <a:gd name="T141" fmla="*/ T140 w 941"/>
                              <a:gd name="T142" fmla="+- 0 -456 -723"/>
                              <a:gd name="T143" fmla="*/ -456 h 436"/>
                              <a:gd name="T144" fmla="+- 0 9195 8359"/>
                              <a:gd name="T145" fmla="*/ T144 w 941"/>
                              <a:gd name="T146" fmla="+- 0 -533 -723"/>
                              <a:gd name="T147" fmla="*/ -533 h 436"/>
                              <a:gd name="T148" fmla="+- 0 9227 8359"/>
                              <a:gd name="T149" fmla="*/ T148 w 941"/>
                              <a:gd name="T150" fmla="+- 0 -542 -723"/>
                              <a:gd name="T151" fmla="*/ -542 h 436"/>
                              <a:gd name="T152" fmla="+- 0 9223 8359"/>
                              <a:gd name="T153" fmla="*/ T152 w 941"/>
                              <a:gd name="T154" fmla="+- 0 -560 -723"/>
                              <a:gd name="T155" fmla="*/ -560 h 436"/>
                              <a:gd name="T156" fmla="+- 0 9181 8359"/>
                              <a:gd name="T157" fmla="*/ T156 w 941"/>
                              <a:gd name="T158" fmla="+- 0 -575 -723"/>
                              <a:gd name="T159" fmla="*/ -575 h 436"/>
                              <a:gd name="T160" fmla="+- 0 9204 8359"/>
                              <a:gd name="T161" fmla="*/ T160 w 941"/>
                              <a:gd name="T162" fmla="+- 0 -588 -723"/>
                              <a:gd name="T163" fmla="*/ -588 h 436"/>
                              <a:gd name="T164" fmla="+- 0 9282 8359"/>
                              <a:gd name="T165" fmla="*/ T164 w 941"/>
                              <a:gd name="T166" fmla="+- 0 -643 -723"/>
                              <a:gd name="T167" fmla="*/ -643 h 436"/>
                              <a:gd name="T168" fmla="+- 0 9261 8359"/>
                              <a:gd name="T169" fmla="*/ T168 w 941"/>
                              <a:gd name="T170" fmla="+- 0 -666 -723"/>
                              <a:gd name="T171" fmla="*/ -666 h 436"/>
                              <a:gd name="T172" fmla="+- 0 9179 8359"/>
                              <a:gd name="T173" fmla="*/ T172 w 941"/>
                              <a:gd name="T174" fmla="+- 0 -640 -723"/>
                              <a:gd name="T175" fmla="*/ -640 h 436"/>
                              <a:gd name="T176" fmla="+- 0 9059 8359"/>
                              <a:gd name="T177" fmla="*/ T176 w 941"/>
                              <a:gd name="T178" fmla="+- 0 -656 -723"/>
                              <a:gd name="T179" fmla="*/ -656 h 436"/>
                              <a:gd name="T180" fmla="+- 0 8905 8359"/>
                              <a:gd name="T181" fmla="*/ T180 w 941"/>
                              <a:gd name="T182" fmla="+- 0 -696 -723"/>
                              <a:gd name="T183" fmla="*/ -696 h 436"/>
                              <a:gd name="T184" fmla="+- 0 8751 8359"/>
                              <a:gd name="T185" fmla="*/ T184 w 941"/>
                              <a:gd name="T186" fmla="+- 0 -723 -723"/>
                              <a:gd name="T187" fmla="*/ -723 h 436"/>
                              <a:gd name="T188" fmla="+- 0 8541 8359"/>
                              <a:gd name="T189" fmla="*/ T188 w 941"/>
                              <a:gd name="T190" fmla="+- 0 -680 -723"/>
                              <a:gd name="T191" fmla="*/ -680 h 436"/>
                              <a:gd name="T192" fmla="+- 0 8438 8359"/>
                              <a:gd name="T193" fmla="*/ T192 w 941"/>
                              <a:gd name="T194" fmla="+- 0 -600 -723"/>
                              <a:gd name="T195" fmla="*/ -600 h 436"/>
                              <a:gd name="T196" fmla="+- 0 8440 8359"/>
                              <a:gd name="T197" fmla="*/ T196 w 941"/>
                              <a:gd name="T198" fmla="+- 0 -586 -723"/>
                              <a:gd name="T199" fmla="*/ -586 h 436"/>
                              <a:gd name="T200" fmla="+- 0 8502 8359"/>
                              <a:gd name="T201" fmla="*/ T200 w 941"/>
                              <a:gd name="T202" fmla="+- 0 -626 -723"/>
                              <a:gd name="T203" fmla="*/ -626 h 436"/>
                              <a:gd name="T204" fmla="+- 0 8607 8359"/>
                              <a:gd name="T205" fmla="*/ T204 w 941"/>
                              <a:gd name="T206" fmla="+- 0 -664 -723"/>
                              <a:gd name="T207" fmla="*/ -664 h 436"/>
                              <a:gd name="T208" fmla="+- 0 8664 8359"/>
                              <a:gd name="T209" fmla="*/ T208 w 941"/>
                              <a:gd name="T210" fmla="+- 0 -677 -723"/>
                              <a:gd name="T211" fmla="*/ -677 h 436"/>
                              <a:gd name="T212" fmla="+- 0 8645 8359"/>
                              <a:gd name="T213" fmla="*/ T212 w 941"/>
                              <a:gd name="T214" fmla="+- 0 -667 -723"/>
                              <a:gd name="T215" fmla="*/ -667 h 436"/>
                              <a:gd name="T216" fmla="+- 0 8507 8359"/>
                              <a:gd name="T217" fmla="*/ T216 w 941"/>
                              <a:gd name="T218" fmla="+- 0 -588 -723"/>
                              <a:gd name="T219" fmla="*/ -588 h 436"/>
                              <a:gd name="T220" fmla="+- 0 8359 8359"/>
                              <a:gd name="T221" fmla="*/ T220 w 941"/>
                              <a:gd name="T222" fmla="+- 0 -440 -723"/>
                              <a:gd name="T223" fmla="*/ -440 h 436"/>
                              <a:gd name="T224" fmla="+- 0 8404 8359"/>
                              <a:gd name="T225" fmla="*/ T224 w 941"/>
                              <a:gd name="T226" fmla="+- 0 -405 -723"/>
                              <a:gd name="T227" fmla="*/ -405 h 436"/>
                              <a:gd name="T228" fmla="+- 0 8529 8359"/>
                              <a:gd name="T229" fmla="*/ T228 w 941"/>
                              <a:gd name="T230" fmla="+- 0 -340 -723"/>
                              <a:gd name="T231" fmla="*/ -34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41" h="436">
                                <a:moveTo>
                                  <a:pt x="531" y="96"/>
                                </a:moveTo>
                                <a:lnTo>
                                  <a:pt x="535" y="106"/>
                                </a:lnTo>
                                <a:lnTo>
                                  <a:pt x="538" y="116"/>
                                </a:lnTo>
                                <a:lnTo>
                                  <a:pt x="540" y="127"/>
                                </a:lnTo>
                                <a:lnTo>
                                  <a:pt x="542" y="138"/>
                                </a:lnTo>
                                <a:lnTo>
                                  <a:pt x="536" y="188"/>
                                </a:lnTo>
                                <a:lnTo>
                                  <a:pt x="514" y="231"/>
                                </a:lnTo>
                                <a:lnTo>
                                  <a:pt x="478" y="262"/>
                                </a:lnTo>
                                <a:lnTo>
                                  <a:pt x="432" y="276"/>
                                </a:lnTo>
                                <a:lnTo>
                                  <a:pt x="384" y="271"/>
                                </a:lnTo>
                                <a:lnTo>
                                  <a:pt x="344" y="247"/>
                                </a:lnTo>
                                <a:lnTo>
                                  <a:pt x="315" y="209"/>
                                </a:lnTo>
                                <a:lnTo>
                                  <a:pt x="301" y="161"/>
                                </a:lnTo>
                                <a:lnTo>
                                  <a:pt x="301" y="147"/>
                                </a:lnTo>
                                <a:lnTo>
                                  <a:pt x="302" y="133"/>
                                </a:lnTo>
                                <a:lnTo>
                                  <a:pt x="305" y="119"/>
                                </a:lnTo>
                                <a:lnTo>
                                  <a:pt x="308" y="106"/>
                                </a:lnTo>
                                <a:lnTo>
                                  <a:pt x="284" y="114"/>
                                </a:lnTo>
                                <a:lnTo>
                                  <a:pt x="261" y="123"/>
                                </a:lnTo>
                                <a:lnTo>
                                  <a:pt x="236" y="134"/>
                                </a:lnTo>
                                <a:lnTo>
                                  <a:pt x="212" y="146"/>
                                </a:lnTo>
                                <a:lnTo>
                                  <a:pt x="211" y="156"/>
                                </a:lnTo>
                                <a:lnTo>
                                  <a:pt x="213" y="168"/>
                                </a:lnTo>
                                <a:lnTo>
                                  <a:pt x="214" y="178"/>
                                </a:lnTo>
                                <a:lnTo>
                                  <a:pt x="241" y="257"/>
                                </a:lnTo>
                                <a:lnTo>
                                  <a:pt x="293" y="318"/>
                                </a:lnTo>
                                <a:lnTo>
                                  <a:pt x="361" y="356"/>
                                </a:lnTo>
                                <a:lnTo>
                                  <a:pt x="439" y="364"/>
                                </a:lnTo>
                                <a:lnTo>
                                  <a:pt x="512" y="340"/>
                                </a:lnTo>
                                <a:lnTo>
                                  <a:pt x="571" y="290"/>
                                </a:lnTo>
                                <a:lnTo>
                                  <a:pt x="609" y="220"/>
                                </a:lnTo>
                                <a:lnTo>
                                  <a:pt x="620" y="139"/>
                                </a:lnTo>
                                <a:lnTo>
                                  <a:pt x="620" y="130"/>
                                </a:lnTo>
                                <a:lnTo>
                                  <a:pt x="621" y="119"/>
                                </a:lnTo>
                                <a:lnTo>
                                  <a:pt x="618" y="110"/>
                                </a:lnTo>
                                <a:lnTo>
                                  <a:pt x="596" y="106"/>
                                </a:lnTo>
                                <a:lnTo>
                                  <a:pt x="574" y="102"/>
                                </a:lnTo>
                                <a:lnTo>
                                  <a:pt x="552" y="99"/>
                                </a:lnTo>
                                <a:lnTo>
                                  <a:pt x="531" y="96"/>
                                </a:lnTo>
                                <a:close/>
                                <a:moveTo>
                                  <a:pt x="170" y="383"/>
                                </a:moveTo>
                                <a:lnTo>
                                  <a:pt x="148" y="364"/>
                                </a:lnTo>
                                <a:lnTo>
                                  <a:pt x="115" y="337"/>
                                </a:lnTo>
                                <a:lnTo>
                                  <a:pt x="85" y="311"/>
                                </a:lnTo>
                                <a:lnTo>
                                  <a:pt x="70" y="294"/>
                                </a:lnTo>
                                <a:lnTo>
                                  <a:pt x="65" y="274"/>
                                </a:lnTo>
                                <a:lnTo>
                                  <a:pt x="64" y="260"/>
                                </a:lnTo>
                                <a:lnTo>
                                  <a:pt x="66" y="250"/>
                                </a:lnTo>
                                <a:lnTo>
                                  <a:pt x="72" y="243"/>
                                </a:lnTo>
                                <a:lnTo>
                                  <a:pt x="104" y="217"/>
                                </a:lnTo>
                                <a:lnTo>
                                  <a:pt x="136" y="194"/>
                                </a:lnTo>
                                <a:lnTo>
                                  <a:pt x="166" y="173"/>
                                </a:lnTo>
                                <a:lnTo>
                                  <a:pt x="196" y="155"/>
                                </a:lnTo>
                                <a:lnTo>
                                  <a:pt x="194" y="167"/>
                                </a:lnTo>
                                <a:lnTo>
                                  <a:pt x="193" y="179"/>
                                </a:lnTo>
                                <a:lnTo>
                                  <a:pt x="194" y="191"/>
                                </a:lnTo>
                                <a:lnTo>
                                  <a:pt x="196" y="203"/>
                                </a:lnTo>
                                <a:lnTo>
                                  <a:pt x="216" y="273"/>
                                </a:lnTo>
                                <a:lnTo>
                                  <a:pt x="254" y="333"/>
                                </a:lnTo>
                                <a:lnTo>
                                  <a:pt x="306" y="378"/>
                                </a:lnTo>
                                <a:lnTo>
                                  <a:pt x="367" y="407"/>
                                </a:lnTo>
                                <a:lnTo>
                                  <a:pt x="332" y="407"/>
                                </a:lnTo>
                                <a:lnTo>
                                  <a:pt x="295" y="405"/>
                                </a:lnTo>
                                <a:lnTo>
                                  <a:pt x="255" y="402"/>
                                </a:lnTo>
                                <a:lnTo>
                                  <a:pt x="213" y="397"/>
                                </a:lnTo>
                                <a:lnTo>
                                  <a:pt x="300" y="423"/>
                                </a:lnTo>
                                <a:lnTo>
                                  <a:pt x="381" y="435"/>
                                </a:lnTo>
                                <a:lnTo>
                                  <a:pt x="457" y="436"/>
                                </a:lnTo>
                                <a:lnTo>
                                  <a:pt x="527" y="424"/>
                                </a:lnTo>
                                <a:lnTo>
                                  <a:pt x="593" y="401"/>
                                </a:lnTo>
                                <a:lnTo>
                                  <a:pt x="655" y="367"/>
                                </a:lnTo>
                                <a:lnTo>
                                  <a:pt x="713" y="322"/>
                                </a:lnTo>
                                <a:lnTo>
                                  <a:pt x="769" y="267"/>
                                </a:lnTo>
                                <a:lnTo>
                                  <a:pt x="822" y="202"/>
                                </a:lnTo>
                                <a:lnTo>
                                  <a:pt x="836" y="190"/>
                                </a:lnTo>
                                <a:lnTo>
                                  <a:pt x="851" y="184"/>
                                </a:lnTo>
                                <a:lnTo>
                                  <a:pt x="868" y="181"/>
                                </a:lnTo>
                                <a:lnTo>
                                  <a:pt x="884" y="179"/>
                                </a:lnTo>
                                <a:lnTo>
                                  <a:pt x="864" y="163"/>
                                </a:lnTo>
                                <a:lnTo>
                                  <a:pt x="843" y="154"/>
                                </a:lnTo>
                                <a:lnTo>
                                  <a:pt x="822" y="148"/>
                                </a:lnTo>
                                <a:lnTo>
                                  <a:pt x="800" y="145"/>
                                </a:lnTo>
                                <a:lnTo>
                                  <a:pt x="845" y="135"/>
                                </a:lnTo>
                                <a:lnTo>
                                  <a:pt x="889" y="113"/>
                                </a:lnTo>
                                <a:lnTo>
                                  <a:pt x="923" y="80"/>
                                </a:lnTo>
                                <a:lnTo>
                                  <a:pt x="940" y="38"/>
                                </a:lnTo>
                                <a:lnTo>
                                  <a:pt x="902" y="57"/>
                                </a:lnTo>
                                <a:lnTo>
                                  <a:pt x="864" y="73"/>
                                </a:lnTo>
                                <a:lnTo>
                                  <a:pt x="820" y="83"/>
                                </a:lnTo>
                                <a:lnTo>
                                  <a:pt x="769" y="81"/>
                                </a:lnTo>
                                <a:lnTo>
                                  <a:pt x="700" y="67"/>
                                </a:lnTo>
                                <a:lnTo>
                                  <a:pt x="625" y="47"/>
                                </a:lnTo>
                                <a:lnTo>
                                  <a:pt x="546" y="27"/>
                                </a:lnTo>
                                <a:lnTo>
                                  <a:pt x="468" y="9"/>
                                </a:lnTo>
                                <a:lnTo>
                                  <a:pt x="392" y="0"/>
                                </a:lnTo>
                                <a:lnTo>
                                  <a:pt x="274" y="10"/>
                                </a:lnTo>
                                <a:lnTo>
                                  <a:pt x="182" y="43"/>
                                </a:lnTo>
                                <a:lnTo>
                                  <a:pt x="116" y="85"/>
                                </a:lnTo>
                                <a:lnTo>
                                  <a:pt x="79" y="123"/>
                                </a:lnTo>
                                <a:lnTo>
                                  <a:pt x="70" y="144"/>
                                </a:lnTo>
                                <a:lnTo>
                                  <a:pt x="81" y="137"/>
                                </a:lnTo>
                                <a:lnTo>
                                  <a:pt x="106" y="119"/>
                                </a:lnTo>
                                <a:lnTo>
                                  <a:pt x="143" y="97"/>
                                </a:lnTo>
                                <a:lnTo>
                                  <a:pt x="189" y="77"/>
                                </a:lnTo>
                                <a:lnTo>
                                  <a:pt x="248" y="59"/>
                                </a:lnTo>
                                <a:lnTo>
                                  <a:pt x="285" y="50"/>
                                </a:lnTo>
                                <a:lnTo>
                                  <a:pt x="305" y="46"/>
                                </a:lnTo>
                                <a:lnTo>
                                  <a:pt x="315" y="47"/>
                                </a:lnTo>
                                <a:lnTo>
                                  <a:pt x="286" y="56"/>
                                </a:lnTo>
                                <a:lnTo>
                                  <a:pt x="225" y="86"/>
                                </a:lnTo>
                                <a:lnTo>
                                  <a:pt x="148" y="135"/>
                                </a:lnTo>
                                <a:lnTo>
                                  <a:pt x="67" y="201"/>
                                </a:lnTo>
                                <a:lnTo>
                                  <a:pt x="0" y="283"/>
                                </a:lnTo>
                                <a:lnTo>
                                  <a:pt x="11" y="294"/>
                                </a:lnTo>
                                <a:lnTo>
                                  <a:pt x="45" y="318"/>
                                </a:lnTo>
                                <a:lnTo>
                                  <a:pt x="99" y="350"/>
                                </a:lnTo>
                                <a:lnTo>
                                  <a:pt x="17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2E42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356507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" y="-608"/>
                            <a:ext cx="20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7940020" name="Freeform 7"/>
                        <wps:cNvSpPr>
                          <a:spLocks/>
                        </wps:cNvSpPr>
                        <wps:spPr bwMode="auto">
                          <a:xfrm>
                            <a:off x="8701" y="-610"/>
                            <a:ext cx="68" cy="67"/>
                          </a:xfrm>
                          <a:custGeom>
                            <a:avLst/>
                            <a:gdLst>
                              <a:gd name="T0" fmla="+- 0 8733 8702"/>
                              <a:gd name="T1" fmla="*/ T0 w 68"/>
                              <a:gd name="T2" fmla="+- 0 -609 -609"/>
                              <a:gd name="T3" fmla="*/ -609 h 67"/>
                              <a:gd name="T4" fmla="+- 0 8746 8702"/>
                              <a:gd name="T5" fmla="*/ T4 w 68"/>
                              <a:gd name="T6" fmla="+- 0 -608 -609"/>
                              <a:gd name="T7" fmla="*/ -608 h 67"/>
                              <a:gd name="T8" fmla="+- 0 8757 8702"/>
                              <a:gd name="T9" fmla="*/ T8 w 68"/>
                              <a:gd name="T10" fmla="+- 0 -602 -609"/>
                              <a:gd name="T11" fmla="*/ -602 h 67"/>
                              <a:gd name="T12" fmla="+- 0 8766 8702"/>
                              <a:gd name="T13" fmla="*/ T12 w 68"/>
                              <a:gd name="T14" fmla="+- 0 -592 -609"/>
                              <a:gd name="T15" fmla="*/ -592 h 67"/>
                              <a:gd name="T16" fmla="+- 0 8769 8702"/>
                              <a:gd name="T17" fmla="*/ T16 w 68"/>
                              <a:gd name="T18" fmla="+- 0 -579 -609"/>
                              <a:gd name="T19" fmla="*/ -579 h 67"/>
                              <a:gd name="T20" fmla="+- 0 8768 8702"/>
                              <a:gd name="T21" fmla="*/ T20 w 68"/>
                              <a:gd name="T22" fmla="+- 0 -566 -609"/>
                              <a:gd name="T23" fmla="*/ -566 h 67"/>
                              <a:gd name="T24" fmla="+- 0 8761 8702"/>
                              <a:gd name="T25" fmla="*/ T24 w 68"/>
                              <a:gd name="T26" fmla="+- 0 -555 -609"/>
                              <a:gd name="T27" fmla="*/ -555 h 67"/>
                              <a:gd name="T28" fmla="+- 0 8751 8702"/>
                              <a:gd name="T29" fmla="*/ T28 w 68"/>
                              <a:gd name="T30" fmla="+- 0 -547 -609"/>
                              <a:gd name="T31" fmla="*/ -547 h 67"/>
                              <a:gd name="T32" fmla="+- 0 8738 8702"/>
                              <a:gd name="T33" fmla="*/ T32 w 68"/>
                              <a:gd name="T34" fmla="+- 0 -543 -609"/>
                              <a:gd name="T35" fmla="*/ -543 h 67"/>
                              <a:gd name="T36" fmla="+- 0 8725 8702"/>
                              <a:gd name="T37" fmla="*/ T36 w 68"/>
                              <a:gd name="T38" fmla="+- 0 -544 -609"/>
                              <a:gd name="T39" fmla="*/ -544 h 67"/>
                              <a:gd name="T40" fmla="+- 0 8714 8702"/>
                              <a:gd name="T41" fmla="*/ T40 w 68"/>
                              <a:gd name="T42" fmla="+- 0 -550 -609"/>
                              <a:gd name="T43" fmla="*/ -550 h 67"/>
                              <a:gd name="T44" fmla="+- 0 8705 8702"/>
                              <a:gd name="T45" fmla="*/ T44 w 68"/>
                              <a:gd name="T46" fmla="+- 0 -560 -609"/>
                              <a:gd name="T47" fmla="*/ -560 h 67"/>
                              <a:gd name="T48" fmla="+- 0 8702 8702"/>
                              <a:gd name="T49" fmla="*/ T48 w 68"/>
                              <a:gd name="T50" fmla="+- 0 -573 -609"/>
                              <a:gd name="T51" fmla="*/ -573 h 67"/>
                              <a:gd name="T52" fmla="+- 0 8703 8702"/>
                              <a:gd name="T53" fmla="*/ T52 w 68"/>
                              <a:gd name="T54" fmla="+- 0 -586 -609"/>
                              <a:gd name="T55" fmla="*/ -586 h 67"/>
                              <a:gd name="T56" fmla="+- 0 8710 8702"/>
                              <a:gd name="T57" fmla="*/ T56 w 68"/>
                              <a:gd name="T58" fmla="+- 0 -597 -609"/>
                              <a:gd name="T59" fmla="*/ -597 h 67"/>
                              <a:gd name="T60" fmla="+- 0 8720 8702"/>
                              <a:gd name="T61" fmla="*/ T60 w 68"/>
                              <a:gd name="T62" fmla="+- 0 -605 -609"/>
                              <a:gd name="T63" fmla="*/ -605 h 67"/>
                              <a:gd name="T64" fmla="+- 0 8733 8702"/>
                              <a:gd name="T65" fmla="*/ T64 w 68"/>
                              <a:gd name="T66" fmla="+- 0 -609 -609"/>
                              <a:gd name="T67" fmla="*/ -609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7">
                                <a:moveTo>
                                  <a:pt x="31" y="0"/>
                                </a:moveTo>
                                <a:lnTo>
                                  <a:pt x="44" y="1"/>
                                </a:lnTo>
                                <a:lnTo>
                                  <a:pt x="55" y="7"/>
                                </a:lnTo>
                                <a:lnTo>
                                  <a:pt x="64" y="17"/>
                                </a:lnTo>
                                <a:lnTo>
                                  <a:pt x="67" y="30"/>
                                </a:lnTo>
                                <a:lnTo>
                                  <a:pt x="66" y="43"/>
                                </a:lnTo>
                                <a:lnTo>
                                  <a:pt x="59" y="54"/>
                                </a:lnTo>
                                <a:lnTo>
                                  <a:pt x="49" y="62"/>
                                </a:lnTo>
                                <a:lnTo>
                                  <a:pt x="36" y="66"/>
                                </a:lnTo>
                                <a:lnTo>
                                  <a:pt x="23" y="65"/>
                                </a:lnTo>
                                <a:lnTo>
                                  <a:pt x="12" y="59"/>
                                </a:lnTo>
                                <a:lnTo>
                                  <a:pt x="3" y="49"/>
                                </a:lnTo>
                                <a:lnTo>
                                  <a:pt x="0" y="36"/>
                                </a:lnTo>
                                <a:lnTo>
                                  <a:pt x="1" y="23"/>
                                </a:lnTo>
                                <a:lnTo>
                                  <a:pt x="8" y="12"/>
                                </a:lnTo>
                                <a:lnTo>
                                  <a:pt x="18" y="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2E42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E0B7" id="Group 6" o:spid="_x0000_s1026" style="position:absolute;margin-left:417.9pt;margin-top:-36.15pt;width:47.1pt;height:21.85pt;z-index:-16009216;mso-position-horizontal-relative:page" coordorigin="8358,-723" coordsize="942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">
                <v:shape id="AutoShape 10" o:spid="_x0000_s1027" style="position:absolute;left:8358;top:-723;width:941;height:436;visibility:visible;mso-wrap-style:square;v-text-anchor:top" coordsize="94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" path="m213,397r87,26l381,435r76,1l527,424r51,-17l367,407r-35,l295,405r-40,-3l213,397xm211,155r-15,l194,167r,14l194,191r2,12l216,273r38,60l306,378r61,29l578,407r15,-6l654,368r-91,l566,364r-127,l361,356,293,318,241,257,214,178r-1,-11l211,157r,-2xm621,46r-316,l315,47r-29,9l225,86r-77,49l67,201,,283r11,11l45,318r54,32l170,383,148,364,115,337,85,311,70,294,65,274,64,260r2,-10l72,243r32,-26l136,194r30,-21l196,155r15,l212,146r24,-12l261,123r23,-9l308,106r227,l531,96r375,l920,83r-100,l769,81,700,67,621,46xm882,116r-233,l677,122r92,21l771,144r-43,71l682,277r-54,51l563,368r91,l655,367r58,-45l769,267r53,-65l836,190r15,-6l868,181r16,-2l864,163r-21,-9l822,148r-22,-3l845,135r37,-19xm906,96r-375,l552,99r22,3l596,106r22,4l621,118r,1l620,129r,2l620,139r-11,81l571,290r-59,50l439,364r127,l603,327r30,-50l651,220r5,-59l656,137r-1,-10l651,118r-2,-2l882,116r7,-3l906,96xm535,106r-227,l305,119r-3,14l301,144r,4l301,161r14,48l344,247r40,24l432,276r46,-14l514,231r22,-43l537,180r-158,l366,179r-11,-6l346,163r-3,-13l344,137r7,-11l361,118r13,-4l538,114r-3,-8xm538,114r-164,l387,115r11,6l407,131r3,12l410,145r-1,12l402,168r-10,8l379,180r158,l542,139r-1,-4l540,127r-2,-11l538,114xm392,l274,10,182,43,116,85,79,123r-9,21l81,137r25,-18l143,97,189,77,248,59r37,-9l305,46r316,l546,27,468,9,392,xm940,38l902,57,864,73,820,83r100,l923,80,940,38xe" fillcolor="#3d58ff" stroked="f">
                  <v:fill opacity="6425f"/>
                  <v:path arrowok="t" o:connecttype="custom" o:connectlocs="381,-288;578,-316;295,-318;211,-568;194,-542;216,-450;367,-316;654,-355;439,-359;241,-466;211,-566;305,-677;225,-637;0,-440;99,-373;115,-386;65,-449;72,-480;166,-550;212,-577;284,-609;535,-617;920,-640;700,-656;649,-607;771,-579;628,-395;655,-356;822,-521;868,-542;843,-569;845,-588;531,-627;596,-617;621,-604;620,-584;512,-383;603,-396;656,-562;651,-605;889,-610;308,-617;301,-579;315,-514;432,-447;536,-535;366,-544;343,-573;361,-605;535,-617;387,-608;410,-580;402,-555;537,-543;540,-596;392,-723;116,-638;81,-586;189,-646;305,-677;468,-714;902,-666;920,-640" o:connectangles="0,0,0,0,0,0,0,0,0,0,0,0,0,0,0,0,0,0,0,0,0,0,0,0,0,0,0,0,0,0,0,0,0,0,0,0,0,0,0,0,0,0,0,0,0,0,0,0,0,0,0,0,0,0,0,0,0,0,0,0,0,0,0"/>
                </v:shape>
                <v:shape id="AutoShape 9" o:spid="_x0000_s1028" style="position:absolute;left:8358;top:-723;width:941;height:436;visibility:visible;mso-wrap-style:square;v-text-anchor:top" coordsize="94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" path="m531,96r4,10l538,116r2,11l542,138r-6,50l514,231r-36,31l432,276r-48,-5l344,247,315,209,301,161r,-14l302,133r3,-14l308,106r-24,8l261,123r-25,11l212,146r-1,10l213,168r1,10l241,257r52,61l361,356r78,8l512,340r59,-50l609,220r11,-81l620,130r1,-11l618,110r-22,-4l574,102,552,99,531,96xm170,383l148,364,115,337,85,311,70,294,65,274,64,260r2,-10l72,243r32,-26l136,194r30,-21l196,155r-2,12l193,179r1,12l196,203r20,70l254,333r52,45l367,407r-35,l295,405r-40,-3l213,397r87,26l381,435r76,1l527,424r66,-23l655,367r58,-45l769,267r53,-65l836,190r15,-6l868,181r16,-2l864,163r-21,-9l822,148r-22,-3l845,135r44,-22l923,80,940,38,902,57,864,73,820,83,769,81,700,67,625,47,546,27,468,9,392,,274,10,182,43,116,85,79,123r-9,21l81,137r25,-18l143,97,189,77,248,59r37,-9l305,46r10,1l286,56,225,86r-77,49l67,201,,283r11,11l45,318r54,32l170,383xe" filled="f" strokecolor="#2e42bf" strokeweight=".01728mm">
                  <v:path arrowok="t" o:connecttype="custom" o:connectlocs="535,-617;540,-596;536,-535;478,-461;384,-452;315,-514;301,-576;305,-604;284,-609;236,-589;211,-567;214,-545;293,-405;439,-359;571,-433;620,-584;621,-604;596,-617;552,-624;170,-340;115,-386;70,-429;64,-463;72,-480;136,-529;196,-568;193,-544;196,-520;254,-390;367,-316;295,-318;213,-326;381,-288;527,-299;655,-356;769,-456;836,-533;868,-542;864,-560;822,-575;845,-588;923,-643;902,-666;820,-640;700,-656;546,-696;392,-723;182,-680;79,-600;81,-586;143,-626;248,-664;305,-677;286,-667;148,-588;0,-440;45,-405;170,-340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8921;top:-608;width:209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">
                  <v:imagedata r:id="rId19" o:title=""/>
                </v:shape>
                <v:shape id="Freeform 7" o:spid="_x0000_s1030" style="position:absolute;left:8701;top:-610;width:68;height:67;visibility:visible;mso-wrap-style:square;v-text-anchor:top" coordsize="6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" path="m31,l44,1,55,7r9,10l67,30,66,43,59,54,49,62,36,66,23,65,12,59,3,49,,36,1,23,8,12,18,4,31,xe" filled="f" strokecolor="#2e42bf" strokeweight=".01728mm">
                  <v:path arrowok="t" o:connecttype="custom" o:connectlocs="31,-609;44,-608;55,-602;64,-592;67,-579;66,-566;59,-555;49,-547;36,-543;23,-544;12,-550;3,-560;0,-573;1,-586;8,-597;18,-605;31,-60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6C7C082C" wp14:editId="391AAE88">
                <wp:extent cx="2249805" cy="6350"/>
                <wp:effectExtent l="1905" t="0" r="0" b="7620"/>
                <wp:docPr id="204141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6350"/>
                          <a:chOff x="0" y="0"/>
                          <a:chExt cx="3543" cy="10"/>
                        </a:xfrm>
                      </wpg:grpSpPr>
                      <wps:wsp>
                        <wps:cNvPr id="67508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41911" id="Group 4" o:spid="_x0000_s1026" style="width:177.15pt;height:.5pt;mso-position-horizontal-relative:char;mso-position-vertical-relative:line" coordsize="3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">
                <v:rect id="Rectangle 5" o:spid="_x0000_s1027" style="position:absolute;width:35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" fillcolor="black" stroked="f"/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DF8E69F" wp14:editId="1939B2E0">
                <wp:extent cx="2252980" cy="6350"/>
                <wp:effectExtent l="4445" t="0" r="0" b="7620"/>
                <wp:docPr id="18836040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6350"/>
                          <a:chOff x="0" y="0"/>
                          <a:chExt cx="3548" cy="10"/>
                        </a:xfrm>
                      </wpg:grpSpPr>
                      <wps:wsp>
                        <wps:cNvPr id="8908527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B929B" id="Group 2" o:spid="_x0000_s1026" style="width:177.4pt;height:.5pt;mso-position-horizontal-relative:char;mso-position-vertical-relative:line" coordsize="35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">
                <v:rect id="Rectangle 3" o:spid="_x0000_s1027" style="position:absolute;width:35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A10CFD9" w14:textId="77777777" w:rsidR="001A2327" w:rsidRDefault="004C5223">
      <w:pPr>
        <w:pStyle w:val="Zkladntext"/>
        <w:tabs>
          <w:tab w:val="left" w:pos="6962"/>
        </w:tabs>
        <w:ind w:left="8095" w:right="297" w:hanging="5842"/>
        <w:jc w:val="left"/>
      </w:pPr>
      <w:r>
        <w:t>za</w:t>
      </w:r>
      <w:r>
        <w:rPr>
          <w:spacing w:val="-3"/>
        </w:rPr>
        <w:t xml:space="preserve"> </w:t>
      </w:r>
      <w:r>
        <w:t>objednatele</w:t>
      </w:r>
      <w:r>
        <w:tab/>
        <w:t>za zhotovitele Ing. Libor Holub,</w:t>
      </w:r>
      <w:r>
        <w:rPr>
          <w:spacing w:val="-66"/>
        </w:rPr>
        <w:t xml:space="preserve"> </w:t>
      </w:r>
      <w:r>
        <w:t>jednatel</w:t>
      </w:r>
    </w:p>
    <w:p w14:paraId="520299FD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48DA56CD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7B40D2C8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00E33A79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2846D228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3FF903BA" w14:textId="77777777" w:rsidR="001A2327" w:rsidRDefault="001A2327">
      <w:pPr>
        <w:pStyle w:val="Zkladntext"/>
        <w:spacing w:before="1"/>
        <w:ind w:left="0"/>
        <w:jc w:val="left"/>
        <w:rPr>
          <w:sz w:val="27"/>
        </w:rPr>
      </w:pPr>
    </w:p>
    <w:p w14:paraId="4F10C894" w14:textId="77777777" w:rsidR="001A2327" w:rsidRDefault="004C5223">
      <w:pPr>
        <w:pStyle w:val="Nadpis1"/>
        <w:spacing w:before="99"/>
        <w:ind w:left="1120"/>
      </w:pPr>
      <w:r>
        <w:t>Přílohy:</w:t>
      </w:r>
    </w:p>
    <w:p w14:paraId="51EBBB5E" w14:textId="77777777" w:rsidR="001A2327" w:rsidRDefault="004C5223">
      <w:pPr>
        <w:spacing w:before="118" w:line="228" w:lineRule="auto"/>
        <w:ind w:left="1115"/>
        <w:rPr>
          <w:sz w:val="23"/>
        </w:rPr>
      </w:pPr>
      <w:r>
        <w:rPr>
          <w:w w:val="95"/>
          <w:sz w:val="23"/>
        </w:rPr>
        <w:t>Příloha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č.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–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Vyhodnocení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aspektů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environmentálně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šetrného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řešení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vyplývajících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projektové</w:t>
      </w:r>
      <w:r>
        <w:rPr>
          <w:spacing w:val="-65"/>
          <w:w w:val="95"/>
          <w:sz w:val="23"/>
        </w:rPr>
        <w:t xml:space="preserve"> </w:t>
      </w:r>
      <w:r>
        <w:rPr>
          <w:sz w:val="23"/>
        </w:rPr>
        <w:t>dokumentace</w:t>
      </w:r>
      <w:r>
        <w:rPr>
          <w:spacing w:val="-5"/>
          <w:sz w:val="23"/>
        </w:rPr>
        <w:t xml:space="preserve"> </w:t>
      </w:r>
      <w:r>
        <w:rPr>
          <w:sz w:val="23"/>
        </w:rPr>
        <w:t>pro</w:t>
      </w:r>
      <w:r>
        <w:rPr>
          <w:spacing w:val="-9"/>
          <w:sz w:val="23"/>
        </w:rPr>
        <w:t xml:space="preserve"> </w:t>
      </w:r>
      <w:r>
        <w:rPr>
          <w:sz w:val="23"/>
        </w:rPr>
        <w:t>provádění stavby</w:t>
      </w:r>
    </w:p>
    <w:p w14:paraId="5B7FEAAD" w14:textId="77777777" w:rsidR="001A2327" w:rsidRDefault="004C5223">
      <w:pPr>
        <w:pStyle w:val="Nadpis1"/>
        <w:spacing w:before="125" w:line="228" w:lineRule="auto"/>
        <w:ind w:left="1115" w:right="112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zpracování PD</w:t>
      </w:r>
      <w:r>
        <w:rPr>
          <w:spacing w:val="-4"/>
        </w:rPr>
        <w:t xml:space="preserve"> </w:t>
      </w:r>
      <w:r>
        <w:t>(propočet</w:t>
      </w:r>
      <w:r>
        <w:rPr>
          <w:spacing w:val="-3"/>
        </w:rPr>
        <w:t xml:space="preserve"> </w:t>
      </w:r>
      <w:r>
        <w:t>předpokládaných</w:t>
      </w:r>
      <w:r>
        <w:rPr>
          <w:spacing w:val="-2"/>
        </w:rPr>
        <w:t xml:space="preserve"> </w:t>
      </w:r>
      <w:r>
        <w:t>nákladů,</w:t>
      </w:r>
      <w:r>
        <w:rPr>
          <w:spacing w:val="-69"/>
        </w:rPr>
        <w:t xml:space="preserve"> </w:t>
      </w:r>
      <w:r>
        <w:t>nákresy)</w:t>
      </w:r>
    </w:p>
    <w:p w14:paraId="555ACD68" w14:textId="77777777" w:rsidR="001A2327" w:rsidRDefault="001A2327">
      <w:pPr>
        <w:spacing w:line="228" w:lineRule="auto"/>
        <w:sectPr w:rsidR="001A2327" w:rsidSect="00735134">
          <w:type w:val="continuous"/>
          <w:pgSz w:w="11910" w:h="16840"/>
          <w:pgMar w:top="1320" w:right="1300" w:bottom="0" w:left="300" w:header="708" w:footer="708" w:gutter="0"/>
          <w:cols w:space="708"/>
        </w:sectPr>
      </w:pPr>
    </w:p>
    <w:p w14:paraId="1786F177" w14:textId="77777777" w:rsidR="001A2327" w:rsidRDefault="004C5223">
      <w:pPr>
        <w:pStyle w:val="Zkladntext"/>
        <w:spacing w:before="78"/>
        <w:ind w:left="1116"/>
        <w:jc w:val="left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1:</w:t>
      </w:r>
    </w:p>
    <w:p w14:paraId="2EEA1E2D" w14:textId="77777777" w:rsidR="001A2327" w:rsidRDefault="001A2327">
      <w:pPr>
        <w:pStyle w:val="Zkladntext"/>
        <w:spacing w:before="2"/>
        <w:ind w:left="0"/>
        <w:jc w:val="left"/>
        <w:rPr>
          <w:sz w:val="20"/>
        </w:rPr>
      </w:pPr>
    </w:p>
    <w:p w14:paraId="669463CF" w14:textId="77777777" w:rsidR="001A2327" w:rsidRDefault="004C5223">
      <w:pPr>
        <w:tabs>
          <w:tab w:val="left" w:pos="2612"/>
          <w:tab w:val="left" w:pos="3611"/>
          <w:tab w:val="left" w:pos="6615"/>
          <w:tab w:val="left" w:pos="7433"/>
          <w:tab w:val="left" w:pos="8934"/>
        </w:tabs>
        <w:spacing w:before="1"/>
        <w:ind w:left="1116" w:right="113"/>
        <w:rPr>
          <w:b/>
          <w:sz w:val="20"/>
        </w:rPr>
      </w:pPr>
      <w:r>
        <w:rPr>
          <w:b/>
          <w:sz w:val="20"/>
        </w:rPr>
        <w:t>Vyhodnocení</w:t>
      </w:r>
      <w:r>
        <w:rPr>
          <w:b/>
          <w:sz w:val="20"/>
        </w:rPr>
        <w:tab/>
        <w:t>aspektů</w:t>
      </w:r>
      <w:r>
        <w:rPr>
          <w:b/>
          <w:sz w:val="20"/>
        </w:rPr>
        <w:tab/>
        <w:t xml:space="preserve">environmentálně  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šetrného</w:t>
      </w:r>
      <w:r>
        <w:rPr>
          <w:b/>
          <w:sz w:val="20"/>
        </w:rPr>
        <w:tab/>
        <w:t>řešení</w:t>
      </w:r>
      <w:r>
        <w:rPr>
          <w:b/>
          <w:sz w:val="20"/>
        </w:rPr>
        <w:tab/>
        <w:t>vyplývajících</w:t>
      </w:r>
      <w:r>
        <w:rPr>
          <w:b/>
          <w:sz w:val="20"/>
        </w:rPr>
        <w:tab/>
        <w:t>z projektové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dokumentace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 provádění stavby</w:t>
      </w:r>
    </w:p>
    <w:p w14:paraId="65C5F6A1" w14:textId="77777777" w:rsidR="001A2327" w:rsidRDefault="001A2327">
      <w:pPr>
        <w:pStyle w:val="Zkladntext"/>
        <w:ind w:left="0"/>
        <w:jc w:val="left"/>
        <w:rPr>
          <w:b/>
          <w:sz w:val="20"/>
        </w:rPr>
      </w:pPr>
    </w:p>
    <w:p w14:paraId="7693770B" w14:textId="77777777" w:rsidR="001A2327" w:rsidRDefault="004C5223">
      <w:pPr>
        <w:spacing w:line="240" w:lineRule="exact"/>
        <w:ind w:left="1116"/>
        <w:rPr>
          <w:b/>
          <w:sz w:val="20"/>
        </w:rPr>
      </w:pPr>
      <w:r>
        <w:rPr>
          <w:b/>
          <w:sz w:val="20"/>
        </w:rPr>
        <w:t>Otázky:</w:t>
      </w:r>
    </w:p>
    <w:p w14:paraId="124AEB2B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 w:line="244" w:lineRule="exact"/>
        <w:ind w:hanging="361"/>
        <w:jc w:val="left"/>
        <w:rPr>
          <w:sz w:val="20"/>
        </w:rPr>
      </w:pPr>
      <w:r>
        <w:rPr>
          <w:sz w:val="20"/>
        </w:rPr>
        <w:t>Byl</w:t>
      </w:r>
      <w:r>
        <w:rPr>
          <w:spacing w:val="-6"/>
          <w:sz w:val="20"/>
        </w:rPr>
        <w:t xml:space="preserve"> </w:t>
      </w:r>
      <w:r>
        <w:rPr>
          <w:sz w:val="20"/>
        </w:rPr>
        <w:t>zvolen</w:t>
      </w:r>
      <w:r>
        <w:rPr>
          <w:spacing w:val="-12"/>
          <w:sz w:val="20"/>
        </w:rPr>
        <w:t xml:space="preserve"> </w:t>
      </w:r>
      <w:r>
        <w:rPr>
          <w:sz w:val="20"/>
        </w:rPr>
        <w:t>zdroj</w:t>
      </w:r>
      <w:r>
        <w:rPr>
          <w:spacing w:val="-7"/>
          <w:sz w:val="20"/>
        </w:rPr>
        <w:t xml:space="preserve"> </w:t>
      </w:r>
      <w:r>
        <w:rPr>
          <w:sz w:val="20"/>
        </w:rPr>
        <w:t>tepla</w:t>
      </w:r>
      <w:r>
        <w:rPr>
          <w:spacing w:val="-3"/>
          <w:sz w:val="20"/>
        </w:rPr>
        <w:t xml:space="preserve"> </w:t>
      </w:r>
      <w:r>
        <w:rPr>
          <w:sz w:val="20"/>
        </w:rPr>
        <w:t>či chladu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nízkou</w:t>
      </w:r>
      <w:r>
        <w:rPr>
          <w:spacing w:val="-14"/>
          <w:sz w:val="20"/>
        </w:rPr>
        <w:t xml:space="preserve"> </w:t>
      </w:r>
      <w:r>
        <w:rPr>
          <w:sz w:val="20"/>
        </w:rPr>
        <w:t>spotřebou</w:t>
      </w:r>
      <w:r>
        <w:rPr>
          <w:spacing w:val="-8"/>
          <w:sz w:val="20"/>
        </w:rPr>
        <w:t xml:space="preserve"> </w:t>
      </w:r>
      <w:r>
        <w:rPr>
          <w:sz w:val="20"/>
        </w:rPr>
        <w:t>neobnovitelné</w:t>
      </w:r>
      <w:r>
        <w:rPr>
          <w:spacing w:val="-9"/>
          <w:sz w:val="20"/>
        </w:rPr>
        <w:t xml:space="preserve"> </w:t>
      </w:r>
      <w:r>
        <w:rPr>
          <w:sz w:val="20"/>
        </w:rPr>
        <w:t>primární</w:t>
      </w:r>
      <w:r>
        <w:rPr>
          <w:spacing w:val="-7"/>
          <w:sz w:val="20"/>
        </w:rPr>
        <w:t xml:space="preserve"> </w:t>
      </w:r>
      <w:r>
        <w:rPr>
          <w:sz w:val="20"/>
        </w:rPr>
        <w:t>energie?</w:t>
      </w:r>
      <w:r>
        <w:rPr>
          <w:spacing w:val="-7"/>
          <w:sz w:val="20"/>
        </w:rPr>
        <w:t xml:space="preserve"> </w:t>
      </w:r>
      <w:r>
        <w:rPr>
          <w:sz w:val="20"/>
        </w:rPr>
        <w:t>Bylo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</w:p>
    <w:p w14:paraId="5F2C81FF" w14:textId="77777777" w:rsidR="001A2327" w:rsidRDefault="004C5223">
      <w:pPr>
        <w:spacing w:before="1"/>
        <w:ind w:left="1835"/>
        <w:rPr>
          <w:sz w:val="20"/>
        </w:rPr>
      </w:pPr>
      <w:r>
        <w:rPr>
          <w:sz w:val="20"/>
        </w:rPr>
        <w:t>část potřeby energie pokrýt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obnovitelných</w:t>
      </w:r>
      <w:r>
        <w:rPr>
          <w:spacing w:val="-5"/>
          <w:sz w:val="20"/>
        </w:rPr>
        <w:t xml:space="preserve"> </w:t>
      </w:r>
      <w:r>
        <w:rPr>
          <w:sz w:val="20"/>
        </w:rPr>
        <w:t>zdrojů?</w:t>
      </w:r>
    </w:p>
    <w:p w14:paraId="49840860" w14:textId="77777777" w:rsidR="001A2327" w:rsidRDefault="001A2327">
      <w:pPr>
        <w:pStyle w:val="Zkladntext"/>
        <w:spacing w:before="8"/>
        <w:ind w:left="0"/>
        <w:jc w:val="left"/>
        <w:rPr>
          <w:sz w:val="19"/>
        </w:rPr>
      </w:pPr>
    </w:p>
    <w:p w14:paraId="69422490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Bylo možné</w:t>
      </w:r>
      <w:r>
        <w:rPr>
          <w:spacing w:val="-6"/>
          <w:sz w:val="20"/>
        </w:rPr>
        <w:t xml:space="preserve"> </w:t>
      </w: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tepelnou</w:t>
      </w:r>
      <w:r>
        <w:rPr>
          <w:spacing w:val="-3"/>
          <w:sz w:val="20"/>
        </w:rPr>
        <w:t xml:space="preserve"> </w:t>
      </w:r>
      <w:r>
        <w:rPr>
          <w:sz w:val="20"/>
        </w:rPr>
        <w:t>pohodu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letním</w:t>
      </w:r>
      <w:r>
        <w:rPr>
          <w:spacing w:val="1"/>
          <w:sz w:val="20"/>
        </w:rPr>
        <w:t xml:space="preserve"> </w:t>
      </w:r>
      <w:r>
        <w:rPr>
          <w:sz w:val="20"/>
        </w:rPr>
        <w:t>období?</w:t>
      </w:r>
    </w:p>
    <w:p w14:paraId="2981926A" w14:textId="77777777" w:rsidR="001A2327" w:rsidRDefault="001A2327">
      <w:pPr>
        <w:pStyle w:val="Zkladntext"/>
        <w:spacing w:before="11"/>
        <w:ind w:left="0"/>
        <w:jc w:val="left"/>
        <w:rPr>
          <w:sz w:val="19"/>
        </w:rPr>
      </w:pPr>
    </w:p>
    <w:p w14:paraId="6ADAA7C6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6"/>
        </w:tabs>
        <w:spacing w:before="0"/>
        <w:ind w:left="1835" w:right="115"/>
        <w:rPr>
          <w:sz w:val="20"/>
        </w:rPr>
      </w:pPr>
      <w:r>
        <w:rPr>
          <w:spacing w:val="-1"/>
          <w:sz w:val="20"/>
        </w:rPr>
        <w:t>Bylo</w:t>
      </w:r>
      <w:r>
        <w:rPr>
          <w:spacing w:val="-12"/>
          <w:sz w:val="20"/>
        </w:rPr>
        <w:t xml:space="preserve"> </w:t>
      </w:r>
      <w:r>
        <w:rPr>
          <w:sz w:val="20"/>
        </w:rPr>
        <w:t>ekonomicky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technicky</w:t>
      </w:r>
      <w:r>
        <w:rPr>
          <w:spacing w:val="-8"/>
          <w:sz w:val="20"/>
        </w:rPr>
        <w:t xml:space="preserve"> </w:t>
      </w:r>
      <w:r>
        <w:rPr>
          <w:sz w:val="20"/>
        </w:rPr>
        <w:t>proveditelné</w:t>
      </w:r>
      <w:r>
        <w:rPr>
          <w:spacing w:val="-9"/>
          <w:sz w:val="20"/>
        </w:rPr>
        <w:t xml:space="preserve"> </w:t>
      </w:r>
      <w:r>
        <w:rPr>
          <w:sz w:val="20"/>
        </w:rPr>
        <w:t>zapracovat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PD</w:t>
      </w:r>
      <w:r>
        <w:rPr>
          <w:spacing w:val="-12"/>
          <w:sz w:val="20"/>
        </w:rPr>
        <w:t xml:space="preserve"> </w:t>
      </w:r>
      <w:r>
        <w:rPr>
          <w:sz w:val="20"/>
        </w:rPr>
        <w:t>instalaci</w:t>
      </w:r>
      <w:r>
        <w:rPr>
          <w:spacing w:val="-12"/>
          <w:sz w:val="20"/>
        </w:rPr>
        <w:t xml:space="preserve"> </w:t>
      </w:r>
      <w:r>
        <w:rPr>
          <w:sz w:val="20"/>
        </w:rPr>
        <w:t>vybavení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monitorování</w:t>
      </w:r>
      <w:r>
        <w:rPr>
          <w:spacing w:val="-61"/>
          <w:sz w:val="20"/>
        </w:rPr>
        <w:t xml:space="preserve"> </w:t>
      </w:r>
      <w:r>
        <w:rPr>
          <w:sz w:val="20"/>
        </w:rPr>
        <w:t>provozu a</w:t>
      </w:r>
      <w:r>
        <w:rPr>
          <w:spacing w:val="-6"/>
          <w:sz w:val="20"/>
        </w:rPr>
        <w:t xml:space="preserve"> </w:t>
      </w:r>
      <w:r>
        <w:rPr>
          <w:sz w:val="20"/>
        </w:rPr>
        <w:t>zařízení pro podružná měření</w:t>
      </w:r>
      <w:r>
        <w:rPr>
          <w:spacing w:val="-7"/>
          <w:sz w:val="20"/>
        </w:rPr>
        <w:t xml:space="preserve"> </w:t>
      </w:r>
      <w:r>
        <w:rPr>
          <w:sz w:val="20"/>
        </w:rPr>
        <w:t>spotřeb vody a</w:t>
      </w:r>
      <w:r>
        <w:rPr>
          <w:spacing w:val="-4"/>
          <w:sz w:val="20"/>
        </w:rPr>
        <w:t xml:space="preserve"> </w:t>
      </w:r>
      <w:r>
        <w:rPr>
          <w:sz w:val="20"/>
        </w:rPr>
        <w:t>energií?</w:t>
      </w:r>
    </w:p>
    <w:p w14:paraId="61634AC4" w14:textId="77777777" w:rsidR="001A2327" w:rsidRDefault="001A2327">
      <w:pPr>
        <w:pStyle w:val="Zkladntext"/>
        <w:spacing w:before="9"/>
        <w:ind w:left="0"/>
        <w:jc w:val="left"/>
        <w:rPr>
          <w:sz w:val="19"/>
        </w:rPr>
      </w:pPr>
    </w:p>
    <w:p w14:paraId="39383A83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6"/>
        </w:tabs>
        <w:spacing w:before="0"/>
        <w:ind w:left="1835" w:right="116"/>
        <w:rPr>
          <w:sz w:val="20"/>
        </w:rPr>
      </w:pPr>
      <w:r>
        <w:rPr>
          <w:sz w:val="20"/>
        </w:rPr>
        <w:t>Bylo ekonomicky a technicky proveditelné upřednostnit stavební výrobky z obnovitelných a</w:t>
      </w:r>
      <w:r>
        <w:rPr>
          <w:spacing w:val="1"/>
          <w:sz w:val="20"/>
        </w:rPr>
        <w:t xml:space="preserve"> </w:t>
      </w:r>
      <w:r>
        <w:rPr>
          <w:sz w:val="20"/>
        </w:rPr>
        <w:t>recyklovaných materiálů? Bylo možné v rámci zpracovaného návrhu upřednostnit materiály</w:t>
      </w:r>
      <w:r>
        <w:rPr>
          <w:spacing w:val="1"/>
          <w:sz w:val="20"/>
        </w:rPr>
        <w:t xml:space="preserve"> </w:t>
      </w:r>
      <w:r>
        <w:rPr>
          <w:sz w:val="20"/>
        </w:rPr>
        <w:t>lokální produkce, nedovážené z velké vzdálenosti? Bude v budoucnu snadné použité materiály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konstrukce znovu použít nebo recyklovat?</w:t>
      </w:r>
    </w:p>
    <w:p w14:paraId="3D29905A" w14:textId="77777777" w:rsidR="001A2327" w:rsidRDefault="001A2327">
      <w:pPr>
        <w:pStyle w:val="Zkladntext"/>
        <w:spacing w:before="11"/>
        <w:ind w:left="0"/>
        <w:jc w:val="left"/>
        <w:rPr>
          <w:sz w:val="19"/>
        </w:rPr>
      </w:pPr>
    </w:p>
    <w:p w14:paraId="7E93A196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Bylo</w:t>
      </w:r>
      <w:r>
        <w:rPr>
          <w:spacing w:val="-2"/>
          <w:sz w:val="20"/>
        </w:rPr>
        <w:t xml:space="preserve"> </w:t>
      </w:r>
      <w:r>
        <w:rPr>
          <w:sz w:val="20"/>
        </w:rPr>
        <w:t>ekonomicky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technicky</w:t>
      </w:r>
      <w:r>
        <w:rPr>
          <w:spacing w:val="-1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certifikované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stavební</w:t>
      </w:r>
      <w:r>
        <w:rPr>
          <w:spacing w:val="-1"/>
          <w:sz w:val="20"/>
        </w:rPr>
        <w:t xml:space="preserve"> </w:t>
      </w:r>
      <w:r>
        <w:rPr>
          <w:sz w:val="20"/>
        </w:rPr>
        <w:t>výrobky?</w:t>
      </w:r>
    </w:p>
    <w:p w14:paraId="00AAEFFB" w14:textId="77777777" w:rsidR="001A2327" w:rsidRDefault="001A2327">
      <w:pPr>
        <w:pStyle w:val="Zkladntext"/>
        <w:ind w:left="0"/>
        <w:jc w:val="left"/>
        <w:rPr>
          <w:sz w:val="20"/>
        </w:rPr>
      </w:pPr>
    </w:p>
    <w:p w14:paraId="38C526A8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6"/>
        </w:tabs>
        <w:spacing w:before="0" w:line="237" w:lineRule="auto"/>
        <w:ind w:left="1835" w:right="112"/>
        <w:rPr>
          <w:sz w:val="20"/>
        </w:rPr>
      </w:pPr>
      <w:r>
        <w:rPr>
          <w:sz w:val="20"/>
        </w:rPr>
        <w:t xml:space="preserve">Je ekonomicky proveditelné zajistit </w:t>
      </w:r>
      <w:proofErr w:type="spellStart"/>
      <w:r>
        <w:rPr>
          <w:sz w:val="20"/>
        </w:rPr>
        <w:t>předdemoliční</w:t>
      </w:r>
      <w:proofErr w:type="spellEnd"/>
      <w:r>
        <w:rPr>
          <w:sz w:val="20"/>
        </w:rPr>
        <w:t xml:space="preserve"> audit tak, aby bylo zajištěno 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znovuvyužití materiálů nebo alespoň jejich recyklace? Je tento audit jak v dokumentaci, tak</w:t>
      </w:r>
      <w:r>
        <w:rPr>
          <w:spacing w:val="1"/>
          <w:sz w:val="20"/>
        </w:rPr>
        <w:t xml:space="preserve"> </w:t>
      </w:r>
      <w:r>
        <w:rPr>
          <w:sz w:val="20"/>
        </w:rPr>
        <w:t>položkovém rozpočtu</w:t>
      </w:r>
      <w:r>
        <w:rPr>
          <w:spacing w:val="-4"/>
          <w:sz w:val="20"/>
        </w:rPr>
        <w:t xml:space="preserve"> </w:t>
      </w:r>
      <w:r>
        <w:rPr>
          <w:sz w:val="20"/>
        </w:rPr>
        <w:t>zapracován?</w:t>
      </w:r>
    </w:p>
    <w:p w14:paraId="7E68D6E4" w14:textId="77777777" w:rsidR="001A2327" w:rsidRDefault="001A2327">
      <w:pPr>
        <w:pStyle w:val="Zkladntext"/>
        <w:spacing w:before="5"/>
        <w:ind w:left="0"/>
        <w:jc w:val="left"/>
        <w:rPr>
          <w:sz w:val="20"/>
        </w:rPr>
      </w:pPr>
    </w:p>
    <w:p w14:paraId="1708E8A9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6"/>
        </w:tabs>
        <w:spacing w:before="0" w:line="235" w:lineRule="auto"/>
        <w:ind w:left="1835" w:right="116"/>
        <w:rPr>
          <w:sz w:val="20"/>
        </w:rPr>
      </w:pPr>
      <w:r>
        <w:rPr>
          <w:sz w:val="20"/>
        </w:rPr>
        <w:t>Bylo možné při definici materiálového řešení preferovat materiály s nízkou uhlíkovou stopou a</w:t>
      </w:r>
      <w:r>
        <w:rPr>
          <w:spacing w:val="1"/>
          <w:sz w:val="20"/>
        </w:rPr>
        <w:t xml:space="preserve"> </w:t>
      </w:r>
      <w:r>
        <w:rPr>
          <w:sz w:val="20"/>
        </w:rPr>
        <w:t>svázanou primární</w:t>
      </w:r>
      <w:r>
        <w:rPr>
          <w:spacing w:val="-1"/>
          <w:sz w:val="20"/>
        </w:rPr>
        <w:t xml:space="preserve"> </w:t>
      </w:r>
      <w:r>
        <w:rPr>
          <w:sz w:val="20"/>
        </w:rPr>
        <w:t>energií?</w:t>
      </w:r>
    </w:p>
    <w:p w14:paraId="4BD24A60" w14:textId="77777777" w:rsidR="001A2327" w:rsidRDefault="001A2327">
      <w:pPr>
        <w:pStyle w:val="Zkladntext"/>
        <w:spacing w:before="3"/>
        <w:ind w:left="0"/>
        <w:jc w:val="left"/>
        <w:rPr>
          <w:sz w:val="20"/>
        </w:rPr>
      </w:pPr>
    </w:p>
    <w:p w14:paraId="5D7C1A71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6"/>
        </w:tabs>
        <w:spacing w:before="0"/>
        <w:ind w:left="1835" w:right="111"/>
        <w:rPr>
          <w:sz w:val="20"/>
        </w:rPr>
      </w:pPr>
      <w:r>
        <w:rPr>
          <w:sz w:val="20"/>
        </w:rPr>
        <w:t>Existuje možnost úspory pitné vody například alespoň částečným nahrazením vodou dešťovou</w:t>
      </w:r>
      <w:r>
        <w:rPr>
          <w:spacing w:val="-60"/>
          <w:sz w:val="20"/>
        </w:rPr>
        <w:t xml:space="preserve"> </w:t>
      </w:r>
      <w:r>
        <w:rPr>
          <w:sz w:val="20"/>
        </w:rPr>
        <w:t>nebo šedou?</w:t>
      </w:r>
    </w:p>
    <w:p w14:paraId="7D0F4B85" w14:textId="77777777" w:rsidR="001A2327" w:rsidRDefault="001A2327">
      <w:pPr>
        <w:pStyle w:val="Zkladntext"/>
        <w:spacing w:before="9"/>
        <w:ind w:left="0"/>
        <w:jc w:val="left"/>
        <w:rPr>
          <w:sz w:val="19"/>
        </w:rPr>
      </w:pPr>
    </w:p>
    <w:p w14:paraId="4ED131CA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Bylo</w:t>
      </w:r>
      <w:r>
        <w:rPr>
          <w:spacing w:val="-1"/>
          <w:sz w:val="20"/>
        </w:rPr>
        <w:t xml:space="preserve"> </w:t>
      </w:r>
      <w:r>
        <w:rPr>
          <w:sz w:val="20"/>
        </w:rPr>
        <w:t>ekonomicky a technicky proveditelné použít</w:t>
      </w:r>
      <w:r>
        <w:rPr>
          <w:spacing w:val="-5"/>
          <w:sz w:val="20"/>
        </w:rPr>
        <w:t xml:space="preserve"> </w:t>
      </w:r>
      <w:r>
        <w:rPr>
          <w:sz w:val="20"/>
        </w:rPr>
        <w:t>zelené</w:t>
      </w:r>
      <w:r>
        <w:rPr>
          <w:spacing w:val="-7"/>
          <w:sz w:val="20"/>
        </w:rPr>
        <w:t xml:space="preserve"> </w:t>
      </w:r>
      <w:r>
        <w:rPr>
          <w:sz w:val="20"/>
        </w:rPr>
        <w:t>střechy a</w:t>
      </w:r>
      <w:r>
        <w:rPr>
          <w:spacing w:val="-1"/>
          <w:sz w:val="20"/>
        </w:rPr>
        <w:t xml:space="preserve"> </w:t>
      </w:r>
      <w:r>
        <w:rPr>
          <w:sz w:val="20"/>
        </w:rPr>
        <w:t>zelené fasády?</w:t>
      </w:r>
    </w:p>
    <w:p w14:paraId="4A6FF19E" w14:textId="77777777" w:rsidR="001A2327" w:rsidRDefault="001A2327">
      <w:pPr>
        <w:pStyle w:val="Zkladntext"/>
        <w:spacing w:before="10"/>
        <w:ind w:left="0"/>
        <w:jc w:val="left"/>
        <w:rPr>
          <w:sz w:val="19"/>
        </w:rPr>
      </w:pPr>
    </w:p>
    <w:p w14:paraId="43950F11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Bylo</w:t>
      </w:r>
      <w:r>
        <w:rPr>
          <w:spacing w:val="-1"/>
          <w:sz w:val="20"/>
        </w:rPr>
        <w:t xml:space="preserve"> </w:t>
      </w:r>
      <w:r>
        <w:rPr>
          <w:sz w:val="20"/>
        </w:rPr>
        <w:t>možné do 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zakomponovat</w:t>
      </w:r>
      <w:r>
        <w:rPr>
          <w:spacing w:val="-1"/>
          <w:sz w:val="20"/>
        </w:rPr>
        <w:t xml:space="preserve"> </w:t>
      </w:r>
      <w:r>
        <w:rPr>
          <w:sz w:val="20"/>
        </w:rPr>
        <w:t>prvky modrozelené</w:t>
      </w:r>
      <w:r>
        <w:rPr>
          <w:spacing w:val="-3"/>
          <w:sz w:val="20"/>
        </w:rPr>
        <w:t xml:space="preserve"> </w:t>
      </w:r>
      <w:r>
        <w:rPr>
          <w:sz w:val="20"/>
        </w:rPr>
        <w:t>infrastruktury?</w:t>
      </w:r>
    </w:p>
    <w:p w14:paraId="486FE2C1" w14:textId="77777777" w:rsidR="001A2327" w:rsidRDefault="001A2327">
      <w:pPr>
        <w:pStyle w:val="Zkladntext"/>
        <w:spacing w:before="11"/>
        <w:ind w:left="0"/>
        <w:jc w:val="left"/>
        <w:rPr>
          <w:sz w:val="19"/>
        </w:rPr>
      </w:pPr>
    </w:p>
    <w:p w14:paraId="075AEF51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Existuje plán</w:t>
      </w:r>
      <w:r>
        <w:rPr>
          <w:spacing w:val="-2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původní</w:t>
      </w:r>
      <w:r>
        <w:rPr>
          <w:spacing w:val="-4"/>
          <w:sz w:val="20"/>
        </w:rPr>
        <w:t xml:space="preserve"> </w:t>
      </w:r>
      <w:r>
        <w:rPr>
          <w:sz w:val="20"/>
        </w:rPr>
        <w:t>zeminou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"/>
          <w:sz w:val="20"/>
        </w:rPr>
        <w:t xml:space="preserve"> </w:t>
      </w:r>
      <w:r>
        <w:rPr>
          <w:sz w:val="20"/>
        </w:rPr>
        <w:t>pozemku?</w:t>
      </w:r>
    </w:p>
    <w:p w14:paraId="469BAACD" w14:textId="77777777" w:rsidR="001A2327" w:rsidRDefault="001A2327">
      <w:pPr>
        <w:pStyle w:val="Zkladntext"/>
        <w:spacing w:before="10"/>
        <w:ind w:left="0"/>
        <w:jc w:val="left"/>
        <w:rPr>
          <w:sz w:val="19"/>
        </w:rPr>
      </w:pPr>
    </w:p>
    <w:p w14:paraId="5CF45309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zapracována 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zmírňující negativní</w:t>
      </w:r>
      <w:r>
        <w:rPr>
          <w:spacing w:val="1"/>
          <w:sz w:val="20"/>
        </w:rPr>
        <w:t xml:space="preserve"> </w:t>
      </w:r>
      <w:r>
        <w:rPr>
          <w:sz w:val="20"/>
        </w:rPr>
        <w:t>dopady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 stavby na</w:t>
      </w:r>
      <w:r>
        <w:rPr>
          <w:spacing w:val="1"/>
          <w:sz w:val="20"/>
        </w:rPr>
        <w:t xml:space="preserve"> </w:t>
      </w:r>
      <w:r>
        <w:rPr>
          <w:sz w:val="20"/>
        </w:rPr>
        <w:t>okolní prostředí?</w:t>
      </w:r>
    </w:p>
    <w:p w14:paraId="242274EF" w14:textId="77777777" w:rsidR="001A2327" w:rsidRDefault="001A2327">
      <w:pPr>
        <w:pStyle w:val="Zkladntext"/>
        <w:spacing w:before="6"/>
        <w:ind w:left="0"/>
        <w:jc w:val="left"/>
        <w:rPr>
          <w:sz w:val="19"/>
        </w:rPr>
      </w:pPr>
    </w:p>
    <w:p w14:paraId="58ECC78B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Bylo</w:t>
      </w:r>
      <w:r>
        <w:rPr>
          <w:spacing w:val="-1"/>
          <w:sz w:val="20"/>
        </w:rPr>
        <w:t xml:space="preserve"> </w:t>
      </w:r>
      <w:r>
        <w:rPr>
          <w:sz w:val="20"/>
        </w:rPr>
        <w:t>možné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zaměřit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kvalitu</w:t>
      </w:r>
      <w:r>
        <w:rPr>
          <w:spacing w:val="-3"/>
          <w:sz w:val="20"/>
        </w:rPr>
        <w:t xml:space="preserve"> </w:t>
      </w:r>
      <w:r>
        <w:rPr>
          <w:sz w:val="20"/>
        </w:rPr>
        <w:t>vnitřního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prostředí?</w:t>
      </w:r>
    </w:p>
    <w:p w14:paraId="0EB00DB8" w14:textId="77777777" w:rsidR="001A2327" w:rsidRDefault="001A2327">
      <w:pPr>
        <w:pStyle w:val="Zkladntext"/>
        <w:spacing w:before="10"/>
        <w:ind w:left="0"/>
        <w:jc w:val="left"/>
        <w:rPr>
          <w:sz w:val="19"/>
        </w:rPr>
      </w:pPr>
    </w:p>
    <w:p w14:paraId="130B06BE" w14:textId="77777777" w:rsidR="001A2327" w:rsidRDefault="004C5223">
      <w:pPr>
        <w:pStyle w:val="Odstavecseseznamem"/>
        <w:numPr>
          <w:ilvl w:val="0"/>
          <w:numId w:val="1"/>
        </w:numPr>
        <w:tabs>
          <w:tab w:val="left" w:pos="1835"/>
          <w:tab w:val="left" w:pos="1836"/>
        </w:tabs>
        <w:spacing w:before="0"/>
        <w:ind w:hanging="361"/>
        <w:jc w:val="left"/>
        <w:rPr>
          <w:sz w:val="20"/>
        </w:rPr>
      </w:pP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využity</w:t>
      </w:r>
      <w:r>
        <w:rPr>
          <w:spacing w:val="-1"/>
          <w:sz w:val="20"/>
        </w:rPr>
        <w:t xml:space="preserve"> </w:t>
      </w:r>
      <w:r>
        <w:rPr>
          <w:sz w:val="20"/>
        </w:rPr>
        <w:t>inkluzivní</w:t>
      </w:r>
      <w:r>
        <w:rPr>
          <w:spacing w:val="-1"/>
          <w:sz w:val="20"/>
        </w:rPr>
        <w:t xml:space="preserve"> </w:t>
      </w:r>
      <w:r>
        <w:rPr>
          <w:sz w:val="20"/>
        </w:rPr>
        <w:t>prvky pro</w:t>
      </w:r>
      <w:r>
        <w:rPr>
          <w:spacing w:val="-1"/>
          <w:sz w:val="20"/>
        </w:rPr>
        <w:t xml:space="preserve"> </w:t>
      </w:r>
      <w:r>
        <w:rPr>
          <w:sz w:val="20"/>
        </w:rPr>
        <w:t>přístup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zázemí</w:t>
      </w:r>
      <w:r>
        <w:rPr>
          <w:spacing w:val="-1"/>
          <w:sz w:val="20"/>
        </w:rPr>
        <w:t xml:space="preserve"> </w:t>
      </w:r>
      <w:r>
        <w:rPr>
          <w:sz w:val="20"/>
        </w:rPr>
        <w:t>budovy?</w:t>
      </w:r>
    </w:p>
    <w:sectPr w:rsidR="001A2327">
      <w:pgSz w:w="11910" w:h="16840"/>
      <w:pgMar w:top="1320" w:right="1300" w:bottom="1060" w:left="300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CF93" w14:textId="77777777" w:rsidR="00735134" w:rsidRDefault="00735134">
      <w:r>
        <w:separator/>
      </w:r>
    </w:p>
  </w:endnote>
  <w:endnote w:type="continuationSeparator" w:id="0">
    <w:p w14:paraId="5CA8CAEE" w14:textId="77777777" w:rsidR="00735134" w:rsidRDefault="007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FFF6" w14:textId="0A5FA8E9" w:rsidR="001A2327" w:rsidRDefault="004C5223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19931FB0" wp14:editId="00B712FA">
              <wp:simplePos x="0" y="0"/>
              <wp:positionH relativeFrom="page">
                <wp:posOffset>6469380</wp:posOffset>
              </wp:positionH>
              <wp:positionV relativeFrom="page">
                <wp:posOffset>9995535</wp:posOffset>
              </wp:positionV>
              <wp:extent cx="228600" cy="194310"/>
              <wp:effectExtent l="0" t="0" r="0" b="0"/>
              <wp:wrapNone/>
              <wp:docPr id="12175658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9D20E" w14:textId="77777777" w:rsidR="001A2327" w:rsidRDefault="004C5223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31F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4pt;margin-top:787.05pt;width:18pt;height:15.3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BmzqifiAAAADwEAAA8AAAAAAAAAAAAAAAAALwQAAGRycy9kb3ducmV2LnhtbFBLBQYAAAAABAAE&#10;APMAAAA+BQAAAAA=&#10;" filled="f" stroked="f">
              <v:textbox inset="0,0,0,0">
                <w:txbxContent>
                  <w:p w14:paraId="1889D20E" w14:textId="77777777" w:rsidR="001A2327" w:rsidRDefault="004C5223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3C33567D" wp14:editId="468ACCE9">
              <wp:simplePos x="0" y="0"/>
              <wp:positionH relativeFrom="page">
                <wp:posOffset>886460</wp:posOffset>
              </wp:positionH>
              <wp:positionV relativeFrom="page">
                <wp:posOffset>10017125</wp:posOffset>
              </wp:positionV>
              <wp:extent cx="4092575" cy="167640"/>
              <wp:effectExtent l="0" t="0" r="0" b="0"/>
              <wp:wrapNone/>
              <wp:docPr id="7097201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B0BDF" w14:textId="77777777" w:rsidR="001A2327" w:rsidRDefault="004C5223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stavební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akci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„Rekonstrukce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kuchyně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MŠL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Ostrava-Poruba“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3567D" id="Text Box 1" o:spid="_x0000_s1027" type="#_x0000_t202" style="position:absolute;margin-left:69.8pt;margin-top:788.75pt;width:322.25pt;height:13.2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" filled="f" stroked="f">
              <v:textbox inset="0,0,0,0">
                <w:txbxContent>
                  <w:p w14:paraId="535B0BDF" w14:textId="77777777" w:rsidR="001A2327" w:rsidRDefault="004C5223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PD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AD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stavební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akci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„Rekonstrukce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kuchyně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MŠL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Ostrava-Poruba“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522E" w14:textId="77777777" w:rsidR="00735134" w:rsidRDefault="00735134">
      <w:r>
        <w:separator/>
      </w:r>
    </w:p>
  </w:footnote>
  <w:footnote w:type="continuationSeparator" w:id="0">
    <w:p w14:paraId="1B7053DC" w14:textId="77777777" w:rsidR="00735134" w:rsidRDefault="0073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D75"/>
    <w:multiLevelType w:val="hybridMultilevel"/>
    <w:tmpl w:val="712C34A6"/>
    <w:lvl w:ilvl="0" w:tplc="4F3AD532">
      <w:start w:val="3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6DC82F7A">
      <w:numFmt w:val="bullet"/>
      <w:lvlText w:val=""/>
      <w:lvlJc w:val="left"/>
      <w:pPr>
        <w:ind w:left="183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B7FCB28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04BE492A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43A0E63A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D9B0DE00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3BB026EE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EBC6D058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36907BEA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346EE8"/>
    <w:multiLevelType w:val="hybridMultilevel"/>
    <w:tmpl w:val="EDDEE68C"/>
    <w:lvl w:ilvl="0" w:tplc="3ABEF924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6AF256E4">
      <w:start w:val="1"/>
      <w:numFmt w:val="lowerLetter"/>
      <w:lvlText w:val="%2)"/>
      <w:lvlJc w:val="left"/>
      <w:pPr>
        <w:ind w:left="183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CB760A46">
      <w:numFmt w:val="bullet"/>
      <w:lvlText w:val="•"/>
      <w:lvlJc w:val="left"/>
      <w:pPr>
        <w:ind w:left="2020" w:hanging="360"/>
      </w:pPr>
      <w:rPr>
        <w:rFonts w:hint="default"/>
        <w:lang w:val="cs-CZ" w:eastAsia="en-US" w:bidi="ar-SA"/>
      </w:rPr>
    </w:lvl>
    <w:lvl w:ilvl="3" w:tplc="69B8144E"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 w:tplc="5C8844A2">
      <w:numFmt w:val="bullet"/>
      <w:lvlText w:val="•"/>
      <w:lvlJc w:val="left"/>
      <w:pPr>
        <w:ind w:left="4091" w:hanging="360"/>
      </w:pPr>
      <w:rPr>
        <w:rFonts w:hint="default"/>
        <w:lang w:val="cs-CZ" w:eastAsia="en-US" w:bidi="ar-SA"/>
      </w:rPr>
    </w:lvl>
    <w:lvl w:ilvl="5" w:tplc="65F28CBA">
      <w:numFmt w:val="bullet"/>
      <w:lvlText w:val="•"/>
      <w:lvlJc w:val="left"/>
      <w:pPr>
        <w:ind w:left="5126" w:hanging="360"/>
      </w:pPr>
      <w:rPr>
        <w:rFonts w:hint="default"/>
        <w:lang w:val="cs-CZ" w:eastAsia="en-US" w:bidi="ar-SA"/>
      </w:rPr>
    </w:lvl>
    <w:lvl w:ilvl="6" w:tplc="5A469E04">
      <w:numFmt w:val="bullet"/>
      <w:lvlText w:val="•"/>
      <w:lvlJc w:val="left"/>
      <w:pPr>
        <w:ind w:left="6162" w:hanging="360"/>
      </w:pPr>
      <w:rPr>
        <w:rFonts w:hint="default"/>
        <w:lang w:val="cs-CZ" w:eastAsia="en-US" w:bidi="ar-SA"/>
      </w:rPr>
    </w:lvl>
    <w:lvl w:ilvl="7" w:tplc="8B28FFA8">
      <w:numFmt w:val="bullet"/>
      <w:lvlText w:val="•"/>
      <w:lvlJc w:val="left"/>
      <w:pPr>
        <w:ind w:left="7197" w:hanging="360"/>
      </w:pPr>
      <w:rPr>
        <w:rFonts w:hint="default"/>
        <w:lang w:val="cs-CZ" w:eastAsia="en-US" w:bidi="ar-SA"/>
      </w:rPr>
    </w:lvl>
    <w:lvl w:ilvl="8" w:tplc="5672E168">
      <w:numFmt w:val="bullet"/>
      <w:lvlText w:val="•"/>
      <w:lvlJc w:val="left"/>
      <w:pPr>
        <w:ind w:left="823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7C1004F"/>
    <w:multiLevelType w:val="hybridMultilevel"/>
    <w:tmpl w:val="1A6CF3D4"/>
    <w:lvl w:ilvl="0" w:tplc="A9AA58BA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6E5AF2F2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E0E2DE3E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880A697A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C7C0CEB4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8FD8F458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74B014B0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038EB79C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5F7EE118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189F46F0"/>
    <w:multiLevelType w:val="hybridMultilevel"/>
    <w:tmpl w:val="49663504"/>
    <w:lvl w:ilvl="0" w:tplc="5950B64C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04DCD1F6">
      <w:start w:val="1"/>
      <w:numFmt w:val="lowerLetter"/>
      <w:lvlText w:val="%2)"/>
      <w:lvlJc w:val="left"/>
      <w:pPr>
        <w:ind w:left="1855" w:hanging="341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83503A56">
      <w:numFmt w:val="bullet"/>
      <w:lvlText w:val="•"/>
      <w:lvlJc w:val="left"/>
      <w:pPr>
        <w:ind w:left="2798" w:hanging="341"/>
      </w:pPr>
      <w:rPr>
        <w:rFonts w:hint="default"/>
        <w:lang w:val="cs-CZ" w:eastAsia="en-US" w:bidi="ar-SA"/>
      </w:rPr>
    </w:lvl>
    <w:lvl w:ilvl="3" w:tplc="45067F50">
      <w:numFmt w:val="bullet"/>
      <w:lvlText w:val="•"/>
      <w:lvlJc w:val="left"/>
      <w:pPr>
        <w:ind w:left="3736" w:hanging="341"/>
      </w:pPr>
      <w:rPr>
        <w:rFonts w:hint="default"/>
        <w:lang w:val="cs-CZ" w:eastAsia="en-US" w:bidi="ar-SA"/>
      </w:rPr>
    </w:lvl>
    <w:lvl w:ilvl="4" w:tplc="C32A986A">
      <w:numFmt w:val="bullet"/>
      <w:lvlText w:val="•"/>
      <w:lvlJc w:val="left"/>
      <w:pPr>
        <w:ind w:left="4674" w:hanging="341"/>
      </w:pPr>
      <w:rPr>
        <w:rFonts w:hint="default"/>
        <w:lang w:val="cs-CZ" w:eastAsia="en-US" w:bidi="ar-SA"/>
      </w:rPr>
    </w:lvl>
    <w:lvl w:ilvl="5" w:tplc="90AEEE88">
      <w:numFmt w:val="bullet"/>
      <w:lvlText w:val="•"/>
      <w:lvlJc w:val="left"/>
      <w:pPr>
        <w:ind w:left="5612" w:hanging="341"/>
      </w:pPr>
      <w:rPr>
        <w:rFonts w:hint="default"/>
        <w:lang w:val="cs-CZ" w:eastAsia="en-US" w:bidi="ar-SA"/>
      </w:rPr>
    </w:lvl>
    <w:lvl w:ilvl="6" w:tplc="71DCA08C">
      <w:numFmt w:val="bullet"/>
      <w:lvlText w:val="•"/>
      <w:lvlJc w:val="left"/>
      <w:pPr>
        <w:ind w:left="6551" w:hanging="341"/>
      </w:pPr>
      <w:rPr>
        <w:rFonts w:hint="default"/>
        <w:lang w:val="cs-CZ" w:eastAsia="en-US" w:bidi="ar-SA"/>
      </w:rPr>
    </w:lvl>
    <w:lvl w:ilvl="7" w:tplc="AAAC0E08">
      <w:numFmt w:val="bullet"/>
      <w:lvlText w:val="•"/>
      <w:lvlJc w:val="left"/>
      <w:pPr>
        <w:ind w:left="7489" w:hanging="341"/>
      </w:pPr>
      <w:rPr>
        <w:rFonts w:hint="default"/>
        <w:lang w:val="cs-CZ" w:eastAsia="en-US" w:bidi="ar-SA"/>
      </w:rPr>
    </w:lvl>
    <w:lvl w:ilvl="8" w:tplc="ACC232D6">
      <w:numFmt w:val="bullet"/>
      <w:lvlText w:val="•"/>
      <w:lvlJc w:val="left"/>
      <w:pPr>
        <w:ind w:left="8427" w:hanging="341"/>
      </w:pPr>
      <w:rPr>
        <w:rFonts w:hint="default"/>
        <w:lang w:val="cs-CZ" w:eastAsia="en-US" w:bidi="ar-SA"/>
      </w:rPr>
    </w:lvl>
  </w:abstractNum>
  <w:abstractNum w:abstractNumId="4" w15:restartNumberingAfterBreak="0">
    <w:nsid w:val="245504E4"/>
    <w:multiLevelType w:val="multilevel"/>
    <w:tmpl w:val="9C0C0292"/>
    <w:lvl w:ilvl="0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037" w:hanging="567"/>
        <w:jc w:val="left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5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7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9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1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3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7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2DA1246C"/>
    <w:multiLevelType w:val="hybridMultilevel"/>
    <w:tmpl w:val="1D8CFFB6"/>
    <w:lvl w:ilvl="0" w:tplc="A68832D0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CF929F6A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12B636E2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0E1EF6C0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B38206BE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262CCE4C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E6C6CD0C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D9902932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B7EEC696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2F9825A4"/>
    <w:multiLevelType w:val="hybridMultilevel"/>
    <w:tmpl w:val="5614C7B4"/>
    <w:lvl w:ilvl="0" w:tplc="FD8A309C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4C58462A">
      <w:start w:val="1"/>
      <w:numFmt w:val="lowerLetter"/>
      <w:lvlText w:val="%2)"/>
      <w:lvlJc w:val="left"/>
      <w:pPr>
        <w:ind w:left="183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4330EAC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EBC4650A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8782F6E4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1E725A0A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AF4A2DE2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ADFABFF2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397CBEB4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3823E99"/>
    <w:multiLevelType w:val="hybridMultilevel"/>
    <w:tmpl w:val="4E243618"/>
    <w:lvl w:ilvl="0" w:tplc="92180A46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911C7CA0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6A12A54A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701410A4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D79C3C5E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40EC2D54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5132462E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A9D6198E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B03A3E9E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3387767C"/>
    <w:multiLevelType w:val="hybridMultilevel"/>
    <w:tmpl w:val="97E47DF4"/>
    <w:lvl w:ilvl="0" w:tplc="81C602A0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FEAA499A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EDC06362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2468ECEA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5A26FF22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7966C742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DDD01C90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0176818E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9DD0BF32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9" w15:restartNumberingAfterBreak="0">
    <w:nsid w:val="3D7F7797"/>
    <w:multiLevelType w:val="hybridMultilevel"/>
    <w:tmpl w:val="64F8E5EE"/>
    <w:lvl w:ilvl="0" w:tplc="83BEAE4E">
      <w:start w:val="1"/>
      <w:numFmt w:val="decimal"/>
      <w:lvlText w:val="%1."/>
      <w:lvlJc w:val="left"/>
      <w:pPr>
        <w:ind w:left="1543" w:hanging="428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8D743E66">
      <w:numFmt w:val="bullet"/>
      <w:lvlText w:val="•"/>
      <w:lvlJc w:val="left"/>
      <w:pPr>
        <w:ind w:left="2416" w:hanging="428"/>
      </w:pPr>
      <w:rPr>
        <w:rFonts w:hint="default"/>
        <w:lang w:val="cs-CZ" w:eastAsia="en-US" w:bidi="ar-SA"/>
      </w:rPr>
    </w:lvl>
    <w:lvl w:ilvl="2" w:tplc="547C7356">
      <w:numFmt w:val="bullet"/>
      <w:lvlText w:val="•"/>
      <w:lvlJc w:val="left"/>
      <w:pPr>
        <w:ind w:left="3292" w:hanging="428"/>
      </w:pPr>
      <w:rPr>
        <w:rFonts w:hint="default"/>
        <w:lang w:val="cs-CZ" w:eastAsia="en-US" w:bidi="ar-SA"/>
      </w:rPr>
    </w:lvl>
    <w:lvl w:ilvl="3" w:tplc="26B8A7C6">
      <w:numFmt w:val="bullet"/>
      <w:lvlText w:val="•"/>
      <w:lvlJc w:val="left"/>
      <w:pPr>
        <w:ind w:left="4169" w:hanging="428"/>
      </w:pPr>
      <w:rPr>
        <w:rFonts w:hint="default"/>
        <w:lang w:val="cs-CZ" w:eastAsia="en-US" w:bidi="ar-SA"/>
      </w:rPr>
    </w:lvl>
    <w:lvl w:ilvl="4" w:tplc="E0E8DB6A">
      <w:numFmt w:val="bullet"/>
      <w:lvlText w:val="•"/>
      <w:lvlJc w:val="left"/>
      <w:pPr>
        <w:ind w:left="5045" w:hanging="428"/>
      </w:pPr>
      <w:rPr>
        <w:rFonts w:hint="default"/>
        <w:lang w:val="cs-CZ" w:eastAsia="en-US" w:bidi="ar-SA"/>
      </w:rPr>
    </w:lvl>
    <w:lvl w:ilvl="5" w:tplc="31A8541E">
      <w:numFmt w:val="bullet"/>
      <w:lvlText w:val="•"/>
      <w:lvlJc w:val="left"/>
      <w:pPr>
        <w:ind w:left="5922" w:hanging="428"/>
      </w:pPr>
      <w:rPr>
        <w:rFonts w:hint="default"/>
        <w:lang w:val="cs-CZ" w:eastAsia="en-US" w:bidi="ar-SA"/>
      </w:rPr>
    </w:lvl>
    <w:lvl w:ilvl="6" w:tplc="5CC8B768">
      <w:numFmt w:val="bullet"/>
      <w:lvlText w:val="•"/>
      <w:lvlJc w:val="left"/>
      <w:pPr>
        <w:ind w:left="6798" w:hanging="428"/>
      </w:pPr>
      <w:rPr>
        <w:rFonts w:hint="default"/>
        <w:lang w:val="cs-CZ" w:eastAsia="en-US" w:bidi="ar-SA"/>
      </w:rPr>
    </w:lvl>
    <w:lvl w:ilvl="7" w:tplc="96442630">
      <w:numFmt w:val="bullet"/>
      <w:lvlText w:val="•"/>
      <w:lvlJc w:val="left"/>
      <w:pPr>
        <w:ind w:left="7674" w:hanging="428"/>
      </w:pPr>
      <w:rPr>
        <w:rFonts w:hint="default"/>
        <w:lang w:val="cs-CZ" w:eastAsia="en-US" w:bidi="ar-SA"/>
      </w:rPr>
    </w:lvl>
    <w:lvl w:ilvl="8" w:tplc="433EFA20">
      <w:numFmt w:val="bullet"/>
      <w:lvlText w:val="•"/>
      <w:lvlJc w:val="left"/>
      <w:pPr>
        <w:ind w:left="8551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46EE6586"/>
    <w:multiLevelType w:val="hybridMultilevel"/>
    <w:tmpl w:val="15C0AA2C"/>
    <w:lvl w:ilvl="0" w:tplc="E09C4B7E">
      <w:start w:val="1"/>
      <w:numFmt w:val="upperLetter"/>
      <w:lvlText w:val="%1."/>
      <w:lvlJc w:val="left"/>
      <w:pPr>
        <w:ind w:left="2531" w:hanging="495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AD0C1D24">
      <w:numFmt w:val="bullet"/>
      <w:lvlText w:val="•"/>
      <w:lvlJc w:val="left"/>
      <w:pPr>
        <w:ind w:left="3316" w:hanging="495"/>
      </w:pPr>
      <w:rPr>
        <w:rFonts w:hint="default"/>
        <w:lang w:val="cs-CZ" w:eastAsia="en-US" w:bidi="ar-SA"/>
      </w:rPr>
    </w:lvl>
    <w:lvl w:ilvl="2" w:tplc="43662A00">
      <w:numFmt w:val="bullet"/>
      <w:lvlText w:val="•"/>
      <w:lvlJc w:val="left"/>
      <w:pPr>
        <w:ind w:left="4092" w:hanging="495"/>
      </w:pPr>
      <w:rPr>
        <w:rFonts w:hint="default"/>
        <w:lang w:val="cs-CZ" w:eastAsia="en-US" w:bidi="ar-SA"/>
      </w:rPr>
    </w:lvl>
    <w:lvl w:ilvl="3" w:tplc="96BE7374">
      <w:numFmt w:val="bullet"/>
      <w:lvlText w:val="•"/>
      <w:lvlJc w:val="left"/>
      <w:pPr>
        <w:ind w:left="4869" w:hanging="495"/>
      </w:pPr>
      <w:rPr>
        <w:rFonts w:hint="default"/>
        <w:lang w:val="cs-CZ" w:eastAsia="en-US" w:bidi="ar-SA"/>
      </w:rPr>
    </w:lvl>
    <w:lvl w:ilvl="4" w:tplc="B98A7CB6">
      <w:numFmt w:val="bullet"/>
      <w:lvlText w:val="•"/>
      <w:lvlJc w:val="left"/>
      <w:pPr>
        <w:ind w:left="5645" w:hanging="495"/>
      </w:pPr>
      <w:rPr>
        <w:rFonts w:hint="default"/>
        <w:lang w:val="cs-CZ" w:eastAsia="en-US" w:bidi="ar-SA"/>
      </w:rPr>
    </w:lvl>
    <w:lvl w:ilvl="5" w:tplc="B40838B4">
      <w:numFmt w:val="bullet"/>
      <w:lvlText w:val="•"/>
      <w:lvlJc w:val="left"/>
      <w:pPr>
        <w:ind w:left="6422" w:hanging="495"/>
      </w:pPr>
      <w:rPr>
        <w:rFonts w:hint="default"/>
        <w:lang w:val="cs-CZ" w:eastAsia="en-US" w:bidi="ar-SA"/>
      </w:rPr>
    </w:lvl>
    <w:lvl w:ilvl="6" w:tplc="C5828ED6">
      <w:numFmt w:val="bullet"/>
      <w:lvlText w:val="•"/>
      <w:lvlJc w:val="left"/>
      <w:pPr>
        <w:ind w:left="7198" w:hanging="495"/>
      </w:pPr>
      <w:rPr>
        <w:rFonts w:hint="default"/>
        <w:lang w:val="cs-CZ" w:eastAsia="en-US" w:bidi="ar-SA"/>
      </w:rPr>
    </w:lvl>
    <w:lvl w:ilvl="7" w:tplc="12DA74C0">
      <w:numFmt w:val="bullet"/>
      <w:lvlText w:val="•"/>
      <w:lvlJc w:val="left"/>
      <w:pPr>
        <w:ind w:left="7974" w:hanging="495"/>
      </w:pPr>
      <w:rPr>
        <w:rFonts w:hint="default"/>
        <w:lang w:val="cs-CZ" w:eastAsia="en-US" w:bidi="ar-SA"/>
      </w:rPr>
    </w:lvl>
    <w:lvl w:ilvl="8" w:tplc="6E40EB3A">
      <w:numFmt w:val="bullet"/>
      <w:lvlText w:val="•"/>
      <w:lvlJc w:val="left"/>
      <w:pPr>
        <w:ind w:left="8751" w:hanging="495"/>
      </w:pPr>
      <w:rPr>
        <w:rFonts w:hint="default"/>
        <w:lang w:val="cs-CZ" w:eastAsia="en-US" w:bidi="ar-SA"/>
      </w:rPr>
    </w:lvl>
  </w:abstractNum>
  <w:abstractNum w:abstractNumId="11" w15:restartNumberingAfterBreak="0">
    <w:nsid w:val="4CA929E1"/>
    <w:multiLevelType w:val="hybridMultilevel"/>
    <w:tmpl w:val="A7E22002"/>
    <w:lvl w:ilvl="0" w:tplc="611CFDC8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80409718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EE42FBBE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32460618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10642D00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AEB28F2A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E0E8A8FC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4DA65590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0F50BD60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12" w15:restartNumberingAfterBreak="0">
    <w:nsid w:val="5816017E"/>
    <w:multiLevelType w:val="hybridMultilevel"/>
    <w:tmpl w:val="B4BE7F54"/>
    <w:lvl w:ilvl="0" w:tplc="3F5ADEF6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32F69844">
      <w:numFmt w:val="bullet"/>
      <w:lvlText w:val="•"/>
      <w:lvlJc w:val="left"/>
      <w:pPr>
        <w:ind w:left="2686" w:hanging="360"/>
      </w:pPr>
      <w:rPr>
        <w:rFonts w:hint="default"/>
        <w:lang w:val="cs-CZ" w:eastAsia="en-US" w:bidi="ar-SA"/>
      </w:rPr>
    </w:lvl>
    <w:lvl w:ilvl="2" w:tplc="11460872">
      <w:numFmt w:val="bullet"/>
      <w:lvlText w:val="•"/>
      <w:lvlJc w:val="left"/>
      <w:pPr>
        <w:ind w:left="3532" w:hanging="360"/>
      </w:pPr>
      <w:rPr>
        <w:rFonts w:hint="default"/>
        <w:lang w:val="cs-CZ" w:eastAsia="en-US" w:bidi="ar-SA"/>
      </w:rPr>
    </w:lvl>
    <w:lvl w:ilvl="3" w:tplc="37DA34EA">
      <w:numFmt w:val="bullet"/>
      <w:lvlText w:val="•"/>
      <w:lvlJc w:val="left"/>
      <w:pPr>
        <w:ind w:left="4379" w:hanging="360"/>
      </w:pPr>
      <w:rPr>
        <w:rFonts w:hint="default"/>
        <w:lang w:val="cs-CZ" w:eastAsia="en-US" w:bidi="ar-SA"/>
      </w:rPr>
    </w:lvl>
    <w:lvl w:ilvl="4" w:tplc="7CF436FE">
      <w:numFmt w:val="bullet"/>
      <w:lvlText w:val="•"/>
      <w:lvlJc w:val="left"/>
      <w:pPr>
        <w:ind w:left="5225" w:hanging="360"/>
      </w:pPr>
      <w:rPr>
        <w:rFonts w:hint="default"/>
        <w:lang w:val="cs-CZ" w:eastAsia="en-US" w:bidi="ar-SA"/>
      </w:rPr>
    </w:lvl>
    <w:lvl w:ilvl="5" w:tplc="2DB24E4C">
      <w:numFmt w:val="bullet"/>
      <w:lvlText w:val="•"/>
      <w:lvlJc w:val="left"/>
      <w:pPr>
        <w:ind w:left="6072" w:hanging="360"/>
      </w:pPr>
      <w:rPr>
        <w:rFonts w:hint="default"/>
        <w:lang w:val="cs-CZ" w:eastAsia="en-US" w:bidi="ar-SA"/>
      </w:rPr>
    </w:lvl>
    <w:lvl w:ilvl="6" w:tplc="1E1EC1F8">
      <w:numFmt w:val="bullet"/>
      <w:lvlText w:val="•"/>
      <w:lvlJc w:val="left"/>
      <w:pPr>
        <w:ind w:left="6918" w:hanging="360"/>
      </w:pPr>
      <w:rPr>
        <w:rFonts w:hint="default"/>
        <w:lang w:val="cs-CZ" w:eastAsia="en-US" w:bidi="ar-SA"/>
      </w:rPr>
    </w:lvl>
    <w:lvl w:ilvl="7" w:tplc="C5FE476C">
      <w:numFmt w:val="bullet"/>
      <w:lvlText w:val="•"/>
      <w:lvlJc w:val="left"/>
      <w:pPr>
        <w:ind w:left="7764" w:hanging="360"/>
      </w:pPr>
      <w:rPr>
        <w:rFonts w:hint="default"/>
        <w:lang w:val="cs-CZ" w:eastAsia="en-US" w:bidi="ar-SA"/>
      </w:rPr>
    </w:lvl>
    <w:lvl w:ilvl="8" w:tplc="61A8DBDA">
      <w:numFmt w:val="bullet"/>
      <w:lvlText w:val="•"/>
      <w:lvlJc w:val="left"/>
      <w:pPr>
        <w:ind w:left="8611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5A571736"/>
    <w:multiLevelType w:val="hybridMultilevel"/>
    <w:tmpl w:val="43103988"/>
    <w:lvl w:ilvl="0" w:tplc="9662D158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C6E2466C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23C8188C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242628D8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6FEAC54A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32402888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6FC09536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CB529C2A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73B6994C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14" w15:restartNumberingAfterBreak="0">
    <w:nsid w:val="5BE64E73"/>
    <w:multiLevelType w:val="hybridMultilevel"/>
    <w:tmpl w:val="BD0E6776"/>
    <w:lvl w:ilvl="0" w:tplc="BB1478E8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EDB026FC">
      <w:numFmt w:val="bullet"/>
      <w:lvlText w:val=""/>
      <w:lvlJc w:val="left"/>
      <w:pPr>
        <w:ind w:left="183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078026E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337C79C4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FACAA866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F566D490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50600214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2340D848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CFB29808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5C6E2CD8"/>
    <w:multiLevelType w:val="hybridMultilevel"/>
    <w:tmpl w:val="44446184"/>
    <w:lvl w:ilvl="0" w:tplc="8BF6BD5C">
      <w:start w:val="1"/>
      <w:numFmt w:val="decimal"/>
      <w:lvlText w:val="%1."/>
      <w:lvlJc w:val="left"/>
      <w:pPr>
        <w:ind w:left="147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2474DB16">
      <w:start w:val="1"/>
      <w:numFmt w:val="lowerLetter"/>
      <w:lvlText w:val="%2)"/>
      <w:lvlJc w:val="left"/>
      <w:pPr>
        <w:ind w:left="183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6EB6A71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C91CBDF2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A6488A44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F92806E0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FD44E426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189C84BA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68B8CA8E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1246C52"/>
    <w:multiLevelType w:val="hybridMultilevel"/>
    <w:tmpl w:val="867A7E2E"/>
    <w:lvl w:ilvl="0" w:tplc="3020AE26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704EEF88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D6C000FC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444CAD54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1E900536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4F64072A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51A47D5C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CA0EF190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A1606282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17" w15:restartNumberingAfterBreak="0">
    <w:nsid w:val="625C23E4"/>
    <w:multiLevelType w:val="hybridMultilevel"/>
    <w:tmpl w:val="4DFC41F8"/>
    <w:lvl w:ilvl="0" w:tplc="2CFC3956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02444AB8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F43434D4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19BA7230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11C4D7EC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32B6C824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807A5B6A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867A75CC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88943672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18" w15:restartNumberingAfterBreak="0">
    <w:nsid w:val="69AC33B1"/>
    <w:multiLevelType w:val="hybridMultilevel"/>
    <w:tmpl w:val="ADA2CA48"/>
    <w:lvl w:ilvl="0" w:tplc="CE2AC014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769EE518">
      <w:start w:val="1"/>
      <w:numFmt w:val="lowerLetter"/>
      <w:lvlText w:val="%2)"/>
      <w:lvlJc w:val="left"/>
      <w:pPr>
        <w:ind w:left="183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784ECC8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6186CD6C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65D075DA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9D80BDBA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FF54C406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D6AADC12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3776FE9C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2A73A74"/>
    <w:multiLevelType w:val="hybridMultilevel"/>
    <w:tmpl w:val="836AE210"/>
    <w:lvl w:ilvl="0" w:tplc="FB72D642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20444A06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307A0322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8BF6E960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CC0A30DC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AF3C274E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3412F6F2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472AA094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C5AE1F92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abstractNum w:abstractNumId="20" w15:restartNumberingAfterBreak="0">
    <w:nsid w:val="74844CC4"/>
    <w:multiLevelType w:val="hybridMultilevel"/>
    <w:tmpl w:val="7B9228A8"/>
    <w:lvl w:ilvl="0" w:tplc="2A5A1C4A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89E2355E">
      <w:start w:val="1"/>
      <w:numFmt w:val="lowerLetter"/>
      <w:lvlText w:val="%2)"/>
      <w:lvlJc w:val="left"/>
      <w:pPr>
        <w:ind w:left="1831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2" w:tplc="9D7C385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3" w:tplc="4A481828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2FE83A18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5" w:tplc="F8B49A4A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6" w:tplc="A90CA150">
      <w:numFmt w:val="bullet"/>
      <w:lvlText w:val="•"/>
      <w:lvlJc w:val="left"/>
      <w:pPr>
        <w:ind w:left="6542" w:hanging="360"/>
      </w:pPr>
      <w:rPr>
        <w:rFonts w:hint="default"/>
        <w:lang w:val="cs-CZ" w:eastAsia="en-US" w:bidi="ar-SA"/>
      </w:rPr>
    </w:lvl>
    <w:lvl w:ilvl="7" w:tplc="E5C8D59C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7AA2145C">
      <w:numFmt w:val="bullet"/>
      <w:lvlText w:val="•"/>
      <w:lvlJc w:val="left"/>
      <w:pPr>
        <w:ind w:left="842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4AD5316"/>
    <w:multiLevelType w:val="hybridMultilevel"/>
    <w:tmpl w:val="84AEA2F8"/>
    <w:lvl w:ilvl="0" w:tplc="A97C7012">
      <w:start w:val="1"/>
      <w:numFmt w:val="decimal"/>
      <w:lvlText w:val="%1."/>
      <w:lvlJc w:val="left"/>
      <w:pPr>
        <w:ind w:left="2392" w:hanging="365"/>
        <w:jc w:val="left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DB804B10">
      <w:numFmt w:val="bullet"/>
      <w:lvlText w:val="•"/>
      <w:lvlJc w:val="left"/>
      <w:pPr>
        <w:ind w:left="3190" w:hanging="365"/>
      </w:pPr>
      <w:rPr>
        <w:rFonts w:hint="default"/>
        <w:lang w:val="cs-CZ" w:eastAsia="en-US" w:bidi="ar-SA"/>
      </w:rPr>
    </w:lvl>
    <w:lvl w:ilvl="2" w:tplc="1A64CE08">
      <w:numFmt w:val="bullet"/>
      <w:lvlText w:val="•"/>
      <w:lvlJc w:val="left"/>
      <w:pPr>
        <w:ind w:left="3980" w:hanging="365"/>
      </w:pPr>
      <w:rPr>
        <w:rFonts w:hint="default"/>
        <w:lang w:val="cs-CZ" w:eastAsia="en-US" w:bidi="ar-SA"/>
      </w:rPr>
    </w:lvl>
    <w:lvl w:ilvl="3" w:tplc="890AAC66">
      <w:numFmt w:val="bullet"/>
      <w:lvlText w:val="•"/>
      <w:lvlJc w:val="left"/>
      <w:pPr>
        <w:ind w:left="4771" w:hanging="365"/>
      </w:pPr>
      <w:rPr>
        <w:rFonts w:hint="default"/>
        <w:lang w:val="cs-CZ" w:eastAsia="en-US" w:bidi="ar-SA"/>
      </w:rPr>
    </w:lvl>
    <w:lvl w:ilvl="4" w:tplc="31EEDBDA">
      <w:numFmt w:val="bullet"/>
      <w:lvlText w:val="•"/>
      <w:lvlJc w:val="left"/>
      <w:pPr>
        <w:ind w:left="5561" w:hanging="365"/>
      </w:pPr>
      <w:rPr>
        <w:rFonts w:hint="default"/>
        <w:lang w:val="cs-CZ" w:eastAsia="en-US" w:bidi="ar-SA"/>
      </w:rPr>
    </w:lvl>
    <w:lvl w:ilvl="5" w:tplc="C616D2B8">
      <w:numFmt w:val="bullet"/>
      <w:lvlText w:val="•"/>
      <w:lvlJc w:val="left"/>
      <w:pPr>
        <w:ind w:left="6352" w:hanging="365"/>
      </w:pPr>
      <w:rPr>
        <w:rFonts w:hint="default"/>
        <w:lang w:val="cs-CZ" w:eastAsia="en-US" w:bidi="ar-SA"/>
      </w:rPr>
    </w:lvl>
    <w:lvl w:ilvl="6" w:tplc="853E110E">
      <w:numFmt w:val="bullet"/>
      <w:lvlText w:val="•"/>
      <w:lvlJc w:val="left"/>
      <w:pPr>
        <w:ind w:left="7142" w:hanging="365"/>
      </w:pPr>
      <w:rPr>
        <w:rFonts w:hint="default"/>
        <w:lang w:val="cs-CZ" w:eastAsia="en-US" w:bidi="ar-SA"/>
      </w:rPr>
    </w:lvl>
    <w:lvl w:ilvl="7" w:tplc="8F52D8A4">
      <w:numFmt w:val="bullet"/>
      <w:lvlText w:val="•"/>
      <w:lvlJc w:val="left"/>
      <w:pPr>
        <w:ind w:left="7932" w:hanging="365"/>
      </w:pPr>
      <w:rPr>
        <w:rFonts w:hint="default"/>
        <w:lang w:val="cs-CZ" w:eastAsia="en-US" w:bidi="ar-SA"/>
      </w:rPr>
    </w:lvl>
    <w:lvl w:ilvl="8" w:tplc="B3B47E34">
      <w:numFmt w:val="bullet"/>
      <w:lvlText w:val="•"/>
      <w:lvlJc w:val="left"/>
      <w:pPr>
        <w:ind w:left="8723" w:hanging="365"/>
      </w:pPr>
      <w:rPr>
        <w:rFonts w:hint="default"/>
        <w:lang w:val="cs-CZ" w:eastAsia="en-US" w:bidi="ar-SA"/>
      </w:rPr>
    </w:lvl>
  </w:abstractNum>
  <w:abstractNum w:abstractNumId="22" w15:restartNumberingAfterBreak="0">
    <w:nsid w:val="74B6487E"/>
    <w:multiLevelType w:val="hybridMultilevel"/>
    <w:tmpl w:val="80466B82"/>
    <w:lvl w:ilvl="0" w:tplc="EBF245FA">
      <w:start w:val="1"/>
      <w:numFmt w:val="decimal"/>
      <w:lvlText w:val="%1."/>
      <w:lvlJc w:val="left"/>
      <w:pPr>
        <w:ind w:left="1471" w:hanging="35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cs-CZ" w:eastAsia="en-US" w:bidi="ar-SA"/>
      </w:rPr>
    </w:lvl>
    <w:lvl w:ilvl="1" w:tplc="1744E9CA">
      <w:numFmt w:val="bullet"/>
      <w:lvlText w:val="•"/>
      <w:lvlJc w:val="left"/>
      <w:pPr>
        <w:ind w:left="2362" w:hanging="356"/>
      </w:pPr>
      <w:rPr>
        <w:rFonts w:hint="default"/>
        <w:lang w:val="cs-CZ" w:eastAsia="en-US" w:bidi="ar-SA"/>
      </w:rPr>
    </w:lvl>
    <w:lvl w:ilvl="2" w:tplc="A544ACB6">
      <w:numFmt w:val="bullet"/>
      <w:lvlText w:val="•"/>
      <w:lvlJc w:val="left"/>
      <w:pPr>
        <w:ind w:left="3244" w:hanging="356"/>
      </w:pPr>
      <w:rPr>
        <w:rFonts w:hint="default"/>
        <w:lang w:val="cs-CZ" w:eastAsia="en-US" w:bidi="ar-SA"/>
      </w:rPr>
    </w:lvl>
    <w:lvl w:ilvl="3" w:tplc="4014A5A2">
      <w:numFmt w:val="bullet"/>
      <w:lvlText w:val="•"/>
      <w:lvlJc w:val="left"/>
      <w:pPr>
        <w:ind w:left="4127" w:hanging="356"/>
      </w:pPr>
      <w:rPr>
        <w:rFonts w:hint="default"/>
        <w:lang w:val="cs-CZ" w:eastAsia="en-US" w:bidi="ar-SA"/>
      </w:rPr>
    </w:lvl>
    <w:lvl w:ilvl="4" w:tplc="C9CAC186">
      <w:numFmt w:val="bullet"/>
      <w:lvlText w:val="•"/>
      <w:lvlJc w:val="left"/>
      <w:pPr>
        <w:ind w:left="5009" w:hanging="356"/>
      </w:pPr>
      <w:rPr>
        <w:rFonts w:hint="default"/>
        <w:lang w:val="cs-CZ" w:eastAsia="en-US" w:bidi="ar-SA"/>
      </w:rPr>
    </w:lvl>
    <w:lvl w:ilvl="5" w:tplc="C3D2C900">
      <w:numFmt w:val="bullet"/>
      <w:lvlText w:val="•"/>
      <w:lvlJc w:val="left"/>
      <w:pPr>
        <w:ind w:left="5892" w:hanging="356"/>
      </w:pPr>
      <w:rPr>
        <w:rFonts w:hint="default"/>
        <w:lang w:val="cs-CZ" w:eastAsia="en-US" w:bidi="ar-SA"/>
      </w:rPr>
    </w:lvl>
    <w:lvl w:ilvl="6" w:tplc="890C1B88">
      <w:numFmt w:val="bullet"/>
      <w:lvlText w:val="•"/>
      <w:lvlJc w:val="left"/>
      <w:pPr>
        <w:ind w:left="6774" w:hanging="356"/>
      </w:pPr>
      <w:rPr>
        <w:rFonts w:hint="default"/>
        <w:lang w:val="cs-CZ" w:eastAsia="en-US" w:bidi="ar-SA"/>
      </w:rPr>
    </w:lvl>
    <w:lvl w:ilvl="7" w:tplc="BA3AC940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  <w:lvl w:ilvl="8" w:tplc="3F540C64">
      <w:numFmt w:val="bullet"/>
      <w:lvlText w:val="•"/>
      <w:lvlJc w:val="left"/>
      <w:pPr>
        <w:ind w:left="8539" w:hanging="356"/>
      </w:pPr>
      <w:rPr>
        <w:rFonts w:hint="default"/>
        <w:lang w:val="cs-CZ" w:eastAsia="en-US" w:bidi="ar-SA"/>
      </w:rPr>
    </w:lvl>
  </w:abstractNum>
  <w:num w:numId="1" w16cid:durableId="1277908211">
    <w:abstractNumId w:val="12"/>
  </w:num>
  <w:num w:numId="2" w16cid:durableId="1623461148">
    <w:abstractNumId w:val="18"/>
  </w:num>
  <w:num w:numId="3" w16cid:durableId="592904624">
    <w:abstractNumId w:val="9"/>
  </w:num>
  <w:num w:numId="4" w16cid:durableId="1487478322">
    <w:abstractNumId w:val="13"/>
  </w:num>
  <w:num w:numId="5" w16cid:durableId="1921255714">
    <w:abstractNumId w:val="11"/>
  </w:num>
  <w:num w:numId="6" w16cid:durableId="1438796460">
    <w:abstractNumId w:val="17"/>
  </w:num>
  <w:num w:numId="7" w16cid:durableId="1854493987">
    <w:abstractNumId w:val="15"/>
  </w:num>
  <w:num w:numId="8" w16cid:durableId="333149345">
    <w:abstractNumId w:val="1"/>
  </w:num>
  <w:num w:numId="9" w16cid:durableId="316425097">
    <w:abstractNumId w:val="19"/>
  </w:num>
  <w:num w:numId="10" w16cid:durableId="1719813935">
    <w:abstractNumId w:val="3"/>
  </w:num>
  <w:num w:numId="11" w16cid:durableId="854153374">
    <w:abstractNumId w:val="16"/>
  </w:num>
  <w:num w:numId="12" w16cid:durableId="588386185">
    <w:abstractNumId w:val="2"/>
  </w:num>
  <w:num w:numId="13" w16cid:durableId="1947231556">
    <w:abstractNumId w:val="20"/>
  </w:num>
  <w:num w:numId="14" w16cid:durableId="578254101">
    <w:abstractNumId w:val="8"/>
  </w:num>
  <w:num w:numId="15" w16cid:durableId="1044600287">
    <w:abstractNumId w:val="6"/>
  </w:num>
  <w:num w:numId="16" w16cid:durableId="2120293881">
    <w:abstractNumId w:val="14"/>
  </w:num>
  <w:num w:numId="17" w16cid:durableId="1358627696">
    <w:abstractNumId w:val="5"/>
  </w:num>
  <w:num w:numId="18" w16cid:durableId="2040156410">
    <w:abstractNumId w:val="0"/>
  </w:num>
  <w:num w:numId="19" w16cid:durableId="765922402">
    <w:abstractNumId w:val="10"/>
  </w:num>
  <w:num w:numId="20" w16cid:durableId="203835674">
    <w:abstractNumId w:val="21"/>
  </w:num>
  <w:num w:numId="21" w16cid:durableId="1684939927">
    <w:abstractNumId w:val="4"/>
  </w:num>
  <w:num w:numId="22" w16cid:durableId="695740582">
    <w:abstractNumId w:val="7"/>
  </w:num>
  <w:num w:numId="23" w16cid:durableId="17002819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27"/>
    <w:rsid w:val="00127B5E"/>
    <w:rsid w:val="001A2327"/>
    <w:rsid w:val="00262691"/>
    <w:rsid w:val="004C5223"/>
    <w:rsid w:val="00592F5D"/>
    <w:rsid w:val="005C433D"/>
    <w:rsid w:val="00644786"/>
    <w:rsid w:val="00646AB9"/>
    <w:rsid w:val="00735134"/>
    <w:rsid w:val="007E1CC3"/>
    <w:rsid w:val="008868AF"/>
    <w:rsid w:val="00C76C1E"/>
    <w:rsid w:val="00E86AF2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CF73B"/>
  <w15:docId w15:val="{3625E53E-369C-45E4-9764-A610721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116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71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1471" w:hanging="35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z.cz/wp-content/uploads/2021/06/sovz_kontrolni-list_stavebnictvi_s-komentarem_210614.pdf" TargetMode="External"/><Relationship Id="rId13" Type="http://schemas.openxmlformats.org/officeDocument/2006/relationships/hyperlink" Target="mailto:libor.holub@ipr.cz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ditel@skolkauskolky.cz" TargetMode="External"/><Relationship Id="rId12" Type="http://schemas.openxmlformats.org/officeDocument/2006/relationships/hyperlink" Target="mailto:info@mskec.cz" TargetMode="External"/><Relationship Id="rId17" Type="http://schemas.openxmlformats.org/officeDocument/2006/relationships/hyperlink" Target="mailto:email%3Dlibor.holub@ip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olkauskolky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ke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ditel@skolkauskolky.cz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ovz.cz/wp-content/uploads/2021/06/sovz_kontrolni-list_stavebnictvi_s-komentarem_210614.pdf" TargetMode="External"/><Relationship Id="rId14" Type="http://schemas.openxmlformats.org/officeDocument/2006/relationships/hyperlink" Target="mailto:reditel@skolkauskol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7554</Words>
  <Characters>44574</Characters>
  <Application>Microsoft Office Word</Application>
  <DocSecurity>0</DocSecurity>
  <Lines>371</Lines>
  <Paragraphs>104</Paragraphs>
  <ScaleCrop>false</ScaleCrop>
  <Company/>
  <LinksUpToDate>false</LinksUpToDate>
  <CharactersWithSpaces>52024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Jurečková</cp:lastModifiedBy>
  <cp:revision>13</cp:revision>
  <dcterms:created xsi:type="dcterms:W3CDTF">2024-04-29T08:29:00Z</dcterms:created>
  <dcterms:modified xsi:type="dcterms:W3CDTF">2024-04-29T08:52:00Z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2024-04-29T00:00:00Z</vt:filetime>
  </property>
</Properties>
</file>